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5EA0" w14:textId="77777777" w:rsidR="00E55E67" w:rsidRDefault="00E55E67">
      <w:r>
        <w:t xml:space="preserve">YOUTUBE LINK: </w:t>
      </w:r>
      <w:r w:rsidRPr="00E55E67">
        <w:t>https://www.youtube.com/watch?v=-2S-wyZJzNw&amp;t=8s</w:t>
      </w:r>
    </w:p>
    <w:sectPr w:rsidR="00E5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7"/>
    <w:rsid w:val="00B553ED"/>
    <w:rsid w:val="00E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1A4"/>
  <w15:chartTrackingRefBased/>
  <w15:docId w15:val="{DC482C1A-F822-442D-A999-03E05ACB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Jalasutram</dc:creator>
  <cp:keywords/>
  <dc:description/>
  <cp:lastModifiedBy>Bhargav Jalasutram</cp:lastModifiedBy>
  <cp:revision>1</cp:revision>
  <dcterms:created xsi:type="dcterms:W3CDTF">2024-08-02T07:10:00Z</dcterms:created>
  <dcterms:modified xsi:type="dcterms:W3CDTF">2024-08-02T07:16:00Z</dcterms:modified>
</cp:coreProperties>
</file>