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E91DB" w14:textId="723C1976" w:rsidR="0055736E" w:rsidRDefault="0055736E" w:rsidP="0055736E">
      <w:pPr>
        <w:spacing w:line="259" w:lineRule="auto"/>
        <w:ind w:left="297" w:right="850"/>
        <w:rPr>
          <w:b/>
          <w:bCs/>
          <w:sz w:val="28"/>
          <w:szCs w:val="28"/>
        </w:rPr>
      </w:pPr>
      <w:r>
        <w:rPr>
          <w:b/>
          <w:noProof/>
          <w:sz w:val="20"/>
        </w:rPr>
        <w:drawing>
          <wp:anchor distT="0" distB="0" distL="114300" distR="114300" simplePos="0" relativeHeight="251667456" behindDoc="1" locked="0" layoutInCell="1" allowOverlap="1" wp14:anchorId="4AD5F082" wp14:editId="6FE9B8B6">
            <wp:simplePos x="0" y="0"/>
            <wp:positionH relativeFrom="column">
              <wp:posOffset>-762000</wp:posOffset>
            </wp:positionH>
            <wp:positionV relativeFrom="page">
              <wp:posOffset>864723</wp:posOffset>
            </wp:positionV>
            <wp:extent cx="810895" cy="895350"/>
            <wp:effectExtent l="0" t="0" r="8255" b="0"/>
            <wp:wrapTight wrapText="bothSides">
              <wp:wrapPolygon edited="0">
                <wp:start x="8626" y="0"/>
                <wp:lineTo x="3045" y="3217"/>
                <wp:lineTo x="2030" y="4136"/>
                <wp:lineTo x="2030" y="10570"/>
                <wp:lineTo x="7104" y="14706"/>
                <wp:lineTo x="0" y="15166"/>
                <wp:lineTo x="0" y="21140"/>
                <wp:lineTo x="21312" y="21140"/>
                <wp:lineTo x="21312" y="15166"/>
                <wp:lineTo x="16745" y="14706"/>
                <wp:lineTo x="19790" y="11949"/>
                <wp:lineTo x="19790" y="5055"/>
                <wp:lineTo x="17253" y="2298"/>
                <wp:lineTo x="12179" y="0"/>
                <wp:lineTo x="8626" y="0"/>
              </wp:wrapPolygon>
            </wp:wrapTight>
            <wp:docPr id="1502114547" name="Picture 1502114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0895" cy="895350"/>
                    </a:xfrm>
                    <a:prstGeom prst="rect">
                      <a:avLst/>
                    </a:prstGeom>
                    <a:noFill/>
                  </pic:spPr>
                </pic:pic>
              </a:graphicData>
            </a:graphic>
          </wp:anchor>
        </w:drawing>
      </w:r>
      <w:r w:rsidRPr="0055736E">
        <w:rPr>
          <w:rFonts w:ascii="Times New Roman" w:hAnsi="Times New Roman" w:cs="Times New Roman"/>
          <w:b/>
          <w:bCs/>
          <w:color w:val="002060"/>
          <w:sz w:val="36"/>
          <w:szCs w:val="36"/>
        </w:rPr>
        <w:t xml:space="preserve">B V RAJU INISTITUTE OF </w:t>
      </w:r>
      <w:r>
        <w:rPr>
          <w:rFonts w:ascii="Times New Roman" w:hAnsi="Times New Roman" w:cs="Times New Roman"/>
          <w:b/>
          <w:bCs/>
          <w:color w:val="002060"/>
          <w:sz w:val="36"/>
          <w:szCs w:val="36"/>
        </w:rPr>
        <w:t>T</w:t>
      </w:r>
      <w:r w:rsidRPr="0055736E">
        <w:rPr>
          <w:rFonts w:ascii="Times New Roman" w:hAnsi="Times New Roman" w:cs="Times New Roman"/>
          <w:b/>
          <w:bCs/>
          <w:color w:val="002060"/>
          <w:sz w:val="36"/>
          <w:szCs w:val="36"/>
        </w:rPr>
        <w:t>ECHNOLOGY</w:t>
      </w:r>
      <w:r w:rsidRPr="004114A4">
        <w:rPr>
          <w:b/>
          <w:bCs/>
          <w:sz w:val="28"/>
          <w:szCs w:val="28"/>
        </w:rPr>
        <w:t xml:space="preserve"> </w:t>
      </w:r>
    </w:p>
    <w:p w14:paraId="077E5BC6" w14:textId="77777777" w:rsidR="0055736E" w:rsidRDefault="0055736E" w:rsidP="0055736E">
      <w:pPr>
        <w:spacing w:line="259" w:lineRule="auto"/>
        <w:ind w:left="297" w:right="1120"/>
        <w:jc w:val="center"/>
      </w:pPr>
      <w:r>
        <w:t>(</w:t>
      </w:r>
      <w:r w:rsidRPr="0055736E">
        <w:rPr>
          <w:rFonts w:ascii="Times New Roman" w:hAnsi="Times New Roman" w:cs="Times New Roman"/>
          <w:sz w:val="24"/>
          <w:szCs w:val="24"/>
        </w:rPr>
        <w:t>An</w:t>
      </w:r>
      <w:r w:rsidRPr="0055736E">
        <w:rPr>
          <w:rFonts w:ascii="Times New Roman" w:hAnsi="Times New Roman" w:cs="Times New Roman"/>
          <w:spacing w:val="-14"/>
          <w:sz w:val="24"/>
          <w:szCs w:val="24"/>
        </w:rPr>
        <w:t xml:space="preserve"> </w:t>
      </w:r>
      <w:r w:rsidRPr="0055736E">
        <w:rPr>
          <w:rFonts w:ascii="Times New Roman" w:hAnsi="Times New Roman" w:cs="Times New Roman"/>
          <w:sz w:val="24"/>
          <w:szCs w:val="24"/>
        </w:rPr>
        <w:t>UGC</w:t>
      </w:r>
      <w:r w:rsidRPr="0055736E">
        <w:rPr>
          <w:rFonts w:ascii="Times New Roman" w:hAnsi="Times New Roman" w:cs="Times New Roman"/>
          <w:spacing w:val="-14"/>
          <w:sz w:val="24"/>
          <w:szCs w:val="24"/>
        </w:rPr>
        <w:t xml:space="preserve"> </w:t>
      </w:r>
      <w:r w:rsidRPr="0055736E">
        <w:rPr>
          <w:rFonts w:ascii="Times New Roman" w:hAnsi="Times New Roman" w:cs="Times New Roman"/>
          <w:sz w:val="24"/>
          <w:szCs w:val="24"/>
        </w:rPr>
        <w:t>Autonomous</w:t>
      </w:r>
      <w:r w:rsidRPr="0055736E">
        <w:rPr>
          <w:rFonts w:ascii="Times New Roman" w:hAnsi="Times New Roman" w:cs="Times New Roman"/>
          <w:spacing w:val="-9"/>
          <w:sz w:val="24"/>
          <w:szCs w:val="24"/>
        </w:rPr>
        <w:t xml:space="preserve"> </w:t>
      </w:r>
      <w:r w:rsidRPr="0055736E">
        <w:rPr>
          <w:rFonts w:ascii="Times New Roman" w:hAnsi="Times New Roman" w:cs="Times New Roman"/>
          <w:sz w:val="24"/>
          <w:szCs w:val="24"/>
        </w:rPr>
        <w:t>Institution,</w:t>
      </w:r>
      <w:r w:rsidRPr="0055736E">
        <w:rPr>
          <w:rFonts w:ascii="Times New Roman" w:hAnsi="Times New Roman" w:cs="Times New Roman"/>
          <w:spacing w:val="-9"/>
          <w:sz w:val="24"/>
          <w:szCs w:val="24"/>
        </w:rPr>
        <w:t xml:space="preserve"> </w:t>
      </w:r>
      <w:r w:rsidRPr="0055736E">
        <w:rPr>
          <w:rFonts w:ascii="Times New Roman" w:hAnsi="Times New Roman" w:cs="Times New Roman"/>
          <w:sz w:val="24"/>
          <w:szCs w:val="24"/>
        </w:rPr>
        <w:t>Approved</w:t>
      </w:r>
      <w:r w:rsidRPr="0055736E">
        <w:rPr>
          <w:rFonts w:ascii="Times New Roman" w:hAnsi="Times New Roman" w:cs="Times New Roman"/>
          <w:spacing w:val="-14"/>
          <w:sz w:val="24"/>
          <w:szCs w:val="24"/>
        </w:rPr>
        <w:t xml:space="preserve"> </w:t>
      </w:r>
      <w:r w:rsidRPr="0055736E">
        <w:rPr>
          <w:rFonts w:ascii="Times New Roman" w:hAnsi="Times New Roman" w:cs="Times New Roman"/>
          <w:sz w:val="24"/>
          <w:szCs w:val="24"/>
        </w:rPr>
        <w:t>by</w:t>
      </w:r>
      <w:r w:rsidRPr="0055736E">
        <w:rPr>
          <w:rFonts w:ascii="Times New Roman" w:hAnsi="Times New Roman" w:cs="Times New Roman"/>
          <w:spacing w:val="-14"/>
          <w:sz w:val="24"/>
          <w:szCs w:val="24"/>
        </w:rPr>
        <w:t xml:space="preserve"> </w:t>
      </w:r>
      <w:r w:rsidRPr="0055736E">
        <w:rPr>
          <w:rFonts w:ascii="Times New Roman" w:hAnsi="Times New Roman" w:cs="Times New Roman"/>
          <w:sz w:val="24"/>
          <w:szCs w:val="24"/>
        </w:rPr>
        <w:t>AICTE, New</w:t>
      </w:r>
      <w:r w:rsidRPr="0055736E">
        <w:rPr>
          <w:rFonts w:ascii="Times New Roman" w:hAnsi="Times New Roman" w:cs="Times New Roman"/>
          <w:spacing w:val="-14"/>
          <w:sz w:val="24"/>
          <w:szCs w:val="24"/>
        </w:rPr>
        <w:t xml:space="preserve"> </w:t>
      </w:r>
      <w:r w:rsidRPr="0055736E">
        <w:rPr>
          <w:rFonts w:ascii="Times New Roman" w:hAnsi="Times New Roman" w:cs="Times New Roman"/>
          <w:sz w:val="24"/>
          <w:szCs w:val="24"/>
        </w:rPr>
        <w:t>Delhi</w:t>
      </w:r>
      <w:r w:rsidRPr="0055736E">
        <w:rPr>
          <w:rFonts w:ascii="Times New Roman" w:hAnsi="Times New Roman" w:cs="Times New Roman"/>
          <w:spacing w:val="-10"/>
          <w:sz w:val="24"/>
          <w:szCs w:val="24"/>
        </w:rPr>
        <w:t xml:space="preserve"> </w:t>
      </w:r>
      <w:r w:rsidRPr="0055736E">
        <w:rPr>
          <w:rFonts w:ascii="Times New Roman" w:hAnsi="Times New Roman" w:cs="Times New Roman"/>
          <w:sz w:val="24"/>
          <w:szCs w:val="24"/>
        </w:rPr>
        <w:t>&amp;</w:t>
      </w:r>
      <w:r w:rsidRPr="0055736E">
        <w:rPr>
          <w:rFonts w:ascii="Times New Roman" w:hAnsi="Times New Roman" w:cs="Times New Roman"/>
          <w:spacing w:val="-14"/>
          <w:sz w:val="24"/>
          <w:szCs w:val="24"/>
        </w:rPr>
        <w:t xml:space="preserve"> </w:t>
      </w:r>
      <w:r w:rsidRPr="0055736E">
        <w:rPr>
          <w:rFonts w:ascii="Times New Roman" w:hAnsi="Times New Roman" w:cs="Times New Roman"/>
          <w:sz w:val="24"/>
          <w:szCs w:val="24"/>
        </w:rPr>
        <w:t>Affiliated</w:t>
      </w:r>
      <w:r w:rsidRPr="0055736E">
        <w:rPr>
          <w:rFonts w:ascii="Times New Roman" w:hAnsi="Times New Roman" w:cs="Times New Roman"/>
          <w:spacing w:val="-14"/>
          <w:sz w:val="24"/>
          <w:szCs w:val="24"/>
        </w:rPr>
        <w:t xml:space="preserve"> </w:t>
      </w:r>
      <w:r w:rsidRPr="0055736E">
        <w:rPr>
          <w:rFonts w:ascii="Times New Roman" w:hAnsi="Times New Roman" w:cs="Times New Roman"/>
          <w:sz w:val="24"/>
          <w:szCs w:val="24"/>
        </w:rPr>
        <w:t>to</w:t>
      </w:r>
      <w:r w:rsidRPr="0055736E">
        <w:rPr>
          <w:rFonts w:ascii="Times New Roman" w:hAnsi="Times New Roman" w:cs="Times New Roman"/>
          <w:spacing w:val="-14"/>
          <w:sz w:val="24"/>
          <w:szCs w:val="24"/>
        </w:rPr>
        <w:t xml:space="preserve"> </w:t>
      </w:r>
      <w:r w:rsidRPr="0055736E">
        <w:rPr>
          <w:rFonts w:ascii="Times New Roman" w:hAnsi="Times New Roman" w:cs="Times New Roman"/>
          <w:sz w:val="24"/>
          <w:szCs w:val="24"/>
        </w:rPr>
        <w:t xml:space="preserve">JNTUH, Hyderabad) Vishnupur, </w:t>
      </w:r>
      <w:proofErr w:type="spellStart"/>
      <w:r w:rsidRPr="0055736E">
        <w:rPr>
          <w:rFonts w:ascii="Times New Roman" w:hAnsi="Times New Roman" w:cs="Times New Roman"/>
          <w:sz w:val="24"/>
          <w:szCs w:val="24"/>
        </w:rPr>
        <w:t>Narsapur</w:t>
      </w:r>
      <w:proofErr w:type="spellEnd"/>
      <w:r w:rsidRPr="0055736E">
        <w:rPr>
          <w:rFonts w:ascii="Times New Roman" w:hAnsi="Times New Roman" w:cs="Times New Roman"/>
          <w:sz w:val="24"/>
          <w:szCs w:val="24"/>
        </w:rPr>
        <w:t>, Medak, Telangana, India 502313</w:t>
      </w:r>
    </w:p>
    <w:p w14:paraId="1103BB1D" w14:textId="15936CE9" w:rsidR="002E496F" w:rsidRDefault="002E496F" w:rsidP="0055736E">
      <w:pPr>
        <w:jc w:val="center"/>
        <w:rPr>
          <w:color w:val="000000"/>
          <w:sz w:val="20"/>
          <w:szCs w:val="24"/>
          <w:lang w:bidi="te-IN"/>
        </w:rPr>
      </w:pPr>
    </w:p>
    <w:p w14:paraId="5406D7D6" w14:textId="77777777" w:rsidR="002E496F" w:rsidRDefault="002E496F" w:rsidP="002E496F">
      <w:pPr>
        <w:adjustRightInd w:val="0"/>
        <w:spacing w:line="360" w:lineRule="auto"/>
        <w:ind w:left="850" w:right="283"/>
        <w:jc w:val="center"/>
        <w:rPr>
          <w:b/>
          <w:bCs/>
          <w:color w:val="C00000"/>
          <w:sz w:val="52"/>
          <w:szCs w:val="52"/>
        </w:rPr>
      </w:pPr>
    </w:p>
    <w:p w14:paraId="25932022" w14:textId="77777777" w:rsidR="002E496F" w:rsidRDefault="002E496F" w:rsidP="002E496F">
      <w:pPr>
        <w:adjustRightInd w:val="0"/>
        <w:spacing w:line="360" w:lineRule="auto"/>
        <w:ind w:left="850" w:right="283"/>
        <w:jc w:val="center"/>
        <w:rPr>
          <w:b/>
          <w:bCs/>
          <w:color w:val="C00000"/>
          <w:sz w:val="52"/>
          <w:szCs w:val="52"/>
        </w:rPr>
      </w:pPr>
    </w:p>
    <w:p w14:paraId="184487B4" w14:textId="5126CA39" w:rsidR="002E496F" w:rsidRPr="002E496F" w:rsidRDefault="002E496F" w:rsidP="008307DA">
      <w:pPr>
        <w:adjustRightInd w:val="0"/>
        <w:spacing w:line="360" w:lineRule="auto"/>
        <w:ind w:right="-1"/>
        <w:jc w:val="center"/>
        <w:rPr>
          <w:rFonts w:ascii="Times New Roman" w:hAnsi="Times New Roman" w:cs="Times New Roman"/>
          <w:b/>
          <w:bCs/>
          <w:color w:val="C00000"/>
          <w:sz w:val="52"/>
          <w:szCs w:val="52"/>
        </w:rPr>
      </w:pPr>
      <w:r w:rsidRPr="002E496F">
        <w:rPr>
          <w:rFonts w:ascii="Times New Roman" w:hAnsi="Times New Roman" w:cs="Times New Roman"/>
          <w:b/>
          <w:bCs/>
          <w:color w:val="C00000"/>
          <w:sz w:val="52"/>
          <w:szCs w:val="52"/>
        </w:rPr>
        <w:t xml:space="preserve">Guidelines for Preparing and Submitting </w:t>
      </w:r>
      <w:r w:rsidR="001054BD">
        <w:rPr>
          <w:rFonts w:ascii="Times New Roman" w:hAnsi="Times New Roman" w:cs="Times New Roman"/>
          <w:b/>
          <w:bCs/>
          <w:color w:val="C00000"/>
          <w:sz w:val="52"/>
          <w:szCs w:val="52"/>
        </w:rPr>
        <w:t>a</w:t>
      </w:r>
    </w:p>
    <w:p w14:paraId="1816C595" w14:textId="61BFC5E5" w:rsidR="002E496F" w:rsidRPr="008307DA" w:rsidRDefault="002E496F" w:rsidP="002E496F">
      <w:pPr>
        <w:adjustRightInd w:val="0"/>
        <w:spacing w:line="360" w:lineRule="auto"/>
        <w:ind w:left="850" w:right="283"/>
        <w:jc w:val="center"/>
        <w:rPr>
          <w:rFonts w:ascii="Times New Roman" w:hAnsi="Times New Roman" w:cs="Times New Roman"/>
          <w:b/>
          <w:bCs/>
          <w:color w:val="002060"/>
          <w:sz w:val="52"/>
          <w:szCs w:val="52"/>
          <w:u w:val="single"/>
        </w:rPr>
      </w:pPr>
      <w:r w:rsidRPr="008307DA">
        <w:rPr>
          <w:rFonts w:ascii="Times New Roman" w:hAnsi="Times New Roman" w:cs="Times New Roman"/>
          <w:b/>
          <w:bCs/>
          <w:color w:val="002060"/>
          <w:sz w:val="52"/>
          <w:szCs w:val="52"/>
          <w:u w:val="single"/>
        </w:rPr>
        <w:t>B. Tech – Project Report</w:t>
      </w:r>
    </w:p>
    <w:p w14:paraId="780DFC0B" w14:textId="487344EB" w:rsidR="002E496F" w:rsidRDefault="002E496F" w:rsidP="002E496F">
      <w:pPr>
        <w:ind w:left="-142"/>
        <w:jc w:val="center"/>
        <w:rPr>
          <w:sz w:val="24"/>
          <w:szCs w:val="24"/>
        </w:rPr>
      </w:pPr>
    </w:p>
    <w:p w14:paraId="53408660" w14:textId="0927CDE8" w:rsidR="002E496F" w:rsidRDefault="002E496F" w:rsidP="002E496F">
      <w:pPr>
        <w:ind w:left="-142"/>
        <w:jc w:val="center"/>
        <w:rPr>
          <w:rFonts w:ascii="Times New Roman" w:hAnsi="Times New Roman" w:cs="Times New Roman"/>
          <w:i/>
          <w:iCs/>
          <w:sz w:val="32"/>
          <w:szCs w:val="32"/>
        </w:rPr>
      </w:pPr>
    </w:p>
    <w:p w14:paraId="146E843B" w14:textId="05978392" w:rsidR="002E496F" w:rsidRDefault="002E496F" w:rsidP="007718A5">
      <w:pPr>
        <w:pStyle w:val="Default"/>
        <w:spacing w:line="360" w:lineRule="auto"/>
        <w:ind w:right="-1"/>
        <w:jc w:val="center"/>
        <w:rPr>
          <w:b/>
          <w:bCs/>
          <w:color w:val="002060"/>
          <w:sz w:val="36"/>
          <w:szCs w:val="36"/>
        </w:rPr>
      </w:pPr>
    </w:p>
    <w:p w14:paraId="0C3F58FF" w14:textId="77777777" w:rsidR="0055736E" w:rsidRDefault="0055736E" w:rsidP="007718A5">
      <w:pPr>
        <w:pStyle w:val="Default"/>
        <w:spacing w:line="360" w:lineRule="auto"/>
        <w:ind w:right="-1"/>
        <w:jc w:val="center"/>
        <w:rPr>
          <w:b/>
          <w:bCs/>
          <w:color w:val="002060"/>
          <w:sz w:val="36"/>
          <w:szCs w:val="36"/>
        </w:rPr>
      </w:pPr>
    </w:p>
    <w:p w14:paraId="14C1070E" w14:textId="77777777" w:rsidR="0055736E" w:rsidRDefault="0055736E" w:rsidP="007718A5">
      <w:pPr>
        <w:pStyle w:val="Default"/>
        <w:spacing w:line="360" w:lineRule="auto"/>
        <w:ind w:right="-1"/>
        <w:jc w:val="center"/>
        <w:rPr>
          <w:b/>
          <w:bCs/>
          <w:color w:val="002060"/>
          <w:sz w:val="36"/>
          <w:szCs w:val="36"/>
        </w:rPr>
      </w:pPr>
    </w:p>
    <w:p w14:paraId="2A8969B5" w14:textId="77777777" w:rsidR="0055736E" w:rsidRDefault="0055736E" w:rsidP="007718A5">
      <w:pPr>
        <w:pStyle w:val="Default"/>
        <w:spacing w:line="360" w:lineRule="auto"/>
        <w:ind w:right="-1"/>
        <w:jc w:val="center"/>
        <w:rPr>
          <w:b/>
          <w:bCs/>
          <w:color w:val="002060"/>
          <w:sz w:val="36"/>
          <w:szCs w:val="36"/>
        </w:rPr>
      </w:pPr>
    </w:p>
    <w:p w14:paraId="1507D5EA" w14:textId="77777777" w:rsidR="0055736E" w:rsidRDefault="0055736E" w:rsidP="007718A5">
      <w:pPr>
        <w:pStyle w:val="Default"/>
        <w:spacing w:line="360" w:lineRule="auto"/>
        <w:ind w:right="-1"/>
        <w:jc w:val="center"/>
        <w:rPr>
          <w:b/>
          <w:bCs/>
          <w:color w:val="002060"/>
          <w:sz w:val="36"/>
          <w:szCs w:val="36"/>
        </w:rPr>
      </w:pPr>
    </w:p>
    <w:p w14:paraId="4999D07A" w14:textId="77777777" w:rsidR="0055736E" w:rsidRDefault="0055736E" w:rsidP="007718A5">
      <w:pPr>
        <w:pStyle w:val="Default"/>
        <w:spacing w:line="360" w:lineRule="auto"/>
        <w:ind w:right="-1"/>
        <w:jc w:val="center"/>
        <w:rPr>
          <w:b/>
          <w:bCs/>
          <w:color w:val="002060"/>
          <w:sz w:val="36"/>
          <w:szCs w:val="36"/>
        </w:rPr>
      </w:pPr>
    </w:p>
    <w:p w14:paraId="209F3E53" w14:textId="01D660B4" w:rsidR="002E496F" w:rsidRDefault="002E496F" w:rsidP="007718A5">
      <w:pPr>
        <w:pStyle w:val="Default"/>
        <w:spacing w:line="360" w:lineRule="auto"/>
        <w:ind w:right="-1"/>
        <w:jc w:val="center"/>
        <w:rPr>
          <w:b/>
          <w:bCs/>
          <w:color w:val="002060"/>
          <w:sz w:val="36"/>
          <w:szCs w:val="36"/>
        </w:rPr>
      </w:pPr>
    </w:p>
    <w:p w14:paraId="184888D3" w14:textId="77777777" w:rsidR="00D841A8" w:rsidRPr="002E496F" w:rsidRDefault="00D841A8" w:rsidP="007718A5">
      <w:pPr>
        <w:pStyle w:val="Default"/>
        <w:spacing w:line="360" w:lineRule="auto"/>
        <w:ind w:right="-1"/>
        <w:jc w:val="center"/>
        <w:rPr>
          <w:b/>
          <w:bCs/>
          <w:color w:val="002060"/>
          <w:sz w:val="36"/>
          <w:szCs w:val="36"/>
        </w:rPr>
      </w:pPr>
    </w:p>
    <w:p w14:paraId="5AD16A7D" w14:textId="6BB4B571" w:rsidR="000930B8" w:rsidRPr="00D90370" w:rsidRDefault="0055736E" w:rsidP="0055736E">
      <w:pPr>
        <w:autoSpaceDE w:val="0"/>
        <w:autoSpaceDN w:val="0"/>
        <w:adjustRightInd w:val="0"/>
        <w:spacing w:line="360" w:lineRule="auto"/>
        <w:ind w:right="283"/>
        <w:rPr>
          <w:rFonts w:ascii="Times New Roman" w:hAnsi="Times New Roman" w:cs="Times New Roman"/>
          <w:b/>
          <w:bCs/>
          <w:color w:val="C00000"/>
          <w:sz w:val="24"/>
          <w:szCs w:val="24"/>
          <w:u w:val="single"/>
        </w:rPr>
      </w:pPr>
      <w:bookmarkStart w:id="0" w:name="_Hlk122691229"/>
      <w:r>
        <w:rPr>
          <w:rFonts w:ascii="Times New Roman" w:hAnsi="Times New Roman" w:cs="Times New Roman"/>
          <w:b/>
          <w:bCs/>
          <w:color w:val="C00000"/>
          <w:sz w:val="24"/>
          <w:szCs w:val="24"/>
          <w:u w:val="single"/>
        </w:rPr>
        <w:lastRenderedPageBreak/>
        <w:t xml:space="preserve"> </w:t>
      </w:r>
      <w:r w:rsidR="000930B8" w:rsidRPr="00D90370">
        <w:rPr>
          <w:rFonts w:ascii="Times New Roman" w:hAnsi="Times New Roman" w:cs="Times New Roman"/>
          <w:b/>
          <w:bCs/>
          <w:color w:val="C00000"/>
          <w:sz w:val="24"/>
          <w:szCs w:val="24"/>
          <w:u w:val="single"/>
        </w:rPr>
        <w:t>Guidelines for P</w:t>
      </w:r>
      <w:r w:rsidR="003764D6" w:rsidRPr="00D90370">
        <w:rPr>
          <w:rFonts w:ascii="Times New Roman" w:hAnsi="Times New Roman" w:cs="Times New Roman"/>
          <w:b/>
          <w:bCs/>
          <w:color w:val="C00000"/>
          <w:sz w:val="24"/>
          <w:szCs w:val="24"/>
          <w:u w:val="single"/>
        </w:rPr>
        <w:t xml:space="preserve">reparing and Submitting </w:t>
      </w:r>
      <w:r w:rsidR="00D90370" w:rsidRPr="00D90370">
        <w:rPr>
          <w:rFonts w:ascii="Times New Roman" w:hAnsi="Times New Roman" w:cs="Times New Roman"/>
          <w:b/>
          <w:bCs/>
          <w:color w:val="C00000"/>
          <w:sz w:val="24"/>
          <w:szCs w:val="24"/>
          <w:u w:val="single"/>
        </w:rPr>
        <w:t>B</w:t>
      </w:r>
      <w:r w:rsidR="003764D6" w:rsidRPr="00D90370">
        <w:rPr>
          <w:rFonts w:ascii="Times New Roman" w:hAnsi="Times New Roman" w:cs="Times New Roman"/>
          <w:b/>
          <w:bCs/>
          <w:color w:val="C00000"/>
          <w:sz w:val="24"/>
          <w:szCs w:val="24"/>
          <w:u w:val="single"/>
        </w:rPr>
        <w:t>. Tech</w:t>
      </w:r>
      <w:r w:rsidR="00AC14F8">
        <w:rPr>
          <w:rFonts w:ascii="Times New Roman" w:hAnsi="Times New Roman" w:cs="Times New Roman"/>
          <w:b/>
          <w:bCs/>
          <w:color w:val="C00000"/>
          <w:sz w:val="24"/>
          <w:szCs w:val="24"/>
          <w:u w:val="single"/>
        </w:rPr>
        <w:t xml:space="preserve"> -</w:t>
      </w:r>
      <w:r w:rsidR="000930B8" w:rsidRPr="00D90370">
        <w:rPr>
          <w:rFonts w:ascii="Times New Roman" w:hAnsi="Times New Roman" w:cs="Times New Roman"/>
          <w:b/>
          <w:bCs/>
          <w:color w:val="C00000"/>
          <w:sz w:val="24"/>
          <w:szCs w:val="24"/>
          <w:u w:val="single"/>
        </w:rPr>
        <w:t xml:space="preserve"> </w:t>
      </w:r>
      <w:r w:rsidR="00D90370" w:rsidRPr="00D90370">
        <w:rPr>
          <w:rFonts w:ascii="Times New Roman" w:hAnsi="Times New Roman" w:cs="Times New Roman"/>
          <w:b/>
          <w:bCs/>
          <w:color w:val="C00000"/>
          <w:sz w:val="24"/>
          <w:szCs w:val="24"/>
          <w:u w:val="single"/>
        </w:rPr>
        <w:t>Project Report</w:t>
      </w:r>
    </w:p>
    <w:bookmarkEnd w:id="0"/>
    <w:p w14:paraId="2C679015" w14:textId="79BF5543" w:rsidR="00162A36" w:rsidRPr="00035727" w:rsidRDefault="00162A36" w:rsidP="004E4DAC">
      <w:pPr>
        <w:pStyle w:val="ListParagraph"/>
        <w:numPr>
          <w:ilvl w:val="0"/>
          <w:numId w:val="18"/>
        </w:numPr>
        <w:autoSpaceDE w:val="0"/>
        <w:autoSpaceDN w:val="0"/>
        <w:adjustRightInd w:val="0"/>
        <w:spacing w:line="360" w:lineRule="auto"/>
        <w:ind w:left="850" w:right="283"/>
        <w:jc w:val="both"/>
        <w:rPr>
          <w:rFonts w:ascii="Times New Roman" w:hAnsi="Times New Roman" w:cs="Times New Roman"/>
          <w:b/>
          <w:bCs/>
          <w:color w:val="002060"/>
          <w:sz w:val="24"/>
          <w:szCs w:val="24"/>
          <w:u w:val="single"/>
        </w:rPr>
      </w:pPr>
      <w:r w:rsidRPr="00035727">
        <w:rPr>
          <w:rFonts w:ascii="Times New Roman" w:hAnsi="Times New Roman" w:cs="Times New Roman"/>
          <w:b/>
          <w:bCs/>
          <w:color w:val="002060"/>
          <w:sz w:val="24"/>
          <w:szCs w:val="24"/>
          <w:u w:val="single"/>
        </w:rPr>
        <w:t xml:space="preserve">ARRANGEMENT OF CONTENTS OF </w:t>
      </w:r>
      <w:r w:rsidR="00D25178" w:rsidRPr="00035727">
        <w:rPr>
          <w:rFonts w:ascii="Times New Roman" w:hAnsi="Times New Roman" w:cs="Times New Roman"/>
          <w:b/>
          <w:bCs/>
          <w:color w:val="002060"/>
          <w:sz w:val="24"/>
          <w:szCs w:val="24"/>
          <w:u w:val="single"/>
        </w:rPr>
        <w:t xml:space="preserve">PROJECT </w:t>
      </w:r>
      <w:r w:rsidRPr="00035727">
        <w:rPr>
          <w:rFonts w:ascii="Times New Roman" w:hAnsi="Times New Roman" w:cs="Times New Roman"/>
          <w:b/>
          <w:bCs/>
          <w:color w:val="002060"/>
          <w:sz w:val="24"/>
          <w:szCs w:val="24"/>
          <w:u w:val="single"/>
        </w:rPr>
        <w:t>REPORT</w:t>
      </w:r>
    </w:p>
    <w:p w14:paraId="7A1F85F4" w14:textId="61CC6F5F" w:rsidR="00162A36" w:rsidRPr="00162A36" w:rsidRDefault="00162A36" w:rsidP="007D1BCC">
      <w:pPr>
        <w:autoSpaceDE w:val="0"/>
        <w:autoSpaceDN w:val="0"/>
        <w:adjustRightInd w:val="0"/>
        <w:spacing w:after="0"/>
        <w:ind w:left="851" w:right="284"/>
        <w:jc w:val="both"/>
        <w:rPr>
          <w:rFonts w:ascii="Times New Roman" w:hAnsi="Times New Roman" w:cs="Times New Roman"/>
          <w:sz w:val="24"/>
          <w:szCs w:val="24"/>
        </w:rPr>
      </w:pPr>
      <w:r w:rsidRPr="00162A36">
        <w:rPr>
          <w:rFonts w:ascii="Times New Roman" w:hAnsi="Times New Roman" w:cs="Times New Roman"/>
          <w:sz w:val="24"/>
          <w:szCs w:val="24"/>
        </w:rPr>
        <w:t>The sequence in which the report / thesis material should be arranged and bound should be as follows</w:t>
      </w:r>
    </w:p>
    <w:p w14:paraId="6B6D5796" w14:textId="77777777" w:rsidR="00162A36" w:rsidRPr="00162A36" w:rsidRDefault="00162A36" w:rsidP="004E4DAC">
      <w:pPr>
        <w:pStyle w:val="ListParagraph"/>
        <w:numPr>
          <w:ilvl w:val="0"/>
          <w:numId w:val="14"/>
        </w:numPr>
        <w:autoSpaceDE w:val="0"/>
        <w:autoSpaceDN w:val="0"/>
        <w:adjustRightInd w:val="0"/>
        <w:spacing w:after="0"/>
        <w:ind w:left="1276" w:right="283"/>
        <w:jc w:val="both"/>
        <w:rPr>
          <w:rFonts w:ascii="Times New Roman" w:hAnsi="Times New Roman" w:cs="Times New Roman"/>
          <w:sz w:val="24"/>
          <w:szCs w:val="24"/>
        </w:rPr>
      </w:pPr>
      <w:r w:rsidRPr="00162A36">
        <w:rPr>
          <w:rFonts w:ascii="Times New Roman" w:hAnsi="Times New Roman" w:cs="Times New Roman"/>
          <w:sz w:val="24"/>
          <w:szCs w:val="24"/>
        </w:rPr>
        <w:t xml:space="preserve">Cover Page &amp; Title page </w:t>
      </w:r>
    </w:p>
    <w:p w14:paraId="7E03B748" w14:textId="13DFA478" w:rsidR="00162A36" w:rsidRDefault="00162A36" w:rsidP="004E4DAC">
      <w:pPr>
        <w:pStyle w:val="ListParagraph"/>
        <w:numPr>
          <w:ilvl w:val="0"/>
          <w:numId w:val="14"/>
        </w:numPr>
        <w:autoSpaceDE w:val="0"/>
        <w:autoSpaceDN w:val="0"/>
        <w:adjustRightInd w:val="0"/>
        <w:spacing w:after="0"/>
        <w:ind w:left="1276" w:right="283"/>
        <w:jc w:val="both"/>
        <w:rPr>
          <w:rFonts w:ascii="Times New Roman" w:hAnsi="Times New Roman" w:cs="Times New Roman"/>
          <w:sz w:val="24"/>
          <w:szCs w:val="24"/>
        </w:rPr>
      </w:pPr>
      <w:r w:rsidRPr="00162A36">
        <w:rPr>
          <w:rFonts w:ascii="Times New Roman" w:hAnsi="Times New Roman" w:cs="Times New Roman"/>
          <w:sz w:val="24"/>
          <w:szCs w:val="24"/>
        </w:rPr>
        <w:t xml:space="preserve">Bonafide Certificate </w:t>
      </w:r>
    </w:p>
    <w:p w14:paraId="05B54C11" w14:textId="59A35ED6" w:rsidR="001F1113" w:rsidRDefault="001F1113" w:rsidP="004E4DAC">
      <w:pPr>
        <w:pStyle w:val="ListParagraph"/>
        <w:numPr>
          <w:ilvl w:val="0"/>
          <w:numId w:val="14"/>
        </w:numPr>
        <w:autoSpaceDE w:val="0"/>
        <w:autoSpaceDN w:val="0"/>
        <w:adjustRightInd w:val="0"/>
        <w:spacing w:after="0"/>
        <w:ind w:left="1276" w:right="283"/>
        <w:jc w:val="both"/>
        <w:rPr>
          <w:rFonts w:ascii="Times New Roman" w:hAnsi="Times New Roman" w:cs="Times New Roman"/>
          <w:sz w:val="24"/>
          <w:szCs w:val="24"/>
        </w:rPr>
      </w:pPr>
      <w:r>
        <w:rPr>
          <w:rFonts w:ascii="Times New Roman" w:hAnsi="Times New Roman" w:cs="Times New Roman"/>
          <w:sz w:val="24"/>
          <w:szCs w:val="24"/>
        </w:rPr>
        <w:t>Declaration</w:t>
      </w:r>
    </w:p>
    <w:p w14:paraId="5231E46A" w14:textId="710EE7FC" w:rsidR="00162A36" w:rsidRDefault="00162A36" w:rsidP="004E4DAC">
      <w:pPr>
        <w:pStyle w:val="ListParagraph"/>
        <w:numPr>
          <w:ilvl w:val="0"/>
          <w:numId w:val="14"/>
        </w:numPr>
        <w:autoSpaceDE w:val="0"/>
        <w:autoSpaceDN w:val="0"/>
        <w:adjustRightInd w:val="0"/>
        <w:spacing w:after="0"/>
        <w:ind w:left="1276" w:right="283"/>
        <w:jc w:val="both"/>
        <w:rPr>
          <w:rFonts w:ascii="Times New Roman" w:hAnsi="Times New Roman" w:cs="Times New Roman"/>
          <w:sz w:val="24"/>
          <w:szCs w:val="24"/>
        </w:rPr>
      </w:pPr>
      <w:r w:rsidRPr="00162A36">
        <w:rPr>
          <w:rFonts w:ascii="Times New Roman" w:hAnsi="Times New Roman" w:cs="Times New Roman"/>
          <w:sz w:val="24"/>
          <w:szCs w:val="24"/>
        </w:rPr>
        <w:t xml:space="preserve">Acknowledgement </w:t>
      </w:r>
    </w:p>
    <w:p w14:paraId="20ABB174" w14:textId="77777777" w:rsidR="001B723D" w:rsidRPr="00162A36" w:rsidRDefault="001B723D" w:rsidP="001B723D">
      <w:pPr>
        <w:pStyle w:val="ListParagraph"/>
        <w:numPr>
          <w:ilvl w:val="0"/>
          <w:numId w:val="14"/>
        </w:numPr>
        <w:autoSpaceDE w:val="0"/>
        <w:autoSpaceDN w:val="0"/>
        <w:adjustRightInd w:val="0"/>
        <w:spacing w:after="0"/>
        <w:ind w:left="1276" w:right="283"/>
        <w:jc w:val="both"/>
        <w:rPr>
          <w:rFonts w:ascii="Times New Roman" w:hAnsi="Times New Roman" w:cs="Times New Roman"/>
          <w:sz w:val="24"/>
          <w:szCs w:val="24"/>
        </w:rPr>
      </w:pPr>
      <w:r w:rsidRPr="00162A36">
        <w:rPr>
          <w:rFonts w:ascii="Times New Roman" w:hAnsi="Times New Roman" w:cs="Times New Roman"/>
          <w:sz w:val="24"/>
          <w:szCs w:val="24"/>
        </w:rPr>
        <w:t xml:space="preserve">Abstract </w:t>
      </w:r>
    </w:p>
    <w:p w14:paraId="7F593600" w14:textId="77777777" w:rsidR="00162A36" w:rsidRPr="00162A36" w:rsidRDefault="00162A36" w:rsidP="004E4DAC">
      <w:pPr>
        <w:pStyle w:val="ListParagraph"/>
        <w:numPr>
          <w:ilvl w:val="0"/>
          <w:numId w:val="14"/>
        </w:numPr>
        <w:autoSpaceDE w:val="0"/>
        <w:autoSpaceDN w:val="0"/>
        <w:adjustRightInd w:val="0"/>
        <w:spacing w:after="0"/>
        <w:ind w:left="1276" w:right="283"/>
        <w:jc w:val="both"/>
        <w:rPr>
          <w:rFonts w:ascii="Times New Roman" w:hAnsi="Times New Roman" w:cs="Times New Roman"/>
          <w:sz w:val="24"/>
          <w:szCs w:val="24"/>
        </w:rPr>
      </w:pPr>
      <w:r w:rsidRPr="00162A36">
        <w:rPr>
          <w:rFonts w:ascii="Times New Roman" w:hAnsi="Times New Roman" w:cs="Times New Roman"/>
          <w:sz w:val="24"/>
          <w:szCs w:val="24"/>
        </w:rPr>
        <w:t xml:space="preserve">Table of Contents </w:t>
      </w:r>
    </w:p>
    <w:p w14:paraId="394921E7" w14:textId="77777777" w:rsidR="00162A36" w:rsidRPr="00162A36" w:rsidRDefault="00162A36" w:rsidP="004E4DAC">
      <w:pPr>
        <w:pStyle w:val="ListParagraph"/>
        <w:numPr>
          <w:ilvl w:val="0"/>
          <w:numId w:val="14"/>
        </w:numPr>
        <w:autoSpaceDE w:val="0"/>
        <w:autoSpaceDN w:val="0"/>
        <w:adjustRightInd w:val="0"/>
        <w:spacing w:after="0"/>
        <w:ind w:left="1276" w:right="283"/>
        <w:jc w:val="both"/>
        <w:rPr>
          <w:rFonts w:ascii="Times New Roman" w:hAnsi="Times New Roman" w:cs="Times New Roman"/>
          <w:sz w:val="24"/>
          <w:szCs w:val="24"/>
        </w:rPr>
      </w:pPr>
      <w:r w:rsidRPr="00162A36">
        <w:rPr>
          <w:rFonts w:ascii="Times New Roman" w:hAnsi="Times New Roman" w:cs="Times New Roman"/>
          <w:sz w:val="24"/>
          <w:szCs w:val="24"/>
        </w:rPr>
        <w:t xml:space="preserve">List of Tables </w:t>
      </w:r>
    </w:p>
    <w:p w14:paraId="6C10D4F1" w14:textId="77777777" w:rsidR="00162A36" w:rsidRPr="00162A36" w:rsidRDefault="00162A36" w:rsidP="004E4DAC">
      <w:pPr>
        <w:pStyle w:val="ListParagraph"/>
        <w:numPr>
          <w:ilvl w:val="0"/>
          <w:numId w:val="14"/>
        </w:numPr>
        <w:autoSpaceDE w:val="0"/>
        <w:autoSpaceDN w:val="0"/>
        <w:adjustRightInd w:val="0"/>
        <w:spacing w:after="0"/>
        <w:ind w:left="1276" w:right="283"/>
        <w:jc w:val="both"/>
        <w:rPr>
          <w:rFonts w:ascii="Times New Roman" w:hAnsi="Times New Roman" w:cs="Times New Roman"/>
          <w:sz w:val="24"/>
          <w:szCs w:val="24"/>
        </w:rPr>
      </w:pPr>
      <w:r w:rsidRPr="00162A36">
        <w:rPr>
          <w:rFonts w:ascii="Times New Roman" w:hAnsi="Times New Roman" w:cs="Times New Roman"/>
          <w:sz w:val="24"/>
          <w:szCs w:val="24"/>
        </w:rPr>
        <w:t xml:space="preserve">List of Figures </w:t>
      </w:r>
    </w:p>
    <w:p w14:paraId="2DAC561B" w14:textId="1C13E747" w:rsidR="00162A36" w:rsidRDefault="00162A36" w:rsidP="004E4DAC">
      <w:pPr>
        <w:pStyle w:val="ListParagraph"/>
        <w:numPr>
          <w:ilvl w:val="0"/>
          <w:numId w:val="14"/>
        </w:numPr>
        <w:autoSpaceDE w:val="0"/>
        <w:autoSpaceDN w:val="0"/>
        <w:adjustRightInd w:val="0"/>
        <w:spacing w:after="0"/>
        <w:ind w:left="1276" w:right="283"/>
        <w:jc w:val="both"/>
        <w:rPr>
          <w:rFonts w:ascii="Times New Roman" w:hAnsi="Times New Roman" w:cs="Times New Roman"/>
          <w:sz w:val="24"/>
          <w:szCs w:val="24"/>
        </w:rPr>
      </w:pPr>
      <w:r w:rsidRPr="00162A36">
        <w:rPr>
          <w:rFonts w:ascii="Times New Roman" w:hAnsi="Times New Roman" w:cs="Times New Roman"/>
          <w:sz w:val="24"/>
          <w:szCs w:val="24"/>
        </w:rPr>
        <w:t xml:space="preserve">List of Symbols, Abbreviations and Nomenclature </w:t>
      </w:r>
    </w:p>
    <w:p w14:paraId="3DE185AB" w14:textId="70154C7D" w:rsidR="00162A36" w:rsidRPr="00162A36" w:rsidRDefault="00053F4E" w:rsidP="004E4DAC">
      <w:pPr>
        <w:pStyle w:val="ListParagraph"/>
        <w:numPr>
          <w:ilvl w:val="0"/>
          <w:numId w:val="14"/>
        </w:numPr>
        <w:autoSpaceDE w:val="0"/>
        <w:autoSpaceDN w:val="0"/>
        <w:adjustRightInd w:val="0"/>
        <w:spacing w:after="0"/>
        <w:ind w:left="1276" w:right="283"/>
        <w:jc w:val="both"/>
        <w:rPr>
          <w:rFonts w:ascii="Times New Roman" w:hAnsi="Times New Roman" w:cs="Times New Roman"/>
          <w:sz w:val="24"/>
          <w:szCs w:val="24"/>
        </w:rPr>
      </w:pPr>
      <w:r w:rsidRPr="00162A36">
        <w:rPr>
          <w:rFonts w:ascii="Times New Roman" w:hAnsi="Times New Roman" w:cs="Times New Roman"/>
          <w:sz w:val="24"/>
          <w:szCs w:val="24"/>
        </w:rPr>
        <w:t>CHAPTERS</w:t>
      </w:r>
      <w:r>
        <w:rPr>
          <w:rFonts w:ascii="Times New Roman" w:hAnsi="Times New Roman" w:cs="Times New Roman"/>
          <w:sz w:val="24"/>
          <w:szCs w:val="24"/>
        </w:rPr>
        <w:t xml:space="preserve"> </w:t>
      </w:r>
      <w:r w:rsidRPr="00162A36">
        <w:rPr>
          <w:rFonts w:ascii="Times New Roman" w:hAnsi="Times New Roman" w:cs="Times New Roman"/>
          <w:sz w:val="24"/>
          <w:szCs w:val="24"/>
        </w:rPr>
        <w:t xml:space="preserve"> </w:t>
      </w:r>
    </w:p>
    <w:p w14:paraId="30F2E451" w14:textId="77777777" w:rsidR="00162A36" w:rsidRPr="00162A36" w:rsidRDefault="00162A36" w:rsidP="004E4DAC">
      <w:pPr>
        <w:pStyle w:val="ListParagraph"/>
        <w:numPr>
          <w:ilvl w:val="0"/>
          <w:numId w:val="14"/>
        </w:numPr>
        <w:autoSpaceDE w:val="0"/>
        <w:autoSpaceDN w:val="0"/>
        <w:adjustRightInd w:val="0"/>
        <w:spacing w:after="0"/>
        <w:ind w:left="1276" w:right="283"/>
        <w:jc w:val="both"/>
        <w:rPr>
          <w:rFonts w:ascii="Times New Roman" w:hAnsi="Times New Roman" w:cs="Times New Roman"/>
          <w:sz w:val="24"/>
          <w:szCs w:val="24"/>
        </w:rPr>
      </w:pPr>
      <w:r w:rsidRPr="00162A36">
        <w:rPr>
          <w:rFonts w:ascii="Times New Roman" w:hAnsi="Times New Roman" w:cs="Times New Roman"/>
          <w:sz w:val="24"/>
          <w:szCs w:val="24"/>
        </w:rPr>
        <w:t xml:space="preserve">Appendices </w:t>
      </w:r>
    </w:p>
    <w:p w14:paraId="7AD97C01" w14:textId="2023FCE4" w:rsidR="00162A36" w:rsidRPr="008D6942" w:rsidRDefault="00162A36" w:rsidP="008D6942">
      <w:pPr>
        <w:pStyle w:val="ListParagraph"/>
        <w:numPr>
          <w:ilvl w:val="0"/>
          <w:numId w:val="14"/>
        </w:numPr>
        <w:autoSpaceDE w:val="0"/>
        <w:autoSpaceDN w:val="0"/>
        <w:adjustRightInd w:val="0"/>
        <w:spacing w:after="120"/>
        <w:ind w:left="1276" w:right="284" w:hanging="357"/>
        <w:jc w:val="both"/>
        <w:rPr>
          <w:rFonts w:ascii="Times New Roman" w:hAnsi="Times New Roman" w:cs="Times New Roman"/>
          <w:sz w:val="28"/>
          <w:szCs w:val="28"/>
        </w:rPr>
      </w:pPr>
      <w:r w:rsidRPr="00162A36">
        <w:rPr>
          <w:rFonts w:ascii="Times New Roman" w:hAnsi="Times New Roman" w:cs="Times New Roman"/>
          <w:sz w:val="24"/>
          <w:szCs w:val="24"/>
        </w:rPr>
        <w:t>References</w:t>
      </w:r>
    </w:p>
    <w:p w14:paraId="62F56844" w14:textId="1F812DD6" w:rsidR="00035727" w:rsidRPr="00035727" w:rsidRDefault="00AE271E" w:rsidP="00035727">
      <w:pPr>
        <w:pStyle w:val="ListParagraph"/>
        <w:numPr>
          <w:ilvl w:val="0"/>
          <w:numId w:val="18"/>
        </w:numPr>
        <w:autoSpaceDE w:val="0"/>
        <w:autoSpaceDN w:val="0"/>
        <w:adjustRightInd w:val="0"/>
        <w:spacing w:line="360" w:lineRule="auto"/>
        <w:ind w:left="850" w:right="283"/>
        <w:rPr>
          <w:rFonts w:ascii="Times New Roman" w:hAnsi="Times New Roman" w:cs="Times New Roman"/>
          <w:b/>
          <w:color w:val="002060"/>
          <w:sz w:val="24"/>
          <w:szCs w:val="24"/>
          <w:u w:val="single"/>
        </w:rPr>
      </w:pPr>
      <w:r w:rsidRPr="00035727">
        <w:rPr>
          <w:rFonts w:ascii="Times New Roman" w:hAnsi="Times New Roman" w:cs="Times New Roman"/>
          <w:b/>
          <w:color w:val="002060"/>
          <w:sz w:val="24"/>
          <w:szCs w:val="24"/>
          <w:u w:val="single"/>
        </w:rPr>
        <w:t>PAGE DIMENSION</w:t>
      </w:r>
      <w:r w:rsidR="007A72C0">
        <w:rPr>
          <w:rFonts w:ascii="Times New Roman" w:hAnsi="Times New Roman" w:cs="Times New Roman"/>
          <w:b/>
          <w:color w:val="002060"/>
          <w:sz w:val="24"/>
          <w:szCs w:val="24"/>
          <w:u w:val="single"/>
        </w:rPr>
        <w:t>,</w:t>
      </w:r>
      <w:r w:rsidR="007D1BCC">
        <w:rPr>
          <w:rFonts w:ascii="Times New Roman" w:hAnsi="Times New Roman" w:cs="Times New Roman"/>
          <w:b/>
          <w:color w:val="002060"/>
          <w:sz w:val="24"/>
          <w:szCs w:val="24"/>
          <w:u w:val="single"/>
        </w:rPr>
        <w:t xml:space="preserve"> </w:t>
      </w:r>
      <w:r w:rsidR="00035727" w:rsidRPr="00035727">
        <w:rPr>
          <w:rFonts w:ascii="Times New Roman" w:hAnsi="Times New Roman" w:cs="Times New Roman"/>
          <w:b/>
          <w:color w:val="002060"/>
          <w:sz w:val="24"/>
          <w:szCs w:val="24"/>
          <w:u w:val="single"/>
        </w:rPr>
        <w:t>SIZE OF THE REPORT</w:t>
      </w:r>
      <w:r w:rsidR="007D1BCC">
        <w:rPr>
          <w:rFonts w:ascii="Times New Roman" w:hAnsi="Times New Roman" w:cs="Times New Roman"/>
          <w:b/>
          <w:color w:val="002060"/>
          <w:sz w:val="24"/>
          <w:szCs w:val="24"/>
          <w:u w:val="single"/>
        </w:rPr>
        <w:t xml:space="preserve"> AND BINDING</w:t>
      </w:r>
    </w:p>
    <w:p w14:paraId="4AF27494" w14:textId="73C6BEB5" w:rsidR="003E3335" w:rsidRDefault="003E3335" w:rsidP="003E3335">
      <w:pPr>
        <w:pStyle w:val="ListParagraph"/>
        <w:autoSpaceDE w:val="0"/>
        <w:autoSpaceDN w:val="0"/>
        <w:adjustRightInd w:val="0"/>
        <w:spacing w:before="120"/>
        <w:ind w:left="845" w:right="284"/>
        <w:jc w:val="both"/>
        <w:rPr>
          <w:rFonts w:ascii="Times New Roman" w:hAnsi="Times New Roman" w:cs="Times New Roman"/>
        </w:rPr>
      </w:pPr>
      <w:r w:rsidRPr="003E3335">
        <w:rPr>
          <w:rFonts w:ascii="Times New Roman" w:hAnsi="Times New Roman" w:cs="Times New Roman"/>
        </w:rPr>
        <w:t>The dimension of the project report should be in A4 size. The project report should be bound using flexible cover of the thick white art paper. The cover should be printed in black letters and the text for printing should be identical.</w:t>
      </w:r>
      <w:r w:rsidR="004517FE">
        <w:rPr>
          <w:rFonts w:ascii="Times New Roman" w:hAnsi="Times New Roman" w:cs="Times New Roman"/>
        </w:rPr>
        <w:t xml:space="preserve"> </w:t>
      </w:r>
      <w:r w:rsidR="004517FE" w:rsidRPr="00644518">
        <w:rPr>
          <w:rFonts w:ascii="Times New Roman" w:hAnsi="Times New Roman" w:cs="Times New Roman"/>
          <w:sz w:val="24"/>
          <w:szCs w:val="24"/>
        </w:rPr>
        <w:t xml:space="preserve">The total number of pages of the thesis should </w:t>
      </w:r>
      <w:r w:rsidR="004517FE" w:rsidRPr="00644518">
        <w:rPr>
          <w:rFonts w:ascii="Times New Roman" w:hAnsi="Times New Roman" w:cs="Times New Roman"/>
        </w:rPr>
        <w:t xml:space="preserve">not be less than </w:t>
      </w:r>
      <w:r w:rsidR="004517FE">
        <w:rPr>
          <w:rFonts w:ascii="Times New Roman" w:hAnsi="Times New Roman" w:cs="Times New Roman"/>
        </w:rPr>
        <w:t>75</w:t>
      </w:r>
      <w:r w:rsidR="004517FE" w:rsidRPr="00644518">
        <w:rPr>
          <w:rFonts w:ascii="Times New Roman" w:hAnsi="Times New Roman" w:cs="Times New Roman"/>
        </w:rPr>
        <w:t xml:space="preserve"> pages </w:t>
      </w:r>
      <w:r w:rsidR="004517FE" w:rsidRPr="000E676A">
        <w:rPr>
          <w:rFonts w:ascii="Times New Roman" w:hAnsi="Times New Roman" w:cs="Times New Roman"/>
        </w:rPr>
        <w:t>of typed matter reckoned from the first page of Chapter 1 to the last page of the Appendix</w:t>
      </w:r>
      <w:r w:rsidR="007D1BCC">
        <w:rPr>
          <w:rFonts w:ascii="Times New Roman" w:hAnsi="Times New Roman" w:cs="Times New Roman"/>
        </w:rPr>
        <w:t>.</w:t>
      </w:r>
    </w:p>
    <w:p w14:paraId="2ED40C04" w14:textId="77777777" w:rsidR="007D1BCC" w:rsidRDefault="007D1BCC" w:rsidP="007D1BCC">
      <w:pPr>
        <w:pStyle w:val="BodyText"/>
        <w:spacing w:line="276" w:lineRule="auto"/>
        <w:ind w:left="850" w:right="283" w:firstLine="1"/>
        <w:jc w:val="both"/>
        <w:rPr>
          <w:spacing w:val="-1"/>
        </w:rPr>
      </w:pPr>
      <w:r w:rsidRPr="00857D24">
        <w:rPr>
          <w:spacing w:val="-1"/>
        </w:rPr>
        <w:t xml:space="preserve">Final copies of the thesis, after incorporating the changes, corrections and modifications suggested by the PRC committee members, have to be hardbound and preferably printed on one side. </w:t>
      </w:r>
    </w:p>
    <w:p w14:paraId="5CEBB1F1" w14:textId="4945CF1E" w:rsidR="007650AA" w:rsidRPr="00035727" w:rsidRDefault="00C57E18" w:rsidP="004E4DAC">
      <w:pPr>
        <w:pStyle w:val="ListParagraph"/>
        <w:numPr>
          <w:ilvl w:val="0"/>
          <w:numId w:val="18"/>
        </w:numPr>
        <w:autoSpaceDE w:val="0"/>
        <w:autoSpaceDN w:val="0"/>
        <w:adjustRightInd w:val="0"/>
        <w:spacing w:line="360" w:lineRule="auto"/>
        <w:ind w:left="850" w:right="283"/>
        <w:jc w:val="both"/>
        <w:rPr>
          <w:rFonts w:ascii="Times New Roman" w:hAnsi="Times New Roman" w:cs="Times New Roman"/>
          <w:b/>
          <w:color w:val="002060"/>
          <w:sz w:val="24"/>
          <w:szCs w:val="24"/>
          <w:u w:val="single"/>
        </w:rPr>
      </w:pPr>
      <w:r w:rsidRPr="00035727">
        <w:rPr>
          <w:rFonts w:ascii="Times New Roman" w:hAnsi="Times New Roman" w:cs="Times New Roman"/>
          <w:b/>
          <w:color w:val="002060"/>
          <w:sz w:val="24"/>
          <w:szCs w:val="24"/>
          <w:u w:val="single"/>
        </w:rPr>
        <w:t xml:space="preserve">FORMATTING </w:t>
      </w:r>
    </w:p>
    <w:tbl>
      <w:tblPr>
        <w:tblStyle w:val="TableGrid"/>
        <w:tblW w:w="8080" w:type="dxa"/>
        <w:tblInd w:w="959" w:type="dxa"/>
        <w:tblLook w:val="04A0" w:firstRow="1" w:lastRow="0" w:firstColumn="1" w:lastColumn="0" w:noHBand="0" w:noVBand="1"/>
      </w:tblPr>
      <w:tblGrid>
        <w:gridCol w:w="2410"/>
        <w:gridCol w:w="5670"/>
      </w:tblGrid>
      <w:tr w:rsidR="00C57E18" w14:paraId="780B23D0" w14:textId="77777777" w:rsidTr="002938DF">
        <w:tc>
          <w:tcPr>
            <w:tcW w:w="2410" w:type="dxa"/>
          </w:tcPr>
          <w:p w14:paraId="506CFB0B" w14:textId="6D5DAF33" w:rsidR="00C57E18" w:rsidRPr="00AE271E" w:rsidRDefault="00C57E18" w:rsidP="00DD1973">
            <w:pPr>
              <w:autoSpaceDE w:val="0"/>
              <w:autoSpaceDN w:val="0"/>
              <w:adjustRightInd w:val="0"/>
              <w:spacing w:before="120" w:after="120" w:line="360" w:lineRule="auto"/>
              <w:ind w:left="33"/>
              <w:jc w:val="both"/>
              <w:rPr>
                <w:rFonts w:ascii="Times New Roman" w:hAnsi="Times New Roman" w:cs="Times New Roman"/>
                <w:bCs/>
                <w:sz w:val="24"/>
                <w:szCs w:val="24"/>
              </w:rPr>
            </w:pPr>
            <w:r w:rsidRPr="00AE271E">
              <w:rPr>
                <w:rFonts w:ascii="Times New Roman" w:hAnsi="Times New Roman" w:cs="Times New Roman"/>
                <w:bCs/>
                <w:sz w:val="24"/>
                <w:szCs w:val="24"/>
              </w:rPr>
              <w:t xml:space="preserve">Font </w:t>
            </w:r>
          </w:p>
        </w:tc>
        <w:tc>
          <w:tcPr>
            <w:tcW w:w="5670" w:type="dxa"/>
            <w:vAlign w:val="center"/>
          </w:tcPr>
          <w:p w14:paraId="7FE7BB58" w14:textId="3E4BA59C" w:rsidR="00C57E18" w:rsidRDefault="00C57E18" w:rsidP="00DD1973">
            <w:pPr>
              <w:autoSpaceDE w:val="0"/>
              <w:autoSpaceDN w:val="0"/>
              <w:adjustRightInd w:val="0"/>
              <w:spacing w:before="120" w:after="120"/>
              <w:ind w:left="65" w:right="283"/>
              <w:rPr>
                <w:rFonts w:ascii="Times New Roman" w:hAnsi="Times New Roman" w:cs="Times New Roman"/>
                <w:b/>
                <w:sz w:val="24"/>
                <w:szCs w:val="24"/>
              </w:rPr>
            </w:pPr>
            <w:r>
              <w:rPr>
                <w:rFonts w:ascii="Times New Roman" w:hAnsi="Times New Roman" w:cs="Times New Roman"/>
                <w:sz w:val="24"/>
                <w:szCs w:val="24"/>
              </w:rPr>
              <w:t>Times New Roman</w:t>
            </w:r>
            <w:r w:rsidR="000859B1">
              <w:rPr>
                <w:rFonts w:ascii="Times New Roman" w:hAnsi="Times New Roman" w:cs="Times New Roman"/>
                <w:sz w:val="24"/>
                <w:szCs w:val="24"/>
              </w:rPr>
              <w:t xml:space="preserve"> (TNR)</w:t>
            </w:r>
            <w:r w:rsidR="007023A7">
              <w:rPr>
                <w:rFonts w:ascii="Times New Roman" w:hAnsi="Times New Roman" w:cs="Times New Roman"/>
                <w:sz w:val="24"/>
                <w:szCs w:val="24"/>
              </w:rPr>
              <w:t>,</w:t>
            </w:r>
            <w:r w:rsidR="007023A7" w:rsidRPr="007023A7">
              <w:rPr>
                <w:rFonts w:ascii="Times New Roman" w:hAnsi="Times New Roman" w:cs="Times New Roman"/>
                <w:sz w:val="24"/>
                <w:szCs w:val="24"/>
              </w:rPr>
              <w:t xml:space="preserve"> The preferred font size of the text in the report is 12 </w:t>
            </w:r>
            <w:proofErr w:type="gramStart"/>
            <w:r w:rsidR="007023A7" w:rsidRPr="007023A7">
              <w:rPr>
                <w:rFonts w:ascii="Times New Roman" w:hAnsi="Times New Roman" w:cs="Times New Roman"/>
                <w:sz w:val="24"/>
                <w:szCs w:val="24"/>
              </w:rPr>
              <w:t>point</w:t>
            </w:r>
            <w:proofErr w:type="gramEnd"/>
          </w:p>
        </w:tc>
      </w:tr>
      <w:tr w:rsidR="00C57E18" w14:paraId="3EFD1F2B" w14:textId="77777777" w:rsidTr="002938DF">
        <w:tc>
          <w:tcPr>
            <w:tcW w:w="2410" w:type="dxa"/>
          </w:tcPr>
          <w:p w14:paraId="20A7B2E6" w14:textId="5CB4AC9F" w:rsidR="00C57E18" w:rsidRPr="00AE271E" w:rsidRDefault="00C57E18" w:rsidP="00DD1973">
            <w:pPr>
              <w:autoSpaceDE w:val="0"/>
              <w:autoSpaceDN w:val="0"/>
              <w:adjustRightInd w:val="0"/>
              <w:spacing w:before="120" w:after="120" w:line="360" w:lineRule="auto"/>
              <w:ind w:left="33"/>
              <w:jc w:val="both"/>
              <w:rPr>
                <w:rFonts w:ascii="Times New Roman" w:hAnsi="Times New Roman" w:cs="Times New Roman"/>
                <w:bCs/>
                <w:sz w:val="24"/>
                <w:szCs w:val="24"/>
              </w:rPr>
            </w:pPr>
            <w:r w:rsidRPr="00AE271E">
              <w:rPr>
                <w:rFonts w:ascii="Times New Roman" w:hAnsi="Times New Roman" w:cs="Times New Roman"/>
                <w:bCs/>
                <w:sz w:val="24"/>
                <w:szCs w:val="24"/>
              </w:rPr>
              <w:t>Margin</w:t>
            </w:r>
          </w:p>
        </w:tc>
        <w:tc>
          <w:tcPr>
            <w:tcW w:w="5670" w:type="dxa"/>
            <w:vAlign w:val="center"/>
          </w:tcPr>
          <w:p w14:paraId="5C86EB48" w14:textId="10CDC66C" w:rsidR="00C57E18" w:rsidRPr="00A14F48" w:rsidRDefault="00A14F48" w:rsidP="00DD1973">
            <w:pPr>
              <w:autoSpaceDE w:val="0"/>
              <w:autoSpaceDN w:val="0"/>
              <w:adjustRightInd w:val="0"/>
              <w:spacing w:before="120" w:after="120"/>
              <w:ind w:left="65" w:right="283"/>
              <w:jc w:val="both"/>
              <w:rPr>
                <w:rFonts w:ascii="Times New Roman" w:hAnsi="Times New Roman" w:cs="Times New Roman"/>
                <w:sz w:val="24"/>
                <w:szCs w:val="24"/>
              </w:rPr>
            </w:pPr>
            <w:r w:rsidRPr="00A14F48">
              <w:rPr>
                <w:rFonts w:ascii="Times New Roman" w:hAnsi="Times New Roman" w:cs="Times New Roman"/>
                <w:sz w:val="24"/>
                <w:szCs w:val="24"/>
              </w:rPr>
              <w:t>A margin of 3.</w:t>
            </w:r>
            <w:r w:rsidR="00035727">
              <w:rPr>
                <w:rFonts w:ascii="Times New Roman" w:hAnsi="Times New Roman" w:cs="Times New Roman"/>
                <w:sz w:val="24"/>
                <w:szCs w:val="24"/>
              </w:rPr>
              <w:t>2</w:t>
            </w:r>
            <w:r w:rsidRPr="00A14F48">
              <w:rPr>
                <w:rFonts w:ascii="Times New Roman" w:hAnsi="Times New Roman" w:cs="Times New Roman"/>
                <w:sz w:val="24"/>
                <w:szCs w:val="24"/>
              </w:rPr>
              <w:t>5 cm is to be given on the binding edge (left) while on the other side (right, top and bottom) it is to be 2.5 cm</w:t>
            </w:r>
            <w:r w:rsidR="00035727">
              <w:rPr>
                <w:rFonts w:ascii="Times New Roman" w:hAnsi="Times New Roman" w:cs="Times New Roman"/>
                <w:sz w:val="24"/>
                <w:szCs w:val="24"/>
              </w:rPr>
              <w:t>.</w:t>
            </w:r>
          </w:p>
        </w:tc>
      </w:tr>
      <w:tr w:rsidR="00C57E18" w14:paraId="41DF3209" w14:textId="77777777" w:rsidTr="002938DF">
        <w:tc>
          <w:tcPr>
            <w:tcW w:w="2410" w:type="dxa"/>
          </w:tcPr>
          <w:p w14:paraId="43023B49" w14:textId="4CE636DC" w:rsidR="00C57E18" w:rsidRPr="00F021EC" w:rsidRDefault="00C57E18" w:rsidP="00DD1973">
            <w:pPr>
              <w:autoSpaceDE w:val="0"/>
              <w:autoSpaceDN w:val="0"/>
              <w:adjustRightInd w:val="0"/>
              <w:spacing w:before="120" w:after="120"/>
              <w:ind w:left="33"/>
              <w:jc w:val="both"/>
              <w:rPr>
                <w:rFonts w:ascii="Times New Roman" w:hAnsi="Times New Roman" w:cs="Times New Roman"/>
                <w:bCs/>
                <w:color w:val="000000" w:themeColor="text1"/>
                <w:sz w:val="24"/>
                <w:szCs w:val="24"/>
              </w:rPr>
            </w:pPr>
            <w:r w:rsidRPr="00F021EC">
              <w:rPr>
                <w:rFonts w:ascii="Times New Roman" w:hAnsi="Times New Roman" w:cs="Times New Roman"/>
                <w:bCs/>
                <w:color w:val="000000" w:themeColor="text1"/>
                <w:sz w:val="24"/>
                <w:szCs w:val="24"/>
              </w:rPr>
              <w:t>Justification</w:t>
            </w:r>
            <w:r w:rsidR="00020202" w:rsidRPr="00F021EC">
              <w:rPr>
                <w:rFonts w:ascii="Times New Roman" w:hAnsi="Times New Roman" w:cs="Times New Roman"/>
                <w:bCs/>
                <w:color w:val="000000" w:themeColor="text1"/>
                <w:sz w:val="24"/>
                <w:szCs w:val="24"/>
              </w:rPr>
              <w:t xml:space="preserve"> and Font Size</w:t>
            </w:r>
            <w:r w:rsidRPr="00F021EC">
              <w:rPr>
                <w:rFonts w:ascii="Times New Roman" w:hAnsi="Times New Roman" w:cs="Times New Roman"/>
                <w:bCs/>
                <w:color w:val="000000" w:themeColor="text1"/>
                <w:sz w:val="24"/>
                <w:szCs w:val="24"/>
              </w:rPr>
              <w:t xml:space="preserve"> for </w:t>
            </w:r>
            <w:r w:rsidR="00020202" w:rsidRPr="00F021EC">
              <w:rPr>
                <w:rFonts w:ascii="Times New Roman" w:hAnsi="Times New Roman" w:cs="Times New Roman"/>
                <w:bCs/>
                <w:color w:val="000000" w:themeColor="text1"/>
                <w:sz w:val="24"/>
                <w:szCs w:val="24"/>
              </w:rPr>
              <w:t>C</w:t>
            </w:r>
            <w:r w:rsidRPr="00F021EC">
              <w:rPr>
                <w:rFonts w:ascii="Times New Roman" w:hAnsi="Times New Roman" w:cs="Times New Roman"/>
                <w:bCs/>
                <w:color w:val="000000" w:themeColor="text1"/>
                <w:sz w:val="24"/>
                <w:szCs w:val="24"/>
              </w:rPr>
              <w:t>hapter titles</w:t>
            </w:r>
          </w:p>
        </w:tc>
        <w:tc>
          <w:tcPr>
            <w:tcW w:w="5670" w:type="dxa"/>
            <w:vAlign w:val="center"/>
          </w:tcPr>
          <w:p w14:paraId="47A9383C" w14:textId="660ACC7A" w:rsidR="00C57E18" w:rsidRPr="00F021EC" w:rsidRDefault="00C57E18" w:rsidP="00DD1973">
            <w:pPr>
              <w:autoSpaceDE w:val="0"/>
              <w:autoSpaceDN w:val="0"/>
              <w:adjustRightInd w:val="0"/>
              <w:spacing w:before="120" w:after="120"/>
              <w:ind w:left="65" w:right="283"/>
              <w:rPr>
                <w:rFonts w:ascii="Times New Roman" w:hAnsi="Times New Roman" w:cs="Times New Roman"/>
                <w:color w:val="000000" w:themeColor="text1"/>
                <w:sz w:val="24"/>
                <w:szCs w:val="24"/>
              </w:rPr>
            </w:pPr>
            <w:r w:rsidRPr="00F021EC">
              <w:rPr>
                <w:rFonts w:ascii="Times New Roman" w:hAnsi="Times New Roman" w:cs="Times New Roman"/>
                <w:color w:val="000000" w:themeColor="text1"/>
                <w:sz w:val="24"/>
                <w:szCs w:val="24"/>
              </w:rPr>
              <w:t>Centre</w:t>
            </w:r>
            <w:r w:rsidR="00020202" w:rsidRPr="00F021EC">
              <w:rPr>
                <w:rFonts w:ascii="Times New Roman" w:hAnsi="Times New Roman" w:cs="Times New Roman"/>
                <w:color w:val="000000" w:themeColor="text1"/>
                <w:sz w:val="24"/>
                <w:szCs w:val="24"/>
              </w:rPr>
              <w:t xml:space="preserve"> &amp; </w:t>
            </w:r>
            <w:r w:rsidR="00727311" w:rsidRPr="00F021EC">
              <w:rPr>
                <w:rFonts w:ascii="Times New Roman" w:hAnsi="Times New Roman" w:cs="Times New Roman"/>
                <w:color w:val="000000" w:themeColor="text1"/>
                <w:sz w:val="24"/>
                <w:szCs w:val="24"/>
              </w:rPr>
              <w:t xml:space="preserve">Font: TNR </w:t>
            </w:r>
            <w:r w:rsidR="008D15F9" w:rsidRPr="00F021EC">
              <w:rPr>
                <w:rFonts w:ascii="Times New Roman" w:hAnsi="Times New Roman" w:cs="Times New Roman"/>
                <w:color w:val="000000" w:themeColor="text1"/>
                <w:sz w:val="24"/>
                <w:szCs w:val="24"/>
              </w:rPr>
              <w:t>14</w:t>
            </w:r>
            <w:r w:rsidR="00E619E9" w:rsidRPr="00F021EC">
              <w:rPr>
                <w:rFonts w:ascii="Times New Roman" w:hAnsi="Times New Roman" w:cs="Times New Roman"/>
                <w:color w:val="000000" w:themeColor="text1"/>
                <w:sz w:val="24"/>
                <w:szCs w:val="24"/>
              </w:rPr>
              <w:t xml:space="preserve">, </w:t>
            </w:r>
            <w:r w:rsidR="008D15F9" w:rsidRPr="00F021EC">
              <w:rPr>
                <w:rFonts w:ascii="Times New Roman" w:hAnsi="Times New Roman" w:cs="Times New Roman"/>
                <w:color w:val="000000" w:themeColor="text1"/>
                <w:sz w:val="24"/>
                <w:szCs w:val="24"/>
              </w:rPr>
              <w:t>All CAPS</w:t>
            </w:r>
            <w:r w:rsidR="00E619E9" w:rsidRPr="00F021EC">
              <w:rPr>
                <w:rFonts w:ascii="Times New Roman" w:hAnsi="Times New Roman" w:cs="Times New Roman"/>
                <w:color w:val="000000" w:themeColor="text1"/>
                <w:sz w:val="24"/>
                <w:szCs w:val="24"/>
              </w:rPr>
              <w:t xml:space="preserve">, </w:t>
            </w:r>
            <w:r w:rsidR="00727311" w:rsidRPr="00F021EC">
              <w:rPr>
                <w:rFonts w:ascii="Times New Roman" w:hAnsi="Times New Roman" w:cs="Times New Roman"/>
                <w:color w:val="000000" w:themeColor="text1"/>
                <w:sz w:val="24"/>
                <w:szCs w:val="24"/>
              </w:rPr>
              <w:t xml:space="preserve">BOLD </w:t>
            </w:r>
          </w:p>
        </w:tc>
      </w:tr>
      <w:tr w:rsidR="00C57E18" w14:paraId="53E9CE71" w14:textId="77777777" w:rsidTr="002938DF">
        <w:tc>
          <w:tcPr>
            <w:tcW w:w="2410" w:type="dxa"/>
          </w:tcPr>
          <w:p w14:paraId="3D9A32F4" w14:textId="027C7B44" w:rsidR="00C57E18" w:rsidRPr="00F021EC" w:rsidRDefault="00C57E18" w:rsidP="00DD1973">
            <w:pPr>
              <w:autoSpaceDE w:val="0"/>
              <w:autoSpaceDN w:val="0"/>
              <w:adjustRightInd w:val="0"/>
              <w:spacing w:before="120" w:after="120"/>
              <w:ind w:left="33"/>
              <w:jc w:val="both"/>
              <w:rPr>
                <w:rFonts w:ascii="Times New Roman" w:hAnsi="Times New Roman" w:cs="Times New Roman"/>
                <w:bCs/>
                <w:color w:val="000000" w:themeColor="text1"/>
                <w:sz w:val="24"/>
                <w:szCs w:val="24"/>
              </w:rPr>
            </w:pPr>
            <w:r w:rsidRPr="00F021EC">
              <w:rPr>
                <w:rFonts w:ascii="Times New Roman" w:hAnsi="Times New Roman" w:cs="Times New Roman"/>
                <w:bCs/>
                <w:color w:val="000000" w:themeColor="text1"/>
                <w:sz w:val="24"/>
                <w:szCs w:val="24"/>
              </w:rPr>
              <w:t>Justification</w:t>
            </w:r>
            <w:r w:rsidR="00020202" w:rsidRPr="00F021EC">
              <w:rPr>
                <w:rFonts w:ascii="Times New Roman" w:hAnsi="Times New Roman" w:cs="Times New Roman"/>
                <w:bCs/>
                <w:color w:val="000000" w:themeColor="text1"/>
                <w:sz w:val="24"/>
                <w:szCs w:val="24"/>
              </w:rPr>
              <w:t xml:space="preserve"> and Font Size</w:t>
            </w:r>
            <w:r w:rsidRPr="00F021EC">
              <w:rPr>
                <w:rFonts w:ascii="Times New Roman" w:hAnsi="Times New Roman" w:cs="Times New Roman"/>
                <w:bCs/>
                <w:color w:val="000000" w:themeColor="text1"/>
                <w:sz w:val="24"/>
                <w:szCs w:val="24"/>
              </w:rPr>
              <w:t xml:space="preserve"> for sub headings</w:t>
            </w:r>
          </w:p>
        </w:tc>
        <w:tc>
          <w:tcPr>
            <w:tcW w:w="5670" w:type="dxa"/>
            <w:vAlign w:val="center"/>
          </w:tcPr>
          <w:p w14:paraId="5FA18EA2" w14:textId="608CF0AB" w:rsidR="00C57E18" w:rsidRPr="00F021EC" w:rsidRDefault="00C57E18" w:rsidP="00DD1973">
            <w:pPr>
              <w:autoSpaceDE w:val="0"/>
              <w:autoSpaceDN w:val="0"/>
              <w:adjustRightInd w:val="0"/>
              <w:spacing w:before="120" w:after="120"/>
              <w:ind w:left="65" w:right="283"/>
              <w:rPr>
                <w:rFonts w:ascii="Times New Roman" w:hAnsi="Times New Roman" w:cs="Times New Roman"/>
                <w:color w:val="000000" w:themeColor="text1"/>
                <w:sz w:val="24"/>
                <w:szCs w:val="24"/>
              </w:rPr>
            </w:pPr>
            <w:r w:rsidRPr="00F021EC">
              <w:rPr>
                <w:rFonts w:ascii="Times New Roman" w:hAnsi="Times New Roman" w:cs="Times New Roman"/>
                <w:color w:val="000000" w:themeColor="text1"/>
                <w:sz w:val="24"/>
                <w:szCs w:val="24"/>
              </w:rPr>
              <w:t>Left</w:t>
            </w:r>
            <w:r w:rsidR="00727311" w:rsidRPr="00F021EC">
              <w:rPr>
                <w:rFonts w:ascii="Times New Roman" w:hAnsi="Times New Roman" w:cs="Times New Roman"/>
                <w:color w:val="000000" w:themeColor="text1"/>
                <w:sz w:val="24"/>
                <w:szCs w:val="24"/>
              </w:rPr>
              <w:t xml:space="preserve"> &amp; Font: TNR </w:t>
            </w:r>
            <w:proofErr w:type="gramStart"/>
            <w:r w:rsidR="008D15F9" w:rsidRPr="00F021EC">
              <w:rPr>
                <w:rFonts w:ascii="Times New Roman" w:hAnsi="Times New Roman" w:cs="Times New Roman"/>
                <w:color w:val="000000" w:themeColor="text1"/>
                <w:sz w:val="24"/>
                <w:szCs w:val="24"/>
              </w:rPr>
              <w:t>13</w:t>
            </w:r>
            <w:r w:rsidR="00E619E9" w:rsidRPr="00F021EC">
              <w:rPr>
                <w:rFonts w:ascii="Times New Roman" w:hAnsi="Times New Roman" w:cs="Times New Roman"/>
                <w:color w:val="000000" w:themeColor="text1"/>
                <w:sz w:val="24"/>
                <w:szCs w:val="24"/>
              </w:rPr>
              <w:t>,</w:t>
            </w:r>
            <w:r w:rsidR="00727311" w:rsidRPr="00F021EC">
              <w:rPr>
                <w:rFonts w:ascii="Times New Roman" w:hAnsi="Times New Roman" w:cs="Times New Roman"/>
                <w:color w:val="000000" w:themeColor="text1"/>
                <w:sz w:val="24"/>
                <w:szCs w:val="24"/>
              </w:rPr>
              <w:t>BOLD</w:t>
            </w:r>
            <w:proofErr w:type="gramEnd"/>
            <w:r w:rsidR="00727311" w:rsidRPr="00F021EC">
              <w:rPr>
                <w:rFonts w:ascii="Times New Roman" w:hAnsi="Times New Roman" w:cs="Times New Roman"/>
                <w:color w:val="000000" w:themeColor="text1"/>
                <w:sz w:val="24"/>
                <w:szCs w:val="24"/>
              </w:rPr>
              <w:t xml:space="preserve"> </w:t>
            </w:r>
          </w:p>
        </w:tc>
      </w:tr>
      <w:tr w:rsidR="00C57E18" w14:paraId="42A22B12" w14:textId="77777777" w:rsidTr="002938DF">
        <w:tc>
          <w:tcPr>
            <w:tcW w:w="2410" w:type="dxa"/>
          </w:tcPr>
          <w:p w14:paraId="60D1AA22" w14:textId="11ACA886" w:rsidR="00C57E18" w:rsidRPr="00AE271E" w:rsidRDefault="00C57E18" w:rsidP="00DD1973">
            <w:pPr>
              <w:autoSpaceDE w:val="0"/>
              <w:autoSpaceDN w:val="0"/>
              <w:adjustRightInd w:val="0"/>
              <w:spacing w:before="120" w:after="120"/>
              <w:ind w:left="33"/>
              <w:jc w:val="both"/>
              <w:rPr>
                <w:rFonts w:ascii="Times New Roman" w:hAnsi="Times New Roman" w:cs="Times New Roman"/>
                <w:bCs/>
                <w:sz w:val="24"/>
                <w:szCs w:val="24"/>
              </w:rPr>
            </w:pPr>
            <w:r w:rsidRPr="00AE271E">
              <w:rPr>
                <w:rFonts w:ascii="Times New Roman" w:hAnsi="Times New Roman" w:cs="Times New Roman"/>
                <w:bCs/>
                <w:sz w:val="24"/>
                <w:szCs w:val="24"/>
              </w:rPr>
              <w:t>Justification for text</w:t>
            </w:r>
          </w:p>
        </w:tc>
        <w:tc>
          <w:tcPr>
            <w:tcW w:w="5670" w:type="dxa"/>
          </w:tcPr>
          <w:p w14:paraId="6678C81F" w14:textId="2E385F3A" w:rsidR="00C57E18" w:rsidRDefault="00C57E18" w:rsidP="00DD1973">
            <w:pPr>
              <w:autoSpaceDE w:val="0"/>
              <w:autoSpaceDN w:val="0"/>
              <w:adjustRightInd w:val="0"/>
              <w:spacing w:before="120" w:after="120"/>
              <w:ind w:left="28" w:right="283"/>
              <w:jc w:val="both"/>
              <w:rPr>
                <w:rFonts w:ascii="Times New Roman" w:hAnsi="Times New Roman" w:cs="Times New Roman"/>
                <w:sz w:val="24"/>
                <w:szCs w:val="24"/>
              </w:rPr>
            </w:pPr>
            <w:r>
              <w:rPr>
                <w:rFonts w:ascii="Times New Roman" w:hAnsi="Times New Roman" w:cs="Times New Roman"/>
                <w:sz w:val="24"/>
                <w:szCs w:val="24"/>
              </w:rPr>
              <w:t>Square</w:t>
            </w:r>
            <w:r w:rsidRPr="007650AA">
              <w:rPr>
                <w:rFonts w:ascii="Times New Roman" w:hAnsi="Times New Roman" w:cs="Times New Roman"/>
                <w:sz w:val="24"/>
                <w:szCs w:val="24"/>
              </w:rPr>
              <w:t xml:space="preserve"> </w:t>
            </w:r>
          </w:p>
        </w:tc>
      </w:tr>
    </w:tbl>
    <w:p w14:paraId="03754C05" w14:textId="2C8FD03C" w:rsidR="00DD1973" w:rsidRPr="00DD1973" w:rsidRDefault="00DD1973" w:rsidP="00DD1973">
      <w:pPr>
        <w:pStyle w:val="ListParagraph"/>
        <w:numPr>
          <w:ilvl w:val="0"/>
          <w:numId w:val="41"/>
        </w:numPr>
        <w:autoSpaceDE w:val="0"/>
        <w:autoSpaceDN w:val="0"/>
        <w:adjustRightInd w:val="0"/>
        <w:spacing w:line="360" w:lineRule="auto"/>
        <w:ind w:left="851" w:right="283"/>
        <w:jc w:val="both"/>
        <w:rPr>
          <w:rFonts w:ascii="Times New Roman" w:hAnsi="Times New Roman" w:cs="Times New Roman"/>
          <w:b/>
          <w:color w:val="002060"/>
          <w:sz w:val="24"/>
          <w:szCs w:val="24"/>
          <w:u w:val="single"/>
        </w:rPr>
      </w:pPr>
      <w:r w:rsidRPr="00DD1973">
        <w:rPr>
          <w:rFonts w:ascii="Times New Roman" w:hAnsi="Times New Roman" w:cs="Times New Roman"/>
          <w:b/>
          <w:color w:val="002060"/>
          <w:sz w:val="24"/>
          <w:szCs w:val="24"/>
          <w:u w:val="single"/>
        </w:rPr>
        <w:t xml:space="preserve">LINE SPACING </w:t>
      </w:r>
    </w:p>
    <w:p w14:paraId="45F209BF" w14:textId="77777777" w:rsidR="00DD1973" w:rsidRPr="001610A7" w:rsidRDefault="00DD1973" w:rsidP="00DD1973">
      <w:pPr>
        <w:autoSpaceDE w:val="0"/>
        <w:autoSpaceDN w:val="0"/>
        <w:adjustRightInd w:val="0"/>
        <w:ind w:left="850" w:right="283"/>
        <w:jc w:val="both"/>
        <w:rPr>
          <w:rFonts w:ascii="Times New Roman" w:hAnsi="Times New Roman" w:cs="Times New Roman"/>
          <w:sz w:val="24"/>
          <w:szCs w:val="24"/>
        </w:rPr>
      </w:pPr>
      <w:r w:rsidRPr="001610A7">
        <w:rPr>
          <w:rFonts w:ascii="Times New Roman" w:hAnsi="Times New Roman" w:cs="Times New Roman"/>
          <w:sz w:val="24"/>
          <w:szCs w:val="24"/>
        </w:rPr>
        <w:lastRenderedPageBreak/>
        <w:t xml:space="preserve">The line spacing in the </w:t>
      </w:r>
      <w:r w:rsidRPr="00F05123">
        <w:rPr>
          <w:rFonts w:ascii="Times New Roman" w:hAnsi="Times New Roman" w:cs="Times New Roman"/>
          <w:b/>
          <w:bCs/>
          <w:sz w:val="24"/>
          <w:szCs w:val="24"/>
          <w:u w:val="single"/>
        </w:rPr>
        <w:t>main text should be one and a half (1.5)</w:t>
      </w:r>
      <w:r w:rsidRPr="001610A7">
        <w:rPr>
          <w:rFonts w:ascii="Times New Roman" w:hAnsi="Times New Roman" w:cs="Times New Roman"/>
          <w:sz w:val="24"/>
          <w:szCs w:val="24"/>
        </w:rPr>
        <w:t xml:space="preserve">. Single line spacing should be given for quotations, figure captions, table titles, figure legends, footnotes, and references. </w:t>
      </w:r>
    </w:p>
    <w:p w14:paraId="716CCB7C" w14:textId="77777777" w:rsidR="00DD1973" w:rsidRPr="001610A7" w:rsidRDefault="00DD1973" w:rsidP="00DD1973">
      <w:pPr>
        <w:autoSpaceDE w:val="0"/>
        <w:autoSpaceDN w:val="0"/>
        <w:adjustRightInd w:val="0"/>
        <w:ind w:left="850" w:right="283"/>
        <w:jc w:val="both"/>
        <w:rPr>
          <w:rFonts w:ascii="Times New Roman" w:hAnsi="Times New Roman" w:cs="Times New Roman"/>
          <w:sz w:val="24"/>
          <w:szCs w:val="24"/>
        </w:rPr>
      </w:pPr>
      <w:r w:rsidRPr="001610A7">
        <w:rPr>
          <w:rFonts w:ascii="Times New Roman" w:hAnsi="Times New Roman" w:cs="Times New Roman"/>
          <w:sz w:val="24"/>
          <w:szCs w:val="24"/>
        </w:rPr>
        <w:t>Equations, tables, figures, and quotations should be set off from the main text with adequate space (not less than the normal line spacing adopted for the main text).</w:t>
      </w:r>
    </w:p>
    <w:p w14:paraId="75C751D9" w14:textId="77777777" w:rsidR="00DD1973" w:rsidRDefault="00DD1973" w:rsidP="00DD1973">
      <w:pPr>
        <w:autoSpaceDE w:val="0"/>
        <w:autoSpaceDN w:val="0"/>
        <w:adjustRightInd w:val="0"/>
        <w:ind w:left="850" w:right="283"/>
        <w:jc w:val="both"/>
        <w:rPr>
          <w:rFonts w:ascii="Times New Roman" w:hAnsi="Times New Roman" w:cs="Times New Roman"/>
          <w:sz w:val="24"/>
          <w:szCs w:val="24"/>
        </w:rPr>
      </w:pPr>
      <w:r w:rsidRPr="001610A7">
        <w:rPr>
          <w:rFonts w:ascii="Times New Roman" w:hAnsi="Times New Roman" w:cs="Times New Roman"/>
          <w:sz w:val="24"/>
          <w:szCs w:val="24"/>
        </w:rPr>
        <w:t xml:space="preserve">Two consecutive paragraphs should either be separated by spacing larger than the line spacing adopted for the text or the paragraph is started with an initial tab space. </w:t>
      </w:r>
    </w:p>
    <w:p w14:paraId="4289B99A" w14:textId="42BCC739" w:rsidR="00C57E18" w:rsidRPr="00DD1973" w:rsidRDefault="008B2832" w:rsidP="00DD1973">
      <w:pPr>
        <w:pStyle w:val="ListParagraph"/>
        <w:numPr>
          <w:ilvl w:val="0"/>
          <w:numId w:val="41"/>
        </w:numPr>
        <w:autoSpaceDE w:val="0"/>
        <w:autoSpaceDN w:val="0"/>
        <w:adjustRightInd w:val="0"/>
        <w:spacing w:before="240" w:after="0" w:line="360" w:lineRule="auto"/>
        <w:ind w:left="850" w:right="283"/>
        <w:jc w:val="both"/>
        <w:rPr>
          <w:rFonts w:ascii="Times New Roman" w:hAnsi="Times New Roman" w:cs="Times New Roman"/>
          <w:color w:val="002060"/>
          <w:sz w:val="24"/>
          <w:szCs w:val="24"/>
          <w:u w:val="single"/>
        </w:rPr>
      </w:pPr>
      <w:r w:rsidRPr="00DD1973">
        <w:rPr>
          <w:rFonts w:ascii="Times New Roman" w:hAnsi="Times New Roman" w:cs="Times New Roman"/>
          <w:b/>
          <w:bCs/>
          <w:color w:val="002060"/>
          <w:sz w:val="24"/>
          <w:szCs w:val="24"/>
          <w:u w:val="single"/>
        </w:rPr>
        <w:t>PROJECT</w:t>
      </w:r>
      <w:r w:rsidR="00C57E18" w:rsidRPr="00DD1973">
        <w:rPr>
          <w:rFonts w:ascii="Times New Roman" w:hAnsi="Times New Roman" w:cs="Times New Roman"/>
          <w:b/>
          <w:bCs/>
          <w:color w:val="002060"/>
          <w:sz w:val="24"/>
          <w:szCs w:val="24"/>
          <w:u w:val="single"/>
        </w:rPr>
        <w:t xml:space="preserve"> TITLE</w:t>
      </w:r>
    </w:p>
    <w:p w14:paraId="71D049C3" w14:textId="77777777" w:rsidR="00C57E18" w:rsidRPr="00C57E18" w:rsidRDefault="00C57E18" w:rsidP="008254B7">
      <w:pPr>
        <w:autoSpaceDE w:val="0"/>
        <w:autoSpaceDN w:val="0"/>
        <w:adjustRightInd w:val="0"/>
        <w:ind w:left="850" w:right="283"/>
        <w:jc w:val="both"/>
        <w:rPr>
          <w:rFonts w:ascii="Times New Roman" w:hAnsi="Times New Roman" w:cs="Times New Roman"/>
          <w:sz w:val="24"/>
          <w:szCs w:val="24"/>
        </w:rPr>
      </w:pPr>
      <w:r w:rsidRPr="00C57E18">
        <w:rPr>
          <w:rFonts w:ascii="Times New Roman" w:hAnsi="Times New Roman" w:cs="Times New Roman"/>
          <w:sz w:val="24"/>
          <w:szCs w:val="24"/>
        </w:rPr>
        <w:t xml:space="preserve">The title should be short (word limit - 10-15 words, in no case exceeding 20 words) and typed in block letters (All Caps). If title is longer than four inches, then title should be arranged in an inverted pyramid with double line spacing. </w:t>
      </w:r>
    </w:p>
    <w:p w14:paraId="639C4729" w14:textId="4EF251A0" w:rsidR="000930B8" w:rsidRDefault="008B2832" w:rsidP="008254B7">
      <w:pPr>
        <w:autoSpaceDE w:val="0"/>
        <w:autoSpaceDN w:val="0"/>
        <w:adjustRightInd w:val="0"/>
        <w:spacing w:before="240" w:after="0"/>
        <w:ind w:left="850" w:right="283"/>
        <w:jc w:val="both"/>
        <w:rPr>
          <w:rFonts w:ascii="Times New Roman" w:hAnsi="Times New Roman" w:cs="Times New Roman"/>
          <w:sz w:val="24"/>
          <w:szCs w:val="24"/>
        </w:rPr>
      </w:pPr>
      <w:r>
        <w:rPr>
          <w:rFonts w:ascii="Times New Roman" w:hAnsi="Times New Roman" w:cs="Times New Roman"/>
          <w:sz w:val="24"/>
          <w:szCs w:val="24"/>
        </w:rPr>
        <w:t>Project</w:t>
      </w:r>
      <w:r w:rsidR="007650AA" w:rsidRPr="007650AA">
        <w:rPr>
          <w:rFonts w:ascii="Times New Roman" w:hAnsi="Times New Roman" w:cs="Times New Roman"/>
          <w:sz w:val="24"/>
          <w:szCs w:val="24"/>
        </w:rPr>
        <w:t xml:space="preserve"> title should not contain symbols (including Greek symbols such as π, α, etc.), initials, formulas (including chemical formulas), subscripts, superscripts, numerical characters, acronyms or even abbreviations in brackets. </w:t>
      </w:r>
    </w:p>
    <w:p w14:paraId="7D62DD36" w14:textId="77777777" w:rsidR="000930B8" w:rsidRPr="003764D6" w:rsidRDefault="000930B8" w:rsidP="004E4DAC">
      <w:pPr>
        <w:autoSpaceDE w:val="0"/>
        <w:autoSpaceDN w:val="0"/>
        <w:adjustRightInd w:val="0"/>
        <w:spacing w:after="0" w:line="360" w:lineRule="auto"/>
        <w:ind w:left="850" w:right="283"/>
        <w:jc w:val="center"/>
        <w:rPr>
          <w:rFonts w:ascii="Times New Roman" w:hAnsi="Times New Roman" w:cs="Times New Roman"/>
          <w:sz w:val="24"/>
          <w:szCs w:val="24"/>
        </w:rPr>
      </w:pPr>
    </w:p>
    <w:p w14:paraId="54CD6158" w14:textId="13887E2B" w:rsidR="003764D6" w:rsidRPr="00692411" w:rsidRDefault="00BD7AF6" w:rsidP="00DD1973">
      <w:pPr>
        <w:pStyle w:val="ListParagraph"/>
        <w:numPr>
          <w:ilvl w:val="0"/>
          <w:numId w:val="41"/>
        </w:numPr>
        <w:autoSpaceDE w:val="0"/>
        <w:autoSpaceDN w:val="0"/>
        <w:adjustRightInd w:val="0"/>
        <w:spacing w:line="360" w:lineRule="auto"/>
        <w:ind w:left="850" w:right="283"/>
        <w:jc w:val="both"/>
        <w:rPr>
          <w:rFonts w:ascii="Times New Roman" w:hAnsi="Times New Roman" w:cs="Times New Roman"/>
          <w:b/>
          <w:color w:val="002060"/>
          <w:sz w:val="24"/>
          <w:szCs w:val="24"/>
          <w:u w:val="single"/>
        </w:rPr>
      </w:pPr>
      <w:r w:rsidRPr="00692411">
        <w:rPr>
          <w:rFonts w:ascii="Times New Roman" w:hAnsi="Times New Roman" w:cs="Times New Roman"/>
          <w:b/>
          <w:color w:val="002060"/>
          <w:sz w:val="24"/>
          <w:szCs w:val="24"/>
          <w:u w:val="single"/>
        </w:rPr>
        <w:t xml:space="preserve">PAPER QUALITY </w:t>
      </w:r>
    </w:p>
    <w:p w14:paraId="661C4934" w14:textId="787D666A" w:rsidR="003764D6" w:rsidRDefault="003764D6" w:rsidP="008254B7">
      <w:pPr>
        <w:autoSpaceDE w:val="0"/>
        <w:autoSpaceDN w:val="0"/>
        <w:adjustRightInd w:val="0"/>
        <w:ind w:left="850" w:right="283"/>
        <w:jc w:val="both"/>
        <w:rPr>
          <w:rFonts w:ascii="Times New Roman" w:hAnsi="Times New Roman" w:cs="Times New Roman"/>
          <w:sz w:val="24"/>
          <w:szCs w:val="24"/>
        </w:rPr>
      </w:pPr>
      <w:r w:rsidRPr="003764D6">
        <w:rPr>
          <w:rFonts w:ascii="Times New Roman" w:hAnsi="Times New Roman" w:cs="Times New Roman"/>
          <w:sz w:val="24"/>
          <w:szCs w:val="24"/>
        </w:rPr>
        <w:t xml:space="preserve">The copy of the thesis to be submitted to the central library should be durable. To ensure durability, paper should be acid neutral or acid-free. Thesis-quality paper (Acid free Bond Paper) is available in the market and typically weighs greater than 85 GSM (gram per square meter). </w:t>
      </w:r>
    </w:p>
    <w:p w14:paraId="5B625280" w14:textId="6DA12AFB" w:rsidR="003764D6" w:rsidRPr="00692411" w:rsidRDefault="00AC37A8" w:rsidP="00DD1973">
      <w:pPr>
        <w:pStyle w:val="ListParagraph"/>
        <w:numPr>
          <w:ilvl w:val="0"/>
          <w:numId w:val="41"/>
        </w:numPr>
        <w:autoSpaceDE w:val="0"/>
        <w:autoSpaceDN w:val="0"/>
        <w:adjustRightInd w:val="0"/>
        <w:spacing w:line="360" w:lineRule="auto"/>
        <w:ind w:left="850" w:right="283"/>
        <w:jc w:val="both"/>
        <w:rPr>
          <w:rFonts w:ascii="Times New Roman" w:hAnsi="Times New Roman" w:cs="Times New Roman"/>
          <w:b/>
          <w:color w:val="002060"/>
          <w:sz w:val="24"/>
          <w:szCs w:val="24"/>
          <w:u w:val="single"/>
        </w:rPr>
      </w:pPr>
      <w:r w:rsidRPr="00692411">
        <w:rPr>
          <w:rFonts w:ascii="Times New Roman" w:hAnsi="Times New Roman" w:cs="Times New Roman"/>
          <w:b/>
          <w:color w:val="002060"/>
          <w:sz w:val="24"/>
          <w:szCs w:val="24"/>
          <w:u w:val="single"/>
        </w:rPr>
        <w:t>NON-PAPER</w:t>
      </w:r>
      <w:r w:rsidR="00BD7AF6" w:rsidRPr="00692411">
        <w:rPr>
          <w:rFonts w:ascii="Times New Roman" w:hAnsi="Times New Roman" w:cs="Times New Roman"/>
          <w:b/>
          <w:color w:val="002060"/>
          <w:sz w:val="24"/>
          <w:szCs w:val="24"/>
          <w:u w:val="single"/>
        </w:rPr>
        <w:t xml:space="preserve"> MATERIAL </w:t>
      </w:r>
    </w:p>
    <w:p w14:paraId="6603E3A5" w14:textId="424537D9" w:rsidR="003764D6" w:rsidRPr="003764D6" w:rsidRDefault="003764D6" w:rsidP="008254B7">
      <w:pPr>
        <w:autoSpaceDE w:val="0"/>
        <w:autoSpaceDN w:val="0"/>
        <w:adjustRightInd w:val="0"/>
        <w:ind w:left="850" w:right="283"/>
        <w:jc w:val="both"/>
        <w:rPr>
          <w:rFonts w:ascii="Times New Roman" w:hAnsi="Times New Roman" w:cs="Times New Roman"/>
          <w:sz w:val="24"/>
          <w:szCs w:val="24"/>
        </w:rPr>
      </w:pPr>
      <w:r w:rsidRPr="003764D6">
        <w:rPr>
          <w:rFonts w:ascii="Times New Roman" w:hAnsi="Times New Roman" w:cs="Times New Roman"/>
          <w:sz w:val="24"/>
          <w:szCs w:val="24"/>
        </w:rPr>
        <w:t>Digital or magnetic mate</w:t>
      </w:r>
      <w:r w:rsidR="00AB6AFD">
        <w:rPr>
          <w:rFonts w:ascii="Times New Roman" w:hAnsi="Times New Roman" w:cs="Times New Roman"/>
          <w:sz w:val="24"/>
          <w:szCs w:val="24"/>
        </w:rPr>
        <w:t>rials, such as CDs and DVDs, should be</w:t>
      </w:r>
      <w:r w:rsidRPr="003764D6">
        <w:rPr>
          <w:rFonts w:ascii="Times New Roman" w:hAnsi="Times New Roman" w:cs="Times New Roman"/>
          <w:sz w:val="24"/>
          <w:szCs w:val="24"/>
        </w:rPr>
        <w:t xml:space="preserve"> included in the thesis as a supporting material. They have to be given in closed packet in the back cover page of the thesis. Proper label should be given to </w:t>
      </w:r>
      <w:r w:rsidR="002E15AD" w:rsidRPr="003764D6">
        <w:rPr>
          <w:rFonts w:ascii="Times New Roman" w:hAnsi="Times New Roman" w:cs="Times New Roman"/>
          <w:sz w:val="24"/>
          <w:szCs w:val="24"/>
        </w:rPr>
        <w:t>non-paper</w:t>
      </w:r>
      <w:r w:rsidRPr="003764D6">
        <w:rPr>
          <w:rFonts w:ascii="Times New Roman" w:hAnsi="Times New Roman" w:cs="Times New Roman"/>
          <w:sz w:val="24"/>
          <w:szCs w:val="24"/>
        </w:rPr>
        <w:t xml:space="preserve"> material that should include name of student, date of submission and packeted at the back cover page. </w:t>
      </w:r>
    </w:p>
    <w:p w14:paraId="451C2377" w14:textId="73621C82" w:rsidR="00BD7AF6" w:rsidRPr="00692411" w:rsidRDefault="00BD7AF6" w:rsidP="00DD1973">
      <w:pPr>
        <w:pStyle w:val="Heading6"/>
        <w:numPr>
          <w:ilvl w:val="0"/>
          <w:numId w:val="41"/>
        </w:numPr>
        <w:tabs>
          <w:tab w:val="left" w:pos="500"/>
        </w:tabs>
        <w:ind w:left="850" w:right="283"/>
        <w:rPr>
          <w:color w:val="002060"/>
          <w:spacing w:val="-1"/>
          <w:u w:val="single"/>
        </w:rPr>
      </w:pPr>
      <w:r w:rsidRPr="00692411">
        <w:rPr>
          <w:color w:val="002060"/>
          <w:spacing w:val="-1"/>
          <w:u w:val="single"/>
        </w:rPr>
        <w:t>MANUSCRIPT</w:t>
      </w:r>
      <w:r w:rsidRPr="00692411">
        <w:rPr>
          <w:color w:val="002060"/>
          <w:spacing w:val="5"/>
          <w:u w:val="single"/>
        </w:rPr>
        <w:t xml:space="preserve"> </w:t>
      </w:r>
      <w:r w:rsidRPr="00692411">
        <w:rPr>
          <w:color w:val="002060"/>
          <w:spacing w:val="-1"/>
          <w:u w:val="single"/>
        </w:rPr>
        <w:t>PREPARATION</w:t>
      </w:r>
    </w:p>
    <w:p w14:paraId="19AC75AC" w14:textId="77777777" w:rsidR="00AC37A8" w:rsidRDefault="00AC37A8" w:rsidP="004E4DAC">
      <w:pPr>
        <w:pStyle w:val="Heading6"/>
        <w:tabs>
          <w:tab w:val="left" w:pos="500"/>
        </w:tabs>
        <w:ind w:left="850" w:right="283" w:firstLine="0"/>
        <w:rPr>
          <w:b w:val="0"/>
          <w:bCs w:val="0"/>
        </w:rPr>
      </w:pPr>
    </w:p>
    <w:p w14:paraId="27E7202E" w14:textId="1DC60687" w:rsidR="00BD7AF6" w:rsidRDefault="00BD7AF6" w:rsidP="008254B7">
      <w:pPr>
        <w:pStyle w:val="BodyText"/>
        <w:spacing w:after="120" w:line="276" w:lineRule="auto"/>
        <w:ind w:left="850" w:right="283"/>
        <w:jc w:val="both"/>
      </w:pPr>
      <w:r>
        <w:rPr>
          <w:spacing w:val="-1"/>
        </w:rPr>
        <w:t>The</w:t>
      </w:r>
      <w:r>
        <w:rPr>
          <w:spacing w:val="39"/>
        </w:rPr>
        <w:t xml:space="preserve"> </w:t>
      </w:r>
      <w:r>
        <w:rPr>
          <w:spacing w:val="-1"/>
        </w:rPr>
        <w:t>general</w:t>
      </w:r>
      <w:r>
        <w:rPr>
          <w:spacing w:val="41"/>
        </w:rPr>
        <w:t xml:space="preserve"> </w:t>
      </w:r>
      <w:r>
        <w:t>text</w:t>
      </w:r>
      <w:r>
        <w:rPr>
          <w:spacing w:val="41"/>
        </w:rPr>
        <w:t xml:space="preserve"> </w:t>
      </w:r>
      <w:r>
        <w:t>of</w:t>
      </w:r>
      <w:r>
        <w:rPr>
          <w:spacing w:val="35"/>
        </w:rPr>
        <w:t xml:space="preserve"> </w:t>
      </w:r>
      <w:r>
        <w:rPr>
          <w:spacing w:val="-1"/>
        </w:rPr>
        <w:t>thesis</w:t>
      </w:r>
      <w:r>
        <w:rPr>
          <w:spacing w:val="41"/>
        </w:rPr>
        <w:t xml:space="preserve"> </w:t>
      </w:r>
      <w:r>
        <w:rPr>
          <w:spacing w:val="-1"/>
        </w:rPr>
        <w:t>shall</w:t>
      </w:r>
      <w:r>
        <w:rPr>
          <w:spacing w:val="39"/>
        </w:rPr>
        <w:t xml:space="preserve"> </w:t>
      </w:r>
      <w:r>
        <w:t>be</w:t>
      </w:r>
      <w:r>
        <w:rPr>
          <w:spacing w:val="37"/>
        </w:rPr>
        <w:t xml:space="preserve"> </w:t>
      </w:r>
      <w:r>
        <w:rPr>
          <w:spacing w:val="-2"/>
        </w:rPr>
        <w:t>typed</w:t>
      </w:r>
      <w:r>
        <w:rPr>
          <w:spacing w:val="40"/>
        </w:rPr>
        <w:t xml:space="preserve"> </w:t>
      </w:r>
      <w:r>
        <w:t>in</w:t>
      </w:r>
      <w:r>
        <w:rPr>
          <w:spacing w:val="41"/>
        </w:rPr>
        <w:t xml:space="preserve"> </w:t>
      </w:r>
      <w:r>
        <w:rPr>
          <w:spacing w:val="-1"/>
        </w:rPr>
        <w:t>font</w:t>
      </w:r>
      <w:r>
        <w:rPr>
          <w:spacing w:val="41"/>
        </w:rPr>
        <w:t xml:space="preserve"> </w:t>
      </w:r>
      <w:r>
        <w:rPr>
          <w:spacing w:val="-1"/>
        </w:rPr>
        <w:t>style</w:t>
      </w:r>
      <w:r>
        <w:rPr>
          <w:spacing w:val="37"/>
        </w:rPr>
        <w:t xml:space="preserve"> </w:t>
      </w:r>
      <w:r>
        <w:rPr>
          <w:spacing w:val="-1"/>
        </w:rPr>
        <w:t>Times</w:t>
      </w:r>
      <w:r>
        <w:rPr>
          <w:spacing w:val="41"/>
        </w:rPr>
        <w:t xml:space="preserve"> </w:t>
      </w:r>
      <w:r>
        <w:rPr>
          <w:spacing w:val="-1"/>
        </w:rPr>
        <w:t>New</w:t>
      </w:r>
      <w:r>
        <w:rPr>
          <w:spacing w:val="37"/>
        </w:rPr>
        <w:t xml:space="preserve"> </w:t>
      </w:r>
      <w:r>
        <w:rPr>
          <w:spacing w:val="-1"/>
        </w:rPr>
        <w:t>Roman</w:t>
      </w:r>
      <w:r>
        <w:rPr>
          <w:spacing w:val="40"/>
        </w:rPr>
        <w:t xml:space="preserve"> </w:t>
      </w:r>
      <w:r w:rsidR="00C663D3">
        <w:rPr>
          <w:spacing w:val="40"/>
        </w:rPr>
        <w:t xml:space="preserve">(TNR) </w:t>
      </w:r>
      <w:r>
        <w:rPr>
          <w:spacing w:val="-1"/>
        </w:rPr>
        <w:t>and</w:t>
      </w:r>
      <w:r>
        <w:rPr>
          <w:spacing w:val="40"/>
        </w:rPr>
        <w:t xml:space="preserve"> </w:t>
      </w:r>
      <w:r>
        <w:rPr>
          <w:spacing w:val="-1"/>
        </w:rPr>
        <w:t>font</w:t>
      </w:r>
      <w:r>
        <w:rPr>
          <w:spacing w:val="53"/>
        </w:rPr>
        <w:t xml:space="preserve"> </w:t>
      </w:r>
      <w:r>
        <w:t>size</w:t>
      </w:r>
      <w:r>
        <w:rPr>
          <w:spacing w:val="-1"/>
        </w:rPr>
        <w:t xml:space="preserve"> </w:t>
      </w:r>
      <w:r>
        <w:t xml:space="preserve">12.  </w:t>
      </w:r>
      <w:r>
        <w:rPr>
          <w:spacing w:val="-1"/>
        </w:rPr>
        <w:t xml:space="preserve">Same </w:t>
      </w:r>
      <w:r>
        <w:t>quality</w:t>
      </w:r>
      <w:r>
        <w:rPr>
          <w:spacing w:val="-15"/>
        </w:rPr>
        <w:t xml:space="preserve"> </w:t>
      </w:r>
      <w:r>
        <w:rPr>
          <w:spacing w:val="1"/>
        </w:rPr>
        <w:t>of</w:t>
      </w:r>
      <w:r>
        <w:rPr>
          <w:spacing w:val="4"/>
        </w:rPr>
        <w:t xml:space="preserve"> </w:t>
      </w:r>
      <w:r>
        <w:rPr>
          <w:spacing w:val="-1"/>
        </w:rPr>
        <w:t xml:space="preserve">paper </w:t>
      </w:r>
      <w:r>
        <w:t>should be</w:t>
      </w:r>
      <w:r>
        <w:rPr>
          <w:spacing w:val="-1"/>
        </w:rPr>
        <w:t xml:space="preserve"> </w:t>
      </w:r>
      <w:r>
        <w:t xml:space="preserve">used </w:t>
      </w:r>
      <w:r>
        <w:rPr>
          <w:spacing w:val="-1"/>
        </w:rPr>
        <w:t>for</w:t>
      </w:r>
      <w:r>
        <w:rPr>
          <w:spacing w:val="1"/>
        </w:rPr>
        <w:t xml:space="preserve"> </w:t>
      </w:r>
      <w:r>
        <w:t>the</w:t>
      </w:r>
      <w:r>
        <w:rPr>
          <w:spacing w:val="-1"/>
        </w:rPr>
        <w:t xml:space="preserve"> preparation</w:t>
      </w:r>
      <w:r>
        <w:t xml:space="preserve"> of</w:t>
      </w:r>
      <w:r>
        <w:rPr>
          <w:spacing w:val="-1"/>
        </w:rPr>
        <w:t xml:space="preserve"> </w:t>
      </w:r>
      <w:r>
        <w:t>the</w:t>
      </w:r>
      <w:r>
        <w:rPr>
          <w:spacing w:val="-1"/>
        </w:rPr>
        <w:t xml:space="preserve"> </w:t>
      </w:r>
      <w:r>
        <w:t>entire</w:t>
      </w:r>
      <w:r>
        <w:rPr>
          <w:spacing w:val="-1"/>
        </w:rPr>
        <w:t xml:space="preserve"> report</w:t>
      </w:r>
      <w:r>
        <w:t xml:space="preserve"> / </w:t>
      </w:r>
      <w:r>
        <w:rPr>
          <w:spacing w:val="-1"/>
        </w:rPr>
        <w:t>thesis.</w:t>
      </w:r>
    </w:p>
    <w:p w14:paraId="343E740E" w14:textId="0142D2D8" w:rsidR="00BD7AF6" w:rsidRDefault="00BD7AF6" w:rsidP="008254B7">
      <w:pPr>
        <w:pStyle w:val="BodyText"/>
        <w:spacing w:after="120" w:line="276" w:lineRule="auto"/>
        <w:ind w:left="850" w:right="283"/>
        <w:jc w:val="both"/>
      </w:pPr>
      <w:r>
        <w:rPr>
          <w:spacing w:val="-1"/>
        </w:rPr>
        <w:t>The</w:t>
      </w:r>
      <w:r>
        <w:rPr>
          <w:spacing w:val="18"/>
        </w:rPr>
        <w:t xml:space="preserve"> </w:t>
      </w:r>
      <w:r>
        <w:rPr>
          <w:spacing w:val="-1"/>
        </w:rPr>
        <w:t>headings</w:t>
      </w:r>
      <w:r>
        <w:rPr>
          <w:spacing w:val="21"/>
        </w:rPr>
        <w:t xml:space="preserve"> </w:t>
      </w:r>
      <w:r>
        <w:t>of</w:t>
      </w:r>
      <w:r>
        <w:rPr>
          <w:spacing w:val="18"/>
        </w:rPr>
        <w:t xml:space="preserve"> </w:t>
      </w:r>
      <w:r>
        <w:rPr>
          <w:spacing w:val="-1"/>
        </w:rPr>
        <w:t>all</w:t>
      </w:r>
      <w:r>
        <w:rPr>
          <w:spacing w:val="22"/>
        </w:rPr>
        <w:t xml:space="preserve"> </w:t>
      </w:r>
      <w:r>
        <w:rPr>
          <w:spacing w:val="-1"/>
        </w:rPr>
        <w:t>items</w:t>
      </w:r>
      <w:r>
        <w:rPr>
          <w:spacing w:val="21"/>
        </w:rPr>
        <w:t xml:space="preserve"> </w:t>
      </w:r>
      <w:r>
        <w:t>2</w:t>
      </w:r>
      <w:r>
        <w:rPr>
          <w:spacing w:val="21"/>
        </w:rPr>
        <w:t xml:space="preserve"> </w:t>
      </w:r>
      <w:r>
        <w:t>to</w:t>
      </w:r>
      <w:r>
        <w:rPr>
          <w:spacing w:val="14"/>
        </w:rPr>
        <w:t xml:space="preserve"> </w:t>
      </w:r>
      <w:r>
        <w:t>10</w:t>
      </w:r>
      <w:r>
        <w:rPr>
          <w:spacing w:val="22"/>
        </w:rPr>
        <w:t xml:space="preserve"> </w:t>
      </w:r>
      <w:r>
        <w:rPr>
          <w:spacing w:val="-1"/>
        </w:rPr>
        <w:t>listed</w:t>
      </w:r>
      <w:r>
        <w:rPr>
          <w:spacing w:val="19"/>
        </w:rPr>
        <w:t xml:space="preserve"> </w:t>
      </w:r>
      <w:r>
        <w:t>in</w:t>
      </w:r>
      <w:r>
        <w:rPr>
          <w:spacing w:val="19"/>
        </w:rPr>
        <w:t xml:space="preserve"> </w:t>
      </w:r>
      <w:r>
        <w:rPr>
          <w:spacing w:val="-2"/>
        </w:rPr>
        <w:t>section</w:t>
      </w:r>
      <w:r>
        <w:rPr>
          <w:spacing w:val="21"/>
        </w:rPr>
        <w:t xml:space="preserve"> </w:t>
      </w:r>
      <w:r w:rsidR="000A54A4">
        <w:t>1</w:t>
      </w:r>
      <w:r>
        <w:rPr>
          <w:spacing w:val="21"/>
        </w:rPr>
        <w:t xml:space="preserve"> </w:t>
      </w:r>
      <w:r>
        <w:t>should</w:t>
      </w:r>
      <w:r>
        <w:rPr>
          <w:spacing w:val="19"/>
        </w:rPr>
        <w:t xml:space="preserve"> </w:t>
      </w:r>
      <w:r>
        <w:t>be</w:t>
      </w:r>
      <w:r>
        <w:rPr>
          <w:spacing w:val="18"/>
        </w:rPr>
        <w:t xml:space="preserve"> </w:t>
      </w:r>
      <w:r>
        <w:rPr>
          <w:spacing w:val="-3"/>
        </w:rPr>
        <w:t>typed</w:t>
      </w:r>
      <w:r>
        <w:rPr>
          <w:spacing w:val="24"/>
        </w:rPr>
        <w:t xml:space="preserve"> </w:t>
      </w:r>
      <w:r>
        <w:t>in</w:t>
      </w:r>
      <w:r>
        <w:rPr>
          <w:spacing w:val="19"/>
        </w:rPr>
        <w:t xml:space="preserve"> </w:t>
      </w:r>
      <w:r>
        <w:rPr>
          <w:spacing w:val="-1"/>
        </w:rPr>
        <w:t>capital</w:t>
      </w:r>
      <w:r>
        <w:rPr>
          <w:spacing w:val="19"/>
        </w:rPr>
        <w:t xml:space="preserve"> </w:t>
      </w:r>
      <w:r>
        <w:rPr>
          <w:spacing w:val="-1"/>
        </w:rPr>
        <w:t>letters</w:t>
      </w:r>
      <w:r>
        <w:rPr>
          <w:spacing w:val="61"/>
        </w:rPr>
        <w:t xml:space="preserve"> </w:t>
      </w:r>
      <w:r>
        <w:rPr>
          <w:spacing w:val="-1"/>
        </w:rPr>
        <w:t>without</w:t>
      </w:r>
      <w:r>
        <w:rPr>
          <w:spacing w:val="29"/>
        </w:rPr>
        <w:t xml:space="preserve"> </w:t>
      </w:r>
      <w:r>
        <w:rPr>
          <w:spacing w:val="-1"/>
        </w:rPr>
        <w:t>punctuation</w:t>
      </w:r>
      <w:r>
        <w:rPr>
          <w:spacing w:val="29"/>
        </w:rPr>
        <w:t xml:space="preserve"> </w:t>
      </w:r>
      <w:r>
        <w:rPr>
          <w:spacing w:val="-1"/>
        </w:rPr>
        <w:t>and</w:t>
      </w:r>
      <w:r>
        <w:rPr>
          <w:spacing w:val="28"/>
        </w:rPr>
        <w:t xml:space="preserve"> </w:t>
      </w:r>
      <w:r>
        <w:rPr>
          <w:spacing w:val="-1"/>
        </w:rPr>
        <w:t>centered</w:t>
      </w:r>
      <w:r>
        <w:rPr>
          <w:spacing w:val="28"/>
        </w:rPr>
        <w:t xml:space="preserve"> </w:t>
      </w:r>
      <w:r>
        <w:t>50mm</w:t>
      </w:r>
      <w:r>
        <w:rPr>
          <w:spacing w:val="23"/>
        </w:rPr>
        <w:t xml:space="preserve"> </w:t>
      </w:r>
      <w:r>
        <w:rPr>
          <w:spacing w:val="-1"/>
        </w:rPr>
        <w:t>below</w:t>
      </w:r>
      <w:r>
        <w:rPr>
          <w:spacing w:val="25"/>
        </w:rPr>
        <w:t xml:space="preserve"> </w:t>
      </w:r>
      <w:r>
        <w:t>the</w:t>
      </w:r>
      <w:r>
        <w:rPr>
          <w:spacing w:val="25"/>
        </w:rPr>
        <w:t xml:space="preserve"> </w:t>
      </w:r>
      <w:r>
        <w:t>top</w:t>
      </w:r>
      <w:r>
        <w:rPr>
          <w:spacing w:val="26"/>
        </w:rPr>
        <w:t xml:space="preserve"> </w:t>
      </w:r>
      <w:r>
        <w:t>of</w:t>
      </w:r>
      <w:r>
        <w:rPr>
          <w:spacing w:val="28"/>
        </w:rPr>
        <w:t xml:space="preserve"> </w:t>
      </w:r>
      <w:r>
        <w:lastRenderedPageBreak/>
        <w:t>the</w:t>
      </w:r>
      <w:r>
        <w:rPr>
          <w:spacing w:val="25"/>
        </w:rPr>
        <w:t xml:space="preserve"> </w:t>
      </w:r>
      <w:r>
        <w:t>page.</w:t>
      </w:r>
      <w:r>
        <w:rPr>
          <w:spacing w:val="23"/>
        </w:rPr>
        <w:t xml:space="preserve"> </w:t>
      </w:r>
      <w:r>
        <w:rPr>
          <w:spacing w:val="-1"/>
        </w:rPr>
        <w:t>The</w:t>
      </w:r>
      <w:r>
        <w:rPr>
          <w:spacing w:val="25"/>
        </w:rPr>
        <w:t xml:space="preserve"> </w:t>
      </w:r>
      <w:r>
        <w:t>text</w:t>
      </w:r>
      <w:r>
        <w:rPr>
          <w:spacing w:val="29"/>
        </w:rPr>
        <w:t xml:space="preserve"> </w:t>
      </w:r>
      <w:r>
        <w:rPr>
          <w:spacing w:val="-1"/>
        </w:rPr>
        <w:t>should</w:t>
      </w:r>
      <w:r>
        <w:rPr>
          <w:spacing w:val="61"/>
        </w:rPr>
        <w:t xml:space="preserve"> </w:t>
      </w:r>
      <w:r>
        <w:rPr>
          <w:spacing w:val="-1"/>
        </w:rPr>
        <w:t xml:space="preserve">commence </w:t>
      </w:r>
      <w:r>
        <w:t xml:space="preserve">4 </w:t>
      </w:r>
      <w:r>
        <w:rPr>
          <w:spacing w:val="-1"/>
        </w:rPr>
        <w:t>spaces</w:t>
      </w:r>
      <w:r>
        <w:t xml:space="preserve"> below</w:t>
      </w:r>
      <w:r>
        <w:rPr>
          <w:spacing w:val="-1"/>
        </w:rPr>
        <w:t xml:space="preserve"> </w:t>
      </w:r>
      <w:r>
        <w:t xml:space="preserve">this </w:t>
      </w:r>
      <w:r>
        <w:rPr>
          <w:spacing w:val="-1"/>
        </w:rPr>
        <w:t>heading.</w:t>
      </w:r>
    </w:p>
    <w:p w14:paraId="519C71C6" w14:textId="77777777" w:rsidR="00BD7AF6" w:rsidRDefault="00BD7AF6" w:rsidP="008254B7">
      <w:pPr>
        <w:widowControl w:val="0"/>
        <w:numPr>
          <w:ilvl w:val="1"/>
          <w:numId w:val="16"/>
        </w:numPr>
        <w:tabs>
          <w:tab w:val="left" w:pos="1418"/>
        </w:tabs>
        <w:spacing w:after="0"/>
        <w:ind w:left="1276" w:right="283" w:hanging="426"/>
        <w:jc w:val="both"/>
        <w:rPr>
          <w:rFonts w:ascii="Times New Roman" w:eastAsia="Times New Roman" w:hAnsi="Times New Roman" w:cs="Times New Roman"/>
          <w:sz w:val="24"/>
          <w:szCs w:val="24"/>
        </w:rPr>
      </w:pPr>
      <w:r>
        <w:rPr>
          <w:rFonts w:ascii="Times New Roman"/>
          <w:b/>
          <w:spacing w:val="-1"/>
          <w:sz w:val="24"/>
        </w:rPr>
        <w:t>Cover</w:t>
      </w:r>
      <w:r>
        <w:rPr>
          <w:rFonts w:ascii="Times New Roman"/>
          <w:b/>
          <w:spacing w:val="44"/>
          <w:sz w:val="24"/>
        </w:rPr>
        <w:t xml:space="preserve"> </w:t>
      </w:r>
      <w:r>
        <w:rPr>
          <w:rFonts w:ascii="Times New Roman"/>
          <w:b/>
          <w:spacing w:val="-1"/>
          <w:sz w:val="24"/>
        </w:rPr>
        <w:t>Page</w:t>
      </w:r>
      <w:r>
        <w:rPr>
          <w:rFonts w:ascii="Times New Roman"/>
          <w:b/>
          <w:spacing w:val="42"/>
          <w:sz w:val="24"/>
        </w:rPr>
        <w:t xml:space="preserve"> </w:t>
      </w:r>
      <w:r>
        <w:rPr>
          <w:rFonts w:ascii="Times New Roman"/>
          <w:b/>
          <w:sz w:val="24"/>
        </w:rPr>
        <w:t>&amp;</w:t>
      </w:r>
      <w:r>
        <w:rPr>
          <w:rFonts w:ascii="Times New Roman"/>
          <w:b/>
          <w:spacing w:val="44"/>
          <w:sz w:val="24"/>
        </w:rPr>
        <w:t xml:space="preserve"> </w:t>
      </w:r>
      <w:r>
        <w:rPr>
          <w:rFonts w:ascii="Times New Roman"/>
          <w:b/>
          <w:spacing w:val="-1"/>
          <w:sz w:val="24"/>
        </w:rPr>
        <w:t>Title</w:t>
      </w:r>
      <w:r>
        <w:rPr>
          <w:rFonts w:ascii="Times New Roman"/>
          <w:b/>
          <w:spacing w:val="47"/>
          <w:sz w:val="24"/>
        </w:rPr>
        <w:t xml:space="preserve"> </w:t>
      </w:r>
      <w:r>
        <w:rPr>
          <w:rFonts w:ascii="Times New Roman"/>
          <w:b/>
          <w:spacing w:val="-1"/>
          <w:sz w:val="24"/>
        </w:rPr>
        <w:t>Page</w:t>
      </w:r>
      <w:r>
        <w:rPr>
          <w:rFonts w:ascii="Times New Roman"/>
          <w:b/>
          <w:spacing w:val="32"/>
          <w:sz w:val="24"/>
        </w:rPr>
        <w:t xml:space="preserve"> </w:t>
      </w:r>
      <w:r>
        <w:rPr>
          <w:rFonts w:ascii="Times New Roman"/>
          <w:sz w:val="24"/>
        </w:rPr>
        <w:t>-</w:t>
      </w:r>
      <w:r>
        <w:rPr>
          <w:rFonts w:ascii="Times New Roman"/>
          <w:spacing w:val="37"/>
          <w:sz w:val="24"/>
        </w:rPr>
        <w:t xml:space="preserve"> </w:t>
      </w:r>
      <w:r>
        <w:rPr>
          <w:rFonts w:ascii="Times New Roman"/>
          <w:sz w:val="24"/>
        </w:rPr>
        <w:t>A</w:t>
      </w:r>
      <w:r>
        <w:rPr>
          <w:rFonts w:ascii="Times New Roman"/>
          <w:spacing w:val="37"/>
          <w:sz w:val="24"/>
        </w:rPr>
        <w:t xml:space="preserve"> </w:t>
      </w:r>
      <w:r>
        <w:rPr>
          <w:rFonts w:ascii="Times New Roman"/>
          <w:spacing w:val="-1"/>
          <w:sz w:val="24"/>
        </w:rPr>
        <w:t>specimen</w:t>
      </w:r>
      <w:r>
        <w:rPr>
          <w:rFonts w:ascii="Times New Roman"/>
          <w:spacing w:val="38"/>
          <w:sz w:val="24"/>
        </w:rPr>
        <w:t xml:space="preserve"> </w:t>
      </w:r>
      <w:r>
        <w:rPr>
          <w:rFonts w:ascii="Times New Roman"/>
          <w:spacing w:val="2"/>
          <w:sz w:val="24"/>
        </w:rPr>
        <w:t>copy</w:t>
      </w:r>
      <w:r>
        <w:rPr>
          <w:rFonts w:ascii="Times New Roman"/>
          <w:spacing w:val="33"/>
          <w:sz w:val="24"/>
        </w:rPr>
        <w:t xml:space="preserve"> </w:t>
      </w:r>
      <w:r>
        <w:rPr>
          <w:rFonts w:ascii="Times New Roman"/>
          <w:sz w:val="24"/>
        </w:rPr>
        <w:t>of</w:t>
      </w:r>
      <w:r>
        <w:rPr>
          <w:rFonts w:ascii="Times New Roman"/>
          <w:spacing w:val="37"/>
          <w:sz w:val="24"/>
        </w:rPr>
        <w:t xml:space="preserve"> </w:t>
      </w:r>
      <w:r>
        <w:rPr>
          <w:rFonts w:ascii="Times New Roman"/>
          <w:sz w:val="24"/>
        </w:rPr>
        <w:t>the</w:t>
      </w:r>
      <w:r>
        <w:rPr>
          <w:rFonts w:ascii="Times New Roman"/>
          <w:spacing w:val="37"/>
          <w:sz w:val="24"/>
        </w:rPr>
        <w:t xml:space="preserve"> </w:t>
      </w:r>
      <w:r>
        <w:rPr>
          <w:rFonts w:ascii="Times New Roman"/>
          <w:spacing w:val="-1"/>
          <w:sz w:val="24"/>
        </w:rPr>
        <w:t>Cover</w:t>
      </w:r>
      <w:r>
        <w:rPr>
          <w:rFonts w:ascii="Times New Roman"/>
          <w:spacing w:val="37"/>
          <w:sz w:val="24"/>
        </w:rPr>
        <w:t xml:space="preserve"> </w:t>
      </w:r>
      <w:r>
        <w:rPr>
          <w:rFonts w:ascii="Times New Roman"/>
          <w:spacing w:val="-1"/>
          <w:sz w:val="24"/>
        </w:rPr>
        <w:t>page</w:t>
      </w:r>
      <w:r>
        <w:rPr>
          <w:rFonts w:ascii="Times New Roman"/>
          <w:spacing w:val="39"/>
          <w:sz w:val="24"/>
        </w:rPr>
        <w:t xml:space="preserve"> </w:t>
      </w:r>
      <w:r>
        <w:rPr>
          <w:rFonts w:ascii="Times New Roman"/>
          <w:sz w:val="24"/>
        </w:rPr>
        <w:t>&amp;</w:t>
      </w:r>
      <w:r>
        <w:rPr>
          <w:rFonts w:ascii="Times New Roman"/>
          <w:spacing w:val="36"/>
          <w:sz w:val="24"/>
        </w:rPr>
        <w:t xml:space="preserve"> </w:t>
      </w:r>
      <w:r>
        <w:rPr>
          <w:rFonts w:ascii="Times New Roman"/>
          <w:sz w:val="24"/>
        </w:rPr>
        <w:t>Title</w:t>
      </w:r>
      <w:r>
        <w:rPr>
          <w:rFonts w:ascii="Times New Roman"/>
          <w:spacing w:val="38"/>
          <w:sz w:val="24"/>
        </w:rPr>
        <w:t xml:space="preserve"> </w:t>
      </w:r>
      <w:r>
        <w:rPr>
          <w:rFonts w:ascii="Times New Roman"/>
          <w:spacing w:val="-2"/>
          <w:sz w:val="24"/>
        </w:rPr>
        <w:t>page</w:t>
      </w:r>
      <w:r>
        <w:rPr>
          <w:rFonts w:ascii="Times New Roman"/>
          <w:spacing w:val="37"/>
          <w:sz w:val="24"/>
        </w:rPr>
        <w:t xml:space="preserve"> </w:t>
      </w:r>
      <w:r>
        <w:rPr>
          <w:rFonts w:ascii="Times New Roman"/>
          <w:spacing w:val="-1"/>
          <w:sz w:val="24"/>
        </w:rPr>
        <w:t>for</w:t>
      </w:r>
      <w:r>
        <w:rPr>
          <w:rFonts w:ascii="Times New Roman"/>
          <w:spacing w:val="49"/>
          <w:sz w:val="24"/>
        </w:rPr>
        <w:t xml:space="preserve"> </w:t>
      </w:r>
      <w:r>
        <w:rPr>
          <w:rFonts w:ascii="Times New Roman"/>
          <w:spacing w:val="-1"/>
          <w:sz w:val="24"/>
        </w:rPr>
        <w:t>report/thesis</w:t>
      </w:r>
      <w:r>
        <w:rPr>
          <w:rFonts w:ascii="Times New Roman"/>
          <w:sz w:val="24"/>
        </w:rPr>
        <w:t xml:space="preserve"> </w:t>
      </w:r>
      <w:r>
        <w:rPr>
          <w:rFonts w:ascii="Times New Roman"/>
          <w:spacing w:val="-1"/>
          <w:sz w:val="24"/>
        </w:rPr>
        <w:t>are given</w:t>
      </w:r>
      <w:r>
        <w:rPr>
          <w:rFonts w:ascii="Times New Roman"/>
          <w:sz w:val="24"/>
        </w:rPr>
        <w:t xml:space="preserve"> in</w:t>
      </w:r>
      <w:r>
        <w:rPr>
          <w:rFonts w:ascii="Times New Roman"/>
          <w:spacing w:val="2"/>
          <w:sz w:val="24"/>
        </w:rPr>
        <w:t xml:space="preserve"> </w:t>
      </w:r>
      <w:r w:rsidRPr="001610A7">
        <w:rPr>
          <w:rFonts w:ascii="Times New Roman"/>
          <w:b/>
          <w:bCs/>
          <w:sz w:val="24"/>
          <w:u w:val="single"/>
        </w:rPr>
        <w:t>Annexure</w:t>
      </w:r>
      <w:r w:rsidRPr="001610A7">
        <w:rPr>
          <w:rFonts w:ascii="Times New Roman"/>
          <w:b/>
          <w:bCs/>
          <w:spacing w:val="1"/>
          <w:sz w:val="24"/>
          <w:u w:val="single"/>
        </w:rPr>
        <w:t xml:space="preserve"> </w:t>
      </w:r>
      <w:r w:rsidRPr="001610A7">
        <w:rPr>
          <w:rFonts w:ascii="Times New Roman"/>
          <w:b/>
          <w:bCs/>
          <w:spacing w:val="-4"/>
          <w:sz w:val="24"/>
          <w:u w:val="single"/>
        </w:rPr>
        <w:t>I.</w:t>
      </w:r>
    </w:p>
    <w:p w14:paraId="2B182730" w14:textId="2DA9C3E0" w:rsidR="00BD7AF6" w:rsidRPr="006972BF" w:rsidRDefault="00BD7AF6" w:rsidP="008254B7">
      <w:pPr>
        <w:pStyle w:val="BodyText"/>
        <w:numPr>
          <w:ilvl w:val="1"/>
          <w:numId w:val="16"/>
        </w:numPr>
        <w:tabs>
          <w:tab w:val="left" w:pos="1418"/>
        </w:tabs>
        <w:spacing w:line="276" w:lineRule="auto"/>
        <w:ind w:left="1276" w:right="283" w:hanging="426"/>
        <w:jc w:val="both"/>
      </w:pPr>
      <w:r>
        <w:rPr>
          <w:rFonts w:cs="Times New Roman"/>
          <w:b/>
          <w:bCs/>
          <w:spacing w:val="-1"/>
        </w:rPr>
        <w:t>Bonafide</w:t>
      </w:r>
      <w:r>
        <w:rPr>
          <w:rFonts w:cs="Times New Roman"/>
          <w:b/>
          <w:bCs/>
          <w:spacing w:val="39"/>
        </w:rPr>
        <w:t xml:space="preserve"> </w:t>
      </w:r>
      <w:r>
        <w:rPr>
          <w:rFonts w:cs="Times New Roman"/>
          <w:b/>
          <w:bCs/>
          <w:spacing w:val="-1"/>
        </w:rPr>
        <w:t>Certificate</w:t>
      </w:r>
      <w:r>
        <w:rPr>
          <w:rFonts w:cs="Times New Roman"/>
          <w:b/>
          <w:bCs/>
          <w:spacing w:val="32"/>
        </w:rPr>
        <w:t xml:space="preserve"> </w:t>
      </w:r>
      <w:r>
        <w:rPr>
          <w:rFonts w:cs="Times New Roman"/>
        </w:rPr>
        <w:t>–</w:t>
      </w:r>
      <w:r>
        <w:rPr>
          <w:rFonts w:cs="Times New Roman"/>
          <w:spacing w:val="36"/>
        </w:rPr>
        <w:t xml:space="preserve"> </w:t>
      </w:r>
      <w:r>
        <w:rPr>
          <w:spacing w:val="-1"/>
        </w:rPr>
        <w:t>The</w:t>
      </w:r>
      <w:r>
        <w:rPr>
          <w:spacing w:val="35"/>
        </w:rPr>
        <w:t xml:space="preserve"> </w:t>
      </w:r>
      <w:r>
        <w:rPr>
          <w:spacing w:val="-1"/>
        </w:rPr>
        <w:t>Bonafide</w:t>
      </w:r>
      <w:r>
        <w:rPr>
          <w:spacing w:val="35"/>
        </w:rPr>
        <w:t xml:space="preserve"> </w:t>
      </w:r>
      <w:r>
        <w:rPr>
          <w:spacing w:val="-1"/>
        </w:rPr>
        <w:t>Certificate</w:t>
      </w:r>
      <w:r>
        <w:rPr>
          <w:spacing w:val="32"/>
        </w:rPr>
        <w:t xml:space="preserve"> </w:t>
      </w:r>
      <w:r>
        <w:rPr>
          <w:spacing w:val="-1"/>
        </w:rPr>
        <w:t>shall</w:t>
      </w:r>
      <w:r>
        <w:rPr>
          <w:spacing w:val="36"/>
        </w:rPr>
        <w:t xml:space="preserve"> </w:t>
      </w:r>
      <w:r>
        <w:t>be</w:t>
      </w:r>
      <w:r>
        <w:rPr>
          <w:spacing w:val="32"/>
        </w:rPr>
        <w:t xml:space="preserve"> </w:t>
      </w:r>
      <w:r>
        <w:t>in</w:t>
      </w:r>
      <w:r>
        <w:rPr>
          <w:spacing w:val="36"/>
        </w:rPr>
        <w:t xml:space="preserve"> </w:t>
      </w:r>
      <w:r w:rsidR="00DC1942" w:rsidRPr="00E63651">
        <w:rPr>
          <w:u w:val="single"/>
        </w:rPr>
        <w:t>1.5</w:t>
      </w:r>
      <w:r w:rsidR="00C663D3" w:rsidRPr="00E63651">
        <w:rPr>
          <w:u w:val="single"/>
        </w:rPr>
        <w:t xml:space="preserve"> line</w:t>
      </w:r>
      <w:r w:rsidR="00C663D3" w:rsidRPr="00E63651">
        <w:rPr>
          <w:spacing w:val="59"/>
          <w:u w:val="single"/>
        </w:rPr>
        <w:t xml:space="preserve"> </w:t>
      </w:r>
      <w:r w:rsidRPr="00E63651">
        <w:rPr>
          <w:spacing w:val="-1"/>
          <w:u w:val="single"/>
        </w:rPr>
        <w:t>spacing</w:t>
      </w:r>
      <w:r>
        <w:rPr>
          <w:spacing w:val="5"/>
        </w:rPr>
        <w:t xml:space="preserve"> </w:t>
      </w:r>
      <w:r>
        <w:rPr>
          <w:spacing w:val="-1"/>
        </w:rPr>
        <w:t>as</w:t>
      </w:r>
      <w:r>
        <w:rPr>
          <w:spacing w:val="9"/>
        </w:rPr>
        <w:t xml:space="preserve"> </w:t>
      </w:r>
      <w:r>
        <w:rPr>
          <w:spacing w:val="-1"/>
        </w:rPr>
        <w:t>per</w:t>
      </w:r>
      <w:r>
        <w:rPr>
          <w:spacing w:val="8"/>
        </w:rPr>
        <w:t xml:space="preserve"> </w:t>
      </w:r>
      <w:r>
        <w:t>the</w:t>
      </w:r>
      <w:r>
        <w:rPr>
          <w:spacing w:val="6"/>
        </w:rPr>
        <w:t xml:space="preserve"> </w:t>
      </w:r>
      <w:r>
        <w:t>format</w:t>
      </w:r>
      <w:r>
        <w:rPr>
          <w:spacing w:val="10"/>
        </w:rPr>
        <w:t xml:space="preserve"> </w:t>
      </w:r>
      <w:r>
        <w:rPr>
          <w:spacing w:val="-1"/>
        </w:rPr>
        <w:t>shown</w:t>
      </w:r>
      <w:r>
        <w:rPr>
          <w:spacing w:val="6"/>
        </w:rPr>
        <w:t xml:space="preserve"> </w:t>
      </w:r>
      <w:r>
        <w:t>in</w:t>
      </w:r>
      <w:r>
        <w:rPr>
          <w:spacing w:val="6"/>
        </w:rPr>
        <w:t xml:space="preserve"> </w:t>
      </w:r>
      <w:r w:rsidRPr="001610A7">
        <w:rPr>
          <w:b/>
          <w:bCs/>
          <w:u w:val="single"/>
        </w:rPr>
        <w:t>Annexure</w:t>
      </w:r>
      <w:r w:rsidRPr="001610A7">
        <w:rPr>
          <w:b/>
          <w:bCs/>
          <w:spacing w:val="8"/>
          <w:u w:val="single"/>
        </w:rPr>
        <w:t xml:space="preserve"> </w:t>
      </w:r>
      <w:proofErr w:type="gramStart"/>
      <w:r w:rsidRPr="001610A7">
        <w:rPr>
          <w:b/>
          <w:bCs/>
          <w:spacing w:val="-3"/>
          <w:u w:val="single"/>
        </w:rPr>
        <w:t>II</w:t>
      </w:r>
      <w:r w:rsidR="006972BF">
        <w:rPr>
          <w:b/>
          <w:bCs/>
          <w:spacing w:val="-3"/>
          <w:u w:val="single"/>
        </w:rPr>
        <w:t xml:space="preserve"> </w:t>
      </w:r>
      <w:r w:rsidRPr="001610A7">
        <w:rPr>
          <w:b/>
          <w:bCs/>
          <w:spacing w:val="-3"/>
          <w:u w:val="single"/>
        </w:rPr>
        <w:t>.</w:t>
      </w:r>
      <w:proofErr w:type="gramEnd"/>
      <w:r>
        <w:rPr>
          <w:spacing w:val="12"/>
        </w:rPr>
        <w:t xml:space="preserve"> </w:t>
      </w:r>
      <w:r>
        <w:rPr>
          <w:spacing w:val="-1"/>
        </w:rPr>
        <w:t>The</w:t>
      </w:r>
      <w:r>
        <w:rPr>
          <w:spacing w:val="11"/>
        </w:rPr>
        <w:t xml:space="preserve"> </w:t>
      </w:r>
      <w:r>
        <w:rPr>
          <w:spacing w:val="-1"/>
        </w:rPr>
        <w:t>certificate</w:t>
      </w:r>
      <w:r>
        <w:rPr>
          <w:spacing w:val="5"/>
        </w:rPr>
        <w:t xml:space="preserve"> </w:t>
      </w:r>
      <w:r>
        <w:t>shall</w:t>
      </w:r>
      <w:r>
        <w:rPr>
          <w:spacing w:val="7"/>
        </w:rPr>
        <w:t xml:space="preserve"> </w:t>
      </w:r>
      <w:r>
        <w:rPr>
          <w:spacing w:val="1"/>
        </w:rPr>
        <w:t>carry</w:t>
      </w:r>
      <w:r>
        <w:rPr>
          <w:spacing w:val="52"/>
        </w:rPr>
        <w:t xml:space="preserve"> </w:t>
      </w:r>
      <w:r>
        <w:t>the</w:t>
      </w:r>
      <w:r>
        <w:rPr>
          <w:spacing w:val="65"/>
        </w:rPr>
        <w:t xml:space="preserve"> </w:t>
      </w:r>
      <w:r>
        <w:rPr>
          <w:spacing w:val="-1"/>
        </w:rPr>
        <w:t>superviso</w:t>
      </w:r>
      <w:r>
        <w:rPr>
          <w:rFonts w:cs="Times New Roman"/>
          <w:spacing w:val="-1"/>
        </w:rPr>
        <w:t>r</w:t>
      </w:r>
      <w:r w:rsidR="00FD57DF">
        <w:rPr>
          <w:rFonts w:cs="Times New Roman"/>
          <w:spacing w:val="-3"/>
        </w:rPr>
        <w:t>’</w:t>
      </w:r>
      <w:r>
        <w:rPr>
          <w:spacing w:val="-1"/>
        </w:rPr>
        <w:t>s</w:t>
      </w:r>
      <w:r>
        <w:rPr>
          <w:spacing w:val="35"/>
        </w:rPr>
        <w:t xml:space="preserve"> </w:t>
      </w:r>
      <w:r>
        <w:rPr>
          <w:spacing w:val="-1"/>
        </w:rPr>
        <w:t>signature</w:t>
      </w:r>
      <w:r>
        <w:rPr>
          <w:spacing w:val="34"/>
        </w:rPr>
        <w:t xml:space="preserve"> </w:t>
      </w:r>
      <w:r>
        <w:t>and</w:t>
      </w:r>
      <w:r>
        <w:rPr>
          <w:spacing w:val="38"/>
        </w:rPr>
        <w:t xml:space="preserve"> </w:t>
      </w:r>
      <w:r>
        <w:rPr>
          <w:spacing w:val="-1"/>
        </w:rPr>
        <w:t>shall</w:t>
      </w:r>
      <w:r>
        <w:rPr>
          <w:spacing w:val="38"/>
        </w:rPr>
        <w:t xml:space="preserve"> </w:t>
      </w:r>
      <w:r>
        <w:t>be</w:t>
      </w:r>
      <w:r>
        <w:rPr>
          <w:spacing w:val="32"/>
        </w:rPr>
        <w:t xml:space="preserve"> </w:t>
      </w:r>
      <w:r>
        <w:rPr>
          <w:spacing w:val="-1"/>
        </w:rPr>
        <w:t>followed</w:t>
      </w:r>
      <w:r>
        <w:rPr>
          <w:spacing w:val="38"/>
        </w:rPr>
        <w:t xml:space="preserve"> </w:t>
      </w:r>
      <w:r>
        <w:t>by</w:t>
      </w:r>
      <w:r>
        <w:rPr>
          <w:spacing w:val="29"/>
        </w:rPr>
        <w:t xml:space="preserve"> </w:t>
      </w:r>
      <w:r>
        <w:t>the</w:t>
      </w:r>
      <w:r>
        <w:rPr>
          <w:spacing w:val="38"/>
        </w:rPr>
        <w:t xml:space="preserve"> </w:t>
      </w:r>
      <w:r>
        <w:rPr>
          <w:spacing w:val="-1"/>
        </w:rPr>
        <w:t>supervisor</w:t>
      </w:r>
      <w:r w:rsidR="00FD57DF">
        <w:rPr>
          <w:rFonts w:cs="Times New Roman"/>
          <w:spacing w:val="-3"/>
        </w:rPr>
        <w:t>’</w:t>
      </w:r>
      <w:r>
        <w:rPr>
          <w:spacing w:val="-1"/>
        </w:rPr>
        <w:t>s</w:t>
      </w:r>
      <w:r>
        <w:rPr>
          <w:spacing w:val="38"/>
        </w:rPr>
        <w:t xml:space="preserve"> </w:t>
      </w:r>
      <w:r>
        <w:t>name,</w:t>
      </w:r>
      <w:r>
        <w:rPr>
          <w:spacing w:val="38"/>
        </w:rPr>
        <w:t xml:space="preserve"> </w:t>
      </w:r>
      <w:r>
        <w:rPr>
          <w:spacing w:val="-1"/>
        </w:rPr>
        <w:t>academic</w:t>
      </w:r>
      <w:r>
        <w:rPr>
          <w:spacing w:val="77"/>
        </w:rPr>
        <w:t xml:space="preserve"> </w:t>
      </w:r>
      <w:r>
        <w:rPr>
          <w:spacing w:val="-1"/>
        </w:rPr>
        <w:t>designation</w:t>
      </w:r>
      <w:r>
        <w:rPr>
          <w:spacing w:val="38"/>
        </w:rPr>
        <w:t xml:space="preserve"> </w:t>
      </w:r>
      <w:r>
        <w:t>(not</w:t>
      </w:r>
      <w:r>
        <w:rPr>
          <w:spacing w:val="36"/>
        </w:rPr>
        <w:t xml:space="preserve"> </w:t>
      </w:r>
      <w:r>
        <w:rPr>
          <w:spacing w:val="2"/>
        </w:rPr>
        <w:t>any</w:t>
      </w:r>
      <w:r>
        <w:rPr>
          <w:spacing w:val="30"/>
        </w:rPr>
        <w:t xml:space="preserve"> </w:t>
      </w:r>
      <w:r>
        <w:t>other</w:t>
      </w:r>
      <w:r>
        <w:rPr>
          <w:spacing w:val="35"/>
        </w:rPr>
        <w:t xml:space="preserve"> </w:t>
      </w:r>
      <w:r>
        <w:rPr>
          <w:spacing w:val="-1"/>
        </w:rPr>
        <w:t>responsibilities</w:t>
      </w:r>
      <w:r>
        <w:rPr>
          <w:spacing w:val="38"/>
        </w:rPr>
        <w:t xml:space="preserve"> </w:t>
      </w:r>
      <w:r>
        <w:t>of</w:t>
      </w:r>
      <w:r>
        <w:rPr>
          <w:spacing w:val="35"/>
        </w:rPr>
        <w:t xml:space="preserve"> </w:t>
      </w:r>
      <w:r>
        <w:rPr>
          <w:spacing w:val="-1"/>
        </w:rPr>
        <w:t>administrative</w:t>
      </w:r>
      <w:r>
        <w:rPr>
          <w:spacing w:val="35"/>
        </w:rPr>
        <w:t xml:space="preserve"> </w:t>
      </w:r>
      <w:r>
        <w:rPr>
          <w:spacing w:val="-1"/>
        </w:rPr>
        <w:t>nature),</w:t>
      </w:r>
      <w:r>
        <w:rPr>
          <w:spacing w:val="38"/>
        </w:rPr>
        <w:t xml:space="preserve"> </w:t>
      </w:r>
      <w:r>
        <w:rPr>
          <w:spacing w:val="-1"/>
        </w:rPr>
        <w:t>department</w:t>
      </w:r>
      <w:r>
        <w:rPr>
          <w:spacing w:val="36"/>
        </w:rPr>
        <w:t xml:space="preserve"> </w:t>
      </w:r>
      <w:r>
        <w:rPr>
          <w:spacing w:val="-1"/>
        </w:rPr>
        <w:t>and</w:t>
      </w:r>
      <w:r>
        <w:rPr>
          <w:spacing w:val="89"/>
        </w:rPr>
        <w:t xml:space="preserve"> </w:t>
      </w:r>
      <w:r>
        <w:rPr>
          <w:spacing w:val="-1"/>
        </w:rPr>
        <w:t>full</w:t>
      </w:r>
      <w:r>
        <w:rPr>
          <w:spacing w:val="36"/>
        </w:rPr>
        <w:t xml:space="preserve"> </w:t>
      </w:r>
      <w:r>
        <w:rPr>
          <w:spacing w:val="-1"/>
        </w:rPr>
        <w:t>address</w:t>
      </w:r>
      <w:r>
        <w:rPr>
          <w:spacing w:val="36"/>
        </w:rPr>
        <w:t xml:space="preserve"> </w:t>
      </w:r>
      <w:r>
        <w:rPr>
          <w:spacing w:val="1"/>
        </w:rPr>
        <w:t>of</w:t>
      </w:r>
      <w:r>
        <w:rPr>
          <w:spacing w:val="32"/>
        </w:rPr>
        <w:t xml:space="preserve"> </w:t>
      </w:r>
      <w:r>
        <w:t>the</w:t>
      </w:r>
      <w:r>
        <w:rPr>
          <w:spacing w:val="32"/>
        </w:rPr>
        <w:t xml:space="preserve"> </w:t>
      </w:r>
      <w:r>
        <w:t>institution</w:t>
      </w:r>
      <w:r>
        <w:rPr>
          <w:spacing w:val="33"/>
        </w:rPr>
        <w:t xml:space="preserve"> </w:t>
      </w:r>
      <w:r>
        <w:rPr>
          <w:spacing w:val="-1"/>
        </w:rPr>
        <w:t>where</w:t>
      </w:r>
      <w:r>
        <w:rPr>
          <w:spacing w:val="32"/>
        </w:rPr>
        <w:t xml:space="preserve"> </w:t>
      </w:r>
      <w:r>
        <w:t>the</w:t>
      </w:r>
      <w:r>
        <w:rPr>
          <w:spacing w:val="32"/>
        </w:rPr>
        <w:t xml:space="preserve"> </w:t>
      </w:r>
      <w:r>
        <w:t>supervisor</w:t>
      </w:r>
      <w:r>
        <w:rPr>
          <w:spacing w:val="35"/>
        </w:rPr>
        <w:t xml:space="preserve"> </w:t>
      </w:r>
      <w:r>
        <w:rPr>
          <w:spacing w:val="-1"/>
        </w:rPr>
        <w:t>has</w:t>
      </w:r>
      <w:r>
        <w:rPr>
          <w:spacing w:val="38"/>
        </w:rPr>
        <w:t xml:space="preserve"> </w:t>
      </w:r>
      <w:r>
        <w:rPr>
          <w:spacing w:val="-1"/>
        </w:rPr>
        <w:t>guided</w:t>
      </w:r>
      <w:r>
        <w:rPr>
          <w:spacing w:val="38"/>
        </w:rPr>
        <w:t xml:space="preserve"> </w:t>
      </w:r>
      <w:r>
        <w:t>the</w:t>
      </w:r>
      <w:r>
        <w:rPr>
          <w:spacing w:val="32"/>
        </w:rPr>
        <w:t xml:space="preserve"> </w:t>
      </w:r>
      <w:r>
        <w:t>student.</w:t>
      </w:r>
      <w:r>
        <w:rPr>
          <w:spacing w:val="28"/>
        </w:rPr>
        <w:t xml:space="preserve"> </w:t>
      </w:r>
      <w:r>
        <w:rPr>
          <w:spacing w:val="-4"/>
        </w:rPr>
        <w:t>If</w:t>
      </w:r>
      <w:r>
        <w:rPr>
          <w:spacing w:val="35"/>
        </w:rPr>
        <w:t xml:space="preserve"> </w:t>
      </w:r>
      <w:r>
        <w:t>Joint</w:t>
      </w:r>
      <w:r>
        <w:rPr>
          <w:spacing w:val="35"/>
        </w:rPr>
        <w:t xml:space="preserve"> </w:t>
      </w:r>
      <w:r>
        <w:rPr>
          <w:spacing w:val="-1"/>
        </w:rPr>
        <w:t>Supervisor</w:t>
      </w:r>
      <w:r>
        <w:rPr>
          <w:spacing w:val="40"/>
        </w:rPr>
        <w:t xml:space="preserve"> </w:t>
      </w:r>
      <w:r>
        <w:t>is</w:t>
      </w:r>
      <w:r>
        <w:rPr>
          <w:spacing w:val="41"/>
        </w:rPr>
        <w:t xml:space="preserve"> </w:t>
      </w:r>
      <w:r>
        <w:rPr>
          <w:spacing w:val="-1"/>
        </w:rPr>
        <w:t>involved,</w:t>
      </w:r>
      <w:r>
        <w:rPr>
          <w:spacing w:val="38"/>
        </w:rPr>
        <w:t xml:space="preserve"> </w:t>
      </w:r>
      <w:r>
        <w:t>a</w:t>
      </w:r>
      <w:r>
        <w:rPr>
          <w:spacing w:val="39"/>
        </w:rPr>
        <w:t xml:space="preserve"> </w:t>
      </w:r>
      <w:r>
        <w:rPr>
          <w:spacing w:val="-1"/>
        </w:rPr>
        <w:t>third</w:t>
      </w:r>
      <w:r>
        <w:rPr>
          <w:spacing w:val="40"/>
        </w:rPr>
        <w:t xml:space="preserve"> </w:t>
      </w:r>
      <w:r>
        <w:rPr>
          <w:spacing w:val="-1"/>
        </w:rPr>
        <w:t>column</w:t>
      </w:r>
      <w:r>
        <w:rPr>
          <w:spacing w:val="41"/>
        </w:rPr>
        <w:t xml:space="preserve"> </w:t>
      </w:r>
      <w:r>
        <w:t>may</w:t>
      </w:r>
      <w:r>
        <w:rPr>
          <w:spacing w:val="31"/>
        </w:rPr>
        <w:t xml:space="preserve"> </w:t>
      </w:r>
      <w:r>
        <w:rPr>
          <w:spacing w:val="1"/>
        </w:rPr>
        <w:t>be</w:t>
      </w:r>
      <w:r>
        <w:rPr>
          <w:spacing w:val="44"/>
        </w:rPr>
        <w:t xml:space="preserve"> </w:t>
      </w:r>
      <w:r>
        <w:rPr>
          <w:spacing w:val="-1"/>
        </w:rPr>
        <w:t>added</w:t>
      </w:r>
      <w:r>
        <w:rPr>
          <w:spacing w:val="40"/>
        </w:rPr>
        <w:t xml:space="preserve"> </w:t>
      </w:r>
      <w:r>
        <w:rPr>
          <w:spacing w:val="-1"/>
        </w:rPr>
        <w:t>after</w:t>
      </w:r>
      <w:r>
        <w:rPr>
          <w:spacing w:val="40"/>
        </w:rPr>
        <w:t xml:space="preserve"> </w:t>
      </w:r>
      <w:r>
        <w:t>the</w:t>
      </w:r>
      <w:r>
        <w:rPr>
          <w:spacing w:val="40"/>
        </w:rPr>
        <w:t xml:space="preserve"> </w:t>
      </w:r>
      <w:r>
        <w:rPr>
          <w:spacing w:val="-1"/>
        </w:rPr>
        <w:t>Supervisor</w:t>
      </w:r>
      <w:r>
        <w:rPr>
          <w:spacing w:val="40"/>
        </w:rPr>
        <w:t xml:space="preserve"> </w:t>
      </w:r>
      <w:r>
        <w:rPr>
          <w:spacing w:val="-1"/>
        </w:rPr>
        <w:t>with</w:t>
      </w:r>
      <w:r>
        <w:rPr>
          <w:spacing w:val="41"/>
        </w:rPr>
        <w:t xml:space="preserve"> </w:t>
      </w:r>
      <w:r>
        <w:t>the</w:t>
      </w:r>
      <w:r>
        <w:rPr>
          <w:spacing w:val="89"/>
        </w:rPr>
        <w:t xml:space="preserve"> </w:t>
      </w:r>
      <w:r>
        <w:rPr>
          <w:spacing w:val="-1"/>
        </w:rPr>
        <w:t>details</w:t>
      </w:r>
      <w:r>
        <w:t xml:space="preserve"> </w:t>
      </w:r>
      <w:r>
        <w:rPr>
          <w:spacing w:val="-1"/>
        </w:rPr>
        <w:t>as</w:t>
      </w:r>
      <w:r>
        <w:t xml:space="preserve"> similar</w:t>
      </w:r>
      <w:r>
        <w:rPr>
          <w:spacing w:val="-4"/>
        </w:rPr>
        <w:t xml:space="preserve"> </w:t>
      </w:r>
      <w:r>
        <w:t xml:space="preserve">to </w:t>
      </w:r>
      <w:r>
        <w:rPr>
          <w:spacing w:val="-1"/>
        </w:rPr>
        <w:t>that</w:t>
      </w:r>
      <w:r>
        <w:t xml:space="preserve"> </w:t>
      </w:r>
      <w:r>
        <w:rPr>
          <w:spacing w:val="-2"/>
        </w:rPr>
        <w:t>of</w:t>
      </w:r>
      <w:r>
        <w:rPr>
          <w:spacing w:val="-1"/>
        </w:rPr>
        <w:t xml:space="preserve"> Supervisor.</w:t>
      </w:r>
    </w:p>
    <w:p w14:paraId="273B9F59" w14:textId="3210428D" w:rsidR="006753E8" w:rsidRPr="006753E8" w:rsidRDefault="006972BF" w:rsidP="006601AF">
      <w:pPr>
        <w:pStyle w:val="BodyText"/>
        <w:numPr>
          <w:ilvl w:val="1"/>
          <w:numId w:val="16"/>
        </w:numPr>
        <w:tabs>
          <w:tab w:val="left" w:pos="1418"/>
        </w:tabs>
        <w:spacing w:line="276" w:lineRule="auto"/>
        <w:ind w:left="1276" w:right="283" w:hanging="426"/>
        <w:jc w:val="both"/>
      </w:pPr>
      <w:bookmarkStart w:id="1" w:name="_Hlk123551580"/>
      <w:r w:rsidRPr="006753E8">
        <w:rPr>
          <w:rFonts w:cs="Times New Roman"/>
          <w:b/>
          <w:bCs/>
          <w:spacing w:val="-1"/>
        </w:rPr>
        <w:t>Declaration –</w:t>
      </w:r>
      <w:r>
        <w:t xml:space="preserve"> </w:t>
      </w:r>
      <w:r w:rsidR="00C663D3">
        <w:rPr>
          <w:spacing w:val="-1"/>
        </w:rPr>
        <w:t>S</w:t>
      </w:r>
      <w:r w:rsidR="006753E8">
        <w:rPr>
          <w:spacing w:val="-1"/>
        </w:rPr>
        <w:t>hall</w:t>
      </w:r>
      <w:r w:rsidR="006753E8">
        <w:rPr>
          <w:spacing w:val="36"/>
        </w:rPr>
        <w:t xml:space="preserve"> </w:t>
      </w:r>
      <w:r w:rsidR="006753E8">
        <w:t>be</w:t>
      </w:r>
      <w:r w:rsidR="006753E8">
        <w:rPr>
          <w:spacing w:val="32"/>
        </w:rPr>
        <w:t xml:space="preserve"> </w:t>
      </w:r>
      <w:r w:rsidR="006753E8">
        <w:t>in</w:t>
      </w:r>
      <w:r w:rsidR="006753E8">
        <w:rPr>
          <w:spacing w:val="36"/>
        </w:rPr>
        <w:t xml:space="preserve"> </w:t>
      </w:r>
      <w:r w:rsidR="00E63651" w:rsidRPr="00075E07">
        <w:rPr>
          <w:u w:val="single"/>
        </w:rPr>
        <w:t>1.5 line</w:t>
      </w:r>
      <w:r w:rsidR="00E63651" w:rsidRPr="00075E07">
        <w:rPr>
          <w:spacing w:val="-1"/>
          <w:u w:val="single"/>
        </w:rPr>
        <w:t xml:space="preserve"> spacing</w:t>
      </w:r>
      <w:r w:rsidR="00E63651">
        <w:rPr>
          <w:spacing w:val="-1"/>
        </w:rPr>
        <w:t xml:space="preserve"> </w:t>
      </w:r>
      <w:r w:rsidR="006753E8">
        <w:rPr>
          <w:spacing w:val="-1"/>
        </w:rPr>
        <w:t>as</w:t>
      </w:r>
      <w:r w:rsidR="006753E8">
        <w:rPr>
          <w:spacing w:val="9"/>
        </w:rPr>
        <w:t xml:space="preserve"> </w:t>
      </w:r>
      <w:r w:rsidR="006753E8">
        <w:rPr>
          <w:spacing w:val="-1"/>
        </w:rPr>
        <w:t>per</w:t>
      </w:r>
      <w:r w:rsidR="006753E8">
        <w:rPr>
          <w:spacing w:val="8"/>
        </w:rPr>
        <w:t xml:space="preserve"> </w:t>
      </w:r>
      <w:r w:rsidR="006753E8">
        <w:t>the</w:t>
      </w:r>
      <w:r w:rsidR="006753E8">
        <w:rPr>
          <w:spacing w:val="6"/>
        </w:rPr>
        <w:t xml:space="preserve"> </w:t>
      </w:r>
      <w:r w:rsidR="006753E8">
        <w:t>format</w:t>
      </w:r>
      <w:r w:rsidR="006753E8">
        <w:rPr>
          <w:spacing w:val="10"/>
        </w:rPr>
        <w:t xml:space="preserve"> </w:t>
      </w:r>
      <w:r w:rsidR="006753E8">
        <w:rPr>
          <w:spacing w:val="-1"/>
        </w:rPr>
        <w:t>shown</w:t>
      </w:r>
      <w:r w:rsidR="006753E8">
        <w:rPr>
          <w:spacing w:val="6"/>
        </w:rPr>
        <w:t xml:space="preserve"> </w:t>
      </w:r>
      <w:r w:rsidR="006753E8">
        <w:t>in</w:t>
      </w:r>
      <w:r w:rsidR="006753E8">
        <w:rPr>
          <w:spacing w:val="6"/>
        </w:rPr>
        <w:t xml:space="preserve"> </w:t>
      </w:r>
      <w:r w:rsidR="006753E8" w:rsidRPr="001610A7">
        <w:rPr>
          <w:b/>
          <w:bCs/>
          <w:u w:val="single"/>
        </w:rPr>
        <w:t>Annexure</w:t>
      </w:r>
      <w:r w:rsidR="006753E8" w:rsidRPr="001610A7">
        <w:rPr>
          <w:b/>
          <w:bCs/>
          <w:spacing w:val="8"/>
          <w:u w:val="single"/>
        </w:rPr>
        <w:t xml:space="preserve"> </w:t>
      </w:r>
      <w:r w:rsidR="006753E8" w:rsidRPr="001610A7">
        <w:rPr>
          <w:b/>
          <w:bCs/>
          <w:spacing w:val="-3"/>
          <w:u w:val="single"/>
        </w:rPr>
        <w:t>II</w:t>
      </w:r>
      <w:r w:rsidR="0030482E">
        <w:rPr>
          <w:b/>
          <w:bCs/>
          <w:spacing w:val="-3"/>
          <w:u w:val="single"/>
        </w:rPr>
        <w:t>I</w:t>
      </w:r>
      <w:r w:rsidR="006753E8" w:rsidRPr="001610A7">
        <w:rPr>
          <w:b/>
          <w:bCs/>
          <w:spacing w:val="-3"/>
          <w:u w:val="single"/>
        </w:rPr>
        <w:t>.</w:t>
      </w:r>
      <w:r w:rsidR="006753E8">
        <w:rPr>
          <w:spacing w:val="12"/>
        </w:rPr>
        <w:t xml:space="preserve"> </w:t>
      </w:r>
    </w:p>
    <w:bookmarkEnd w:id="1"/>
    <w:p w14:paraId="75937BAF" w14:textId="63DBF6DF" w:rsidR="00BD7AF6" w:rsidRPr="001B723D" w:rsidRDefault="00BD7AF6" w:rsidP="00D61892">
      <w:pPr>
        <w:pStyle w:val="BodyText"/>
        <w:numPr>
          <w:ilvl w:val="1"/>
          <w:numId w:val="16"/>
        </w:numPr>
        <w:tabs>
          <w:tab w:val="left" w:pos="1418"/>
        </w:tabs>
        <w:spacing w:line="276" w:lineRule="auto"/>
        <w:ind w:left="1276" w:right="283" w:hanging="426"/>
        <w:jc w:val="both"/>
      </w:pPr>
      <w:r w:rsidRPr="00D67371">
        <w:rPr>
          <w:rFonts w:cs="Times New Roman"/>
          <w:b/>
          <w:bCs/>
          <w:spacing w:val="-1"/>
        </w:rPr>
        <w:t>Acknowledgement</w:t>
      </w:r>
      <w:r w:rsidRPr="00D67371">
        <w:rPr>
          <w:rFonts w:cs="Times New Roman"/>
          <w:b/>
          <w:bCs/>
          <w:spacing w:val="20"/>
        </w:rPr>
        <w:t xml:space="preserve"> </w:t>
      </w:r>
      <w:r w:rsidRPr="00D67371">
        <w:rPr>
          <w:rFonts w:cs="Times New Roman"/>
          <w:b/>
          <w:bCs/>
        </w:rPr>
        <w:t>–</w:t>
      </w:r>
      <w:r w:rsidRPr="00D67371">
        <w:rPr>
          <w:rFonts w:cs="Times New Roman"/>
          <w:b/>
          <w:bCs/>
          <w:spacing w:val="24"/>
        </w:rPr>
        <w:t xml:space="preserve"> </w:t>
      </w:r>
      <w:r w:rsidRPr="00D67371">
        <w:rPr>
          <w:spacing w:val="-1"/>
        </w:rPr>
        <w:t>The</w:t>
      </w:r>
      <w:r w:rsidRPr="00D67371">
        <w:rPr>
          <w:spacing w:val="15"/>
        </w:rPr>
        <w:t xml:space="preserve"> </w:t>
      </w:r>
      <w:r w:rsidRPr="00D67371">
        <w:rPr>
          <w:spacing w:val="-1"/>
        </w:rPr>
        <w:t>acknowledgement</w:t>
      </w:r>
      <w:r w:rsidRPr="00D67371">
        <w:rPr>
          <w:spacing w:val="17"/>
        </w:rPr>
        <w:t xml:space="preserve"> </w:t>
      </w:r>
      <w:r w:rsidRPr="00D67371">
        <w:rPr>
          <w:spacing w:val="-1"/>
        </w:rPr>
        <w:t>shall</w:t>
      </w:r>
      <w:r w:rsidRPr="00D67371">
        <w:rPr>
          <w:spacing w:val="17"/>
        </w:rPr>
        <w:t xml:space="preserve"> </w:t>
      </w:r>
      <w:r>
        <w:t>be</w:t>
      </w:r>
      <w:r w:rsidRPr="00D67371">
        <w:rPr>
          <w:spacing w:val="15"/>
        </w:rPr>
        <w:t xml:space="preserve"> </w:t>
      </w:r>
      <w:r w:rsidRPr="00D67371">
        <w:rPr>
          <w:spacing w:val="-1"/>
        </w:rPr>
        <w:t>brief</w:t>
      </w:r>
      <w:r w:rsidRPr="00D67371">
        <w:rPr>
          <w:spacing w:val="16"/>
        </w:rPr>
        <w:t xml:space="preserve"> </w:t>
      </w:r>
      <w:r w:rsidRPr="00D67371">
        <w:rPr>
          <w:spacing w:val="-1"/>
        </w:rPr>
        <w:t>and</w:t>
      </w:r>
      <w:r w:rsidRPr="00D67371">
        <w:rPr>
          <w:spacing w:val="16"/>
        </w:rPr>
        <w:t xml:space="preserve"> </w:t>
      </w:r>
      <w:r>
        <w:t>should</w:t>
      </w:r>
      <w:r w:rsidRPr="00D67371">
        <w:rPr>
          <w:spacing w:val="17"/>
        </w:rPr>
        <w:t xml:space="preserve"> </w:t>
      </w:r>
      <w:r w:rsidRPr="00D67371">
        <w:rPr>
          <w:spacing w:val="-1"/>
        </w:rPr>
        <w:t>not</w:t>
      </w:r>
      <w:r w:rsidRPr="00D67371">
        <w:rPr>
          <w:spacing w:val="14"/>
        </w:rPr>
        <w:t xml:space="preserve"> </w:t>
      </w:r>
      <w:r>
        <w:t>exceed</w:t>
      </w:r>
      <w:r w:rsidRPr="00D67371">
        <w:rPr>
          <w:spacing w:val="16"/>
        </w:rPr>
        <w:t xml:space="preserve"> </w:t>
      </w:r>
      <w:r>
        <w:t>one</w:t>
      </w:r>
      <w:r w:rsidRPr="00D67371">
        <w:rPr>
          <w:spacing w:val="47"/>
        </w:rPr>
        <w:t xml:space="preserve"> </w:t>
      </w:r>
      <w:r w:rsidRPr="00D67371">
        <w:rPr>
          <w:spacing w:val="-1"/>
        </w:rPr>
        <w:t>page,</w:t>
      </w:r>
      <w:r w:rsidRPr="00D67371">
        <w:rPr>
          <w:spacing w:val="40"/>
        </w:rPr>
        <w:t xml:space="preserve"> </w:t>
      </w:r>
      <w:r w:rsidRPr="00D67371">
        <w:rPr>
          <w:spacing w:val="-1"/>
        </w:rPr>
        <w:t>typed</w:t>
      </w:r>
      <w:r w:rsidRPr="00D67371">
        <w:rPr>
          <w:spacing w:val="43"/>
        </w:rPr>
        <w:t xml:space="preserve"> </w:t>
      </w:r>
      <w:r>
        <w:t>in</w:t>
      </w:r>
      <w:r w:rsidRPr="00D67371">
        <w:rPr>
          <w:spacing w:val="41"/>
        </w:rPr>
        <w:t xml:space="preserve"> </w:t>
      </w:r>
      <w:r w:rsidRPr="00D67371">
        <w:rPr>
          <w:u w:val="single"/>
        </w:rPr>
        <w:t>double</w:t>
      </w:r>
      <w:r w:rsidRPr="00D67371">
        <w:rPr>
          <w:spacing w:val="42"/>
          <w:u w:val="single"/>
        </w:rPr>
        <w:t xml:space="preserve"> </w:t>
      </w:r>
      <w:r w:rsidR="00D67371" w:rsidRPr="00D67371">
        <w:rPr>
          <w:spacing w:val="42"/>
          <w:u w:val="single"/>
        </w:rPr>
        <w:t xml:space="preserve">line </w:t>
      </w:r>
      <w:r w:rsidRPr="00D67371">
        <w:rPr>
          <w:spacing w:val="-1"/>
          <w:u w:val="single"/>
        </w:rPr>
        <w:t>spacing</w:t>
      </w:r>
      <w:r w:rsidRPr="00D67371">
        <w:rPr>
          <w:spacing w:val="-1"/>
        </w:rPr>
        <w:t>.</w:t>
      </w:r>
      <w:r w:rsidRPr="00D67371">
        <w:rPr>
          <w:spacing w:val="41"/>
        </w:rPr>
        <w:t xml:space="preserve"> </w:t>
      </w:r>
      <w:r>
        <w:t>The</w:t>
      </w:r>
      <w:r w:rsidRPr="00D67371">
        <w:rPr>
          <w:spacing w:val="42"/>
        </w:rPr>
        <w:t xml:space="preserve"> </w:t>
      </w:r>
      <w:r w:rsidRPr="00D67371">
        <w:rPr>
          <w:spacing w:val="-1"/>
        </w:rPr>
        <w:t>student</w:t>
      </w:r>
      <w:r w:rsidR="00FD57DF" w:rsidRPr="00D67371">
        <w:rPr>
          <w:rFonts w:cs="Times New Roman"/>
          <w:spacing w:val="-3"/>
        </w:rPr>
        <w:t>’</w:t>
      </w:r>
      <w:r w:rsidRPr="00D67371">
        <w:rPr>
          <w:spacing w:val="-1"/>
        </w:rPr>
        <w:t>s</w:t>
      </w:r>
      <w:r w:rsidRPr="00D67371">
        <w:rPr>
          <w:spacing w:val="43"/>
        </w:rPr>
        <w:t xml:space="preserve"> </w:t>
      </w:r>
      <w:r w:rsidRPr="00D67371">
        <w:rPr>
          <w:spacing w:val="-1"/>
        </w:rPr>
        <w:t>signature</w:t>
      </w:r>
      <w:r w:rsidRPr="00D67371">
        <w:rPr>
          <w:spacing w:val="39"/>
        </w:rPr>
        <w:t xml:space="preserve"> </w:t>
      </w:r>
      <w:r>
        <w:t>shall</w:t>
      </w:r>
      <w:r w:rsidRPr="00D67371">
        <w:rPr>
          <w:spacing w:val="43"/>
        </w:rPr>
        <w:t xml:space="preserve"> </w:t>
      </w:r>
      <w:r>
        <w:t>be</w:t>
      </w:r>
      <w:r w:rsidRPr="00D67371">
        <w:rPr>
          <w:spacing w:val="40"/>
        </w:rPr>
        <w:t xml:space="preserve"> </w:t>
      </w:r>
      <w:r w:rsidRPr="00D67371">
        <w:rPr>
          <w:spacing w:val="-1"/>
        </w:rPr>
        <w:t>made</w:t>
      </w:r>
      <w:r w:rsidRPr="00D67371">
        <w:rPr>
          <w:spacing w:val="39"/>
        </w:rPr>
        <w:t xml:space="preserve"> </w:t>
      </w:r>
      <w:r w:rsidRPr="00D67371">
        <w:rPr>
          <w:spacing w:val="-1"/>
        </w:rPr>
        <w:t>at</w:t>
      </w:r>
      <w:r w:rsidRPr="00D67371">
        <w:rPr>
          <w:spacing w:val="41"/>
        </w:rPr>
        <w:t xml:space="preserve"> </w:t>
      </w:r>
      <w:r>
        <w:t>the</w:t>
      </w:r>
      <w:r w:rsidRPr="00D67371">
        <w:rPr>
          <w:spacing w:val="42"/>
        </w:rPr>
        <w:t xml:space="preserve"> </w:t>
      </w:r>
      <w:r w:rsidRPr="00D67371">
        <w:rPr>
          <w:spacing w:val="-2"/>
        </w:rPr>
        <w:t>right</w:t>
      </w:r>
      <w:r w:rsidRPr="00D67371">
        <w:rPr>
          <w:spacing w:val="61"/>
        </w:rPr>
        <w:t xml:space="preserve"> </w:t>
      </w:r>
      <w:r>
        <w:t xml:space="preserve">bottom </w:t>
      </w:r>
      <w:r w:rsidRPr="00D67371">
        <w:rPr>
          <w:spacing w:val="-1"/>
        </w:rPr>
        <w:t xml:space="preserve">above </w:t>
      </w:r>
      <w:r>
        <w:t>his</w:t>
      </w:r>
      <w:r w:rsidRPr="00D67371">
        <w:rPr>
          <w:spacing w:val="-3"/>
        </w:rPr>
        <w:t xml:space="preserve"> </w:t>
      </w:r>
      <w:r>
        <w:t xml:space="preserve">/ </w:t>
      </w:r>
      <w:r w:rsidRPr="00D67371">
        <w:rPr>
          <w:spacing w:val="-1"/>
        </w:rPr>
        <w:t>her name typed</w:t>
      </w:r>
      <w:r>
        <w:t xml:space="preserve"> in </w:t>
      </w:r>
      <w:r w:rsidRPr="00D67371">
        <w:rPr>
          <w:spacing w:val="-1"/>
        </w:rPr>
        <w:t>capitals.</w:t>
      </w:r>
    </w:p>
    <w:p w14:paraId="3057CC01" w14:textId="1EEDC0B8" w:rsidR="001B723D" w:rsidRDefault="001B723D" w:rsidP="001B723D">
      <w:pPr>
        <w:pStyle w:val="BodyText"/>
        <w:numPr>
          <w:ilvl w:val="1"/>
          <w:numId w:val="16"/>
        </w:numPr>
        <w:tabs>
          <w:tab w:val="left" w:pos="1418"/>
        </w:tabs>
        <w:spacing w:line="276" w:lineRule="auto"/>
        <w:ind w:left="1276" w:right="283" w:hanging="426"/>
        <w:jc w:val="both"/>
      </w:pPr>
      <w:r w:rsidRPr="00D67371">
        <w:rPr>
          <w:b/>
          <w:spacing w:val="-1"/>
        </w:rPr>
        <w:t>Abstract</w:t>
      </w:r>
      <w:r w:rsidRPr="00D67371">
        <w:rPr>
          <w:b/>
          <w:spacing w:val="42"/>
        </w:rPr>
        <w:t xml:space="preserve"> </w:t>
      </w:r>
      <w:r>
        <w:t>-</w:t>
      </w:r>
      <w:r w:rsidRPr="00D67371">
        <w:rPr>
          <w:spacing w:val="40"/>
        </w:rPr>
        <w:t xml:space="preserve"> </w:t>
      </w:r>
      <w:r w:rsidRPr="006753E8">
        <w:rPr>
          <w:spacing w:val="-1"/>
        </w:rPr>
        <w:t>Abstract</w:t>
      </w:r>
      <w:r w:rsidRPr="006753E8">
        <w:rPr>
          <w:spacing w:val="43"/>
        </w:rPr>
        <w:t xml:space="preserve"> </w:t>
      </w:r>
      <w:r>
        <w:t>should</w:t>
      </w:r>
      <w:r w:rsidRPr="006753E8">
        <w:rPr>
          <w:spacing w:val="43"/>
        </w:rPr>
        <w:t xml:space="preserve"> </w:t>
      </w:r>
      <w:r>
        <w:t>be</w:t>
      </w:r>
      <w:r w:rsidRPr="006753E8">
        <w:rPr>
          <w:spacing w:val="39"/>
        </w:rPr>
        <w:t xml:space="preserve"> </w:t>
      </w:r>
      <w:r w:rsidRPr="006753E8">
        <w:rPr>
          <w:spacing w:val="-1"/>
        </w:rPr>
        <w:t>an</w:t>
      </w:r>
      <w:r w:rsidRPr="006753E8">
        <w:rPr>
          <w:spacing w:val="43"/>
        </w:rPr>
        <w:t xml:space="preserve"> </w:t>
      </w:r>
      <w:r>
        <w:t>essay</w:t>
      </w:r>
      <w:r w:rsidRPr="006753E8">
        <w:rPr>
          <w:spacing w:val="33"/>
        </w:rPr>
        <w:t xml:space="preserve"> </w:t>
      </w:r>
      <w:r w:rsidRPr="006753E8">
        <w:rPr>
          <w:spacing w:val="-1"/>
        </w:rPr>
        <w:t>type</w:t>
      </w:r>
      <w:r w:rsidRPr="006753E8">
        <w:rPr>
          <w:spacing w:val="37"/>
        </w:rPr>
        <w:t xml:space="preserve"> </w:t>
      </w:r>
      <w:r w:rsidRPr="006753E8">
        <w:rPr>
          <w:spacing w:val="1"/>
        </w:rPr>
        <w:t>of</w:t>
      </w:r>
      <w:r w:rsidRPr="006753E8">
        <w:rPr>
          <w:spacing w:val="45"/>
        </w:rPr>
        <w:t xml:space="preserve"> </w:t>
      </w:r>
      <w:r w:rsidRPr="006753E8">
        <w:rPr>
          <w:spacing w:val="-1"/>
        </w:rPr>
        <w:t>narration</w:t>
      </w:r>
      <w:r w:rsidRPr="006753E8">
        <w:rPr>
          <w:spacing w:val="43"/>
        </w:rPr>
        <w:t xml:space="preserve"> </w:t>
      </w:r>
      <w:r>
        <w:t>not</w:t>
      </w:r>
      <w:r w:rsidRPr="006753E8">
        <w:rPr>
          <w:spacing w:val="41"/>
        </w:rPr>
        <w:t xml:space="preserve"> </w:t>
      </w:r>
      <w:r w:rsidRPr="006753E8">
        <w:rPr>
          <w:spacing w:val="-1"/>
        </w:rPr>
        <w:t>exceeding</w:t>
      </w:r>
      <w:r w:rsidRPr="006753E8">
        <w:rPr>
          <w:spacing w:val="41"/>
        </w:rPr>
        <w:t xml:space="preserve"> </w:t>
      </w:r>
      <w:r w:rsidRPr="00075E07">
        <w:rPr>
          <w:u w:val="single"/>
        </w:rPr>
        <w:t>300 words</w:t>
      </w:r>
      <w:r w:rsidRPr="006753E8">
        <w:rPr>
          <w:spacing w:val="59"/>
        </w:rPr>
        <w:t xml:space="preserve"> </w:t>
      </w:r>
      <w:r w:rsidRPr="00C663D3">
        <w:rPr>
          <w:spacing w:val="-1"/>
        </w:rPr>
        <w:t xml:space="preserve">outlining the </w:t>
      </w:r>
      <w:r w:rsidRPr="006753E8">
        <w:rPr>
          <w:spacing w:val="-1"/>
        </w:rPr>
        <w:t>research</w:t>
      </w:r>
      <w:r w:rsidRPr="00C663D3">
        <w:rPr>
          <w:spacing w:val="-1"/>
        </w:rPr>
        <w:t xml:space="preserve"> pr</w:t>
      </w:r>
      <w:r>
        <w:t>oblem,</w:t>
      </w:r>
      <w:r w:rsidRPr="006753E8">
        <w:rPr>
          <w:spacing w:val="26"/>
        </w:rPr>
        <w:t xml:space="preserve"> </w:t>
      </w:r>
      <w:r>
        <w:t>the</w:t>
      </w:r>
      <w:r w:rsidRPr="006753E8">
        <w:rPr>
          <w:spacing w:val="25"/>
        </w:rPr>
        <w:t xml:space="preserve"> </w:t>
      </w:r>
      <w:r>
        <w:t>methodology</w:t>
      </w:r>
      <w:r w:rsidRPr="006753E8">
        <w:rPr>
          <w:spacing w:val="21"/>
        </w:rPr>
        <w:t xml:space="preserve"> </w:t>
      </w:r>
      <w:r w:rsidRPr="006753E8">
        <w:rPr>
          <w:spacing w:val="-1"/>
        </w:rPr>
        <w:t>used</w:t>
      </w:r>
      <w:r w:rsidRPr="006753E8">
        <w:rPr>
          <w:spacing w:val="26"/>
        </w:rPr>
        <w:t xml:space="preserve"> </w:t>
      </w:r>
      <w:r>
        <w:t>for</w:t>
      </w:r>
      <w:r w:rsidRPr="006753E8">
        <w:rPr>
          <w:spacing w:val="25"/>
        </w:rPr>
        <w:t xml:space="preserve"> </w:t>
      </w:r>
      <w:r>
        <w:t>tackling</w:t>
      </w:r>
      <w:r w:rsidRPr="006753E8">
        <w:rPr>
          <w:spacing w:val="22"/>
        </w:rPr>
        <w:t xml:space="preserve"> </w:t>
      </w:r>
      <w:r>
        <w:t>it</w:t>
      </w:r>
      <w:r w:rsidRPr="006753E8">
        <w:rPr>
          <w:spacing w:val="31"/>
        </w:rPr>
        <w:t xml:space="preserve"> </w:t>
      </w:r>
      <w:r w:rsidRPr="006753E8">
        <w:rPr>
          <w:spacing w:val="-1"/>
        </w:rPr>
        <w:t>and</w:t>
      </w:r>
      <w:r w:rsidRPr="006753E8">
        <w:rPr>
          <w:spacing w:val="26"/>
        </w:rPr>
        <w:t xml:space="preserve"> </w:t>
      </w:r>
      <w:r>
        <w:t>a</w:t>
      </w:r>
      <w:r w:rsidRPr="006753E8">
        <w:rPr>
          <w:spacing w:val="25"/>
        </w:rPr>
        <w:t xml:space="preserve"> </w:t>
      </w:r>
      <w:r>
        <w:t>summary</w:t>
      </w:r>
      <w:r w:rsidRPr="006753E8">
        <w:rPr>
          <w:spacing w:val="35"/>
        </w:rPr>
        <w:t xml:space="preserve"> </w:t>
      </w:r>
      <w:r>
        <w:t>of</w:t>
      </w:r>
      <w:r w:rsidRPr="006753E8">
        <w:rPr>
          <w:spacing w:val="-1"/>
        </w:rPr>
        <w:t xml:space="preserve"> </w:t>
      </w:r>
      <w:r>
        <w:t>the</w:t>
      </w:r>
      <w:r w:rsidRPr="006753E8">
        <w:rPr>
          <w:spacing w:val="-1"/>
        </w:rPr>
        <w:t xml:space="preserve"> findings,</w:t>
      </w:r>
      <w:r>
        <w:t xml:space="preserve"> typed in</w:t>
      </w:r>
      <w:r w:rsidRPr="006753E8">
        <w:rPr>
          <w:spacing w:val="2"/>
        </w:rPr>
        <w:t xml:space="preserve"> </w:t>
      </w:r>
      <w:r w:rsidR="00D46483" w:rsidRPr="00075E07">
        <w:rPr>
          <w:u w:val="single"/>
        </w:rPr>
        <w:t>1.5 line</w:t>
      </w:r>
      <w:r w:rsidRPr="00075E07">
        <w:rPr>
          <w:spacing w:val="-1"/>
          <w:u w:val="single"/>
        </w:rPr>
        <w:t xml:space="preserve"> spacing</w:t>
      </w:r>
      <w:r w:rsidRPr="00075E07">
        <w:rPr>
          <w:spacing w:val="-1"/>
        </w:rPr>
        <w:t>.</w:t>
      </w:r>
      <w:r w:rsidRPr="00D46483">
        <w:rPr>
          <w:color w:val="FF0000"/>
        </w:rPr>
        <w:t xml:space="preserve"> </w:t>
      </w:r>
      <w:r>
        <w:t>A list of keywords should follow the abstract.</w:t>
      </w:r>
    </w:p>
    <w:p w14:paraId="421EF02E" w14:textId="6A57AA7E" w:rsidR="00BD7AF6" w:rsidRDefault="00BD7AF6" w:rsidP="008254B7">
      <w:pPr>
        <w:pStyle w:val="BodyText"/>
        <w:numPr>
          <w:ilvl w:val="1"/>
          <w:numId w:val="16"/>
        </w:numPr>
        <w:tabs>
          <w:tab w:val="left" w:pos="1418"/>
        </w:tabs>
        <w:spacing w:before="153" w:line="276" w:lineRule="auto"/>
        <w:ind w:left="1276" w:right="283" w:hanging="426"/>
        <w:jc w:val="both"/>
      </w:pPr>
      <w:r>
        <w:rPr>
          <w:b/>
        </w:rPr>
        <w:t>Table</w:t>
      </w:r>
      <w:r>
        <w:rPr>
          <w:b/>
          <w:spacing w:val="23"/>
        </w:rPr>
        <w:t xml:space="preserve"> </w:t>
      </w:r>
      <w:r>
        <w:rPr>
          <w:b/>
        </w:rPr>
        <w:t>of</w:t>
      </w:r>
      <w:r>
        <w:rPr>
          <w:b/>
          <w:spacing w:val="28"/>
        </w:rPr>
        <w:t xml:space="preserve"> </w:t>
      </w:r>
      <w:r>
        <w:rPr>
          <w:b/>
          <w:spacing w:val="-1"/>
        </w:rPr>
        <w:t>contents</w:t>
      </w:r>
      <w:r>
        <w:rPr>
          <w:b/>
          <w:spacing w:val="21"/>
        </w:rPr>
        <w:t xml:space="preserve"> </w:t>
      </w:r>
      <w:r>
        <w:t>-</w:t>
      </w:r>
      <w:r>
        <w:rPr>
          <w:spacing w:val="18"/>
        </w:rPr>
        <w:t xml:space="preserve"> </w:t>
      </w:r>
      <w:r>
        <w:rPr>
          <w:spacing w:val="-1"/>
        </w:rPr>
        <w:t>The</w:t>
      </w:r>
      <w:r>
        <w:rPr>
          <w:spacing w:val="23"/>
        </w:rPr>
        <w:t xml:space="preserve"> </w:t>
      </w:r>
      <w:r>
        <w:rPr>
          <w:spacing w:val="-1"/>
        </w:rPr>
        <w:t>table</w:t>
      </w:r>
      <w:r>
        <w:rPr>
          <w:spacing w:val="18"/>
        </w:rPr>
        <w:t xml:space="preserve"> </w:t>
      </w:r>
      <w:r>
        <w:t>of</w:t>
      </w:r>
      <w:r>
        <w:rPr>
          <w:spacing w:val="18"/>
        </w:rPr>
        <w:t xml:space="preserve"> </w:t>
      </w:r>
      <w:r>
        <w:rPr>
          <w:spacing w:val="-1"/>
        </w:rPr>
        <w:t>contents</w:t>
      </w:r>
      <w:r>
        <w:rPr>
          <w:spacing w:val="22"/>
        </w:rPr>
        <w:t xml:space="preserve"> </w:t>
      </w:r>
      <w:r>
        <w:t>should</w:t>
      </w:r>
      <w:r>
        <w:rPr>
          <w:spacing w:val="22"/>
        </w:rPr>
        <w:t xml:space="preserve"> </w:t>
      </w:r>
      <w:r>
        <w:t>list</w:t>
      </w:r>
      <w:r>
        <w:rPr>
          <w:spacing w:val="22"/>
        </w:rPr>
        <w:t xml:space="preserve"> </w:t>
      </w:r>
      <w:r>
        <w:rPr>
          <w:spacing w:val="-1"/>
        </w:rPr>
        <w:t>all</w:t>
      </w:r>
      <w:r>
        <w:rPr>
          <w:spacing w:val="22"/>
        </w:rPr>
        <w:t xml:space="preserve"> </w:t>
      </w:r>
      <w:r>
        <w:rPr>
          <w:spacing w:val="-2"/>
        </w:rPr>
        <w:t>material</w:t>
      </w:r>
      <w:r>
        <w:rPr>
          <w:spacing w:val="22"/>
        </w:rPr>
        <w:t xml:space="preserve"> </w:t>
      </w:r>
      <w:r>
        <w:rPr>
          <w:spacing w:val="-1"/>
        </w:rPr>
        <w:t>following</w:t>
      </w:r>
      <w:r>
        <w:rPr>
          <w:spacing w:val="17"/>
        </w:rPr>
        <w:t xml:space="preserve"> </w:t>
      </w:r>
      <w:r>
        <w:t>it</w:t>
      </w:r>
      <w:r>
        <w:rPr>
          <w:spacing w:val="22"/>
        </w:rPr>
        <w:t xml:space="preserve"> </w:t>
      </w:r>
      <w:r>
        <w:rPr>
          <w:spacing w:val="-1"/>
        </w:rPr>
        <w:t>as</w:t>
      </w:r>
      <w:r>
        <w:rPr>
          <w:spacing w:val="21"/>
        </w:rPr>
        <w:t xml:space="preserve"> </w:t>
      </w:r>
      <w:r>
        <w:rPr>
          <w:spacing w:val="-1"/>
        </w:rPr>
        <w:t>well</w:t>
      </w:r>
      <w:r>
        <w:rPr>
          <w:spacing w:val="61"/>
        </w:rPr>
        <w:t xml:space="preserve"> </w:t>
      </w:r>
      <w:r>
        <w:rPr>
          <w:spacing w:val="-1"/>
        </w:rPr>
        <w:t>as</w:t>
      </w:r>
      <w:r>
        <w:t xml:space="preserve"> </w:t>
      </w:r>
      <w:r>
        <w:rPr>
          <w:spacing w:val="2"/>
        </w:rPr>
        <w:t>any</w:t>
      </w:r>
      <w:r>
        <w:rPr>
          <w:spacing w:val="47"/>
        </w:rPr>
        <w:t xml:space="preserve"> </w:t>
      </w:r>
      <w:r>
        <w:rPr>
          <w:spacing w:val="-1"/>
        </w:rPr>
        <w:t>material</w:t>
      </w:r>
      <w:r>
        <w:rPr>
          <w:spacing w:val="2"/>
        </w:rPr>
        <w:t xml:space="preserve"> </w:t>
      </w:r>
      <w:r>
        <w:rPr>
          <w:spacing w:val="-1"/>
        </w:rPr>
        <w:t>which</w:t>
      </w:r>
      <w:r>
        <w:t xml:space="preserve"> </w:t>
      </w:r>
      <w:r>
        <w:rPr>
          <w:spacing w:val="-1"/>
        </w:rPr>
        <w:t>precedes</w:t>
      </w:r>
      <w:r>
        <w:t xml:space="preserve"> it. </w:t>
      </w:r>
      <w:r>
        <w:rPr>
          <w:spacing w:val="-1"/>
        </w:rPr>
        <w:t>The</w:t>
      </w:r>
      <w:r>
        <w:rPr>
          <w:spacing w:val="56"/>
        </w:rPr>
        <w:t xml:space="preserve"> </w:t>
      </w:r>
      <w:r>
        <w:t xml:space="preserve">title </w:t>
      </w:r>
      <w:r>
        <w:rPr>
          <w:spacing w:val="-1"/>
        </w:rPr>
        <w:t>page,</w:t>
      </w:r>
      <w:r>
        <w:rPr>
          <w:spacing w:val="2"/>
        </w:rPr>
        <w:t xml:space="preserve"> </w:t>
      </w:r>
      <w:r>
        <w:rPr>
          <w:spacing w:val="-1"/>
        </w:rPr>
        <w:t>Bonafide</w:t>
      </w:r>
      <w:r>
        <w:rPr>
          <w:spacing w:val="56"/>
        </w:rPr>
        <w:t xml:space="preserve"> </w:t>
      </w:r>
      <w:r>
        <w:t>Certificate</w:t>
      </w:r>
      <w:r>
        <w:rPr>
          <w:spacing w:val="59"/>
        </w:rPr>
        <w:t xml:space="preserve"> </w:t>
      </w:r>
      <w:r>
        <w:rPr>
          <w:spacing w:val="-2"/>
        </w:rPr>
        <w:t>and</w:t>
      </w:r>
      <w:r>
        <w:rPr>
          <w:spacing w:val="37"/>
        </w:rPr>
        <w:t xml:space="preserve"> </w:t>
      </w:r>
      <w:r>
        <w:rPr>
          <w:spacing w:val="-1"/>
        </w:rPr>
        <w:t>Acknowledgment</w:t>
      </w:r>
      <w:r>
        <w:rPr>
          <w:spacing w:val="10"/>
        </w:rPr>
        <w:t xml:space="preserve"> </w:t>
      </w:r>
      <w:r>
        <w:rPr>
          <w:spacing w:val="-1"/>
        </w:rPr>
        <w:t>will</w:t>
      </w:r>
      <w:r>
        <w:rPr>
          <w:spacing w:val="10"/>
        </w:rPr>
        <w:t xml:space="preserve"> </w:t>
      </w:r>
      <w:r>
        <w:rPr>
          <w:spacing w:val="1"/>
        </w:rPr>
        <w:t>not</w:t>
      </w:r>
      <w:r>
        <w:rPr>
          <w:spacing w:val="10"/>
        </w:rPr>
        <w:t xml:space="preserve"> </w:t>
      </w:r>
      <w:r>
        <w:rPr>
          <w:spacing w:val="-1"/>
        </w:rPr>
        <w:t>find</w:t>
      </w:r>
      <w:r>
        <w:rPr>
          <w:spacing w:val="9"/>
        </w:rPr>
        <w:t xml:space="preserve"> </w:t>
      </w:r>
      <w:r>
        <w:t>a</w:t>
      </w:r>
      <w:r>
        <w:rPr>
          <w:spacing w:val="8"/>
        </w:rPr>
        <w:t xml:space="preserve"> </w:t>
      </w:r>
      <w:r>
        <w:rPr>
          <w:spacing w:val="-1"/>
        </w:rPr>
        <w:t>place</w:t>
      </w:r>
      <w:r>
        <w:rPr>
          <w:spacing w:val="8"/>
        </w:rPr>
        <w:t xml:space="preserve"> </w:t>
      </w:r>
      <w:r>
        <w:rPr>
          <w:spacing w:val="-1"/>
        </w:rPr>
        <w:t>among</w:t>
      </w:r>
      <w:r>
        <w:rPr>
          <w:spacing w:val="4"/>
        </w:rPr>
        <w:t xml:space="preserve"> </w:t>
      </w:r>
      <w:r>
        <w:t>the</w:t>
      </w:r>
      <w:r>
        <w:rPr>
          <w:spacing w:val="6"/>
        </w:rPr>
        <w:t xml:space="preserve"> </w:t>
      </w:r>
      <w:r>
        <w:rPr>
          <w:spacing w:val="-1"/>
        </w:rPr>
        <w:t>items</w:t>
      </w:r>
      <w:r>
        <w:rPr>
          <w:spacing w:val="9"/>
        </w:rPr>
        <w:t xml:space="preserve"> </w:t>
      </w:r>
      <w:r>
        <w:t>listed</w:t>
      </w:r>
      <w:r>
        <w:rPr>
          <w:spacing w:val="9"/>
        </w:rPr>
        <w:t xml:space="preserve"> </w:t>
      </w:r>
      <w:r>
        <w:t>in</w:t>
      </w:r>
      <w:r>
        <w:rPr>
          <w:spacing w:val="9"/>
        </w:rPr>
        <w:t xml:space="preserve"> </w:t>
      </w:r>
      <w:r>
        <w:t>the</w:t>
      </w:r>
      <w:r>
        <w:rPr>
          <w:spacing w:val="6"/>
        </w:rPr>
        <w:t xml:space="preserve"> </w:t>
      </w:r>
      <w:r>
        <w:rPr>
          <w:spacing w:val="-1"/>
        </w:rPr>
        <w:t>Table</w:t>
      </w:r>
      <w:r>
        <w:rPr>
          <w:spacing w:val="6"/>
        </w:rPr>
        <w:t xml:space="preserve"> </w:t>
      </w:r>
      <w:r>
        <w:t>of</w:t>
      </w:r>
      <w:r>
        <w:rPr>
          <w:spacing w:val="8"/>
        </w:rPr>
        <w:t xml:space="preserve"> </w:t>
      </w:r>
      <w:r>
        <w:rPr>
          <w:spacing w:val="-1"/>
        </w:rPr>
        <w:t>Contents</w:t>
      </w:r>
      <w:r w:rsidR="0045130A">
        <w:rPr>
          <w:spacing w:val="-1"/>
        </w:rPr>
        <w:t>.</w:t>
      </w:r>
      <w:r>
        <w:rPr>
          <w:spacing w:val="65"/>
        </w:rPr>
        <w:t xml:space="preserve"> </w:t>
      </w:r>
      <w:r w:rsidR="0045130A">
        <w:t>B</w:t>
      </w:r>
      <w:r>
        <w:t>ut</w:t>
      </w:r>
      <w:r w:rsidR="0045130A">
        <w:t>,</w:t>
      </w:r>
      <w:r>
        <w:rPr>
          <w:spacing w:val="14"/>
        </w:rPr>
        <w:t xml:space="preserve"> </w:t>
      </w:r>
      <w:r>
        <w:t>the</w:t>
      </w:r>
      <w:r>
        <w:rPr>
          <w:spacing w:val="13"/>
        </w:rPr>
        <w:t xml:space="preserve"> </w:t>
      </w:r>
      <w:r>
        <w:rPr>
          <w:spacing w:val="-1"/>
        </w:rPr>
        <w:t>page</w:t>
      </w:r>
      <w:r>
        <w:rPr>
          <w:spacing w:val="13"/>
        </w:rPr>
        <w:t xml:space="preserve"> </w:t>
      </w:r>
      <w:r>
        <w:rPr>
          <w:spacing w:val="-1"/>
        </w:rPr>
        <w:t>numbers</w:t>
      </w:r>
      <w:r>
        <w:rPr>
          <w:spacing w:val="14"/>
        </w:rPr>
        <w:t xml:space="preserve"> </w:t>
      </w:r>
      <w:r>
        <w:t>in</w:t>
      </w:r>
      <w:r>
        <w:rPr>
          <w:spacing w:val="14"/>
        </w:rPr>
        <w:t xml:space="preserve"> </w:t>
      </w:r>
      <w:r>
        <w:rPr>
          <w:spacing w:val="-1"/>
        </w:rPr>
        <w:t>lower</w:t>
      </w:r>
      <w:r>
        <w:rPr>
          <w:spacing w:val="13"/>
        </w:rPr>
        <w:t xml:space="preserve"> </w:t>
      </w:r>
      <w:r>
        <w:t>case</w:t>
      </w:r>
      <w:r>
        <w:rPr>
          <w:spacing w:val="13"/>
        </w:rPr>
        <w:t xml:space="preserve"> </w:t>
      </w:r>
      <w:r>
        <w:rPr>
          <w:spacing w:val="-1"/>
        </w:rPr>
        <w:t>Roman</w:t>
      </w:r>
      <w:r>
        <w:rPr>
          <w:spacing w:val="14"/>
        </w:rPr>
        <w:t xml:space="preserve"> </w:t>
      </w:r>
      <w:r>
        <w:rPr>
          <w:spacing w:val="-1"/>
        </w:rPr>
        <w:t>letters</w:t>
      </w:r>
      <w:r>
        <w:rPr>
          <w:spacing w:val="17"/>
        </w:rPr>
        <w:t xml:space="preserve"> </w:t>
      </w:r>
      <w:r>
        <w:rPr>
          <w:spacing w:val="-1"/>
        </w:rPr>
        <w:t>are</w:t>
      </w:r>
      <w:r>
        <w:rPr>
          <w:spacing w:val="13"/>
        </w:rPr>
        <w:t xml:space="preserve"> </w:t>
      </w:r>
      <w:r>
        <w:t>to</w:t>
      </w:r>
      <w:r>
        <w:rPr>
          <w:spacing w:val="14"/>
        </w:rPr>
        <w:t xml:space="preserve"> </w:t>
      </w:r>
      <w:r>
        <w:t>be</w:t>
      </w:r>
      <w:r>
        <w:rPr>
          <w:spacing w:val="13"/>
        </w:rPr>
        <w:t xml:space="preserve"> </w:t>
      </w:r>
      <w:r>
        <w:rPr>
          <w:spacing w:val="-1"/>
        </w:rPr>
        <w:t>accounted</w:t>
      </w:r>
      <w:r>
        <w:rPr>
          <w:spacing w:val="16"/>
        </w:rPr>
        <w:t xml:space="preserve"> </w:t>
      </w:r>
      <w:r>
        <w:rPr>
          <w:spacing w:val="-1"/>
        </w:rPr>
        <w:t>for</w:t>
      </w:r>
      <w:r>
        <w:rPr>
          <w:spacing w:val="16"/>
        </w:rPr>
        <w:t xml:space="preserve"> </w:t>
      </w:r>
      <w:r>
        <w:rPr>
          <w:spacing w:val="-1"/>
        </w:rPr>
        <w:t>them.</w:t>
      </w:r>
      <w:r>
        <w:rPr>
          <w:spacing w:val="50"/>
        </w:rPr>
        <w:t xml:space="preserve"> </w:t>
      </w:r>
      <w:r>
        <w:rPr>
          <w:spacing w:val="-1"/>
        </w:rPr>
        <w:t>One</w:t>
      </w:r>
      <w:r>
        <w:rPr>
          <w:spacing w:val="55"/>
        </w:rPr>
        <w:t xml:space="preserve"> </w:t>
      </w:r>
      <w:r>
        <w:rPr>
          <w:spacing w:val="-1"/>
        </w:rPr>
        <w:t>and</w:t>
      </w:r>
      <w:r>
        <w:rPr>
          <w:spacing w:val="50"/>
        </w:rPr>
        <w:t xml:space="preserve"> </w:t>
      </w:r>
      <w:r>
        <w:t>a</w:t>
      </w:r>
      <w:r>
        <w:rPr>
          <w:spacing w:val="49"/>
        </w:rPr>
        <w:t xml:space="preserve"> </w:t>
      </w:r>
      <w:r>
        <w:rPr>
          <w:spacing w:val="-1"/>
        </w:rPr>
        <w:t>half</w:t>
      </w:r>
      <w:r>
        <w:rPr>
          <w:spacing w:val="49"/>
        </w:rPr>
        <w:t xml:space="preserve"> </w:t>
      </w:r>
      <w:r>
        <w:t>spacing</w:t>
      </w:r>
      <w:r>
        <w:rPr>
          <w:spacing w:val="48"/>
        </w:rPr>
        <w:t xml:space="preserve"> </w:t>
      </w:r>
      <w:r>
        <w:t>should</w:t>
      </w:r>
      <w:r>
        <w:rPr>
          <w:spacing w:val="50"/>
        </w:rPr>
        <w:t xml:space="preserve"> </w:t>
      </w:r>
      <w:r>
        <w:t>be</w:t>
      </w:r>
      <w:r>
        <w:rPr>
          <w:spacing w:val="49"/>
        </w:rPr>
        <w:t xml:space="preserve"> </w:t>
      </w:r>
      <w:r>
        <w:rPr>
          <w:spacing w:val="-1"/>
        </w:rPr>
        <w:t>adopted</w:t>
      </w:r>
      <w:r>
        <w:rPr>
          <w:spacing w:val="50"/>
        </w:rPr>
        <w:t xml:space="preserve"> </w:t>
      </w:r>
      <w:r>
        <w:rPr>
          <w:spacing w:val="-1"/>
        </w:rPr>
        <w:t>for</w:t>
      </w:r>
      <w:r>
        <w:rPr>
          <w:spacing w:val="49"/>
        </w:rPr>
        <w:t xml:space="preserve"> </w:t>
      </w:r>
      <w:r>
        <w:t>typing</w:t>
      </w:r>
      <w:r>
        <w:rPr>
          <w:spacing w:val="48"/>
        </w:rPr>
        <w:t xml:space="preserve"> </w:t>
      </w:r>
      <w:r>
        <w:t>the</w:t>
      </w:r>
      <w:r>
        <w:rPr>
          <w:spacing w:val="52"/>
        </w:rPr>
        <w:t xml:space="preserve"> </w:t>
      </w:r>
      <w:r>
        <w:rPr>
          <w:spacing w:val="-1"/>
        </w:rPr>
        <w:t>matter</w:t>
      </w:r>
      <w:r>
        <w:rPr>
          <w:spacing w:val="52"/>
        </w:rPr>
        <w:t xml:space="preserve"> </w:t>
      </w:r>
      <w:r>
        <w:rPr>
          <w:spacing w:val="-1"/>
        </w:rPr>
        <w:t>under</w:t>
      </w:r>
      <w:r>
        <w:rPr>
          <w:spacing w:val="49"/>
        </w:rPr>
        <w:t xml:space="preserve"> </w:t>
      </w:r>
      <w:r>
        <w:t>this</w:t>
      </w:r>
      <w:r>
        <w:rPr>
          <w:spacing w:val="53"/>
        </w:rPr>
        <w:t xml:space="preserve"> </w:t>
      </w:r>
      <w:r>
        <w:rPr>
          <w:spacing w:val="-1"/>
        </w:rPr>
        <w:t>head.</w:t>
      </w:r>
      <w:r>
        <w:rPr>
          <w:spacing w:val="46"/>
        </w:rPr>
        <w:t xml:space="preserve"> </w:t>
      </w:r>
      <w:r>
        <w:t>A</w:t>
      </w:r>
      <w:r>
        <w:rPr>
          <w:spacing w:val="59"/>
        </w:rPr>
        <w:t xml:space="preserve"> </w:t>
      </w:r>
      <w:r>
        <w:rPr>
          <w:spacing w:val="-1"/>
        </w:rPr>
        <w:t>specimen</w:t>
      </w:r>
      <w:r>
        <w:t xml:space="preserve"> </w:t>
      </w:r>
      <w:r>
        <w:rPr>
          <w:spacing w:val="1"/>
        </w:rPr>
        <w:t>copy</w:t>
      </w:r>
      <w:r>
        <w:rPr>
          <w:spacing w:val="-10"/>
        </w:rPr>
        <w:t xml:space="preserve"> </w:t>
      </w:r>
      <w:r>
        <w:rPr>
          <w:spacing w:val="1"/>
        </w:rPr>
        <w:t>of</w:t>
      </w:r>
      <w:r>
        <w:rPr>
          <w:spacing w:val="-1"/>
        </w:rPr>
        <w:t xml:space="preserve"> </w:t>
      </w:r>
      <w:r>
        <w:t>the</w:t>
      </w:r>
      <w:r>
        <w:rPr>
          <w:spacing w:val="-1"/>
        </w:rPr>
        <w:t xml:space="preserve"> </w:t>
      </w:r>
      <w:r>
        <w:t>Table</w:t>
      </w:r>
      <w:r>
        <w:rPr>
          <w:spacing w:val="-1"/>
        </w:rPr>
        <w:t xml:space="preserve"> </w:t>
      </w:r>
      <w:r>
        <w:t>of</w:t>
      </w:r>
      <w:r>
        <w:rPr>
          <w:spacing w:val="59"/>
        </w:rPr>
        <w:t xml:space="preserve"> </w:t>
      </w:r>
      <w:r>
        <w:rPr>
          <w:spacing w:val="-1"/>
        </w:rPr>
        <w:t>Contents</w:t>
      </w:r>
      <w:r>
        <w:t xml:space="preserve"> </w:t>
      </w:r>
      <w:r>
        <w:rPr>
          <w:spacing w:val="-1"/>
        </w:rPr>
        <w:t>for report</w:t>
      </w:r>
      <w:r>
        <w:t xml:space="preserve"> / </w:t>
      </w:r>
      <w:r>
        <w:rPr>
          <w:spacing w:val="-1"/>
        </w:rPr>
        <w:t>thesis</w:t>
      </w:r>
      <w:r>
        <w:t xml:space="preserve"> is</w:t>
      </w:r>
      <w:r>
        <w:rPr>
          <w:spacing w:val="1"/>
        </w:rPr>
        <w:t xml:space="preserve"> </w:t>
      </w:r>
      <w:r>
        <w:rPr>
          <w:spacing w:val="-2"/>
        </w:rPr>
        <w:t>given</w:t>
      </w:r>
      <w:r>
        <w:t xml:space="preserve"> in </w:t>
      </w:r>
      <w:r w:rsidRPr="0045130A">
        <w:rPr>
          <w:b/>
          <w:bCs/>
          <w:u w:val="single"/>
        </w:rPr>
        <w:t>Annexure</w:t>
      </w:r>
      <w:r w:rsidRPr="0045130A">
        <w:rPr>
          <w:b/>
          <w:bCs/>
          <w:spacing w:val="1"/>
          <w:u w:val="single"/>
        </w:rPr>
        <w:t xml:space="preserve"> </w:t>
      </w:r>
      <w:r w:rsidRPr="0045130A">
        <w:rPr>
          <w:b/>
          <w:bCs/>
          <w:spacing w:val="-4"/>
          <w:u w:val="single"/>
        </w:rPr>
        <w:t>I</w:t>
      </w:r>
      <w:r w:rsidR="0030482E">
        <w:rPr>
          <w:b/>
          <w:bCs/>
          <w:spacing w:val="-4"/>
          <w:u w:val="single"/>
        </w:rPr>
        <w:t>V</w:t>
      </w:r>
      <w:r w:rsidRPr="0045130A">
        <w:rPr>
          <w:b/>
          <w:bCs/>
          <w:spacing w:val="-4"/>
          <w:u w:val="single"/>
        </w:rPr>
        <w:t>.</w:t>
      </w:r>
    </w:p>
    <w:p w14:paraId="2EBAA2E4" w14:textId="54173EE9" w:rsidR="00BD7AF6" w:rsidRDefault="00BD7AF6" w:rsidP="008254B7">
      <w:pPr>
        <w:pStyle w:val="BodyText"/>
        <w:numPr>
          <w:ilvl w:val="1"/>
          <w:numId w:val="16"/>
        </w:numPr>
        <w:tabs>
          <w:tab w:val="left" w:pos="800"/>
          <w:tab w:val="left" w:pos="1418"/>
        </w:tabs>
        <w:spacing w:line="276" w:lineRule="auto"/>
        <w:ind w:left="1276" w:right="283" w:hanging="426"/>
        <w:jc w:val="both"/>
      </w:pPr>
      <w:r>
        <w:rPr>
          <w:rFonts w:cs="Times New Roman"/>
          <w:b/>
          <w:bCs/>
        </w:rPr>
        <w:t>List</w:t>
      </w:r>
      <w:r>
        <w:rPr>
          <w:rFonts w:cs="Times New Roman"/>
          <w:b/>
          <w:bCs/>
          <w:spacing w:val="19"/>
        </w:rPr>
        <w:t xml:space="preserve"> </w:t>
      </w:r>
      <w:r>
        <w:rPr>
          <w:rFonts w:cs="Times New Roman"/>
          <w:b/>
          <w:bCs/>
        </w:rPr>
        <w:t>of</w:t>
      </w:r>
      <w:r>
        <w:rPr>
          <w:rFonts w:cs="Times New Roman"/>
          <w:b/>
          <w:bCs/>
          <w:spacing w:val="23"/>
        </w:rPr>
        <w:t xml:space="preserve"> </w:t>
      </w:r>
      <w:r>
        <w:rPr>
          <w:rFonts w:cs="Times New Roman"/>
          <w:b/>
          <w:bCs/>
          <w:spacing w:val="-1"/>
        </w:rPr>
        <w:t>Table</w:t>
      </w:r>
      <w:r>
        <w:rPr>
          <w:rFonts w:cs="Times New Roman"/>
          <w:b/>
          <w:bCs/>
          <w:spacing w:val="11"/>
        </w:rPr>
        <w:t xml:space="preserve"> </w:t>
      </w:r>
      <w:r>
        <w:t>-</w:t>
      </w:r>
      <w:r>
        <w:rPr>
          <w:spacing w:val="11"/>
        </w:rPr>
        <w:t xml:space="preserve"> </w:t>
      </w:r>
      <w:r>
        <w:rPr>
          <w:spacing w:val="-1"/>
        </w:rPr>
        <w:t>The</w:t>
      </w:r>
      <w:r>
        <w:rPr>
          <w:spacing w:val="11"/>
        </w:rPr>
        <w:t xml:space="preserve"> </w:t>
      </w:r>
      <w:r>
        <w:rPr>
          <w:spacing w:val="-1"/>
        </w:rPr>
        <w:t>list</w:t>
      </w:r>
      <w:r>
        <w:rPr>
          <w:spacing w:val="12"/>
        </w:rPr>
        <w:t xml:space="preserve"> </w:t>
      </w:r>
      <w:r>
        <w:rPr>
          <w:spacing w:val="-1"/>
        </w:rPr>
        <w:t>should</w:t>
      </w:r>
      <w:r>
        <w:rPr>
          <w:spacing w:val="12"/>
        </w:rPr>
        <w:t xml:space="preserve"> </w:t>
      </w:r>
      <w:r>
        <w:t>use</w:t>
      </w:r>
      <w:r>
        <w:rPr>
          <w:spacing w:val="11"/>
        </w:rPr>
        <w:t xml:space="preserve"> </w:t>
      </w:r>
      <w:r>
        <w:t>exactly</w:t>
      </w:r>
      <w:r>
        <w:rPr>
          <w:spacing w:val="2"/>
        </w:rPr>
        <w:t xml:space="preserve"> </w:t>
      </w:r>
      <w:r>
        <w:t>the</w:t>
      </w:r>
      <w:r>
        <w:rPr>
          <w:spacing w:val="11"/>
        </w:rPr>
        <w:t xml:space="preserve"> </w:t>
      </w:r>
      <w:r>
        <w:t>same</w:t>
      </w:r>
      <w:r>
        <w:rPr>
          <w:spacing w:val="11"/>
        </w:rPr>
        <w:t xml:space="preserve"> </w:t>
      </w:r>
      <w:r>
        <w:rPr>
          <w:spacing w:val="-1"/>
        </w:rPr>
        <w:t>captions</w:t>
      </w:r>
      <w:r>
        <w:rPr>
          <w:spacing w:val="12"/>
        </w:rPr>
        <w:t xml:space="preserve"> </w:t>
      </w:r>
      <w:r>
        <w:rPr>
          <w:spacing w:val="-1"/>
        </w:rPr>
        <w:t>as</w:t>
      </w:r>
      <w:r>
        <w:rPr>
          <w:spacing w:val="12"/>
        </w:rPr>
        <w:t xml:space="preserve"> </w:t>
      </w:r>
      <w:r>
        <w:t>they</w:t>
      </w:r>
      <w:r>
        <w:rPr>
          <w:spacing w:val="2"/>
        </w:rPr>
        <w:t xml:space="preserve"> </w:t>
      </w:r>
      <w:r>
        <w:t>appear</w:t>
      </w:r>
      <w:r>
        <w:rPr>
          <w:spacing w:val="11"/>
        </w:rPr>
        <w:t xml:space="preserve"> </w:t>
      </w:r>
      <w:r w:rsidRPr="00D74302">
        <w:rPr>
          <w:spacing w:val="-1"/>
          <w:u w:val="single"/>
        </w:rPr>
        <w:t>above</w:t>
      </w:r>
      <w:r w:rsidRPr="00D74302">
        <w:rPr>
          <w:spacing w:val="11"/>
          <w:u w:val="single"/>
        </w:rPr>
        <w:t xml:space="preserve"> </w:t>
      </w:r>
      <w:r w:rsidRPr="00D74302">
        <w:rPr>
          <w:u w:val="single"/>
        </w:rPr>
        <w:t>the</w:t>
      </w:r>
      <w:r w:rsidRPr="00D74302">
        <w:rPr>
          <w:spacing w:val="55"/>
          <w:u w:val="single"/>
        </w:rPr>
        <w:t xml:space="preserve"> </w:t>
      </w:r>
      <w:r w:rsidRPr="00D74302">
        <w:rPr>
          <w:spacing w:val="-1"/>
          <w:u w:val="single"/>
        </w:rPr>
        <w:t>tables</w:t>
      </w:r>
      <w:r>
        <w:rPr>
          <w:spacing w:val="18"/>
        </w:rPr>
        <w:t xml:space="preserve"> </w:t>
      </w:r>
      <w:r>
        <w:t>in</w:t>
      </w:r>
      <w:r>
        <w:rPr>
          <w:spacing w:val="17"/>
        </w:rPr>
        <w:t xml:space="preserve"> </w:t>
      </w:r>
      <w:r>
        <w:t>the</w:t>
      </w:r>
      <w:r>
        <w:rPr>
          <w:spacing w:val="15"/>
        </w:rPr>
        <w:t xml:space="preserve"> </w:t>
      </w:r>
      <w:r>
        <w:t>text</w:t>
      </w:r>
      <w:r>
        <w:rPr>
          <w:spacing w:val="37"/>
        </w:rPr>
        <w:t xml:space="preserve"> </w:t>
      </w:r>
      <w:r>
        <w:rPr>
          <w:spacing w:val="-1"/>
        </w:rPr>
        <w:t>and</w:t>
      </w:r>
      <w:r>
        <w:rPr>
          <w:spacing w:val="37"/>
        </w:rPr>
        <w:t xml:space="preserve"> </w:t>
      </w:r>
      <w:r>
        <w:t>the</w:t>
      </w:r>
      <w:r>
        <w:rPr>
          <w:spacing w:val="35"/>
        </w:rPr>
        <w:t xml:space="preserve"> </w:t>
      </w:r>
      <w:r>
        <w:rPr>
          <w:spacing w:val="-1"/>
        </w:rPr>
        <w:t>caption</w:t>
      </w:r>
      <w:r>
        <w:rPr>
          <w:spacing w:val="37"/>
        </w:rPr>
        <w:t xml:space="preserve"> </w:t>
      </w:r>
      <w:r>
        <w:t>shall</w:t>
      </w:r>
      <w:r>
        <w:rPr>
          <w:spacing w:val="39"/>
        </w:rPr>
        <w:t xml:space="preserve"> </w:t>
      </w:r>
      <w:r>
        <w:rPr>
          <w:spacing w:val="-1"/>
        </w:rPr>
        <w:t>follow</w:t>
      </w:r>
      <w:r>
        <w:rPr>
          <w:rFonts w:cs="Times New Roman"/>
          <w:spacing w:val="-1"/>
        </w:rPr>
        <w:t>‚</w:t>
      </w:r>
      <w:r w:rsidR="00D74302">
        <w:rPr>
          <w:rFonts w:cs="Times New Roman"/>
          <w:spacing w:val="-1"/>
        </w:rPr>
        <w:t xml:space="preserve"> </w:t>
      </w:r>
      <w:r>
        <w:rPr>
          <w:spacing w:val="-1"/>
        </w:rPr>
        <w:t>sentence</w:t>
      </w:r>
      <w:r>
        <w:rPr>
          <w:spacing w:val="38"/>
        </w:rPr>
        <w:t xml:space="preserve"> </w:t>
      </w:r>
      <w:r>
        <w:t>case.</w:t>
      </w:r>
      <w:r>
        <w:rPr>
          <w:spacing w:val="44"/>
        </w:rPr>
        <w:t xml:space="preserve"> </w:t>
      </w:r>
      <w:r>
        <w:t>One</w:t>
      </w:r>
      <w:r>
        <w:rPr>
          <w:spacing w:val="20"/>
        </w:rPr>
        <w:t xml:space="preserve"> </w:t>
      </w:r>
      <w:r>
        <w:rPr>
          <w:spacing w:val="-1"/>
        </w:rPr>
        <w:t>and</w:t>
      </w:r>
      <w:r>
        <w:rPr>
          <w:spacing w:val="15"/>
        </w:rPr>
        <w:t xml:space="preserve"> </w:t>
      </w:r>
      <w:r>
        <w:t>a</w:t>
      </w:r>
      <w:r>
        <w:rPr>
          <w:spacing w:val="18"/>
        </w:rPr>
        <w:t xml:space="preserve"> </w:t>
      </w:r>
      <w:r>
        <w:rPr>
          <w:spacing w:val="-1"/>
        </w:rPr>
        <w:t>half</w:t>
      </w:r>
      <w:r>
        <w:rPr>
          <w:spacing w:val="61"/>
        </w:rPr>
        <w:t xml:space="preserve"> </w:t>
      </w:r>
      <w:r>
        <w:rPr>
          <w:spacing w:val="-1"/>
        </w:rPr>
        <w:t>spacing</w:t>
      </w:r>
      <w:r>
        <w:rPr>
          <w:spacing w:val="26"/>
        </w:rPr>
        <w:t xml:space="preserve"> </w:t>
      </w:r>
      <w:r>
        <w:t>should</w:t>
      </w:r>
      <w:r>
        <w:rPr>
          <w:spacing w:val="29"/>
        </w:rPr>
        <w:t xml:space="preserve"> </w:t>
      </w:r>
      <w:r>
        <w:t>be</w:t>
      </w:r>
      <w:r>
        <w:rPr>
          <w:spacing w:val="27"/>
        </w:rPr>
        <w:t xml:space="preserve"> </w:t>
      </w:r>
      <w:r>
        <w:t>adopted</w:t>
      </w:r>
      <w:r>
        <w:rPr>
          <w:spacing w:val="28"/>
        </w:rPr>
        <w:t xml:space="preserve"> </w:t>
      </w:r>
      <w:r>
        <w:rPr>
          <w:spacing w:val="-1"/>
        </w:rPr>
        <w:t>for</w:t>
      </w:r>
      <w:r>
        <w:rPr>
          <w:spacing w:val="28"/>
        </w:rPr>
        <w:t xml:space="preserve"> </w:t>
      </w:r>
      <w:r>
        <w:rPr>
          <w:spacing w:val="-1"/>
        </w:rPr>
        <w:t>typing</w:t>
      </w:r>
      <w:r>
        <w:rPr>
          <w:spacing w:val="26"/>
        </w:rPr>
        <w:t xml:space="preserve"> </w:t>
      </w:r>
      <w:r>
        <w:t>the</w:t>
      </w:r>
      <w:r>
        <w:rPr>
          <w:spacing w:val="28"/>
        </w:rPr>
        <w:t xml:space="preserve"> </w:t>
      </w:r>
      <w:r>
        <w:rPr>
          <w:spacing w:val="-1"/>
        </w:rPr>
        <w:t>matter</w:t>
      </w:r>
      <w:r>
        <w:rPr>
          <w:spacing w:val="1"/>
        </w:rPr>
        <w:t xml:space="preserve"> </w:t>
      </w:r>
      <w:r>
        <w:rPr>
          <w:spacing w:val="-1"/>
        </w:rPr>
        <w:t xml:space="preserve">under </w:t>
      </w:r>
      <w:r>
        <w:t xml:space="preserve">this </w:t>
      </w:r>
      <w:r>
        <w:rPr>
          <w:spacing w:val="-1"/>
        </w:rPr>
        <w:t>head.</w:t>
      </w:r>
    </w:p>
    <w:p w14:paraId="4B8C1399" w14:textId="3F762C38" w:rsidR="00BD7AF6" w:rsidRDefault="00BD7AF6" w:rsidP="008254B7">
      <w:pPr>
        <w:pStyle w:val="BodyText"/>
        <w:numPr>
          <w:ilvl w:val="1"/>
          <w:numId w:val="16"/>
        </w:numPr>
        <w:tabs>
          <w:tab w:val="left" w:pos="1418"/>
        </w:tabs>
        <w:spacing w:before="46" w:line="276" w:lineRule="auto"/>
        <w:ind w:left="1276" w:right="283" w:hanging="426"/>
        <w:jc w:val="both"/>
      </w:pPr>
      <w:r>
        <w:rPr>
          <w:rFonts w:cs="Times New Roman"/>
          <w:b/>
          <w:bCs/>
        </w:rPr>
        <w:t>List</w:t>
      </w:r>
      <w:r>
        <w:rPr>
          <w:rFonts w:cs="Times New Roman"/>
          <w:b/>
          <w:bCs/>
          <w:spacing w:val="26"/>
        </w:rPr>
        <w:t xml:space="preserve"> </w:t>
      </w:r>
      <w:r>
        <w:rPr>
          <w:rFonts w:cs="Times New Roman"/>
          <w:b/>
          <w:bCs/>
        </w:rPr>
        <w:t>of</w:t>
      </w:r>
      <w:r>
        <w:rPr>
          <w:rFonts w:cs="Times New Roman"/>
          <w:b/>
          <w:bCs/>
          <w:spacing w:val="28"/>
        </w:rPr>
        <w:t xml:space="preserve"> </w:t>
      </w:r>
      <w:r>
        <w:rPr>
          <w:rFonts w:cs="Times New Roman"/>
          <w:b/>
          <w:bCs/>
          <w:spacing w:val="-2"/>
        </w:rPr>
        <w:t>Figures</w:t>
      </w:r>
      <w:r>
        <w:rPr>
          <w:rFonts w:cs="Times New Roman"/>
          <w:b/>
          <w:bCs/>
          <w:spacing w:val="21"/>
        </w:rPr>
        <w:t xml:space="preserve"> </w:t>
      </w:r>
      <w:r>
        <w:t>-</w:t>
      </w:r>
      <w:r>
        <w:rPr>
          <w:spacing w:val="18"/>
        </w:rPr>
        <w:t xml:space="preserve"> </w:t>
      </w:r>
      <w:r>
        <w:t>The</w:t>
      </w:r>
      <w:r>
        <w:rPr>
          <w:spacing w:val="18"/>
        </w:rPr>
        <w:t xml:space="preserve"> </w:t>
      </w:r>
      <w:r>
        <w:t>list</w:t>
      </w:r>
      <w:r>
        <w:rPr>
          <w:spacing w:val="22"/>
        </w:rPr>
        <w:t xml:space="preserve"> </w:t>
      </w:r>
      <w:r>
        <w:t>should</w:t>
      </w:r>
      <w:r>
        <w:rPr>
          <w:spacing w:val="22"/>
        </w:rPr>
        <w:t xml:space="preserve"> </w:t>
      </w:r>
      <w:r>
        <w:t>use</w:t>
      </w:r>
      <w:r>
        <w:rPr>
          <w:spacing w:val="18"/>
        </w:rPr>
        <w:t xml:space="preserve"> </w:t>
      </w:r>
      <w:r>
        <w:t>exactly</w:t>
      </w:r>
      <w:r>
        <w:rPr>
          <w:spacing w:val="7"/>
        </w:rPr>
        <w:t xml:space="preserve"> </w:t>
      </w:r>
      <w:r>
        <w:t>the</w:t>
      </w:r>
      <w:r>
        <w:rPr>
          <w:spacing w:val="23"/>
        </w:rPr>
        <w:t xml:space="preserve"> </w:t>
      </w:r>
      <w:r>
        <w:rPr>
          <w:spacing w:val="-1"/>
        </w:rPr>
        <w:t>same</w:t>
      </w:r>
      <w:r>
        <w:rPr>
          <w:spacing w:val="18"/>
        </w:rPr>
        <w:t xml:space="preserve"> </w:t>
      </w:r>
      <w:r>
        <w:rPr>
          <w:spacing w:val="-1"/>
        </w:rPr>
        <w:t>captions</w:t>
      </w:r>
      <w:r>
        <w:rPr>
          <w:spacing w:val="22"/>
        </w:rPr>
        <w:t xml:space="preserve"> </w:t>
      </w:r>
      <w:r>
        <w:rPr>
          <w:spacing w:val="-1"/>
        </w:rPr>
        <w:t>as</w:t>
      </w:r>
      <w:r>
        <w:rPr>
          <w:spacing w:val="21"/>
        </w:rPr>
        <w:t xml:space="preserve"> </w:t>
      </w:r>
      <w:r>
        <w:rPr>
          <w:spacing w:val="1"/>
        </w:rPr>
        <w:t>they</w:t>
      </w:r>
      <w:r>
        <w:rPr>
          <w:spacing w:val="9"/>
        </w:rPr>
        <w:t xml:space="preserve"> </w:t>
      </w:r>
      <w:r>
        <w:t>appear</w:t>
      </w:r>
      <w:r>
        <w:rPr>
          <w:spacing w:val="18"/>
        </w:rPr>
        <w:t xml:space="preserve"> </w:t>
      </w:r>
      <w:r w:rsidRPr="00D74302">
        <w:rPr>
          <w:spacing w:val="-1"/>
          <w:u w:val="single"/>
        </w:rPr>
        <w:t>below</w:t>
      </w:r>
      <w:r w:rsidRPr="00D74302">
        <w:rPr>
          <w:spacing w:val="57"/>
          <w:u w:val="single"/>
        </w:rPr>
        <w:t xml:space="preserve"> </w:t>
      </w:r>
      <w:r w:rsidRPr="00D74302">
        <w:rPr>
          <w:u w:val="single"/>
        </w:rPr>
        <w:t>the</w:t>
      </w:r>
      <w:r w:rsidRPr="00D74302">
        <w:rPr>
          <w:spacing w:val="22"/>
          <w:u w:val="single"/>
        </w:rPr>
        <w:t xml:space="preserve"> </w:t>
      </w:r>
      <w:r w:rsidRPr="00D74302">
        <w:rPr>
          <w:spacing w:val="-1"/>
          <w:u w:val="single"/>
        </w:rPr>
        <w:t>figures</w:t>
      </w:r>
      <w:r>
        <w:rPr>
          <w:spacing w:val="26"/>
        </w:rPr>
        <w:t xml:space="preserve"> </w:t>
      </w:r>
      <w:r>
        <w:t>in</w:t>
      </w:r>
      <w:r>
        <w:rPr>
          <w:spacing w:val="23"/>
        </w:rPr>
        <w:t xml:space="preserve"> </w:t>
      </w:r>
      <w:r>
        <w:t>the</w:t>
      </w:r>
      <w:r>
        <w:rPr>
          <w:spacing w:val="23"/>
        </w:rPr>
        <w:t xml:space="preserve"> </w:t>
      </w:r>
      <w:r>
        <w:t>text</w:t>
      </w:r>
      <w:r>
        <w:rPr>
          <w:spacing w:val="24"/>
        </w:rPr>
        <w:t xml:space="preserve"> </w:t>
      </w:r>
      <w:r>
        <w:rPr>
          <w:spacing w:val="-2"/>
        </w:rPr>
        <w:t>and</w:t>
      </w:r>
      <w:r>
        <w:rPr>
          <w:spacing w:val="21"/>
        </w:rPr>
        <w:t xml:space="preserve"> </w:t>
      </w:r>
      <w:r>
        <w:t>the</w:t>
      </w:r>
      <w:r>
        <w:rPr>
          <w:spacing w:val="23"/>
        </w:rPr>
        <w:t xml:space="preserve"> </w:t>
      </w:r>
      <w:r>
        <w:rPr>
          <w:spacing w:val="-1"/>
        </w:rPr>
        <w:t>caption</w:t>
      </w:r>
      <w:r>
        <w:rPr>
          <w:spacing w:val="21"/>
        </w:rPr>
        <w:t xml:space="preserve"> </w:t>
      </w:r>
      <w:r>
        <w:rPr>
          <w:spacing w:val="-1"/>
        </w:rPr>
        <w:t>shall</w:t>
      </w:r>
      <w:r>
        <w:rPr>
          <w:spacing w:val="22"/>
        </w:rPr>
        <w:t xml:space="preserve"> </w:t>
      </w:r>
      <w:r>
        <w:rPr>
          <w:spacing w:val="-1"/>
        </w:rPr>
        <w:t>follow</w:t>
      </w:r>
      <w:r>
        <w:rPr>
          <w:rFonts w:cs="Times New Roman"/>
          <w:spacing w:val="-1"/>
        </w:rPr>
        <w:t>‚</w:t>
      </w:r>
      <w:r w:rsidR="00C1628E">
        <w:rPr>
          <w:rFonts w:cs="Times New Roman"/>
          <w:spacing w:val="-1"/>
        </w:rPr>
        <w:t xml:space="preserve"> </w:t>
      </w:r>
      <w:r>
        <w:rPr>
          <w:spacing w:val="-1"/>
        </w:rPr>
        <w:t>sentence</w:t>
      </w:r>
      <w:r>
        <w:rPr>
          <w:spacing w:val="23"/>
        </w:rPr>
        <w:t xml:space="preserve"> </w:t>
      </w:r>
      <w:r>
        <w:t>case.</w:t>
      </w:r>
      <w:r>
        <w:rPr>
          <w:spacing w:val="55"/>
        </w:rPr>
        <w:t xml:space="preserve"> </w:t>
      </w:r>
      <w:r>
        <w:t>One</w:t>
      </w:r>
      <w:r>
        <w:rPr>
          <w:spacing w:val="23"/>
        </w:rPr>
        <w:t xml:space="preserve"> </w:t>
      </w:r>
      <w:r>
        <w:rPr>
          <w:spacing w:val="-1"/>
        </w:rPr>
        <w:t>and</w:t>
      </w:r>
      <w:r>
        <w:rPr>
          <w:spacing w:val="23"/>
        </w:rPr>
        <w:t xml:space="preserve"> </w:t>
      </w:r>
      <w:r>
        <w:t>a</w:t>
      </w:r>
      <w:r>
        <w:rPr>
          <w:spacing w:val="22"/>
        </w:rPr>
        <w:t xml:space="preserve"> </w:t>
      </w:r>
      <w:r>
        <w:rPr>
          <w:spacing w:val="-1"/>
        </w:rPr>
        <w:t>half</w:t>
      </w:r>
      <w:r>
        <w:rPr>
          <w:spacing w:val="67"/>
        </w:rPr>
        <w:t xml:space="preserve"> </w:t>
      </w:r>
      <w:r>
        <w:rPr>
          <w:spacing w:val="-1"/>
        </w:rPr>
        <w:t>spacing</w:t>
      </w:r>
      <w:r>
        <w:rPr>
          <w:spacing w:val="-3"/>
        </w:rPr>
        <w:t xml:space="preserve"> </w:t>
      </w:r>
      <w:r>
        <w:t>should be</w:t>
      </w:r>
      <w:r>
        <w:rPr>
          <w:spacing w:val="-1"/>
        </w:rPr>
        <w:t xml:space="preserve"> </w:t>
      </w:r>
      <w:r>
        <w:t xml:space="preserve">adopted </w:t>
      </w:r>
      <w:r>
        <w:rPr>
          <w:spacing w:val="-1"/>
        </w:rPr>
        <w:t>for typing</w:t>
      </w:r>
      <w:r>
        <w:rPr>
          <w:spacing w:val="-5"/>
        </w:rPr>
        <w:t xml:space="preserve"> </w:t>
      </w:r>
      <w:r>
        <w:t>the</w:t>
      </w:r>
      <w:r>
        <w:rPr>
          <w:spacing w:val="-1"/>
        </w:rPr>
        <w:t xml:space="preserve"> matter </w:t>
      </w:r>
      <w:r>
        <w:t>under</w:t>
      </w:r>
      <w:r>
        <w:rPr>
          <w:spacing w:val="-1"/>
        </w:rPr>
        <w:t xml:space="preserve"> </w:t>
      </w:r>
      <w:r>
        <w:t>this head.</w:t>
      </w:r>
    </w:p>
    <w:p w14:paraId="2F23D159" w14:textId="65E96953" w:rsidR="00BD7AF6" w:rsidRPr="000E380B" w:rsidRDefault="00BD7AF6" w:rsidP="008254B7">
      <w:pPr>
        <w:widowControl w:val="0"/>
        <w:numPr>
          <w:ilvl w:val="1"/>
          <w:numId w:val="16"/>
        </w:numPr>
        <w:tabs>
          <w:tab w:val="left" w:pos="1418"/>
        </w:tabs>
        <w:spacing w:after="0"/>
        <w:ind w:left="1276" w:right="283" w:hanging="426"/>
        <w:jc w:val="both"/>
        <w:rPr>
          <w:rFonts w:ascii="Times New Roman" w:eastAsia="Times New Roman" w:hAnsi="Times New Roman" w:cs="Times New Roman"/>
          <w:sz w:val="24"/>
          <w:szCs w:val="24"/>
        </w:rPr>
      </w:pPr>
      <w:r>
        <w:rPr>
          <w:rFonts w:ascii="Times New Roman"/>
          <w:b/>
          <w:sz w:val="24"/>
        </w:rPr>
        <w:t>List</w:t>
      </w:r>
      <w:r>
        <w:rPr>
          <w:rFonts w:ascii="Times New Roman"/>
          <w:b/>
          <w:spacing w:val="19"/>
          <w:sz w:val="24"/>
        </w:rPr>
        <w:t xml:space="preserve"> </w:t>
      </w:r>
      <w:r>
        <w:rPr>
          <w:rFonts w:ascii="Times New Roman"/>
          <w:b/>
          <w:sz w:val="24"/>
        </w:rPr>
        <w:t>of</w:t>
      </w:r>
      <w:r>
        <w:rPr>
          <w:rFonts w:ascii="Times New Roman"/>
          <w:b/>
          <w:spacing w:val="20"/>
          <w:sz w:val="24"/>
        </w:rPr>
        <w:t xml:space="preserve"> </w:t>
      </w:r>
      <w:r>
        <w:rPr>
          <w:rFonts w:ascii="Times New Roman"/>
          <w:b/>
          <w:spacing w:val="-1"/>
          <w:sz w:val="24"/>
        </w:rPr>
        <w:t>Symbols,</w:t>
      </w:r>
      <w:r>
        <w:rPr>
          <w:rFonts w:ascii="Times New Roman"/>
          <w:b/>
          <w:spacing w:val="19"/>
          <w:sz w:val="24"/>
        </w:rPr>
        <w:t xml:space="preserve"> </w:t>
      </w:r>
      <w:r>
        <w:rPr>
          <w:rFonts w:ascii="Times New Roman"/>
          <w:b/>
          <w:spacing w:val="-1"/>
          <w:sz w:val="24"/>
        </w:rPr>
        <w:t>Abbreviations</w:t>
      </w:r>
      <w:r>
        <w:rPr>
          <w:rFonts w:ascii="Times New Roman"/>
          <w:b/>
          <w:spacing w:val="21"/>
          <w:sz w:val="24"/>
        </w:rPr>
        <w:t xml:space="preserve"> </w:t>
      </w:r>
      <w:r>
        <w:rPr>
          <w:rFonts w:ascii="Times New Roman"/>
          <w:b/>
          <w:spacing w:val="-1"/>
          <w:sz w:val="24"/>
        </w:rPr>
        <w:t>and</w:t>
      </w:r>
      <w:r>
        <w:rPr>
          <w:rFonts w:ascii="Times New Roman"/>
          <w:b/>
          <w:spacing w:val="20"/>
          <w:sz w:val="24"/>
        </w:rPr>
        <w:t xml:space="preserve"> </w:t>
      </w:r>
      <w:r>
        <w:rPr>
          <w:rFonts w:ascii="Times New Roman"/>
          <w:b/>
          <w:spacing w:val="-1"/>
          <w:sz w:val="24"/>
        </w:rPr>
        <w:t>Nomenclature</w:t>
      </w:r>
      <w:r>
        <w:rPr>
          <w:rFonts w:ascii="Times New Roman"/>
          <w:b/>
          <w:spacing w:val="18"/>
          <w:sz w:val="24"/>
        </w:rPr>
        <w:t xml:space="preserve"> </w:t>
      </w:r>
      <w:r>
        <w:rPr>
          <w:rFonts w:ascii="Times New Roman"/>
          <w:sz w:val="24"/>
        </w:rPr>
        <w:t>-</w:t>
      </w:r>
      <w:r>
        <w:rPr>
          <w:rFonts w:ascii="Times New Roman"/>
          <w:spacing w:val="11"/>
          <w:sz w:val="24"/>
        </w:rPr>
        <w:t xml:space="preserve"> </w:t>
      </w:r>
      <w:r>
        <w:rPr>
          <w:rFonts w:ascii="Times New Roman"/>
          <w:sz w:val="24"/>
        </w:rPr>
        <w:t>One</w:t>
      </w:r>
      <w:r>
        <w:rPr>
          <w:rFonts w:ascii="Times New Roman"/>
          <w:spacing w:val="11"/>
          <w:sz w:val="24"/>
        </w:rPr>
        <w:t xml:space="preserve"> </w:t>
      </w:r>
      <w:r>
        <w:rPr>
          <w:rFonts w:ascii="Times New Roman"/>
          <w:spacing w:val="-1"/>
          <w:sz w:val="24"/>
        </w:rPr>
        <w:t>and</w:t>
      </w:r>
      <w:r>
        <w:rPr>
          <w:rFonts w:ascii="Times New Roman"/>
          <w:spacing w:val="14"/>
          <w:sz w:val="24"/>
        </w:rPr>
        <w:t xml:space="preserve"> </w:t>
      </w:r>
      <w:r>
        <w:rPr>
          <w:rFonts w:ascii="Times New Roman"/>
          <w:sz w:val="24"/>
        </w:rPr>
        <w:t>a</w:t>
      </w:r>
      <w:r>
        <w:rPr>
          <w:rFonts w:ascii="Times New Roman"/>
          <w:spacing w:val="11"/>
          <w:sz w:val="24"/>
        </w:rPr>
        <w:t xml:space="preserve"> </w:t>
      </w:r>
      <w:r>
        <w:rPr>
          <w:rFonts w:ascii="Times New Roman"/>
          <w:sz w:val="24"/>
        </w:rPr>
        <w:t>half</w:t>
      </w:r>
      <w:r>
        <w:rPr>
          <w:rFonts w:ascii="Times New Roman"/>
          <w:spacing w:val="11"/>
          <w:sz w:val="24"/>
        </w:rPr>
        <w:t xml:space="preserve"> </w:t>
      </w:r>
      <w:r>
        <w:rPr>
          <w:rFonts w:ascii="Times New Roman"/>
          <w:sz w:val="24"/>
        </w:rPr>
        <w:t>spacing</w:t>
      </w:r>
      <w:r>
        <w:rPr>
          <w:rFonts w:ascii="Times New Roman"/>
          <w:spacing w:val="9"/>
          <w:sz w:val="24"/>
        </w:rPr>
        <w:t xml:space="preserve"> </w:t>
      </w:r>
      <w:r>
        <w:rPr>
          <w:rFonts w:ascii="Times New Roman"/>
          <w:sz w:val="24"/>
        </w:rPr>
        <w:t>should</w:t>
      </w:r>
      <w:r>
        <w:rPr>
          <w:rFonts w:ascii="Times New Roman"/>
          <w:spacing w:val="41"/>
          <w:sz w:val="24"/>
        </w:rPr>
        <w:t xml:space="preserve"> </w:t>
      </w:r>
      <w:r>
        <w:rPr>
          <w:rFonts w:ascii="Times New Roman"/>
          <w:sz w:val="24"/>
        </w:rPr>
        <w:t>be</w:t>
      </w:r>
      <w:r>
        <w:rPr>
          <w:rFonts w:ascii="Times New Roman"/>
          <w:spacing w:val="39"/>
          <w:sz w:val="24"/>
        </w:rPr>
        <w:t xml:space="preserve"> </w:t>
      </w:r>
      <w:r>
        <w:rPr>
          <w:rFonts w:ascii="Times New Roman"/>
          <w:spacing w:val="-1"/>
          <w:sz w:val="24"/>
        </w:rPr>
        <w:t>adopted</w:t>
      </w:r>
      <w:r>
        <w:rPr>
          <w:rFonts w:ascii="Times New Roman"/>
          <w:spacing w:val="40"/>
          <w:sz w:val="24"/>
        </w:rPr>
        <w:t xml:space="preserve"> </w:t>
      </w:r>
      <w:r>
        <w:rPr>
          <w:rFonts w:ascii="Times New Roman"/>
          <w:sz w:val="24"/>
        </w:rPr>
        <w:t>for</w:t>
      </w:r>
      <w:r>
        <w:rPr>
          <w:rFonts w:ascii="Times New Roman"/>
          <w:spacing w:val="40"/>
          <w:sz w:val="24"/>
        </w:rPr>
        <w:t xml:space="preserve"> </w:t>
      </w:r>
      <w:r>
        <w:rPr>
          <w:rFonts w:ascii="Times New Roman"/>
          <w:spacing w:val="-1"/>
          <w:sz w:val="24"/>
        </w:rPr>
        <w:t>typing</w:t>
      </w:r>
      <w:r>
        <w:rPr>
          <w:rFonts w:ascii="Times New Roman"/>
          <w:spacing w:val="38"/>
          <w:sz w:val="24"/>
        </w:rPr>
        <w:t xml:space="preserve"> </w:t>
      </w:r>
      <w:r>
        <w:rPr>
          <w:rFonts w:ascii="Times New Roman"/>
          <w:sz w:val="24"/>
        </w:rPr>
        <w:t>the</w:t>
      </w:r>
      <w:r>
        <w:rPr>
          <w:rFonts w:ascii="Times New Roman"/>
          <w:spacing w:val="39"/>
          <w:sz w:val="24"/>
        </w:rPr>
        <w:t xml:space="preserve"> </w:t>
      </w:r>
      <w:r>
        <w:rPr>
          <w:rFonts w:ascii="Times New Roman"/>
          <w:spacing w:val="-1"/>
          <w:sz w:val="24"/>
        </w:rPr>
        <w:t>matter</w:t>
      </w:r>
      <w:r>
        <w:rPr>
          <w:rFonts w:ascii="Times New Roman"/>
          <w:spacing w:val="40"/>
          <w:sz w:val="24"/>
        </w:rPr>
        <w:t xml:space="preserve"> </w:t>
      </w:r>
      <w:r>
        <w:rPr>
          <w:rFonts w:ascii="Times New Roman"/>
          <w:spacing w:val="-1"/>
          <w:sz w:val="24"/>
        </w:rPr>
        <w:t>under</w:t>
      </w:r>
      <w:r>
        <w:rPr>
          <w:rFonts w:ascii="Times New Roman"/>
          <w:spacing w:val="40"/>
          <w:sz w:val="24"/>
        </w:rPr>
        <w:t xml:space="preserve"> </w:t>
      </w:r>
      <w:r>
        <w:rPr>
          <w:rFonts w:ascii="Times New Roman"/>
          <w:sz w:val="24"/>
        </w:rPr>
        <w:t>this</w:t>
      </w:r>
      <w:r>
        <w:rPr>
          <w:rFonts w:ascii="Times New Roman"/>
          <w:spacing w:val="41"/>
          <w:sz w:val="24"/>
        </w:rPr>
        <w:t xml:space="preserve"> </w:t>
      </w:r>
      <w:r>
        <w:rPr>
          <w:rFonts w:ascii="Times New Roman"/>
          <w:sz w:val="24"/>
        </w:rPr>
        <w:t>head.</w:t>
      </w:r>
      <w:r>
        <w:rPr>
          <w:rFonts w:ascii="Times New Roman"/>
          <w:spacing w:val="33"/>
          <w:sz w:val="24"/>
        </w:rPr>
        <w:t xml:space="preserve"> </w:t>
      </w:r>
      <w:r>
        <w:rPr>
          <w:rFonts w:ascii="Times New Roman"/>
          <w:spacing w:val="-1"/>
          <w:sz w:val="24"/>
        </w:rPr>
        <w:t>Standard</w:t>
      </w:r>
      <w:r>
        <w:rPr>
          <w:rFonts w:ascii="Times New Roman"/>
          <w:spacing w:val="40"/>
          <w:sz w:val="24"/>
        </w:rPr>
        <w:t xml:space="preserve"> </w:t>
      </w:r>
      <w:r>
        <w:rPr>
          <w:rFonts w:ascii="Times New Roman"/>
          <w:spacing w:val="-2"/>
          <w:sz w:val="24"/>
        </w:rPr>
        <w:t>symbols,</w:t>
      </w:r>
      <w:r>
        <w:rPr>
          <w:rFonts w:ascii="Times New Roman"/>
          <w:spacing w:val="43"/>
          <w:sz w:val="24"/>
        </w:rPr>
        <w:t xml:space="preserve"> </w:t>
      </w:r>
      <w:r>
        <w:rPr>
          <w:rFonts w:ascii="Times New Roman"/>
          <w:spacing w:val="-1"/>
          <w:sz w:val="24"/>
        </w:rPr>
        <w:t>abbreviations</w:t>
      </w:r>
      <w:r>
        <w:rPr>
          <w:rFonts w:ascii="Times New Roman"/>
          <w:spacing w:val="85"/>
          <w:sz w:val="24"/>
        </w:rPr>
        <w:t xml:space="preserve"> </w:t>
      </w:r>
      <w:r>
        <w:rPr>
          <w:rFonts w:ascii="Times New Roman"/>
          <w:spacing w:val="-1"/>
          <w:sz w:val="24"/>
        </w:rPr>
        <w:t>etc.</w:t>
      </w:r>
      <w:r>
        <w:rPr>
          <w:rFonts w:ascii="Times New Roman"/>
          <w:sz w:val="24"/>
        </w:rPr>
        <w:t xml:space="preserve"> should be</w:t>
      </w:r>
      <w:r>
        <w:rPr>
          <w:rFonts w:ascii="Times New Roman"/>
          <w:spacing w:val="-1"/>
          <w:sz w:val="24"/>
        </w:rPr>
        <w:t xml:space="preserve"> used.</w:t>
      </w:r>
    </w:p>
    <w:p w14:paraId="5B48BDCC" w14:textId="21CC0C8A" w:rsidR="00D82586" w:rsidRPr="00FD57DF" w:rsidRDefault="002938DF" w:rsidP="00612D3B">
      <w:pPr>
        <w:pStyle w:val="BodyText"/>
        <w:numPr>
          <w:ilvl w:val="1"/>
          <w:numId w:val="16"/>
        </w:numPr>
        <w:tabs>
          <w:tab w:val="left" w:pos="1843"/>
        </w:tabs>
        <w:ind w:left="1134" w:right="284" w:hanging="425"/>
      </w:pPr>
      <w:r>
        <w:rPr>
          <w:rFonts w:cs="Times New Roman"/>
          <w:b/>
          <w:bCs/>
          <w:spacing w:val="-1"/>
        </w:rPr>
        <w:t xml:space="preserve">  </w:t>
      </w:r>
      <w:r w:rsidR="00BD7AF6">
        <w:rPr>
          <w:rFonts w:cs="Times New Roman"/>
          <w:b/>
          <w:bCs/>
          <w:spacing w:val="-1"/>
        </w:rPr>
        <w:t>Chapters</w:t>
      </w:r>
      <w:r w:rsidR="00BD7AF6">
        <w:rPr>
          <w:spacing w:val="6"/>
        </w:rPr>
        <w:t xml:space="preserve"> </w:t>
      </w:r>
    </w:p>
    <w:p w14:paraId="53F304EF" w14:textId="0A65CE5D" w:rsidR="00651AB9" w:rsidRDefault="00651AB9" w:rsidP="00E15EB5">
      <w:pPr>
        <w:pStyle w:val="BodyText"/>
        <w:spacing w:before="190"/>
        <w:ind w:left="1134" w:right="142"/>
        <w:jc w:val="both"/>
      </w:pPr>
      <w:bookmarkStart w:id="2" w:name="_Hlk123552127"/>
      <w:r>
        <w:lastRenderedPageBreak/>
        <w:t>The chapters may be broadly divided into 3 parts (</w:t>
      </w:r>
      <w:proofErr w:type="spellStart"/>
      <w:r>
        <w:t>i</w:t>
      </w:r>
      <w:proofErr w:type="spellEnd"/>
      <w:r>
        <w:t>) Introductory chapter, (ii) Chapters developing the main theme of the project work (iii) and Summary</w:t>
      </w:r>
      <w:r>
        <w:rPr>
          <w:spacing w:val="64"/>
        </w:rPr>
        <w:t xml:space="preserve"> </w:t>
      </w:r>
      <w:r>
        <w:rPr>
          <w:spacing w:val="-1"/>
        </w:rPr>
        <w:t>and</w:t>
      </w:r>
      <w:r>
        <w:rPr>
          <w:spacing w:val="1"/>
        </w:rPr>
        <w:t xml:space="preserve"> </w:t>
      </w:r>
      <w:r>
        <w:t>Conclusion.</w:t>
      </w:r>
    </w:p>
    <w:p w14:paraId="6EA53924" w14:textId="7EAA6DB8" w:rsidR="005B2A04" w:rsidRDefault="005B2A04" w:rsidP="00E15EB5">
      <w:pPr>
        <w:pStyle w:val="BodyText"/>
        <w:spacing w:before="190"/>
        <w:ind w:left="1134" w:right="142"/>
        <w:jc w:val="both"/>
        <w:rPr>
          <w:spacing w:val="-1"/>
        </w:rPr>
      </w:pPr>
      <w:bookmarkStart w:id="3" w:name="_Hlk123552081"/>
      <w:bookmarkEnd w:id="2"/>
      <w:r>
        <w:rPr>
          <w:spacing w:val="-1"/>
        </w:rPr>
        <w:t>Each</w:t>
      </w:r>
      <w:r>
        <w:rPr>
          <w:spacing w:val="64"/>
        </w:rPr>
        <w:t xml:space="preserve"> </w:t>
      </w:r>
      <w:r>
        <w:t>of the</w:t>
      </w:r>
      <w:r>
        <w:rPr>
          <w:spacing w:val="2"/>
        </w:rPr>
        <w:t xml:space="preserve"> </w:t>
      </w:r>
      <w:r>
        <w:rPr>
          <w:spacing w:val="-1"/>
        </w:rPr>
        <w:t>other</w:t>
      </w:r>
      <w:r>
        <w:rPr>
          <w:spacing w:val="53"/>
          <w:w w:val="101"/>
        </w:rPr>
        <w:t xml:space="preserve"> </w:t>
      </w:r>
      <w:r>
        <w:rPr>
          <w:spacing w:val="-1"/>
        </w:rPr>
        <w:t>chapters</w:t>
      </w:r>
      <w:r>
        <w:rPr>
          <w:spacing w:val="10"/>
        </w:rPr>
        <w:t xml:space="preserve"> </w:t>
      </w:r>
      <w:r>
        <w:rPr>
          <w:spacing w:val="-2"/>
        </w:rPr>
        <w:t>will</w:t>
      </w:r>
      <w:r>
        <w:rPr>
          <w:spacing w:val="8"/>
        </w:rPr>
        <w:t xml:space="preserve"> </w:t>
      </w:r>
      <w:r>
        <w:t>have</w:t>
      </w:r>
      <w:r>
        <w:rPr>
          <w:spacing w:val="7"/>
        </w:rPr>
        <w:t xml:space="preserve"> </w:t>
      </w:r>
      <w:r>
        <w:t>a</w:t>
      </w:r>
      <w:r>
        <w:rPr>
          <w:spacing w:val="8"/>
        </w:rPr>
        <w:t xml:space="preserve"> </w:t>
      </w:r>
      <w:r>
        <w:rPr>
          <w:spacing w:val="-1"/>
        </w:rPr>
        <w:t>precise</w:t>
      </w:r>
      <w:r>
        <w:rPr>
          <w:spacing w:val="5"/>
        </w:rPr>
        <w:t xml:space="preserve"> </w:t>
      </w:r>
      <w:r>
        <w:t>title</w:t>
      </w:r>
      <w:r>
        <w:rPr>
          <w:spacing w:val="7"/>
        </w:rPr>
        <w:t xml:space="preserve"> </w:t>
      </w:r>
      <w:r>
        <w:rPr>
          <w:spacing w:val="-1"/>
        </w:rPr>
        <w:t>reflecting</w:t>
      </w:r>
      <w:r>
        <w:rPr>
          <w:spacing w:val="7"/>
        </w:rPr>
        <w:t xml:space="preserve"> </w:t>
      </w:r>
      <w:r>
        <w:rPr>
          <w:spacing w:val="-1"/>
        </w:rPr>
        <w:t>the</w:t>
      </w:r>
      <w:r>
        <w:rPr>
          <w:spacing w:val="7"/>
        </w:rPr>
        <w:t xml:space="preserve"> </w:t>
      </w:r>
      <w:r>
        <w:rPr>
          <w:spacing w:val="-1"/>
        </w:rPr>
        <w:t>contents</w:t>
      </w:r>
      <w:r>
        <w:rPr>
          <w:spacing w:val="7"/>
        </w:rPr>
        <w:t xml:space="preserve"> </w:t>
      </w:r>
      <w:r>
        <w:t>of</w:t>
      </w:r>
      <w:r>
        <w:rPr>
          <w:spacing w:val="8"/>
        </w:rPr>
        <w:t xml:space="preserve"> </w:t>
      </w:r>
      <w:r>
        <w:t>the</w:t>
      </w:r>
      <w:r>
        <w:rPr>
          <w:spacing w:val="8"/>
        </w:rPr>
        <w:t xml:space="preserve"> </w:t>
      </w:r>
      <w:r>
        <w:rPr>
          <w:spacing w:val="-1"/>
        </w:rPr>
        <w:t>chapter.</w:t>
      </w:r>
      <w:r>
        <w:rPr>
          <w:spacing w:val="8"/>
        </w:rPr>
        <w:t xml:space="preserve"> </w:t>
      </w:r>
      <w:r>
        <w:t>A</w:t>
      </w:r>
      <w:r>
        <w:rPr>
          <w:spacing w:val="8"/>
        </w:rPr>
        <w:t xml:space="preserve"> </w:t>
      </w:r>
      <w:r>
        <w:rPr>
          <w:spacing w:val="-1"/>
        </w:rPr>
        <w:t>chapter</w:t>
      </w:r>
      <w:r>
        <w:rPr>
          <w:spacing w:val="73"/>
          <w:w w:val="101"/>
        </w:rPr>
        <w:t xml:space="preserve"> </w:t>
      </w:r>
      <w:r>
        <w:t>can</w:t>
      </w:r>
      <w:r>
        <w:rPr>
          <w:spacing w:val="14"/>
        </w:rPr>
        <w:t xml:space="preserve"> </w:t>
      </w:r>
      <w:r>
        <w:t>be</w:t>
      </w:r>
      <w:r>
        <w:rPr>
          <w:spacing w:val="15"/>
        </w:rPr>
        <w:t xml:space="preserve"> </w:t>
      </w:r>
      <w:r>
        <w:rPr>
          <w:spacing w:val="-1"/>
        </w:rPr>
        <w:t>subdivided</w:t>
      </w:r>
      <w:r>
        <w:rPr>
          <w:spacing w:val="15"/>
        </w:rPr>
        <w:t xml:space="preserve"> </w:t>
      </w:r>
      <w:r>
        <w:rPr>
          <w:spacing w:val="-1"/>
        </w:rPr>
        <w:t>into</w:t>
      </w:r>
      <w:r>
        <w:rPr>
          <w:spacing w:val="12"/>
        </w:rPr>
        <w:t xml:space="preserve"> </w:t>
      </w:r>
      <w:r>
        <w:rPr>
          <w:i/>
          <w:spacing w:val="-1"/>
        </w:rPr>
        <w:t>sections,</w:t>
      </w:r>
      <w:r>
        <w:rPr>
          <w:i/>
          <w:spacing w:val="19"/>
        </w:rPr>
        <w:t xml:space="preserve"> </w:t>
      </w:r>
      <w:r>
        <w:rPr>
          <w:i/>
          <w:spacing w:val="-1"/>
        </w:rPr>
        <w:t>subsections</w:t>
      </w:r>
      <w:r>
        <w:rPr>
          <w:i/>
          <w:spacing w:val="15"/>
        </w:rPr>
        <w:t xml:space="preserve"> </w:t>
      </w:r>
      <w:r>
        <w:rPr>
          <w:i/>
        </w:rPr>
        <w:t>and</w:t>
      </w:r>
      <w:r>
        <w:rPr>
          <w:i/>
          <w:spacing w:val="12"/>
        </w:rPr>
        <w:t xml:space="preserve"> </w:t>
      </w:r>
      <w:r>
        <w:rPr>
          <w:i/>
          <w:spacing w:val="-1"/>
        </w:rPr>
        <w:t>sub</w:t>
      </w:r>
      <w:r>
        <w:rPr>
          <w:i/>
          <w:spacing w:val="15"/>
        </w:rPr>
        <w:t xml:space="preserve"> </w:t>
      </w:r>
      <w:r>
        <w:rPr>
          <w:i/>
          <w:spacing w:val="-1"/>
        </w:rPr>
        <w:t>subsection</w:t>
      </w:r>
      <w:r>
        <w:rPr>
          <w:i/>
          <w:spacing w:val="12"/>
        </w:rPr>
        <w:t xml:space="preserve"> </w:t>
      </w:r>
      <w:r>
        <w:rPr>
          <w:spacing w:val="1"/>
        </w:rPr>
        <w:t>so</w:t>
      </w:r>
      <w:r>
        <w:rPr>
          <w:spacing w:val="13"/>
        </w:rPr>
        <w:t xml:space="preserve"> </w:t>
      </w:r>
      <w:r>
        <w:t>as</w:t>
      </w:r>
      <w:r>
        <w:rPr>
          <w:spacing w:val="15"/>
        </w:rPr>
        <w:t xml:space="preserve"> </w:t>
      </w:r>
      <w:r>
        <w:t>to</w:t>
      </w:r>
      <w:r>
        <w:rPr>
          <w:spacing w:val="12"/>
        </w:rPr>
        <w:t xml:space="preserve"> </w:t>
      </w:r>
      <w:r>
        <w:rPr>
          <w:spacing w:val="-1"/>
        </w:rPr>
        <w:t>present</w:t>
      </w:r>
      <w:r>
        <w:rPr>
          <w:spacing w:val="67"/>
          <w:w w:val="101"/>
        </w:rPr>
        <w:t xml:space="preserve"> </w:t>
      </w:r>
      <w:r>
        <w:t>the</w:t>
      </w:r>
      <w:r>
        <w:rPr>
          <w:spacing w:val="17"/>
        </w:rPr>
        <w:t xml:space="preserve"> </w:t>
      </w:r>
      <w:r>
        <w:rPr>
          <w:spacing w:val="-1"/>
        </w:rPr>
        <w:t>content</w:t>
      </w:r>
      <w:r>
        <w:rPr>
          <w:spacing w:val="18"/>
        </w:rPr>
        <w:t xml:space="preserve"> </w:t>
      </w:r>
      <w:r>
        <w:t>discretely</w:t>
      </w:r>
      <w:r>
        <w:rPr>
          <w:spacing w:val="9"/>
        </w:rPr>
        <w:t xml:space="preserve"> </w:t>
      </w:r>
      <w:r>
        <w:t>and</w:t>
      </w:r>
      <w:r>
        <w:rPr>
          <w:spacing w:val="17"/>
        </w:rPr>
        <w:t xml:space="preserve"> </w:t>
      </w:r>
      <w:r>
        <w:t>with</w:t>
      </w:r>
      <w:r>
        <w:rPr>
          <w:spacing w:val="17"/>
        </w:rPr>
        <w:t xml:space="preserve"> </w:t>
      </w:r>
      <w:r>
        <w:rPr>
          <w:spacing w:val="-1"/>
        </w:rPr>
        <w:t>due</w:t>
      </w:r>
      <w:r>
        <w:rPr>
          <w:spacing w:val="17"/>
        </w:rPr>
        <w:t xml:space="preserve"> </w:t>
      </w:r>
      <w:r>
        <w:rPr>
          <w:spacing w:val="-1"/>
        </w:rPr>
        <w:t>emphasis.</w:t>
      </w:r>
      <w:r>
        <w:rPr>
          <w:spacing w:val="21"/>
        </w:rPr>
        <w:t xml:space="preserve"> </w:t>
      </w:r>
      <w:bookmarkEnd w:id="3"/>
      <w:r>
        <w:rPr>
          <w:spacing w:val="-2"/>
        </w:rPr>
        <w:t>When</w:t>
      </w:r>
      <w:r>
        <w:rPr>
          <w:spacing w:val="17"/>
        </w:rPr>
        <w:t xml:space="preserve"> </w:t>
      </w:r>
      <w:r>
        <w:rPr>
          <w:spacing w:val="-1"/>
        </w:rPr>
        <w:t>the</w:t>
      </w:r>
      <w:r>
        <w:rPr>
          <w:spacing w:val="18"/>
        </w:rPr>
        <w:t xml:space="preserve"> </w:t>
      </w:r>
      <w:r>
        <w:t>work</w:t>
      </w:r>
      <w:r>
        <w:rPr>
          <w:spacing w:val="14"/>
        </w:rPr>
        <w:t xml:space="preserve"> </w:t>
      </w:r>
      <w:r>
        <w:rPr>
          <w:spacing w:val="-1"/>
        </w:rPr>
        <w:t>comprises</w:t>
      </w:r>
      <w:r>
        <w:rPr>
          <w:spacing w:val="20"/>
        </w:rPr>
        <w:t xml:space="preserve"> </w:t>
      </w:r>
      <w:r>
        <w:t>two</w:t>
      </w:r>
      <w:r>
        <w:rPr>
          <w:spacing w:val="15"/>
        </w:rPr>
        <w:t xml:space="preserve"> </w:t>
      </w:r>
      <w:r>
        <w:t>or</w:t>
      </w:r>
      <w:r>
        <w:rPr>
          <w:spacing w:val="47"/>
          <w:w w:val="101"/>
        </w:rPr>
        <w:t xml:space="preserve"> </w:t>
      </w:r>
      <w:r>
        <w:rPr>
          <w:spacing w:val="-1"/>
        </w:rPr>
        <w:t>more</w:t>
      </w:r>
      <w:r>
        <w:rPr>
          <w:spacing w:val="60"/>
        </w:rPr>
        <w:t xml:space="preserve"> </w:t>
      </w:r>
      <w:r>
        <w:t>mutually</w:t>
      </w:r>
      <w:r>
        <w:rPr>
          <w:spacing w:val="47"/>
        </w:rPr>
        <w:t xml:space="preserve"> </w:t>
      </w:r>
      <w:r>
        <w:t>independent</w:t>
      </w:r>
      <w:r>
        <w:rPr>
          <w:spacing w:val="56"/>
        </w:rPr>
        <w:t xml:space="preserve"> </w:t>
      </w:r>
      <w:r>
        <w:rPr>
          <w:spacing w:val="-1"/>
        </w:rPr>
        <w:t>investigations,</w:t>
      </w:r>
      <w:r>
        <w:rPr>
          <w:spacing w:val="57"/>
        </w:rPr>
        <w:t xml:space="preserve"> </w:t>
      </w:r>
      <w:r>
        <w:t>the</w:t>
      </w:r>
      <w:r>
        <w:rPr>
          <w:spacing w:val="55"/>
        </w:rPr>
        <w:t xml:space="preserve"> </w:t>
      </w:r>
      <w:r>
        <w:rPr>
          <w:spacing w:val="-1"/>
        </w:rPr>
        <w:t>project</w:t>
      </w:r>
      <w:r>
        <w:rPr>
          <w:spacing w:val="56"/>
        </w:rPr>
        <w:t xml:space="preserve"> </w:t>
      </w:r>
      <w:r>
        <w:rPr>
          <w:spacing w:val="-1"/>
        </w:rPr>
        <w:t>report</w:t>
      </w:r>
      <w:r>
        <w:rPr>
          <w:spacing w:val="53"/>
        </w:rPr>
        <w:t xml:space="preserve"> </w:t>
      </w:r>
      <w:r>
        <w:rPr>
          <w:spacing w:val="1"/>
        </w:rPr>
        <w:t>may</w:t>
      </w:r>
      <w:r>
        <w:rPr>
          <w:spacing w:val="51"/>
        </w:rPr>
        <w:t xml:space="preserve"> </w:t>
      </w:r>
      <w:r>
        <w:rPr>
          <w:spacing w:val="-2"/>
        </w:rPr>
        <w:t>be</w:t>
      </w:r>
      <w:r>
        <w:rPr>
          <w:spacing w:val="57"/>
        </w:rPr>
        <w:t xml:space="preserve"> </w:t>
      </w:r>
      <w:r>
        <w:rPr>
          <w:spacing w:val="-1"/>
        </w:rPr>
        <w:t>divided</w:t>
      </w:r>
      <w:r>
        <w:rPr>
          <w:spacing w:val="53"/>
          <w:w w:val="101"/>
        </w:rPr>
        <w:t xml:space="preserve"> </w:t>
      </w:r>
      <w:r>
        <w:t>into</w:t>
      </w:r>
      <w:r>
        <w:rPr>
          <w:spacing w:val="21"/>
        </w:rPr>
        <w:t xml:space="preserve"> </w:t>
      </w:r>
      <w:r>
        <w:t>two</w:t>
      </w:r>
      <w:r>
        <w:rPr>
          <w:spacing w:val="20"/>
        </w:rPr>
        <w:t xml:space="preserve"> </w:t>
      </w:r>
      <w:r>
        <w:t>or</w:t>
      </w:r>
      <w:r>
        <w:rPr>
          <w:spacing w:val="22"/>
        </w:rPr>
        <w:t xml:space="preserve"> </w:t>
      </w:r>
      <w:r>
        <w:rPr>
          <w:spacing w:val="-1"/>
        </w:rPr>
        <w:t>more</w:t>
      </w:r>
      <w:r>
        <w:rPr>
          <w:spacing w:val="23"/>
        </w:rPr>
        <w:t xml:space="preserve"> </w:t>
      </w:r>
      <w:r>
        <w:t>parts,</w:t>
      </w:r>
      <w:r>
        <w:rPr>
          <w:spacing w:val="23"/>
        </w:rPr>
        <w:t xml:space="preserve"> </w:t>
      </w:r>
      <w:r>
        <w:rPr>
          <w:spacing w:val="-1"/>
        </w:rPr>
        <w:t>each</w:t>
      </w:r>
      <w:r>
        <w:rPr>
          <w:spacing w:val="22"/>
        </w:rPr>
        <w:t xml:space="preserve"> </w:t>
      </w:r>
      <w:r>
        <w:t>with</w:t>
      </w:r>
      <w:r>
        <w:rPr>
          <w:spacing w:val="19"/>
        </w:rPr>
        <w:t xml:space="preserve"> </w:t>
      </w:r>
      <w:r>
        <w:t>an</w:t>
      </w:r>
      <w:r>
        <w:rPr>
          <w:spacing w:val="22"/>
        </w:rPr>
        <w:t xml:space="preserve"> </w:t>
      </w:r>
      <w:r>
        <w:rPr>
          <w:spacing w:val="-1"/>
        </w:rPr>
        <w:t>appropriate</w:t>
      </w:r>
      <w:r>
        <w:rPr>
          <w:spacing w:val="19"/>
        </w:rPr>
        <w:t xml:space="preserve"> </w:t>
      </w:r>
      <w:r>
        <w:rPr>
          <w:spacing w:val="-1"/>
        </w:rPr>
        <w:t>title.</w:t>
      </w:r>
      <w:r>
        <w:rPr>
          <w:spacing w:val="23"/>
        </w:rPr>
        <w:t xml:space="preserve"> </w:t>
      </w:r>
      <w:r>
        <w:rPr>
          <w:spacing w:val="-1"/>
        </w:rPr>
        <w:t>However,</w:t>
      </w:r>
      <w:r>
        <w:rPr>
          <w:spacing w:val="23"/>
        </w:rPr>
        <w:t xml:space="preserve"> </w:t>
      </w:r>
      <w:r>
        <w:rPr>
          <w:spacing w:val="-1"/>
        </w:rPr>
        <w:t>the</w:t>
      </w:r>
      <w:r>
        <w:rPr>
          <w:spacing w:val="22"/>
        </w:rPr>
        <w:t xml:space="preserve"> </w:t>
      </w:r>
      <w:r>
        <w:rPr>
          <w:spacing w:val="-1"/>
        </w:rPr>
        <w:t>numbering</w:t>
      </w:r>
      <w:r>
        <w:rPr>
          <w:spacing w:val="53"/>
          <w:w w:val="101"/>
        </w:rPr>
        <w:t xml:space="preserve"> </w:t>
      </w:r>
      <w:r>
        <w:t>of</w:t>
      </w:r>
      <w:r>
        <w:rPr>
          <w:spacing w:val="10"/>
        </w:rPr>
        <w:t xml:space="preserve"> </w:t>
      </w:r>
      <w:r>
        <w:rPr>
          <w:spacing w:val="-1"/>
        </w:rPr>
        <w:t>chapters</w:t>
      </w:r>
      <w:r>
        <w:rPr>
          <w:spacing w:val="7"/>
        </w:rPr>
        <w:t xml:space="preserve"> </w:t>
      </w:r>
      <w:r>
        <w:t>will</w:t>
      </w:r>
      <w:r>
        <w:rPr>
          <w:spacing w:val="7"/>
        </w:rPr>
        <w:t xml:space="preserve"> </w:t>
      </w:r>
      <w:r>
        <w:t>be</w:t>
      </w:r>
      <w:r>
        <w:rPr>
          <w:spacing w:val="7"/>
        </w:rPr>
        <w:t xml:space="preserve"> </w:t>
      </w:r>
      <w:r>
        <w:rPr>
          <w:spacing w:val="-1"/>
        </w:rPr>
        <w:t>continuous</w:t>
      </w:r>
      <w:r>
        <w:rPr>
          <w:spacing w:val="12"/>
        </w:rPr>
        <w:t xml:space="preserve"> </w:t>
      </w:r>
      <w:r>
        <w:rPr>
          <w:spacing w:val="-1"/>
        </w:rPr>
        <w:t>right</w:t>
      </w:r>
      <w:r>
        <w:rPr>
          <w:spacing w:val="7"/>
        </w:rPr>
        <w:t xml:space="preserve"> </w:t>
      </w:r>
      <w:r>
        <w:rPr>
          <w:spacing w:val="-1"/>
        </w:rPr>
        <w:t>through.</w:t>
      </w:r>
    </w:p>
    <w:p w14:paraId="464CC1FB" w14:textId="3567F7C4" w:rsidR="005B2A04" w:rsidRPr="005B2A04" w:rsidRDefault="005B2A04" w:rsidP="00E15EB5">
      <w:pPr>
        <w:pStyle w:val="Heading3"/>
        <w:tabs>
          <w:tab w:val="left" w:pos="1134"/>
        </w:tabs>
        <w:spacing w:before="165" w:line="240" w:lineRule="auto"/>
        <w:ind w:left="1134"/>
        <w:jc w:val="both"/>
        <w:rPr>
          <w:rFonts w:ascii="Times New Roman" w:hAnsi="Times New Roman" w:cs="Times New Roman"/>
          <w:b/>
          <w:bCs/>
          <w:color w:val="auto"/>
        </w:rPr>
      </w:pPr>
      <w:r>
        <w:rPr>
          <w:rFonts w:ascii="Times New Roman" w:hAnsi="Times New Roman" w:cs="Times New Roman"/>
          <w:b/>
          <w:bCs/>
          <w:color w:val="auto"/>
        </w:rPr>
        <w:t>8.</w:t>
      </w:r>
      <w:r w:rsidR="002938DF">
        <w:rPr>
          <w:rFonts w:ascii="Times New Roman" w:hAnsi="Times New Roman" w:cs="Times New Roman"/>
          <w:b/>
          <w:bCs/>
          <w:color w:val="auto"/>
        </w:rPr>
        <w:t>10</w:t>
      </w:r>
      <w:r>
        <w:rPr>
          <w:rFonts w:ascii="Times New Roman" w:hAnsi="Times New Roman" w:cs="Times New Roman"/>
          <w:b/>
          <w:bCs/>
          <w:color w:val="auto"/>
        </w:rPr>
        <w:t xml:space="preserve">.1 </w:t>
      </w:r>
      <w:r w:rsidRPr="005B2A04">
        <w:rPr>
          <w:rFonts w:ascii="Times New Roman" w:hAnsi="Times New Roman" w:cs="Times New Roman"/>
          <w:b/>
          <w:bCs/>
          <w:color w:val="auto"/>
        </w:rPr>
        <w:t>Introduction</w:t>
      </w:r>
    </w:p>
    <w:p w14:paraId="09BA81BE" w14:textId="1862CBA1" w:rsidR="005B2A04" w:rsidRDefault="005B2A04" w:rsidP="00E15EB5">
      <w:pPr>
        <w:pStyle w:val="BodyText"/>
        <w:tabs>
          <w:tab w:val="left" w:pos="1134"/>
        </w:tabs>
        <w:spacing w:before="170" w:line="276" w:lineRule="auto"/>
        <w:ind w:left="1134" w:right="142"/>
        <w:jc w:val="both"/>
        <w:rPr>
          <w:rFonts w:cs="Times New Roman"/>
          <w:spacing w:val="-1"/>
        </w:rPr>
      </w:pPr>
      <w:r w:rsidRPr="005B2A04">
        <w:rPr>
          <w:rFonts w:cs="Times New Roman"/>
          <w:spacing w:val="-1"/>
        </w:rPr>
        <w:t>The</w:t>
      </w:r>
      <w:r w:rsidRPr="005B2A04">
        <w:rPr>
          <w:rFonts w:cs="Times New Roman"/>
          <w:spacing w:val="38"/>
        </w:rPr>
        <w:t xml:space="preserve"> </w:t>
      </w:r>
      <w:r w:rsidRPr="005B2A04">
        <w:rPr>
          <w:rFonts w:cs="Times New Roman"/>
        </w:rPr>
        <w:t>title</w:t>
      </w:r>
      <w:r w:rsidRPr="005B2A04">
        <w:rPr>
          <w:rFonts w:cs="Times New Roman"/>
          <w:spacing w:val="41"/>
        </w:rPr>
        <w:t xml:space="preserve"> </w:t>
      </w:r>
      <w:r w:rsidRPr="005B2A04">
        <w:rPr>
          <w:rFonts w:cs="Times New Roman"/>
        </w:rPr>
        <w:t>of</w:t>
      </w:r>
      <w:r w:rsidRPr="005B2A04">
        <w:rPr>
          <w:rFonts w:cs="Times New Roman"/>
          <w:spacing w:val="39"/>
        </w:rPr>
        <w:t xml:space="preserve"> </w:t>
      </w:r>
      <w:r w:rsidRPr="005B2A04">
        <w:rPr>
          <w:rFonts w:cs="Times New Roman"/>
          <w:b/>
          <w:spacing w:val="-1"/>
        </w:rPr>
        <w:t>Chapter</w:t>
      </w:r>
      <w:r w:rsidRPr="005B2A04">
        <w:rPr>
          <w:rFonts w:cs="Times New Roman"/>
          <w:b/>
          <w:spacing w:val="36"/>
        </w:rPr>
        <w:t xml:space="preserve"> </w:t>
      </w:r>
      <w:r w:rsidRPr="005B2A04">
        <w:rPr>
          <w:rFonts w:cs="Times New Roman"/>
          <w:b/>
        </w:rPr>
        <w:t>1</w:t>
      </w:r>
      <w:r w:rsidRPr="005B2A04">
        <w:rPr>
          <w:rFonts w:cs="Times New Roman"/>
          <w:b/>
          <w:spacing w:val="38"/>
        </w:rPr>
        <w:t xml:space="preserve"> </w:t>
      </w:r>
      <w:r w:rsidRPr="005B2A04">
        <w:rPr>
          <w:rFonts w:cs="Times New Roman"/>
          <w:spacing w:val="-1"/>
        </w:rPr>
        <w:t>shall</w:t>
      </w:r>
      <w:r w:rsidRPr="005B2A04">
        <w:rPr>
          <w:rFonts w:cs="Times New Roman"/>
          <w:spacing w:val="41"/>
        </w:rPr>
        <w:t xml:space="preserve"> </w:t>
      </w:r>
      <w:r w:rsidRPr="005B2A04">
        <w:rPr>
          <w:rFonts w:cs="Times New Roman"/>
          <w:spacing w:val="-2"/>
        </w:rPr>
        <w:t>be</w:t>
      </w:r>
      <w:r w:rsidRPr="005B2A04">
        <w:rPr>
          <w:rFonts w:cs="Times New Roman"/>
          <w:spacing w:val="42"/>
        </w:rPr>
        <w:t xml:space="preserve"> </w:t>
      </w:r>
      <w:r w:rsidRPr="005B2A04">
        <w:rPr>
          <w:rFonts w:cs="Times New Roman"/>
          <w:spacing w:val="-1"/>
        </w:rPr>
        <w:t>Introduction.</w:t>
      </w:r>
      <w:r w:rsidRPr="005B2A04">
        <w:rPr>
          <w:rFonts w:cs="Times New Roman"/>
          <w:spacing w:val="42"/>
        </w:rPr>
        <w:t xml:space="preserve"> </w:t>
      </w:r>
      <w:r w:rsidRPr="005B2A04">
        <w:rPr>
          <w:rFonts w:cs="Times New Roman"/>
          <w:spacing w:val="-2"/>
        </w:rPr>
        <w:t>It</w:t>
      </w:r>
      <w:r w:rsidRPr="005B2A04">
        <w:rPr>
          <w:rFonts w:cs="Times New Roman"/>
          <w:spacing w:val="41"/>
        </w:rPr>
        <w:t xml:space="preserve"> </w:t>
      </w:r>
      <w:r w:rsidRPr="005B2A04">
        <w:rPr>
          <w:rFonts w:cs="Times New Roman"/>
          <w:spacing w:val="-1"/>
        </w:rPr>
        <w:t>shall</w:t>
      </w:r>
      <w:r w:rsidRPr="005B2A04">
        <w:rPr>
          <w:rFonts w:cs="Times New Roman"/>
          <w:spacing w:val="39"/>
        </w:rPr>
        <w:t xml:space="preserve"> </w:t>
      </w:r>
      <w:r w:rsidRPr="005B2A04">
        <w:rPr>
          <w:rFonts w:cs="Times New Roman"/>
        </w:rPr>
        <w:t>justify</w:t>
      </w:r>
      <w:r w:rsidRPr="005B2A04">
        <w:rPr>
          <w:rFonts w:cs="Times New Roman"/>
          <w:spacing w:val="33"/>
        </w:rPr>
        <w:t xml:space="preserve"> </w:t>
      </w:r>
      <w:r w:rsidRPr="005B2A04">
        <w:rPr>
          <w:rFonts w:cs="Times New Roman"/>
          <w:spacing w:val="-1"/>
        </w:rPr>
        <w:t>and</w:t>
      </w:r>
      <w:r w:rsidRPr="005B2A04">
        <w:rPr>
          <w:rFonts w:cs="Times New Roman"/>
          <w:spacing w:val="38"/>
        </w:rPr>
        <w:t xml:space="preserve"> </w:t>
      </w:r>
      <w:r w:rsidRPr="005B2A04">
        <w:rPr>
          <w:rFonts w:cs="Times New Roman"/>
        </w:rPr>
        <w:t>highlight</w:t>
      </w:r>
      <w:r w:rsidRPr="005B2A04">
        <w:rPr>
          <w:rFonts w:cs="Times New Roman"/>
          <w:spacing w:val="40"/>
        </w:rPr>
        <w:t xml:space="preserve"> </w:t>
      </w:r>
      <w:r w:rsidRPr="005B2A04">
        <w:rPr>
          <w:rFonts w:cs="Times New Roman"/>
        </w:rPr>
        <w:t>the</w:t>
      </w:r>
      <w:r w:rsidRPr="005B2A04">
        <w:rPr>
          <w:rFonts w:cs="Times New Roman"/>
          <w:spacing w:val="43"/>
          <w:w w:val="101"/>
        </w:rPr>
        <w:t xml:space="preserve"> </w:t>
      </w:r>
      <w:r w:rsidRPr="005B2A04">
        <w:rPr>
          <w:rFonts w:cs="Times New Roman"/>
        </w:rPr>
        <w:t>problem</w:t>
      </w:r>
      <w:r w:rsidRPr="005B2A04">
        <w:rPr>
          <w:rFonts w:cs="Times New Roman"/>
          <w:spacing w:val="50"/>
        </w:rPr>
        <w:t xml:space="preserve"> </w:t>
      </w:r>
      <w:r w:rsidRPr="005B2A04">
        <w:rPr>
          <w:rFonts w:cs="Times New Roman"/>
          <w:spacing w:val="-1"/>
        </w:rPr>
        <w:t>posed,</w:t>
      </w:r>
      <w:r w:rsidRPr="005B2A04">
        <w:rPr>
          <w:rFonts w:cs="Times New Roman"/>
          <w:spacing w:val="57"/>
        </w:rPr>
        <w:t xml:space="preserve"> </w:t>
      </w:r>
      <w:r w:rsidRPr="005B2A04">
        <w:rPr>
          <w:rFonts w:cs="Times New Roman"/>
          <w:spacing w:val="-1"/>
        </w:rPr>
        <w:t>define</w:t>
      </w:r>
      <w:r w:rsidRPr="005B2A04">
        <w:rPr>
          <w:rFonts w:cs="Times New Roman"/>
          <w:spacing w:val="55"/>
        </w:rPr>
        <w:t xml:space="preserve"> </w:t>
      </w:r>
      <w:r w:rsidRPr="005B2A04">
        <w:rPr>
          <w:rFonts w:cs="Times New Roman"/>
        </w:rPr>
        <w:t>the</w:t>
      </w:r>
      <w:r w:rsidRPr="005B2A04">
        <w:rPr>
          <w:rFonts w:cs="Times New Roman"/>
          <w:spacing w:val="55"/>
        </w:rPr>
        <w:t xml:space="preserve"> </w:t>
      </w:r>
      <w:r w:rsidRPr="005B2A04">
        <w:rPr>
          <w:rFonts w:cs="Times New Roman"/>
          <w:spacing w:val="-1"/>
        </w:rPr>
        <w:t>topic</w:t>
      </w:r>
      <w:r w:rsidRPr="005B2A04">
        <w:rPr>
          <w:rFonts w:cs="Times New Roman"/>
          <w:spacing w:val="53"/>
        </w:rPr>
        <w:t xml:space="preserve"> </w:t>
      </w:r>
      <w:r w:rsidRPr="005B2A04">
        <w:rPr>
          <w:rFonts w:cs="Times New Roman"/>
        </w:rPr>
        <w:t>and</w:t>
      </w:r>
      <w:r w:rsidRPr="005B2A04">
        <w:rPr>
          <w:rFonts w:cs="Times New Roman"/>
          <w:spacing w:val="52"/>
        </w:rPr>
        <w:t xml:space="preserve"> </w:t>
      </w:r>
      <w:r w:rsidRPr="005B2A04">
        <w:rPr>
          <w:rFonts w:cs="Times New Roman"/>
        </w:rPr>
        <w:t>explain</w:t>
      </w:r>
      <w:r w:rsidRPr="005B2A04">
        <w:rPr>
          <w:rFonts w:cs="Times New Roman"/>
          <w:spacing w:val="52"/>
        </w:rPr>
        <w:t xml:space="preserve"> </w:t>
      </w:r>
      <w:r w:rsidRPr="005B2A04">
        <w:rPr>
          <w:rFonts w:cs="Times New Roman"/>
        </w:rPr>
        <w:t>the</w:t>
      </w:r>
      <w:r w:rsidRPr="005B2A04">
        <w:rPr>
          <w:rFonts w:cs="Times New Roman"/>
          <w:spacing w:val="53"/>
        </w:rPr>
        <w:t xml:space="preserve"> </w:t>
      </w:r>
      <w:r w:rsidRPr="005B2A04">
        <w:rPr>
          <w:rFonts w:cs="Times New Roman"/>
          <w:spacing w:val="1"/>
        </w:rPr>
        <w:t>aim</w:t>
      </w:r>
      <w:r w:rsidRPr="005B2A04">
        <w:rPr>
          <w:rFonts w:cs="Times New Roman"/>
          <w:spacing w:val="49"/>
        </w:rPr>
        <w:t xml:space="preserve"> </w:t>
      </w:r>
      <w:r w:rsidRPr="005B2A04">
        <w:rPr>
          <w:rFonts w:cs="Times New Roman"/>
        </w:rPr>
        <w:t>and</w:t>
      </w:r>
      <w:r w:rsidRPr="005B2A04">
        <w:rPr>
          <w:rFonts w:cs="Times New Roman"/>
          <w:spacing w:val="52"/>
        </w:rPr>
        <w:t xml:space="preserve"> </w:t>
      </w:r>
      <w:r w:rsidRPr="005B2A04">
        <w:rPr>
          <w:rFonts w:cs="Times New Roman"/>
          <w:spacing w:val="-1"/>
        </w:rPr>
        <w:t>scope</w:t>
      </w:r>
      <w:r w:rsidRPr="005B2A04">
        <w:rPr>
          <w:rFonts w:cs="Times New Roman"/>
          <w:spacing w:val="55"/>
        </w:rPr>
        <w:t xml:space="preserve"> </w:t>
      </w:r>
      <w:r w:rsidRPr="005B2A04">
        <w:rPr>
          <w:rFonts w:cs="Times New Roman"/>
          <w:spacing w:val="-2"/>
        </w:rPr>
        <w:t>of</w:t>
      </w:r>
      <w:r w:rsidRPr="005B2A04">
        <w:rPr>
          <w:rFonts w:cs="Times New Roman"/>
          <w:spacing w:val="56"/>
        </w:rPr>
        <w:t xml:space="preserve"> </w:t>
      </w:r>
      <w:r w:rsidRPr="005B2A04">
        <w:rPr>
          <w:rFonts w:cs="Times New Roman"/>
        </w:rPr>
        <w:t>the</w:t>
      </w:r>
      <w:r w:rsidRPr="005B2A04">
        <w:rPr>
          <w:rFonts w:cs="Times New Roman"/>
          <w:spacing w:val="55"/>
        </w:rPr>
        <w:t xml:space="preserve"> </w:t>
      </w:r>
      <w:r w:rsidRPr="005B2A04">
        <w:rPr>
          <w:rFonts w:cs="Times New Roman"/>
          <w:spacing w:val="-1"/>
        </w:rPr>
        <w:t>work</w:t>
      </w:r>
      <w:r w:rsidRPr="005B2A04">
        <w:rPr>
          <w:rFonts w:cs="Times New Roman"/>
          <w:spacing w:val="39"/>
          <w:w w:val="101"/>
        </w:rPr>
        <w:t xml:space="preserve"> </w:t>
      </w:r>
      <w:r w:rsidRPr="005B2A04">
        <w:rPr>
          <w:rFonts w:cs="Times New Roman"/>
        </w:rPr>
        <w:t>presented</w:t>
      </w:r>
      <w:r w:rsidRPr="005B2A04">
        <w:rPr>
          <w:rFonts w:cs="Times New Roman"/>
          <w:spacing w:val="19"/>
        </w:rPr>
        <w:t xml:space="preserve"> </w:t>
      </w:r>
      <w:r w:rsidRPr="005B2A04">
        <w:rPr>
          <w:rFonts w:cs="Times New Roman"/>
        </w:rPr>
        <w:t>in</w:t>
      </w:r>
      <w:r w:rsidRPr="005B2A04">
        <w:rPr>
          <w:rFonts w:cs="Times New Roman"/>
          <w:spacing w:val="19"/>
        </w:rPr>
        <w:t xml:space="preserve"> </w:t>
      </w:r>
      <w:r w:rsidRPr="005B2A04">
        <w:rPr>
          <w:rFonts w:cs="Times New Roman"/>
        </w:rPr>
        <w:t>the</w:t>
      </w:r>
      <w:r w:rsidRPr="005B2A04">
        <w:rPr>
          <w:rFonts w:cs="Times New Roman"/>
          <w:spacing w:val="20"/>
        </w:rPr>
        <w:t xml:space="preserve"> </w:t>
      </w:r>
      <w:r w:rsidRPr="005B2A04">
        <w:rPr>
          <w:rFonts w:cs="Times New Roman"/>
          <w:spacing w:val="-1"/>
        </w:rPr>
        <w:t>project</w:t>
      </w:r>
      <w:r w:rsidRPr="005B2A04">
        <w:rPr>
          <w:rFonts w:cs="Times New Roman"/>
          <w:spacing w:val="23"/>
        </w:rPr>
        <w:t xml:space="preserve"> </w:t>
      </w:r>
      <w:r w:rsidRPr="005B2A04">
        <w:rPr>
          <w:rFonts w:cs="Times New Roman"/>
          <w:spacing w:val="-1"/>
        </w:rPr>
        <w:t>report.</w:t>
      </w:r>
      <w:r w:rsidRPr="005B2A04">
        <w:rPr>
          <w:rFonts w:cs="Times New Roman"/>
          <w:spacing w:val="21"/>
        </w:rPr>
        <w:t xml:space="preserve"> </w:t>
      </w:r>
      <w:r w:rsidRPr="005B2A04">
        <w:rPr>
          <w:rFonts w:cs="Times New Roman"/>
          <w:spacing w:val="-1"/>
        </w:rPr>
        <w:t>It</w:t>
      </w:r>
      <w:r w:rsidRPr="005B2A04">
        <w:rPr>
          <w:rFonts w:cs="Times New Roman"/>
          <w:spacing w:val="25"/>
        </w:rPr>
        <w:t xml:space="preserve"> </w:t>
      </w:r>
      <w:r w:rsidRPr="005B2A04">
        <w:rPr>
          <w:rFonts w:cs="Times New Roman"/>
        </w:rPr>
        <w:t>may</w:t>
      </w:r>
      <w:r w:rsidRPr="005B2A04">
        <w:rPr>
          <w:rFonts w:cs="Times New Roman"/>
          <w:spacing w:val="15"/>
        </w:rPr>
        <w:t xml:space="preserve"> </w:t>
      </w:r>
      <w:r w:rsidRPr="005B2A04">
        <w:rPr>
          <w:rFonts w:cs="Times New Roman"/>
        </w:rPr>
        <w:t>also</w:t>
      </w:r>
      <w:r w:rsidRPr="005B2A04">
        <w:rPr>
          <w:rFonts w:cs="Times New Roman"/>
          <w:spacing w:val="19"/>
        </w:rPr>
        <w:t xml:space="preserve"> </w:t>
      </w:r>
      <w:r w:rsidRPr="005B2A04">
        <w:rPr>
          <w:rFonts w:cs="Times New Roman"/>
        </w:rPr>
        <w:t>highlight</w:t>
      </w:r>
      <w:r w:rsidRPr="005B2A04">
        <w:rPr>
          <w:rFonts w:cs="Times New Roman"/>
          <w:spacing w:val="23"/>
        </w:rPr>
        <w:t xml:space="preserve"> </w:t>
      </w:r>
      <w:r w:rsidRPr="005B2A04">
        <w:rPr>
          <w:rFonts w:cs="Times New Roman"/>
        </w:rPr>
        <w:t xml:space="preserve">the </w:t>
      </w:r>
      <w:r w:rsidRPr="005B2A04">
        <w:rPr>
          <w:rFonts w:cs="Times New Roman"/>
          <w:spacing w:val="-1"/>
        </w:rPr>
        <w:t>significant</w:t>
      </w:r>
      <w:r w:rsidRPr="005B2A04">
        <w:rPr>
          <w:rFonts w:cs="Times New Roman"/>
          <w:spacing w:val="37"/>
          <w:w w:val="101"/>
        </w:rPr>
        <w:t xml:space="preserve"> </w:t>
      </w:r>
      <w:r w:rsidRPr="005B2A04">
        <w:rPr>
          <w:rFonts w:cs="Times New Roman"/>
          <w:spacing w:val="-1"/>
        </w:rPr>
        <w:t>contributions</w:t>
      </w:r>
      <w:r w:rsidRPr="005B2A04">
        <w:rPr>
          <w:rFonts w:cs="Times New Roman"/>
          <w:spacing w:val="14"/>
        </w:rPr>
        <w:t xml:space="preserve"> </w:t>
      </w:r>
      <w:r w:rsidRPr="005B2A04">
        <w:rPr>
          <w:rFonts w:cs="Times New Roman"/>
        </w:rPr>
        <w:t>from</w:t>
      </w:r>
      <w:r w:rsidRPr="005B2A04">
        <w:rPr>
          <w:rFonts w:cs="Times New Roman"/>
          <w:spacing w:val="7"/>
        </w:rPr>
        <w:t xml:space="preserve"> </w:t>
      </w:r>
      <w:r w:rsidRPr="005B2A04">
        <w:rPr>
          <w:rFonts w:cs="Times New Roman"/>
          <w:spacing w:val="-1"/>
        </w:rPr>
        <w:t>the</w:t>
      </w:r>
      <w:r w:rsidRPr="005B2A04">
        <w:rPr>
          <w:rFonts w:cs="Times New Roman"/>
          <w:spacing w:val="15"/>
        </w:rPr>
        <w:t xml:space="preserve"> </w:t>
      </w:r>
      <w:r w:rsidRPr="005B2A04">
        <w:rPr>
          <w:rFonts w:cs="Times New Roman"/>
          <w:spacing w:val="-1"/>
        </w:rPr>
        <w:t>investigation.</w:t>
      </w:r>
    </w:p>
    <w:p w14:paraId="3F397AE8" w14:textId="266E0893" w:rsidR="005B2A04" w:rsidRPr="005B2A04" w:rsidRDefault="005B2A04" w:rsidP="00E15EB5">
      <w:pPr>
        <w:pStyle w:val="Heading3"/>
        <w:tabs>
          <w:tab w:val="left" w:pos="1134"/>
        </w:tabs>
        <w:spacing w:before="165" w:line="240" w:lineRule="auto"/>
        <w:ind w:left="1134"/>
        <w:jc w:val="both"/>
        <w:rPr>
          <w:rFonts w:ascii="Times New Roman" w:hAnsi="Times New Roman" w:cs="Times New Roman"/>
          <w:b/>
          <w:bCs/>
          <w:color w:val="auto"/>
        </w:rPr>
      </w:pPr>
      <w:r>
        <w:rPr>
          <w:rFonts w:ascii="Times New Roman" w:hAnsi="Times New Roman" w:cs="Times New Roman"/>
          <w:b/>
          <w:bCs/>
          <w:color w:val="auto"/>
        </w:rPr>
        <w:t>8.</w:t>
      </w:r>
      <w:r w:rsidR="002938DF">
        <w:rPr>
          <w:rFonts w:ascii="Times New Roman" w:hAnsi="Times New Roman" w:cs="Times New Roman"/>
          <w:b/>
          <w:bCs/>
          <w:color w:val="auto"/>
        </w:rPr>
        <w:t>10</w:t>
      </w:r>
      <w:r>
        <w:rPr>
          <w:rFonts w:ascii="Times New Roman" w:hAnsi="Times New Roman" w:cs="Times New Roman"/>
          <w:b/>
          <w:bCs/>
          <w:color w:val="auto"/>
        </w:rPr>
        <w:t xml:space="preserve">.2 </w:t>
      </w:r>
      <w:r w:rsidRPr="005B2A04">
        <w:rPr>
          <w:rFonts w:ascii="Times New Roman" w:hAnsi="Times New Roman" w:cs="Times New Roman"/>
          <w:b/>
          <w:bCs/>
          <w:color w:val="auto"/>
        </w:rPr>
        <w:t>Review of Literature</w:t>
      </w:r>
    </w:p>
    <w:p w14:paraId="5FBEF69E" w14:textId="20F57D76" w:rsidR="005B2A04" w:rsidRDefault="005B2A04" w:rsidP="00E15EB5">
      <w:pPr>
        <w:pStyle w:val="BodyText"/>
        <w:tabs>
          <w:tab w:val="left" w:pos="1134"/>
        </w:tabs>
        <w:spacing w:before="170" w:line="276" w:lineRule="auto"/>
        <w:ind w:left="1134" w:right="142"/>
        <w:jc w:val="both"/>
        <w:rPr>
          <w:rFonts w:cs="Times New Roman"/>
          <w:spacing w:val="-1"/>
        </w:rPr>
      </w:pPr>
      <w:r w:rsidRPr="005B2A04">
        <w:rPr>
          <w:rFonts w:cs="Times New Roman"/>
          <w:spacing w:val="-1"/>
        </w:rPr>
        <w:t xml:space="preserve">This shall normally form </w:t>
      </w:r>
      <w:r w:rsidRPr="005B2A04">
        <w:rPr>
          <w:rFonts w:cs="Times New Roman"/>
          <w:b/>
          <w:bCs/>
          <w:spacing w:val="-1"/>
        </w:rPr>
        <w:t xml:space="preserve">Chapter 2 </w:t>
      </w:r>
      <w:r w:rsidRPr="005B2A04">
        <w:rPr>
          <w:rFonts w:cs="Times New Roman"/>
          <w:spacing w:val="-1"/>
        </w:rPr>
        <w:t>and shall present a critical appraisal of the previous work published in the literature pertaining to the topic of the investigation. The extent and emphasis of the chapter shall depend on the nature of the investigation.</w:t>
      </w:r>
    </w:p>
    <w:p w14:paraId="29B32EB6" w14:textId="29ECA73F" w:rsidR="005B2A04" w:rsidRPr="005B2A04" w:rsidRDefault="00E15EB5" w:rsidP="00E15EB5">
      <w:pPr>
        <w:pStyle w:val="Heading3"/>
        <w:tabs>
          <w:tab w:val="left" w:pos="851"/>
          <w:tab w:val="left" w:pos="1134"/>
        </w:tabs>
        <w:spacing w:before="165" w:after="120" w:line="240" w:lineRule="auto"/>
        <w:ind w:left="1134"/>
        <w:jc w:val="both"/>
        <w:rPr>
          <w:rFonts w:ascii="Times New Roman" w:hAnsi="Times New Roman" w:cs="Times New Roman"/>
          <w:b/>
          <w:bCs/>
          <w:color w:val="auto"/>
        </w:rPr>
      </w:pPr>
      <w:r>
        <w:rPr>
          <w:rFonts w:ascii="Times New Roman" w:hAnsi="Times New Roman" w:cs="Times New Roman"/>
          <w:b/>
          <w:bCs/>
          <w:color w:val="auto"/>
        </w:rPr>
        <w:t>8.</w:t>
      </w:r>
      <w:r w:rsidR="002938DF">
        <w:rPr>
          <w:rFonts w:ascii="Times New Roman" w:hAnsi="Times New Roman" w:cs="Times New Roman"/>
          <w:b/>
          <w:bCs/>
          <w:color w:val="auto"/>
        </w:rPr>
        <w:t>10</w:t>
      </w:r>
      <w:r>
        <w:rPr>
          <w:rFonts w:ascii="Times New Roman" w:hAnsi="Times New Roman" w:cs="Times New Roman"/>
          <w:b/>
          <w:bCs/>
          <w:color w:val="auto"/>
        </w:rPr>
        <w:t xml:space="preserve">.3 </w:t>
      </w:r>
      <w:r w:rsidR="005B2A04" w:rsidRPr="005B2A04">
        <w:rPr>
          <w:rFonts w:ascii="Times New Roman" w:hAnsi="Times New Roman" w:cs="Times New Roman"/>
          <w:b/>
          <w:bCs/>
          <w:color w:val="auto"/>
        </w:rPr>
        <w:t>Report on the present investigation</w:t>
      </w:r>
    </w:p>
    <w:p w14:paraId="5A13B92F" w14:textId="77777777" w:rsidR="005B2A04" w:rsidRPr="005B2A04" w:rsidRDefault="005B2A04" w:rsidP="00E15EB5">
      <w:pPr>
        <w:pStyle w:val="BodyText"/>
        <w:tabs>
          <w:tab w:val="left" w:pos="1134"/>
        </w:tabs>
        <w:spacing w:line="276" w:lineRule="auto"/>
        <w:ind w:left="1134" w:right="144"/>
        <w:jc w:val="both"/>
        <w:rPr>
          <w:rFonts w:cs="Times New Roman"/>
        </w:rPr>
      </w:pPr>
      <w:r w:rsidRPr="005B2A04">
        <w:rPr>
          <w:rFonts w:cs="Times New Roman"/>
          <w:spacing w:val="-1"/>
        </w:rPr>
        <w:t>The</w:t>
      </w:r>
      <w:r w:rsidRPr="005B2A04">
        <w:rPr>
          <w:rFonts w:cs="Times New Roman"/>
          <w:spacing w:val="38"/>
        </w:rPr>
        <w:t xml:space="preserve"> </w:t>
      </w:r>
      <w:r w:rsidRPr="005B2A04">
        <w:rPr>
          <w:rFonts w:cs="Times New Roman"/>
          <w:spacing w:val="-1"/>
        </w:rPr>
        <w:t>reporting</w:t>
      </w:r>
      <w:r w:rsidRPr="005B2A04">
        <w:rPr>
          <w:rFonts w:cs="Times New Roman"/>
          <w:spacing w:val="39"/>
        </w:rPr>
        <w:t xml:space="preserve"> </w:t>
      </w:r>
      <w:r w:rsidRPr="005B2A04">
        <w:rPr>
          <w:rFonts w:cs="Times New Roman"/>
          <w:spacing w:val="-2"/>
        </w:rPr>
        <w:t>on</w:t>
      </w:r>
      <w:r w:rsidRPr="005B2A04">
        <w:rPr>
          <w:rFonts w:cs="Times New Roman"/>
          <w:spacing w:val="38"/>
        </w:rPr>
        <w:t xml:space="preserve"> </w:t>
      </w:r>
      <w:r w:rsidRPr="005B2A04">
        <w:rPr>
          <w:rFonts w:cs="Times New Roman"/>
        </w:rPr>
        <w:t>the</w:t>
      </w:r>
      <w:r w:rsidRPr="005B2A04">
        <w:rPr>
          <w:rFonts w:cs="Times New Roman"/>
          <w:spacing w:val="42"/>
        </w:rPr>
        <w:t xml:space="preserve"> </w:t>
      </w:r>
      <w:r w:rsidRPr="005B2A04">
        <w:rPr>
          <w:rFonts w:cs="Times New Roman"/>
          <w:spacing w:val="-1"/>
        </w:rPr>
        <w:t>investigation</w:t>
      </w:r>
      <w:r w:rsidRPr="005B2A04">
        <w:rPr>
          <w:rFonts w:cs="Times New Roman"/>
          <w:spacing w:val="38"/>
        </w:rPr>
        <w:t xml:space="preserve"> </w:t>
      </w:r>
      <w:r w:rsidRPr="005B2A04">
        <w:rPr>
          <w:rFonts w:cs="Times New Roman"/>
          <w:spacing w:val="-1"/>
        </w:rPr>
        <w:t>shall</w:t>
      </w:r>
      <w:r w:rsidRPr="005B2A04">
        <w:rPr>
          <w:rFonts w:cs="Times New Roman"/>
          <w:spacing w:val="40"/>
        </w:rPr>
        <w:t xml:space="preserve"> </w:t>
      </w:r>
      <w:r w:rsidRPr="005B2A04">
        <w:rPr>
          <w:rFonts w:cs="Times New Roman"/>
        </w:rPr>
        <w:t>be</w:t>
      </w:r>
      <w:r w:rsidRPr="005B2A04">
        <w:rPr>
          <w:rFonts w:cs="Times New Roman"/>
          <w:spacing w:val="38"/>
        </w:rPr>
        <w:t xml:space="preserve"> </w:t>
      </w:r>
      <w:r w:rsidRPr="005B2A04">
        <w:rPr>
          <w:rFonts w:cs="Times New Roman"/>
          <w:spacing w:val="-1"/>
        </w:rPr>
        <w:t>presented</w:t>
      </w:r>
      <w:r w:rsidRPr="005B2A04">
        <w:rPr>
          <w:rFonts w:cs="Times New Roman"/>
          <w:spacing w:val="37"/>
        </w:rPr>
        <w:t xml:space="preserve"> </w:t>
      </w:r>
      <w:r w:rsidRPr="005B2A04">
        <w:rPr>
          <w:rFonts w:cs="Times New Roman"/>
          <w:spacing w:val="1"/>
        </w:rPr>
        <w:t>in</w:t>
      </w:r>
      <w:r w:rsidRPr="005B2A04">
        <w:rPr>
          <w:rFonts w:cs="Times New Roman"/>
          <w:spacing w:val="38"/>
        </w:rPr>
        <w:t xml:space="preserve"> </w:t>
      </w:r>
      <w:r w:rsidRPr="005B2A04">
        <w:rPr>
          <w:rFonts w:cs="Times New Roman"/>
          <w:spacing w:val="-1"/>
        </w:rPr>
        <w:t>one</w:t>
      </w:r>
      <w:r w:rsidRPr="005B2A04">
        <w:rPr>
          <w:rFonts w:cs="Times New Roman"/>
          <w:spacing w:val="39"/>
        </w:rPr>
        <w:t xml:space="preserve"> </w:t>
      </w:r>
      <w:r w:rsidRPr="005B2A04">
        <w:rPr>
          <w:rFonts w:cs="Times New Roman"/>
          <w:spacing w:val="1"/>
        </w:rPr>
        <w:t>or</w:t>
      </w:r>
      <w:r w:rsidRPr="005B2A04">
        <w:rPr>
          <w:rFonts w:cs="Times New Roman"/>
          <w:spacing w:val="41"/>
        </w:rPr>
        <w:t xml:space="preserve"> </w:t>
      </w:r>
      <w:r w:rsidRPr="005B2A04">
        <w:rPr>
          <w:rFonts w:cs="Times New Roman"/>
          <w:spacing w:val="-2"/>
        </w:rPr>
        <w:t>more</w:t>
      </w:r>
      <w:r w:rsidRPr="005B2A04">
        <w:rPr>
          <w:rFonts w:cs="Times New Roman"/>
          <w:spacing w:val="39"/>
        </w:rPr>
        <w:t xml:space="preserve"> </w:t>
      </w:r>
      <w:r w:rsidRPr="005B2A04">
        <w:rPr>
          <w:rFonts w:cs="Times New Roman"/>
          <w:spacing w:val="-1"/>
        </w:rPr>
        <w:t>chapters</w:t>
      </w:r>
      <w:r w:rsidRPr="005B2A04">
        <w:rPr>
          <w:rFonts w:cs="Times New Roman"/>
          <w:spacing w:val="85"/>
          <w:w w:val="101"/>
        </w:rPr>
        <w:t xml:space="preserve"> </w:t>
      </w:r>
      <w:r w:rsidRPr="005B2A04">
        <w:rPr>
          <w:rFonts w:cs="Times New Roman"/>
        </w:rPr>
        <w:t>with</w:t>
      </w:r>
      <w:r w:rsidRPr="005B2A04">
        <w:rPr>
          <w:rFonts w:cs="Times New Roman"/>
          <w:spacing w:val="6"/>
        </w:rPr>
        <w:t xml:space="preserve"> </w:t>
      </w:r>
      <w:r w:rsidRPr="005B2A04">
        <w:rPr>
          <w:rFonts w:cs="Times New Roman"/>
          <w:spacing w:val="-1"/>
        </w:rPr>
        <w:t>appropriate</w:t>
      </w:r>
      <w:r w:rsidRPr="005B2A04">
        <w:rPr>
          <w:rFonts w:cs="Times New Roman"/>
          <w:spacing w:val="12"/>
        </w:rPr>
        <w:t xml:space="preserve"> </w:t>
      </w:r>
      <w:r w:rsidRPr="005B2A04">
        <w:rPr>
          <w:rFonts w:cs="Times New Roman"/>
          <w:spacing w:val="-1"/>
        </w:rPr>
        <w:t>chapter</w:t>
      </w:r>
      <w:r w:rsidRPr="005B2A04">
        <w:rPr>
          <w:rFonts w:cs="Times New Roman"/>
          <w:spacing w:val="10"/>
        </w:rPr>
        <w:t xml:space="preserve"> </w:t>
      </w:r>
      <w:r w:rsidRPr="005B2A04">
        <w:rPr>
          <w:rFonts w:cs="Times New Roman"/>
          <w:spacing w:val="-1"/>
        </w:rPr>
        <w:t>titles.</w:t>
      </w:r>
    </w:p>
    <w:p w14:paraId="41B41B56" w14:textId="77777777" w:rsidR="005B2A04" w:rsidRPr="005B2A04" w:rsidRDefault="005B2A04" w:rsidP="00E15EB5">
      <w:pPr>
        <w:pStyle w:val="BodyText"/>
        <w:numPr>
          <w:ilvl w:val="2"/>
          <w:numId w:val="29"/>
        </w:numPr>
        <w:tabs>
          <w:tab w:val="left" w:pos="1418"/>
        </w:tabs>
        <w:spacing w:before="8" w:line="276" w:lineRule="auto"/>
        <w:ind w:left="1418" w:right="-1" w:hanging="338"/>
        <w:jc w:val="both"/>
        <w:rPr>
          <w:rFonts w:cs="Times New Roman"/>
        </w:rPr>
      </w:pPr>
      <w:r w:rsidRPr="005B2A04">
        <w:rPr>
          <w:rFonts w:cs="Times New Roman"/>
          <w:spacing w:val="-2"/>
        </w:rPr>
        <w:t>Due</w:t>
      </w:r>
      <w:r w:rsidRPr="005B2A04">
        <w:rPr>
          <w:rFonts w:cs="Times New Roman"/>
          <w:spacing w:val="55"/>
        </w:rPr>
        <w:t xml:space="preserve"> </w:t>
      </w:r>
      <w:r w:rsidRPr="005B2A04">
        <w:rPr>
          <w:rFonts w:cs="Times New Roman"/>
          <w:spacing w:val="-1"/>
        </w:rPr>
        <w:t>importance</w:t>
      </w:r>
      <w:r w:rsidRPr="005B2A04">
        <w:rPr>
          <w:rFonts w:cs="Times New Roman"/>
          <w:spacing w:val="56"/>
        </w:rPr>
        <w:t xml:space="preserve"> </w:t>
      </w:r>
      <w:r w:rsidRPr="005B2A04">
        <w:rPr>
          <w:rFonts w:cs="Times New Roman"/>
          <w:spacing w:val="-1"/>
        </w:rPr>
        <w:t>shall</w:t>
      </w:r>
      <w:r w:rsidRPr="005B2A04">
        <w:rPr>
          <w:rFonts w:cs="Times New Roman"/>
          <w:spacing w:val="50"/>
        </w:rPr>
        <w:t xml:space="preserve"> </w:t>
      </w:r>
      <w:r w:rsidRPr="005B2A04">
        <w:rPr>
          <w:rFonts w:cs="Times New Roman"/>
        </w:rPr>
        <w:t>be</w:t>
      </w:r>
      <w:r w:rsidRPr="005B2A04">
        <w:rPr>
          <w:rFonts w:cs="Times New Roman"/>
          <w:spacing w:val="53"/>
        </w:rPr>
        <w:t xml:space="preserve"> </w:t>
      </w:r>
      <w:r w:rsidRPr="005B2A04">
        <w:rPr>
          <w:rFonts w:cs="Times New Roman"/>
        </w:rPr>
        <w:t>given</w:t>
      </w:r>
      <w:r w:rsidRPr="005B2A04">
        <w:rPr>
          <w:rFonts w:cs="Times New Roman"/>
          <w:spacing w:val="49"/>
        </w:rPr>
        <w:t xml:space="preserve"> </w:t>
      </w:r>
      <w:r w:rsidRPr="005B2A04">
        <w:rPr>
          <w:rFonts w:cs="Times New Roman"/>
        </w:rPr>
        <w:t>to</w:t>
      </w:r>
      <w:r w:rsidRPr="005B2A04">
        <w:rPr>
          <w:rFonts w:cs="Times New Roman"/>
          <w:spacing w:val="53"/>
        </w:rPr>
        <w:t xml:space="preserve"> </w:t>
      </w:r>
      <w:r w:rsidRPr="005B2A04">
        <w:rPr>
          <w:rFonts w:cs="Times New Roman"/>
          <w:spacing w:val="-1"/>
        </w:rPr>
        <w:t>experimental</w:t>
      </w:r>
      <w:r w:rsidRPr="005B2A04">
        <w:rPr>
          <w:rFonts w:cs="Times New Roman"/>
          <w:spacing w:val="55"/>
        </w:rPr>
        <w:t xml:space="preserve"> </w:t>
      </w:r>
      <w:r w:rsidRPr="005B2A04">
        <w:rPr>
          <w:rFonts w:cs="Times New Roman"/>
          <w:spacing w:val="-1"/>
        </w:rPr>
        <w:t>setups,</w:t>
      </w:r>
      <w:r w:rsidRPr="005B2A04">
        <w:rPr>
          <w:rFonts w:cs="Times New Roman"/>
          <w:spacing w:val="54"/>
        </w:rPr>
        <w:t xml:space="preserve"> </w:t>
      </w:r>
      <w:r w:rsidRPr="005B2A04">
        <w:rPr>
          <w:rFonts w:cs="Times New Roman"/>
          <w:spacing w:val="-1"/>
        </w:rPr>
        <w:t>procedures</w:t>
      </w:r>
      <w:r w:rsidRPr="005B2A04">
        <w:rPr>
          <w:rFonts w:cs="Times New Roman"/>
          <w:spacing w:val="39"/>
          <w:w w:val="101"/>
        </w:rPr>
        <w:t xml:space="preserve"> </w:t>
      </w:r>
      <w:r w:rsidRPr="005B2A04">
        <w:rPr>
          <w:rFonts w:cs="Times New Roman"/>
          <w:spacing w:val="-1"/>
        </w:rPr>
        <w:t>adopted,</w:t>
      </w:r>
      <w:r w:rsidRPr="005B2A04">
        <w:rPr>
          <w:rFonts w:cs="Times New Roman"/>
          <w:spacing w:val="14"/>
        </w:rPr>
        <w:t xml:space="preserve"> </w:t>
      </w:r>
      <w:r w:rsidRPr="005B2A04">
        <w:rPr>
          <w:rFonts w:cs="Times New Roman"/>
          <w:spacing w:val="-1"/>
        </w:rPr>
        <w:t>techniques</w:t>
      </w:r>
      <w:r w:rsidRPr="005B2A04">
        <w:rPr>
          <w:rFonts w:cs="Times New Roman"/>
          <w:spacing w:val="14"/>
        </w:rPr>
        <w:t xml:space="preserve"> </w:t>
      </w:r>
      <w:r w:rsidRPr="005B2A04">
        <w:rPr>
          <w:rFonts w:cs="Times New Roman"/>
          <w:spacing w:val="-1"/>
        </w:rPr>
        <w:t>developed,</w:t>
      </w:r>
      <w:r w:rsidRPr="005B2A04">
        <w:rPr>
          <w:rFonts w:cs="Times New Roman"/>
          <w:spacing w:val="17"/>
        </w:rPr>
        <w:t xml:space="preserve"> </w:t>
      </w:r>
      <w:r w:rsidRPr="005B2A04">
        <w:rPr>
          <w:rFonts w:cs="Times New Roman"/>
          <w:spacing w:val="-1"/>
        </w:rPr>
        <w:t>methodologies</w:t>
      </w:r>
      <w:r w:rsidRPr="005B2A04">
        <w:rPr>
          <w:rFonts w:cs="Times New Roman"/>
          <w:spacing w:val="14"/>
        </w:rPr>
        <w:t xml:space="preserve"> </w:t>
      </w:r>
      <w:r w:rsidRPr="005B2A04">
        <w:rPr>
          <w:rFonts w:cs="Times New Roman"/>
          <w:spacing w:val="-1"/>
        </w:rPr>
        <w:t>developed</w:t>
      </w:r>
      <w:r w:rsidRPr="005B2A04">
        <w:rPr>
          <w:rFonts w:cs="Times New Roman"/>
          <w:spacing w:val="13"/>
        </w:rPr>
        <w:t xml:space="preserve"> </w:t>
      </w:r>
      <w:r w:rsidRPr="005B2A04">
        <w:rPr>
          <w:rFonts w:cs="Times New Roman"/>
        </w:rPr>
        <w:t>and</w:t>
      </w:r>
      <w:r w:rsidRPr="005B2A04">
        <w:rPr>
          <w:rFonts w:cs="Times New Roman"/>
          <w:spacing w:val="10"/>
        </w:rPr>
        <w:t xml:space="preserve"> </w:t>
      </w:r>
      <w:r w:rsidRPr="005B2A04">
        <w:rPr>
          <w:rFonts w:cs="Times New Roman"/>
          <w:spacing w:val="-1"/>
        </w:rPr>
        <w:t>adopted.</w:t>
      </w:r>
    </w:p>
    <w:p w14:paraId="35899539" w14:textId="0BC8E457" w:rsidR="005B2A04" w:rsidRPr="005B2A04" w:rsidRDefault="005B2A04" w:rsidP="00E15EB5">
      <w:pPr>
        <w:pStyle w:val="BodyText"/>
        <w:numPr>
          <w:ilvl w:val="2"/>
          <w:numId w:val="29"/>
        </w:numPr>
        <w:tabs>
          <w:tab w:val="left" w:pos="1418"/>
        </w:tabs>
        <w:spacing w:before="16" w:line="276" w:lineRule="auto"/>
        <w:ind w:left="1418" w:right="-1" w:hanging="338"/>
        <w:jc w:val="both"/>
        <w:rPr>
          <w:rFonts w:cs="Times New Roman"/>
        </w:rPr>
      </w:pPr>
      <w:r w:rsidRPr="005B2A04">
        <w:rPr>
          <w:rFonts w:cs="Times New Roman"/>
          <w:spacing w:val="-1"/>
        </w:rPr>
        <w:t>While</w:t>
      </w:r>
      <w:r w:rsidRPr="005B2A04">
        <w:rPr>
          <w:rFonts w:cs="Times New Roman"/>
          <w:spacing w:val="64"/>
        </w:rPr>
        <w:t xml:space="preserve"> </w:t>
      </w:r>
      <w:r w:rsidRPr="005B2A04">
        <w:rPr>
          <w:rFonts w:cs="Times New Roman"/>
          <w:spacing w:val="-1"/>
        </w:rPr>
        <w:t>important</w:t>
      </w:r>
      <w:r w:rsidRPr="005B2A04">
        <w:rPr>
          <w:rFonts w:cs="Times New Roman"/>
          <w:spacing w:val="61"/>
        </w:rPr>
        <w:t xml:space="preserve"> </w:t>
      </w:r>
      <w:r w:rsidRPr="005B2A04">
        <w:rPr>
          <w:rFonts w:cs="Times New Roman"/>
          <w:spacing w:val="-1"/>
        </w:rPr>
        <w:t>derivations/formulae</w:t>
      </w:r>
      <w:r w:rsidRPr="005B2A04">
        <w:rPr>
          <w:rFonts w:cs="Times New Roman"/>
        </w:rPr>
        <w:t xml:space="preserve"> </w:t>
      </w:r>
      <w:r w:rsidRPr="005B2A04">
        <w:rPr>
          <w:rFonts w:cs="Times New Roman"/>
          <w:spacing w:val="-1"/>
        </w:rPr>
        <w:t>should</w:t>
      </w:r>
      <w:r w:rsidRPr="005B2A04">
        <w:rPr>
          <w:rFonts w:cs="Times New Roman"/>
          <w:spacing w:val="60"/>
        </w:rPr>
        <w:t xml:space="preserve"> </w:t>
      </w:r>
      <w:r w:rsidRPr="005B2A04">
        <w:rPr>
          <w:rFonts w:cs="Times New Roman"/>
        </w:rPr>
        <w:t>normally</w:t>
      </w:r>
      <w:r w:rsidRPr="005B2A04">
        <w:rPr>
          <w:rFonts w:cs="Times New Roman"/>
          <w:spacing w:val="56"/>
        </w:rPr>
        <w:t xml:space="preserve"> </w:t>
      </w:r>
      <w:r w:rsidRPr="005B2A04">
        <w:rPr>
          <w:rFonts w:cs="Times New Roman"/>
          <w:spacing w:val="-2"/>
        </w:rPr>
        <w:t>be</w:t>
      </w:r>
      <w:r w:rsidRPr="005B2A04">
        <w:rPr>
          <w:rFonts w:cs="Times New Roman"/>
          <w:spacing w:val="64"/>
        </w:rPr>
        <w:t xml:space="preserve"> </w:t>
      </w:r>
      <w:r w:rsidRPr="005B2A04">
        <w:rPr>
          <w:rFonts w:cs="Times New Roman"/>
        </w:rPr>
        <w:t>presented</w:t>
      </w:r>
      <w:r w:rsidRPr="005B2A04">
        <w:rPr>
          <w:rFonts w:cs="Times New Roman"/>
          <w:spacing w:val="61"/>
        </w:rPr>
        <w:t xml:space="preserve"> </w:t>
      </w:r>
      <w:r w:rsidRPr="005B2A04">
        <w:rPr>
          <w:rFonts w:cs="Times New Roman"/>
        </w:rPr>
        <w:t>in</w:t>
      </w:r>
      <w:r w:rsidRPr="005B2A04">
        <w:rPr>
          <w:rFonts w:cs="Times New Roman"/>
          <w:spacing w:val="65"/>
          <w:w w:val="101"/>
        </w:rPr>
        <w:t xml:space="preserve"> </w:t>
      </w:r>
      <w:r w:rsidRPr="005B2A04">
        <w:rPr>
          <w:rFonts w:cs="Times New Roman"/>
          <w:spacing w:val="-1"/>
        </w:rPr>
        <w:t>the</w:t>
      </w:r>
      <w:r w:rsidRPr="005B2A04">
        <w:rPr>
          <w:rFonts w:cs="Times New Roman"/>
          <w:spacing w:val="30"/>
        </w:rPr>
        <w:t xml:space="preserve"> </w:t>
      </w:r>
      <w:r w:rsidRPr="005B2A04">
        <w:rPr>
          <w:rFonts w:cs="Times New Roman"/>
        </w:rPr>
        <w:t>text</w:t>
      </w:r>
      <w:r w:rsidRPr="005B2A04">
        <w:rPr>
          <w:rFonts w:cs="Times New Roman"/>
          <w:spacing w:val="30"/>
        </w:rPr>
        <w:t xml:space="preserve"> </w:t>
      </w:r>
      <w:r w:rsidRPr="005B2A04">
        <w:rPr>
          <w:rFonts w:cs="Times New Roman"/>
          <w:spacing w:val="-2"/>
        </w:rPr>
        <w:t>of</w:t>
      </w:r>
      <w:r w:rsidRPr="005B2A04">
        <w:rPr>
          <w:rFonts w:cs="Times New Roman"/>
          <w:spacing w:val="28"/>
        </w:rPr>
        <w:t xml:space="preserve"> </w:t>
      </w:r>
      <w:r w:rsidRPr="005B2A04">
        <w:rPr>
          <w:rFonts w:cs="Times New Roman"/>
        </w:rPr>
        <w:t>these</w:t>
      </w:r>
      <w:r w:rsidRPr="005B2A04">
        <w:rPr>
          <w:rFonts w:cs="Times New Roman"/>
          <w:spacing w:val="27"/>
        </w:rPr>
        <w:t xml:space="preserve"> </w:t>
      </w:r>
      <w:r w:rsidRPr="005B2A04">
        <w:rPr>
          <w:rFonts w:cs="Times New Roman"/>
          <w:spacing w:val="-1"/>
        </w:rPr>
        <w:t>chapters,</w:t>
      </w:r>
      <w:r w:rsidRPr="005B2A04">
        <w:rPr>
          <w:rFonts w:cs="Times New Roman"/>
          <w:spacing w:val="32"/>
        </w:rPr>
        <w:t xml:space="preserve"> </w:t>
      </w:r>
      <w:r w:rsidRPr="005B2A04">
        <w:rPr>
          <w:rFonts w:cs="Times New Roman"/>
          <w:spacing w:val="-1"/>
        </w:rPr>
        <w:t>extensive</w:t>
      </w:r>
      <w:r w:rsidRPr="005B2A04">
        <w:rPr>
          <w:rFonts w:cs="Times New Roman"/>
          <w:spacing w:val="30"/>
        </w:rPr>
        <w:t xml:space="preserve"> </w:t>
      </w:r>
      <w:r w:rsidRPr="005B2A04">
        <w:rPr>
          <w:rFonts w:cs="Times New Roman"/>
          <w:spacing w:val="-1"/>
        </w:rPr>
        <w:t>and</w:t>
      </w:r>
      <w:r w:rsidRPr="005B2A04">
        <w:rPr>
          <w:rFonts w:cs="Times New Roman"/>
          <w:spacing w:val="29"/>
        </w:rPr>
        <w:t xml:space="preserve"> </w:t>
      </w:r>
      <w:r w:rsidRPr="005B2A04">
        <w:rPr>
          <w:rFonts w:cs="Times New Roman"/>
          <w:spacing w:val="-2"/>
        </w:rPr>
        <w:t>long</w:t>
      </w:r>
      <w:r w:rsidRPr="005B2A04">
        <w:rPr>
          <w:rFonts w:cs="Times New Roman"/>
          <w:spacing w:val="27"/>
        </w:rPr>
        <w:t xml:space="preserve"> </w:t>
      </w:r>
      <w:r w:rsidRPr="005B2A04">
        <w:rPr>
          <w:rFonts w:cs="Times New Roman"/>
          <w:spacing w:val="-1"/>
        </w:rPr>
        <w:t>treatments,</w:t>
      </w:r>
      <w:r w:rsidRPr="005B2A04">
        <w:rPr>
          <w:rFonts w:cs="Times New Roman"/>
          <w:spacing w:val="31"/>
        </w:rPr>
        <w:t xml:space="preserve"> </w:t>
      </w:r>
      <w:r w:rsidRPr="005B2A04">
        <w:rPr>
          <w:rFonts w:cs="Times New Roman"/>
          <w:spacing w:val="-1"/>
        </w:rPr>
        <w:t>copious</w:t>
      </w:r>
      <w:r w:rsidRPr="005B2A04">
        <w:rPr>
          <w:rFonts w:cs="Times New Roman"/>
          <w:spacing w:val="31"/>
        </w:rPr>
        <w:t xml:space="preserve"> </w:t>
      </w:r>
      <w:r w:rsidRPr="005B2A04">
        <w:rPr>
          <w:rFonts w:cs="Times New Roman"/>
          <w:spacing w:val="-1"/>
        </w:rPr>
        <w:t>details</w:t>
      </w:r>
      <w:r w:rsidRPr="005B2A04">
        <w:rPr>
          <w:rFonts w:cs="Times New Roman"/>
          <w:spacing w:val="59"/>
          <w:w w:val="101"/>
        </w:rPr>
        <w:t xml:space="preserve"> </w:t>
      </w:r>
      <w:r w:rsidRPr="005B2A04">
        <w:rPr>
          <w:rFonts w:cs="Times New Roman"/>
          <w:spacing w:val="-1"/>
        </w:rPr>
        <w:t>and</w:t>
      </w:r>
      <w:r w:rsidRPr="005B2A04">
        <w:rPr>
          <w:rFonts w:cs="Times New Roman"/>
          <w:spacing w:val="44"/>
        </w:rPr>
        <w:t xml:space="preserve"> </w:t>
      </w:r>
      <w:r w:rsidRPr="005B2A04">
        <w:rPr>
          <w:rFonts w:cs="Times New Roman"/>
          <w:spacing w:val="-1"/>
        </w:rPr>
        <w:t>tedious</w:t>
      </w:r>
      <w:r w:rsidRPr="005B2A04">
        <w:rPr>
          <w:rFonts w:cs="Times New Roman"/>
          <w:spacing w:val="48"/>
        </w:rPr>
        <w:t xml:space="preserve"> </w:t>
      </w:r>
      <w:r w:rsidRPr="005B2A04">
        <w:rPr>
          <w:rFonts w:cs="Times New Roman"/>
          <w:spacing w:val="-1"/>
        </w:rPr>
        <w:t>information,</w:t>
      </w:r>
      <w:r w:rsidRPr="005B2A04">
        <w:rPr>
          <w:rFonts w:cs="Times New Roman"/>
          <w:spacing w:val="46"/>
        </w:rPr>
        <w:t xml:space="preserve"> </w:t>
      </w:r>
      <w:r w:rsidRPr="005B2A04">
        <w:rPr>
          <w:rFonts w:cs="Times New Roman"/>
          <w:spacing w:val="-1"/>
        </w:rPr>
        <w:t>detailed</w:t>
      </w:r>
      <w:r w:rsidRPr="005B2A04">
        <w:rPr>
          <w:rFonts w:cs="Times New Roman"/>
          <w:spacing w:val="45"/>
        </w:rPr>
        <w:t xml:space="preserve"> </w:t>
      </w:r>
      <w:r w:rsidRPr="005B2A04">
        <w:rPr>
          <w:rFonts w:cs="Times New Roman"/>
          <w:spacing w:val="-1"/>
        </w:rPr>
        <w:t>results</w:t>
      </w:r>
      <w:r w:rsidRPr="005B2A04">
        <w:rPr>
          <w:rFonts w:cs="Times New Roman"/>
          <w:spacing w:val="45"/>
        </w:rPr>
        <w:t xml:space="preserve"> </w:t>
      </w:r>
      <w:r w:rsidRPr="005B2A04">
        <w:rPr>
          <w:rFonts w:cs="Times New Roman"/>
          <w:spacing w:val="-1"/>
        </w:rPr>
        <w:t>in</w:t>
      </w:r>
      <w:r w:rsidRPr="005B2A04">
        <w:rPr>
          <w:rFonts w:cs="Times New Roman"/>
          <w:spacing w:val="45"/>
        </w:rPr>
        <w:t xml:space="preserve"> </w:t>
      </w:r>
      <w:r w:rsidRPr="005B2A04">
        <w:rPr>
          <w:rFonts w:cs="Times New Roman"/>
          <w:spacing w:val="-1"/>
        </w:rPr>
        <w:t>tabular</w:t>
      </w:r>
      <w:r w:rsidRPr="005B2A04">
        <w:rPr>
          <w:rFonts w:cs="Times New Roman"/>
          <w:spacing w:val="45"/>
        </w:rPr>
        <w:t xml:space="preserve"> </w:t>
      </w:r>
      <w:r w:rsidRPr="005B2A04">
        <w:rPr>
          <w:rFonts w:cs="Times New Roman"/>
        </w:rPr>
        <w:t>and</w:t>
      </w:r>
      <w:r w:rsidRPr="005B2A04">
        <w:rPr>
          <w:rFonts w:cs="Times New Roman"/>
          <w:spacing w:val="45"/>
        </w:rPr>
        <w:t xml:space="preserve"> </w:t>
      </w:r>
      <w:r w:rsidRPr="005B2A04">
        <w:rPr>
          <w:rFonts w:cs="Times New Roman"/>
          <w:spacing w:val="-1"/>
        </w:rPr>
        <w:t>graphical</w:t>
      </w:r>
      <w:r w:rsidRPr="005B2A04">
        <w:rPr>
          <w:rFonts w:cs="Times New Roman"/>
          <w:spacing w:val="48"/>
        </w:rPr>
        <w:t xml:space="preserve"> </w:t>
      </w:r>
      <w:r w:rsidRPr="005B2A04">
        <w:rPr>
          <w:rFonts w:cs="Times New Roman"/>
          <w:spacing w:val="-2"/>
        </w:rPr>
        <w:t>forms</w:t>
      </w:r>
      <w:r w:rsidRPr="005B2A04">
        <w:rPr>
          <w:rFonts w:cs="Times New Roman"/>
          <w:spacing w:val="73"/>
          <w:w w:val="101"/>
        </w:rPr>
        <w:t xml:space="preserve"> </w:t>
      </w:r>
      <w:r w:rsidRPr="005B2A04">
        <w:rPr>
          <w:rFonts w:cs="Times New Roman"/>
        </w:rPr>
        <w:t>may</w:t>
      </w:r>
      <w:r w:rsidRPr="005B2A04">
        <w:rPr>
          <w:rFonts w:cs="Times New Roman"/>
          <w:spacing w:val="12"/>
        </w:rPr>
        <w:t xml:space="preserve"> </w:t>
      </w:r>
      <w:r w:rsidRPr="005B2A04">
        <w:rPr>
          <w:rFonts w:cs="Times New Roman"/>
        </w:rPr>
        <w:t>be</w:t>
      </w:r>
      <w:r w:rsidRPr="005B2A04">
        <w:rPr>
          <w:rFonts w:cs="Times New Roman"/>
          <w:spacing w:val="19"/>
        </w:rPr>
        <w:t xml:space="preserve"> </w:t>
      </w:r>
      <w:r w:rsidRPr="005B2A04">
        <w:rPr>
          <w:rFonts w:cs="Times New Roman"/>
          <w:spacing w:val="-1"/>
        </w:rPr>
        <w:t>presented</w:t>
      </w:r>
      <w:r w:rsidRPr="005B2A04">
        <w:rPr>
          <w:rFonts w:cs="Times New Roman"/>
          <w:spacing w:val="15"/>
        </w:rPr>
        <w:t xml:space="preserve"> </w:t>
      </w:r>
      <w:r w:rsidRPr="005B2A04">
        <w:rPr>
          <w:rFonts w:cs="Times New Roman"/>
        </w:rPr>
        <w:t>in</w:t>
      </w:r>
      <w:r w:rsidRPr="005B2A04">
        <w:rPr>
          <w:rFonts w:cs="Times New Roman"/>
          <w:spacing w:val="13"/>
        </w:rPr>
        <w:t xml:space="preserve"> </w:t>
      </w:r>
      <w:r w:rsidRPr="005B2A04">
        <w:rPr>
          <w:rFonts w:cs="Times New Roman"/>
          <w:spacing w:val="-1"/>
        </w:rPr>
        <w:t>Appendices.</w:t>
      </w:r>
      <w:r w:rsidRPr="005B2A04">
        <w:rPr>
          <w:rFonts w:cs="Times New Roman"/>
          <w:spacing w:val="19"/>
        </w:rPr>
        <w:t xml:space="preserve"> </w:t>
      </w:r>
      <w:r w:rsidRPr="005B2A04">
        <w:rPr>
          <w:rFonts w:cs="Times New Roman"/>
          <w:spacing w:val="-1"/>
        </w:rPr>
        <w:t>Representative</w:t>
      </w:r>
      <w:r w:rsidRPr="005B2A04">
        <w:rPr>
          <w:rFonts w:cs="Times New Roman"/>
          <w:spacing w:val="19"/>
        </w:rPr>
        <w:t xml:space="preserve"> </w:t>
      </w:r>
      <w:r w:rsidRPr="005B2A04">
        <w:rPr>
          <w:rFonts w:cs="Times New Roman"/>
          <w:spacing w:val="-1"/>
        </w:rPr>
        <w:t>data</w:t>
      </w:r>
      <w:r w:rsidRPr="005B2A04">
        <w:rPr>
          <w:rFonts w:cs="Times New Roman"/>
          <w:spacing w:val="15"/>
        </w:rPr>
        <w:t xml:space="preserve"> </w:t>
      </w:r>
      <w:r w:rsidRPr="005B2A04">
        <w:rPr>
          <w:rFonts w:cs="Times New Roman"/>
        </w:rPr>
        <w:t>in</w:t>
      </w:r>
      <w:r w:rsidRPr="005B2A04">
        <w:rPr>
          <w:rFonts w:cs="Times New Roman"/>
          <w:spacing w:val="17"/>
        </w:rPr>
        <w:t xml:space="preserve"> </w:t>
      </w:r>
      <w:r w:rsidRPr="005B2A04">
        <w:rPr>
          <w:rFonts w:cs="Times New Roman"/>
          <w:spacing w:val="-1"/>
        </w:rPr>
        <w:t>table</w:t>
      </w:r>
      <w:r w:rsidRPr="005B2A04">
        <w:rPr>
          <w:rFonts w:cs="Times New Roman"/>
          <w:spacing w:val="19"/>
        </w:rPr>
        <w:t xml:space="preserve"> </w:t>
      </w:r>
      <w:r w:rsidRPr="005B2A04">
        <w:rPr>
          <w:rFonts w:cs="Times New Roman"/>
          <w:spacing w:val="-1"/>
        </w:rPr>
        <w:t>and</w:t>
      </w:r>
      <w:r w:rsidRPr="005B2A04">
        <w:rPr>
          <w:rFonts w:cs="Times New Roman"/>
          <w:spacing w:val="17"/>
        </w:rPr>
        <w:t xml:space="preserve"> </w:t>
      </w:r>
      <w:r w:rsidRPr="005B2A04">
        <w:rPr>
          <w:rFonts w:cs="Times New Roman"/>
          <w:spacing w:val="-1"/>
        </w:rPr>
        <w:t>figures</w:t>
      </w:r>
      <w:r w:rsidRPr="005B2A04">
        <w:rPr>
          <w:rFonts w:cs="Times New Roman"/>
          <w:spacing w:val="63"/>
          <w:w w:val="101"/>
        </w:rPr>
        <w:t xml:space="preserve"> </w:t>
      </w:r>
      <w:r w:rsidRPr="005B2A04">
        <w:rPr>
          <w:rFonts w:cs="Times New Roman"/>
          <w:spacing w:val="-2"/>
        </w:rPr>
        <w:t>may,</w:t>
      </w:r>
      <w:r w:rsidRPr="005B2A04">
        <w:rPr>
          <w:rFonts w:cs="Times New Roman"/>
          <w:spacing w:val="13"/>
        </w:rPr>
        <w:t xml:space="preserve"> </w:t>
      </w:r>
      <w:r w:rsidRPr="005B2A04">
        <w:rPr>
          <w:rFonts w:cs="Times New Roman"/>
          <w:spacing w:val="-1"/>
        </w:rPr>
        <w:t>however,</w:t>
      </w:r>
      <w:r w:rsidRPr="005B2A04">
        <w:rPr>
          <w:rFonts w:cs="Times New Roman"/>
          <w:spacing w:val="14"/>
        </w:rPr>
        <w:t xml:space="preserve"> </w:t>
      </w:r>
      <w:r w:rsidRPr="005B2A04">
        <w:rPr>
          <w:rFonts w:cs="Times New Roman"/>
          <w:spacing w:val="-2"/>
        </w:rPr>
        <w:t>be</w:t>
      </w:r>
      <w:r w:rsidRPr="005B2A04">
        <w:rPr>
          <w:rFonts w:cs="Times New Roman"/>
          <w:spacing w:val="10"/>
        </w:rPr>
        <w:t xml:space="preserve"> </w:t>
      </w:r>
      <w:r w:rsidRPr="005B2A04">
        <w:rPr>
          <w:rFonts w:cs="Times New Roman"/>
          <w:spacing w:val="-1"/>
        </w:rPr>
        <w:t>included</w:t>
      </w:r>
      <w:r w:rsidRPr="005B2A04">
        <w:rPr>
          <w:rFonts w:cs="Times New Roman"/>
          <w:spacing w:val="10"/>
        </w:rPr>
        <w:t xml:space="preserve"> </w:t>
      </w:r>
      <w:r w:rsidRPr="005B2A04">
        <w:rPr>
          <w:rFonts w:cs="Times New Roman"/>
        </w:rPr>
        <w:t>in</w:t>
      </w:r>
      <w:r w:rsidRPr="005B2A04">
        <w:rPr>
          <w:rFonts w:cs="Times New Roman"/>
          <w:spacing w:val="7"/>
        </w:rPr>
        <w:t xml:space="preserve"> </w:t>
      </w:r>
      <w:r w:rsidRPr="005B2A04">
        <w:rPr>
          <w:rFonts w:cs="Times New Roman"/>
          <w:spacing w:val="-1"/>
        </w:rPr>
        <w:t>appropriate</w:t>
      </w:r>
      <w:r w:rsidRPr="005B2A04">
        <w:rPr>
          <w:rFonts w:cs="Times New Roman"/>
          <w:spacing w:val="8"/>
        </w:rPr>
        <w:t xml:space="preserve"> </w:t>
      </w:r>
      <w:r w:rsidRPr="005B2A04">
        <w:rPr>
          <w:rFonts w:cs="Times New Roman"/>
          <w:spacing w:val="-1"/>
        </w:rPr>
        <w:t>chapters.</w:t>
      </w:r>
    </w:p>
    <w:p w14:paraId="40A81239" w14:textId="31BBE290" w:rsidR="005B2A04" w:rsidRPr="00E15EB5" w:rsidRDefault="00E15EB5" w:rsidP="00E15EB5">
      <w:pPr>
        <w:pStyle w:val="Heading3"/>
        <w:tabs>
          <w:tab w:val="left" w:pos="1134"/>
        </w:tabs>
        <w:spacing w:before="165" w:after="120" w:line="240" w:lineRule="auto"/>
        <w:ind w:left="1134"/>
        <w:jc w:val="both"/>
        <w:rPr>
          <w:rFonts w:ascii="Times New Roman" w:hAnsi="Times New Roman" w:cs="Times New Roman"/>
          <w:b/>
          <w:bCs/>
          <w:color w:val="auto"/>
        </w:rPr>
      </w:pPr>
      <w:r w:rsidRPr="00E15EB5">
        <w:rPr>
          <w:rFonts w:ascii="Times New Roman" w:hAnsi="Times New Roman" w:cs="Times New Roman"/>
          <w:b/>
          <w:bCs/>
          <w:color w:val="auto"/>
        </w:rPr>
        <w:t>8.</w:t>
      </w:r>
      <w:r w:rsidR="002938DF">
        <w:rPr>
          <w:rFonts w:ascii="Times New Roman" w:hAnsi="Times New Roman" w:cs="Times New Roman"/>
          <w:b/>
          <w:bCs/>
          <w:color w:val="auto"/>
        </w:rPr>
        <w:t>10</w:t>
      </w:r>
      <w:r w:rsidRPr="00E15EB5">
        <w:rPr>
          <w:rFonts w:ascii="Times New Roman" w:hAnsi="Times New Roman" w:cs="Times New Roman"/>
          <w:b/>
          <w:bCs/>
          <w:color w:val="auto"/>
        </w:rPr>
        <w:t xml:space="preserve">.4 </w:t>
      </w:r>
      <w:r w:rsidR="005B2A04" w:rsidRPr="00E15EB5">
        <w:rPr>
          <w:rFonts w:ascii="Times New Roman" w:hAnsi="Times New Roman" w:cs="Times New Roman"/>
          <w:b/>
          <w:bCs/>
          <w:color w:val="auto"/>
        </w:rPr>
        <w:t>Results and Discussions</w:t>
      </w:r>
    </w:p>
    <w:p w14:paraId="0ACFE39C" w14:textId="77777777" w:rsidR="005B2A04" w:rsidRDefault="005B2A04" w:rsidP="00E15EB5">
      <w:pPr>
        <w:pStyle w:val="BodyText"/>
        <w:tabs>
          <w:tab w:val="left" w:pos="1134"/>
        </w:tabs>
        <w:spacing w:line="276" w:lineRule="auto"/>
        <w:ind w:left="1134" w:right="142"/>
        <w:jc w:val="both"/>
      </w:pPr>
      <w:r>
        <w:t>This</w:t>
      </w:r>
      <w:r>
        <w:rPr>
          <w:spacing w:val="17"/>
        </w:rPr>
        <w:t xml:space="preserve"> </w:t>
      </w:r>
      <w:r>
        <w:rPr>
          <w:spacing w:val="-1"/>
        </w:rPr>
        <w:t>shall</w:t>
      </w:r>
      <w:r>
        <w:rPr>
          <w:spacing w:val="17"/>
        </w:rPr>
        <w:t xml:space="preserve"> </w:t>
      </w:r>
      <w:r>
        <w:t>form</w:t>
      </w:r>
      <w:r>
        <w:rPr>
          <w:spacing w:val="10"/>
        </w:rPr>
        <w:t xml:space="preserve"> </w:t>
      </w:r>
      <w:r>
        <w:t>the</w:t>
      </w:r>
      <w:r>
        <w:rPr>
          <w:spacing w:val="17"/>
        </w:rPr>
        <w:t xml:space="preserve"> </w:t>
      </w:r>
      <w:r w:rsidRPr="00E15EB5">
        <w:rPr>
          <w:b/>
          <w:bCs/>
          <w:spacing w:val="-1"/>
        </w:rPr>
        <w:t>penultimate</w:t>
      </w:r>
      <w:r w:rsidRPr="00E15EB5">
        <w:rPr>
          <w:b/>
          <w:bCs/>
          <w:spacing w:val="17"/>
        </w:rPr>
        <w:t xml:space="preserve"> </w:t>
      </w:r>
      <w:r w:rsidRPr="00E15EB5">
        <w:rPr>
          <w:b/>
          <w:bCs/>
          <w:spacing w:val="-1"/>
        </w:rPr>
        <w:t>chapter</w:t>
      </w:r>
      <w:r>
        <w:rPr>
          <w:spacing w:val="17"/>
        </w:rPr>
        <w:t xml:space="preserve"> </w:t>
      </w:r>
      <w:r>
        <w:rPr>
          <w:spacing w:val="-2"/>
        </w:rPr>
        <w:t>of</w:t>
      </w:r>
      <w:r>
        <w:rPr>
          <w:spacing w:val="18"/>
        </w:rPr>
        <w:t xml:space="preserve"> </w:t>
      </w:r>
      <w:r>
        <w:t>the</w:t>
      </w:r>
      <w:r>
        <w:rPr>
          <w:spacing w:val="17"/>
        </w:rPr>
        <w:t xml:space="preserve"> </w:t>
      </w:r>
      <w:r>
        <w:rPr>
          <w:spacing w:val="-1"/>
        </w:rPr>
        <w:t>project</w:t>
      </w:r>
      <w:r>
        <w:rPr>
          <w:spacing w:val="17"/>
        </w:rPr>
        <w:t xml:space="preserve"> </w:t>
      </w:r>
      <w:r>
        <w:rPr>
          <w:spacing w:val="-1"/>
        </w:rPr>
        <w:t>report</w:t>
      </w:r>
      <w:r>
        <w:rPr>
          <w:spacing w:val="20"/>
        </w:rPr>
        <w:t xml:space="preserve"> </w:t>
      </w:r>
      <w:r>
        <w:rPr>
          <w:spacing w:val="-2"/>
        </w:rPr>
        <w:t>and</w:t>
      </w:r>
      <w:r>
        <w:rPr>
          <w:spacing w:val="17"/>
        </w:rPr>
        <w:t xml:space="preserve"> </w:t>
      </w:r>
      <w:r>
        <w:t>shall</w:t>
      </w:r>
      <w:r>
        <w:rPr>
          <w:spacing w:val="17"/>
        </w:rPr>
        <w:t xml:space="preserve"> </w:t>
      </w:r>
      <w:r>
        <w:rPr>
          <w:spacing w:val="-1"/>
        </w:rPr>
        <w:t>include</w:t>
      </w:r>
      <w:r>
        <w:rPr>
          <w:spacing w:val="17"/>
        </w:rPr>
        <w:t xml:space="preserve"> </w:t>
      </w:r>
      <w:r>
        <w:t>a</w:t>
      </w:r>
      <w:r>
        <w:rPr>
          <w:spacing w:val="65"/>
          <w:w w:val="101"/>
        </w:rPr>
        <w:t xml:space="preserve"> </w:t>
      </w:r>
      <w:r>
        <w:rPr>
          <w:spacing w:val="-1"/>
        </w:rPr>
        <w:t>thorough</w:t>
      </w:r>
      <w:r>
        <w:t xml:space="preserve"> </w:t>
      </w:r>
      <w:r>
        <w:rPr>
          <w:spacing w:val="-1"/>
        </w:rPr>
        <w:t>evaluation</w:t>
      </w:r>
      <w:r>
        <w:rPr>
          <w:spacing w:val="63"/>
        </w:rPr>
        <w:t xml:space="preserve"> </w:t>
      </w:r>
      <w:r>
        <w:rPr>
          <w:spacing w:val="-2"/>
        </w:rPr>
        <w:t>of</w:t>
      </w:r>
      <w:r>
        <w:rPr>
          <w:spacing w:val="64"/>
        </w:rPr>
        <w:t xml:space="preserve"> </w:t>
      </w:r>
      <w:r>
        <w:t>the</w:t>
      </w:r>
      <w:r>
        <w:rPr>
          <w:spacing w:val="63"/>
        </w:rPr>
        <w:t xml:space="preserve"> </w:t>
      </w:r>
      <w:r>
        <w:rPr>
          <w:spacing w:val="-1"/>
        </w:rPr>
        <w:t>investigation</w:t>
      </w:r>
      <w:r>
        <w:rPr>
          <w:spacing w:val="64"/>
        </w:rPr>
        <w:t xml:space="preserve"> </w:t>
      </w:r>
      <w:r>
        <w:rPr>
          <w:spacing w:val="-1"/>
        </w:rPr>
        <w:t>carried</w:t>
      </w:r>
      <w:r>
        <w:rPr>
          <w:spacing w:val="63"/>
        </w:rPr>
        <w:t xml:space="preserve"> </w:t>
      </w:r>
      <w:r>
        <w:rPr>
          <w:spacing w:val="-1"/>
        </w:rPr>
        <w:t>out</w:t>
      </w:r>
      <w:r>
        <w:rPr>
          <w:spacing w:val="1"/>
        </w:rPr>
        <w:t xml:space="preserve"> </w:t>
      </w:r>
      <w:r>
        <w:rPr>
          <w:spacing w:val="-1"/>
        </w:rPr>
        <w:t>and</w:t>
      </w:r>
      <w:r>
        <w:t xml:space="preserve"> </w:t>
      </w:r>
      <w:r>
        <w:rPr>
          <w:spacing w:val="-1"/>
        </w:rPr>
        <w:t>bring</w:t>
      </w:r>
      <w:r>
        <w:rPr>
          <w:spacing w:val="64"/>
        </w:rPr>
        <w:t xml:space="preserve"> </w:t>
      </w:r>
      <w:r>
        <w:t>out</w:t>
      </w:r>
      <w:r>
        <w:rPr>
          <w:spacing w:val="64"/>
        </w:rPr>
        <w:t xml:space="preserve"> </w:t>
      </w:r>
      <w:r>
        <w:t>the</w:t>
      </w:r>
      <w:r>
        <w:rPr>
          <w:spacing w:val="71"/>
          <w:w w:val="101"/>
        </w:rPr>
        <w:t xml:space="preserve"> </w:t>
      </w:r>
      <w:r>
        <w:rPr>
          <w:spacing w:val="-1"/>
        </w:rPr>
        <w:t>contributions</w:t>
      </w:r>
      <w:r>
        <w:rPr>
          <w:spacing w:val="39"/>
        </w:rPr>
        <w:t xml:space="preserve"> </w:t>
      </w:r>
      <w:r>
        <w:t>from</w:t>
      </w:r>
      <w:r>
        <w:rPr>
          <w:spacing w:val="31"/>
        </w:rPr>
        <w:t xml:space="preserve"> </w:t>
      </w:r>
      <w:r>
        <w:rPr>
          <w:spacing w:val="1"/>
        </w:rPr>
        <w:t>the</w:t>
      </w:r>
      <w:r>
        <w:rPr>
          <w:spacing w:val="37"/>
        </w:rPr>
        <w:t xml:space="preserve"> </w:t>
      </w:r>
      <w:r>
        <w:rPr>
          <w:spacing w:val="-1"/>
        </w:rPr>
        <w:t>study.</w:t>
      </w:r>
      <w:r>
        <w:rPr>
          <w:spacing w:val="41"/>
        </w:rPr>
        <w:t xml:space="preserve"> </w:t>
      </w:r>
      <w:r>
        <w:rPr>
          <w:spacing w:val="-1"/>
        </w:rPr>
        <w:t>The</w:t>
      </w:r>
      <w:r>
        <w:rPr>
          <w:spacing w:val="40"/>
        </w:rPr>
        <w:t xml:space="preserve"> </w:t>
      </w:r>
      <w:r>
        <w:rPr>
          <w:spacing w:val="-1"/>
        </w:rPr>
        <w:t>discussion</w:t>
      </w:r>
      <w:r>
        <w:rPr>
          <w:spacing w:val="38"/>
        </w:rPr>
        <w:t xml:space="preserve"> </w:t>
      </w:r>
      <w:r>
        <w:t>shall</w:t>
      </w:r>
      <w:r>
        <w:rPr>
          <w:spacing w:val="41"/>
        </w:rPr>
        <w:t xml:space="preserve"> </w:t>
      </w:r>
      <w:r>
        <w:t>logically</w:t>
      </w:r>
      <w:r>
        <w:rPr>
          <w:spacing w:val="32"/>
        </w:rPr>
        <w:t xml:space="preserve"> </w:t>
      </w:r>
      <w:r>
        <w:t>lead</w:t>
      </w:r>
      <w:r>
        <w:rPr>
          <w:spacing w:val="38"/>
        </w:rPr>
        <w:t xml:space="preserve"> </w:t>
      </w:r>
      <w:r>
        <w:t>to</w:t>
      </w:r>
      <w:r>
        <w:rPr>
          <w:spacing w:val="38"/>
        </w:rPr>
        <w:t xml:space="preserve"> </w:t>
      </w:r>
      <w:r>
        <w:rPr>
          <w:spacing w:val="-1"/>
        </w:rPr>
        <w:t>inferences</w:t>
      </w:r>
      <w:r>
        <w:rPr>
          <w:spacing w:val="64"/>
          <w:w w:val="101"/>
        </w:rPr>
        <w:t xml:space="preserve"> </w:t>
      </w:r>
      <w:r>
        <w:t>and</w:t>
      </w:r>
      <w:r>
        <w:rPr>
          <w:spacing w:val="8"/>
        </w:rPr>
        <w:t xml:space="preserve"> </w:t>
      </w:r>
      <w:r>
        <w:rPr>
          <w:spacing w:val="-1"/>
        </w:rPr>
        <w:t>conclusions</w:t>
      </w:r>
      <w:r>
        <w:rPr>
          <w:spacing w:val="8"/>
        </w:rPr>
        <w:t xml:space="preserve"> </w:t>
      </w:r>
      <w:r>
        <w:t>as</w:t>
      </w:r>
      <w:r>
        <w:rPr>
          <w:spacing w:val="6"/>
        </w:rPr>
        <w:t xml:space="preserve"> </w:t>
      </w:r>
      <w:r>
        <w:t>well</w:t>
      </w:r>
      <w:r>
        <w:rPr>
          <w:spacing w:val="6"/>
        </w:rPr>
        <w:t xml:space="preserve"> </w:t>
      </w:r>
      <w:r>
        <w:rPr>
          <w:spacing w:val="-1"/>
        </w:rPr>
        <w:t>as</w:t>
      </w:r>
      <w:r>
        <w:rPr>
          <w:spacing w:val="8"/>
        </w:rPr>
        <w:t xml:space="preserve"> </w:t>
      </w:r>
      <w:r>
        <w:rPr>
          <w:spacing w:val="-1"/>
        </w:rPr>
        <w:t>scope</w:t>
      </w:r>
      <w:r>
        <w:rPr>
          <w:spacing w:val="12"/>
        </w:rPr>
        <w:t xml:space="preserve"> </w:t>
      </w:r>
      <w:r>
        <w:rPr>
          <w:spacing w:val="-1"/>
        </w:rPr>
        <w:t>for</w:t>
      </w:r>
      <w:r>
        <w:rPr>
          <w:spacing w:val="6"/>
        </w:rPr>
        <w:t xml:space="preserve"> </w:t>
      </w:r>
      <w:r>
        <w:rPr>
          <w:spacing w:val="-1"/>
        </w:rPr>
        <w:t>possible</w:t>
      </w:r>
      <w:r>
        <w:rPr>
          <w:spacing w:val="8"/>
        </w:rPr>
        <w:t xml:space="preserve"> </w:t>
      </w:r>
      <w:r>
        <w:rPr>
          <w:spacing w:val="-1"/>
        </w:rPr>
        <w:t>further</w:t>
      </w:r>
      <w:r>
        <w:rPr>
          <w:spacing w:val="6"/>
        </w:rPr>
        <w:t xml:space="preserve"> </w:t>
      </w:r>
      <w:r>
        <w:rPr>
          <w:spacing w:val="-1"/>
        </w:rPr>
        <w:t>future</w:t>
      </w:r>
      <w:r>
        <w:rPr>
          <w:spacing w:val="8"/>
        </w:rPr>
        <w:t xml:space="preserve"> </w:t>
      </w:r>
      <w:r>
        <w:rPr>
          <w:spacing w:val="-1"/>
        </w:rPr>
        <w:t>work.</w:t>
      </w:r>
    </w:p>
    <w:p w14:paraId="5EE5CA64" w14:textId="62EBF3FF" w:rsidR="00E15EB5" w:rsidRPr="00E15EB5" w:rsidRDefault="00E15EB5" w:rsidP="00E15EB5">
      <w:pPr>
        <w:pStyle w:val="Heading3"/>
        <w:tabs>
          <w:tab w:val="left" w:pos="1134"/>
        </w:tabs>
        <w:spacing w:before="165" w:after="120" w:line="240" w:lineRule="auto"/>
        <w:ind w:left="1134"/>
        <w:jc w:val="both"/>
        <w:rPr>
          <w:rFonts w:ascii="Times New Roman" w:hAnsi="Times New Roman" w:cs="Times New Roman"/>
          <w:b/>
          <w:bCs/>
          <w:color w:val="auto"/>
        </w:rPr>
      </w:pPr>
      <w:r w:rsidRPr="00E15EB5">
        <w:rPr>
          <w:rFonts w:ascii="Times New Roman" w:hAnsi="Times New Roman" w:cs="Times New Roman"/>
          <w:b/>
          <w:bCs/>
          <w:color w:val="auto"/>
        </w:rPr>
        <w:t>8.</w:t>
      </w:r>
      <w:r w:rsidR="002938DF">
        <w:rPr>
          <w:rFonts w:ascii="Times New Roman" w:hAnsi="Times New Roman" w:cs="Times New Roman"/>
          <w:b/>
          <w:bCs/>
          <w:color w:val="auto"/>
        </w:rPr>
        <w:t>10</w:t>
      </w:r>
      <w:r w:rsidRPr="00E15EB5">
        <w:rPr>
          <w:rFonts w:ascii="Times New Roman" w:hAnsi="Times New Roman" w:cs="Times New Roman"/>
          <w:b/>
          <w:bCs/>
          <w:color w:val="auto"/>
        </w:rPr>
        <w:t>.5 Summary and Conclusions</w:t>
      </w:r>
    </w:p>
    <w:p w14:paraId="3092535E" w14:textId="785618D8" w:rsidR="00E15EB5" w:rsidRDefault="00E15EB5" w:rsidP="00E15EB5">
      <w:pPr>
        <w:pStyle w:val="BodyText"/>
        <w:tabs>
          <w:tab w:val="left" w:pos="1134"/>
        </w:tabs>
        <w:spacing w:line="276" w:lineRule="auto"/>
        <w:ind w:left="1134" w:right="142"/>
        <w:jc w:val="both"/>
      </w:pPr>
      <w:r>
        <w:t>This</w:t>
      </w:r>
      <w:r w:rsidRPr="00E15EB5">
        <w:t xml:space="preserve"> will be </w:t>
      </w:r>
      <w:r>
        <w:t>the</w:t>
      </w:r>
      <w:r w:rsidRPr="00E15EB5">
        <w:t xml:space="preserve"> </w:t>
      </w:r>
      <w:r w:rsidRPr="00E15EB5">
        <w:rPr>
          <w:b/>
          <w:bCs/>
        </w:rPr>
        <w:t>final chapter</w:t>
      </w:r>
      <w:r w:rsidRPr="00E15EB5">
        <w:t xml:space="preserve"> of the project report. </w:t>
      </w:r>
      <w:r>
        <w:t>A</w:t>
      </w:r>
      <w:r w:rsidRPr="00E15EB5">
        <w:t xml:space="preserve"> brief report of the work carried out </w:t>
      </w:r>
      <w:r>
        <w:t>shall</w:t>
      </w:r>
      <w:r w:rsidRPr="00E15EB5">
        <w:t xml:space="preserve"> </w:t>
      </w:r>
      <w:r>
        <w:t>form</w:t>
      </w:r>
      <w:r w:rsidRPr="00E15EB5">
        <w:t xml:space="preserve"> the first part </w:t>
      </w:r>
      <w:r>
        <w:t>of</w:t>
      </w:r>
      <w:r w:rsidRPr="00E15EB5">
        <w:t xml:space="preserve"> </w:t>
      </w:r>
      <w:r>
        <w:t>the</w:t>
      </w:r>
      <w:r w:rsidRPr="00E15EB5">
        <w:t xml:space="preserve"> Chapter. Conclusions derived </w:t>
      </w:r>
      <w:r>
        <w:t>from</w:t>
      </w:r>
      <w:r w:rsidRPr="00E15EB5">
        <w:t xml:space="preserve"> </w:t>
      </w:r>
      <w:r>
        <w:t>the</w:t>
      </w:r>
      <w:r w:rsidRPr="00E15EB5">
        <w:t xml:space="preserve"> </w:t>
      </w:r>
      <w:r>
        <w:t>logical</w:t>
      </w:r>
      <w:r w:rsidRPr="00E15EB5">
        <w:t xml:space="preserve"> analysis presented </w:t>
      </w:r>
      <w:r>
        <w:t>in</w:t>
      </w:r>
      <w:r w:rsidRPr="00E15EB5">
        <w:t xml:space="preserve"> </w:t>
      </w:r>
      <w:r>
        <w:t>the</w:t>
      </w:r>
      <w:r w:rsidRPr="00E15EB5">
        <w:t xml:space="preserve"> Results </w:t>
      </w:r>
      <w:r>
        <w:t>and</w:t>
      </w:r>
      <w:r w:rsidRPr="00E15EB5">
        <w:t xml:space="preserve"> </w:t>
      </w:r>
      <w:r w:rsidRPr="00E15EB5">
        <w:lastRenderedPageBreak/>
        <w:t xml:space="preserve">Discussions Chapter shall be </w:t>
      </w:r>
      <w:r>
        <w:t>presented</w:t>
      </w:r>
      <w:r w:rsidRPr="00E15EB5">
        <w:t xml:space="preserve"> </w:t>
      </w:r>
      <w:r>
        <w:t>and</w:t>
      </w:r>
      <w:r w:rsidRPr="00E15EB5">
        <w:t xml:space="preserve"> </w:t>
      </w:r>
      <w:r>
        <w:t>clearly</w:t>
      </w:r>
      <w:r w:rsidRPr="00E15EB5">
        <w:t xml:space="preserve"> enumerated, each point </w:t>
      </w:r>
      <w:r>
        <w:t>stated</w:t>
      </w:r>
      <w:r w:rsidRPr="00E15EB5">
        <w:t xml:space="preserve"> separately. Scope for future work should be stated </w:t>
      </w:r>
      <w:r>
        <w:t>lucidly</w:t>
      </w:r>
      <w:r w:rsidRPr="00E15EB5">
        <w:t xml:space="preserve"> in </w:t>
      </w:r>
      <w:r>
        <w:t>the</w:t>
      </w:r>
      <w:r w:rsidRPr="00E15EB5">
        <w:t xml:space="preserve"> </w:t>
      </w:r>
      <w:r>
        <w:t>last</w:t>
      </w:r>
      <w:r w:rsidRPr="00E15EB5">
        <w:t xml:space="preserve"> part </w:t>
      </w:r>
      <w:r>
        <w:t>of</w:t>
      </w:r>
      <w:r w:rsidRPr="00E15EB5">
        <w:t xml:space="preserve"> the chapter.</w:t>
      </w:r>
    </w:p>
    <w:p w14:paraId="3B52108B" w14:textId="117A3FBA" w:rsidR="00101130" w:rsidRPr="00101130" w:rsidRDefault="00101130" w:rsidP="00101130">
      <w:pPr>
        <w:pStyle w:val="BodyText"/>
        <w:tabs>
          <w:tab w:val="left" w:pos="1134"/>
        </w:tabs>
        <w:spacing w:before="120" w:line="276" w:lineRule="auto"/>
        <w:ind w:left="1134" w:right="142"/>
        <w:jc w:val="both"/>
        <w:rPr>
          <w:b/>
          <w:bCs/>
        </w:rPr>
      </w:pPr>
      <w:r w:rsidRPr="00101130">
        <w:rPr>
          <w:b/>
          <w:bCs/>
        </w:rPr>
        <w:t>General</w:t>
      </w:r>
      <w:r>
        <w:rPr>
          <w:b/>
          <w:bCs/>
        </w:rPr>
        <w:t xml:space="preserve"> Instruction</w:t>
      </w:r>
    </w:p>
    <w:p w14:paraId="0E36ABEA" w14:textId="77777777" w:rsidR="00101130" w:rsidRDefault="00101130" w:rsidP="00101130">
      <w:pPr>
        <w:pStyle w:val="ListParagraph"/>
        <w:numPr>
          <w:ilvl w:val="0"/>
          <w:numId w:val="26"/>
        </w:numPr>
        <w:spacing w:before="120" w:after="0" w:line="240" w:lineRule="auto"/>
        <w:ind w:left="1417" w:right="284" w:hanging="357"/>
        <w:jc w:val="both"/>
        <w:rPr>
          <w:rFonts w:ascii="Times New Roman" w:hAnsi="Times New Roman" w:cs="Times New Roman"/>
          <w:sz w:val="24"/>
          <w:szCs w:val="24"/>
        </w:rPr>
      </w:pPr>
      <w:r>
        <w:rPr>
          <w:rFonts w:ascii="Times New Roman" w:hAnsi="Times New Roman" w:cs="Times New Roman"/>
          <w:sz w:val="24"/>
          <w:szCs w:val="24"/>
        </w:rPr>
        <w:t>Check for grammatical and spelling mistakes</w:t>
      </w:r>
    </w:p>
    <w:p w14:paraId="626DE4AE" w14:textId="77777777" w:rsidR="00101130" w:rsidRDefault="00101130" w:rsidP="00C72C00">
      <w:pPr>
        <w:pStyle w:val="ListParagraph"/>
        <w:numPr>
          <w:ilvl w:val="0"/>
          <w:numId w:val="26"/>
        </w:numPr>
        <w:spacing w:before="120" w:after="240" w:line="240" w:lineRule="auto"/>
        <w:ind w:left="1417" w:right="284" w:hanging="357"/>
        <w:jc w:val="both"/>
        <w:rPr>
          <w:rFonts w:ascii="Times New Roman" w:hAnsi="Times New Roman" w:cs="Times New Roman"/>
          <w:sz w:val="24"/>
          <w:szCs w:val="24"/>
        </w:rPr>
      </w:pPr>
      <w:r>
        <w:rPr>
          <w:rFonts w:ascii="Times New Roman" w:hAnsi="Times New Roman" w:cs="Times New Roman"/>
          <w:sz w:val="24"/>
          <w:szCs w:val="24"/>
        </w:rPr>
        <w:t>Use high quality-colored figures, don’t use snapshots or scanned images.</w:t>
      </w:r>
    </w:p>
    <w:p w14:paraId="552B8344" w14:textId="4404659E" w:rsidR="00E9307C" w:rsidRPr="00692411" w:rsidRDefault="00395F22" w:rsidP="00DD1973">
      <w:pPr>
        <w:pStyle w:val="ListParagraph"/>
        <w:numPr>
          <w:ilvl w:val="0"/>
          <w:numId w:val="41"/>
        </w:numPr>
        <w:autoSpaceDE w:val="0"/>
        <w:autoSpaceDN w:val="0"/>
        <w:adjustRightInd w:val="0"/>
        <w:spacing w:before="240" w:after="120" w:line="360" w:lineRule="auto"/>
        <w:ind w:left="845" w:right="284" w:hanging="357"/>
        <w:jc w:val="both"/>
        <w:rPr>
          <w:rFonts w:ascii="Times New Roman" w:hAnsi="Times New Roman" w:cs="Times New Roman"/>
          <w:b/>
          <w:color w:val="002060"/>
          <w:sz w:val="24"/>
          <w:szCs w:val="24"/>
          <w:u w:val="single"/>
        </w:rPr>
      </w:pPr>
      <w:r w:rsidRPr="00692411">
        <w:rPr>
          <w:rFonts w:ascii="Times New Roman" w:hAnsi="Times New Roman" w:cs="Times New Roman"/>
          <w:b/>
          <w:color w:val="002060"/>
          <w:sz w:val="24"/>
          <w:szCs w:val="24"/>
          <w:u w:val="single"/>
        </w:rPr>
        <w:t xml:space="preserve">THE APPENDIX OR APPENDICES </w:t>
      </w:r>
    </w:p>
    <w:p w14:paraId="0E59CAD6" w14:textId="6C97C739" w:rsidR="00FD57DF" w:rsidRDefault="00FD57DF" w:rsidP="002268F8">
      <w:pPr>
        <w:autoSpaceDE w:val="0"/>
        <w:autoSpaceDN w:val="0"/>
        <w:adjustRightInd w:val="0"/>
        <w:ind w:left="850" w:right="141"/>
        <w:jc w:val="both"/>
        <w:rPr>
          <w:rFonts w:ascii="Times New Roman" w:hAnsi="Times New Roman" w:cs="Times New Roman"/>
          <w:sz w:val="24"/>
          <w:szCs w:val="24"/>
        </w:rPr>
      </w:pPr>
      <w:r w:rsidRPr="00761813">
        <w:rPr>
          <w:rFonts w:ascii="Times New Roman" w:hAnsi="Times New Roman" w:cs="Times New Roman"/>
          <w:sz w:val="24"/>
          <w:szCs w:val="24"/>
        </w:rPr>
        <w:t xml:space="preserve">The pages of the appendix are numbered consecutively with the rest of the text. </w:t>
      </w:r>
      <w:r w:rsidRPr="00FD57DF">
        <w:rPr>
          <w:rFonts w:ascii="Times New Roman" w:hAnsi="Times New Roman" w:cs="Times New Roman"/>
          <w:sz w:val="24"/>
          <w:szCs w:val="24"/>
        </w:rPr>
        <w:t>Appendices are provided to give supplementary information, which if included in the main text may serve as a distraction and cloud the central theme under discussion.</w:t>
      </w:r>
    </w:p>
    <w:p w14:paraId="16A10BD1" w14:textId="77777777" w:rsidR="00FD57DF" w:rsidRDefault="00761813" w:rsidP="002268F8">
      <w:pPr>
        <w:autoSpaceDE w:val="0"/>
        <w:autoSpaceDN w:val="0"/>
        <w:adjustRightInd w:val="0"/>
        <w:ind w:left="850" w:right="141"/>
        <w:jc w:val="both"/>
        <w:rPr>
          <w:rFonts w:ascii="Times New Roman" w:hAnsi="Times New Roman" w:cs="Times New Roman"/>
          <w:sz w:val="24"/>
          <w:szCs w:val="24"/>
        </w:rPr>
      </w:pPr>
      <w:r w:rsidRPr="00761813">
        <w:rPr>
          <w:rFonts w:ascii="Times New Roman" w:hAnsi="Times New Roman" w:cs="Times New Roman"/>
          <w:sz w:val="24"/>
          <w:szCs w:val="24"/>
        </w:rPr>
        <w:t xml:space="preserve">There is considerable flexibility in the kind of material that may be placed in appendices: computer programs, tables of raw data, questionnaires, letters, original historical source material, etc. </w:t>
      </w:r>
    </w:p>
    <w:p w14:paraId="0157AAB0" w14:textId="5AD2DA8B" w:rsidR="003764D6" w:rsidRDefault="000C3356" w:rsidP="002268F8">
      <w:pPr>
        <w:autoSpaceDE w:val="0"/>
        <w:autoSpaceDN w:val="0"/>
        <w:adjustRightInd w:val="0"/>
        <w:ind w:left="850" w:right="141"/>
        <w:jc w:val="both"/>
        <w:rPr>
          <w:rFonts w:ascii="Times New Roman" w:hAnsi="Times New Roman" w:cs="Times New Roman"/>
          <w:sz w:val="24"/>
          <w:szCs w:val="24"/>
        </w:rPr>
      </w:pPr>
      <w:r w:rsidRPr="00956301">
        <w:rPr>
          <w:rFonts w:ascii="Times New Roman" w:hAnsi="Times New Roman" w:cs="Times New Roman"/>
          <w:sz w:val="24"/>
          <w:szCs w:val="24"/>
        </w:rPr>
        <w:t xml:space="preserve">Appendices </w:t>
      </w:r>
      <w:proofErr w:type="gramStart"/>
      <w:r w:rsidRPr="00956301">
        <w:rPr>
          <w:rFonts w:ascii="Times New Roman" w:hAnsi="Times New Roman" w:cs="Times New Roman"/>
          <w:sz w:val="24"/>
          <w:szCs w:val="24"/>
        </w:rPr>
        <w:t>should</w:t>
      </w:r>
      <w:r w:rsidR="00956301" w:rsidRPr="00956301">
        <w:rPr>
          <w:rFonts w:ascii="Times New Roman" w:hAnsi="Times New Roman" w:cs="Times New Roman"/>
          <w:sz w:val="24"/>
          <w:szCs w:val="24"/>
        </w:rPr>
        <w:t xml:space="preserve">  be</w:t>
      </w:r>
      <w:proofErr w:type="gramEnd"/>
      <w:r w:rsidR="00956301" w:rsidRPr="00956301">
        <w:rPr>
          <w:rFonts w:ascii="Times New Roman" w:hAnsi="Times New Roman" w:cs="Times New Roman"/>
          <w:sz w:val="24"/>
          <w:szCs w:val="24"/>
        </w:rPr>
        <w:t xml:space="preserve">  </w:t>
      </w:r>
      <w:proofErr w:type="gramStart"/>
      <w:r w:rsidR="00956301" w:rsidRPr="00956301">
        <w:rPr>
          <w:rFonts w:ascii="Times New Roman" w:hAnsi="Times New Roman" w:cs="Times New Roman"/>
          <w:sz w:val="24"/>
          <w:szCs w:val="24"/>
        </w:rPr>
        <w:t>numbered  using</w:t>
      </w:r>
      <w:proofErr w:type="gramEnd"/>
      <w:r w:rsidR="00956301" w:rsidRPr="00956301">
        <w:rPr>
          <w:rFonts w:ascii="Times New Roman" w:hAnsi="Times New Roman" w:cs="Times New Roman"/>
          <w:sz w:val="24"/>
          <w:szCs w:val="24"/>
        </w:rPr>
        <w:t xml:space="preserve">  </w:t>
      </w:r>
      <w:proofErr w:type="gramStart"/>
      <w:r w:rsidR="00956301" w:rsidRPr="00956301">
        <w:rPr>
          <w:rFonts w:ascii="Times New Roman" w:hAnsi="Times New Roman" w:cs="Times New Roman"/>
          <w:sz w:val="24"/>
          <w:szCs w:val="24"/>
        </w:rPr>
        <w:t>Arabic  numerals,  e.g.</w:t>
      </w:r>
      <w:proofErr w:type="gramEnd"/>
      <w:r w:rsidR="00956301" w:rsidRPr="00956301">
        <w:rPr>
          <w:rFonts w:ascii="Times New Roman" w:hAnsi="Times New Roman" w:cs="Times New Roman"/>
          <w:sz w:val="24"/>
          <w:szCs w:val="24"/>
        </w:rPr>
        <w:t xml:space="preserve">  </w:t>
      </w:r>
      <w:r w:rsidR="004C3BB1" w:rsidRPr="00956301">
        <w:rPr>
          <w:rFonts w:ascii="Times New Roman" w:hAnsi="Times New Roman" w:cs="Times New Roman"/>
          <w:sz w:val="24"/>
          <w:szCs w:val="24"/>
        </w:rPr>
        <w:t>Appendix 1</w:t>
      </w:r>
      <w:r w:rsidR="00956301" w:rsidRPr="00956301">
        <w:rPr>
          <w:rFonts w:ascii="Times New Roman" w:hAnsi="Times New Roman" w:cs="Times New Roman"/>
          <w:sz w:val="24"/>
          <w:szCs w:val="24"/>
        </w:rPr>
        <w:t>, Appendix 2, etc.</w:t>
      </w:r>
      <w:r w:rsidR="00956301">
        <w:rPr>
          <w:rFonts w:ascii="Times New Roman" w:hAnsi="Times New Roman" w:cs="Times New Roman"/>
          <w:sz w:val="24"/>
          <w:szCs w:val="24"/>
        </w:rPr>
        <w:t xml:space="preserve"> </w:t>
      </w:r>
      <w:r w:rsidR="00761813" w:rsidRPr="00761813">
        <w:rPr>
          <w:rFonts w:ascii="Times New Roman" w:hAnsi="Times New Roman" w:cs="Times New Roman"/>
          <w:sz w:val="24"/>
          <w:szCs w:val="24"/>
        </w:rPr>
        <w:t>The appendix title(s) must be listed in the table of contents in all upper-case letters. Subheadings in an appendix, however, are not listed in the table of contents. Subheads in an appendix follow the same subhead scheme selected for the text.</w:t>
      </w:r>
    </w:p>
    <w:p w14:paraId="1B3BD365" w14:textId="2DF9DCA1" w:rsidR="007F7C15" w:rsidRPr="00692411" w:rsidRDefault="004C3BB1" w:rsidP="00DD1973">
      <w:pPr>
        <w:pStyle w:val="ListParagraph"/>
        <w:numPr>
          <w:ilvl w:val="0"/>
          <w:numId w:val="41"/>
        </w:numPr>
        <w:autoSpaceDE w:val="0"/>
        <w:autoSpaceDN w:val="0"/>
        <w:adjustRightInd w:val="0"/>
        <w:spacing w:after="60" w:line="360" w:lineRule="auto"/>
        <w:ind w:left="845" w:right="567" w:hanging="357"/>
        <w:jc w:val="both"/>
        <w:rPr>
          <w:rFonts w:ascii="Times New Roman" w:hAnsi="Times New Roman" w:cs="Times New Roman"/>
          <w:b/>
          <w:color w:val="002060"/>
          <w:sz w:val="24"/>
          <w:szCs w:val="24"/>
          <w:u w:val="single"/>
        </w:rPr>
      </w:pPr>
      <w:r w:rsidRPr="00692411">
        <w:rPr>
          <w:rFonts w:ascii="Times New Roman" w:hAnsi="Times New Roman" w:cs="Times New Roman"/>
          <w:b/>
          <w:color w:val="002060"/>
          <w:sz w:val="24"/>
          <w:szCs w:val="24"/>
          <w:u w:val="single"/>
        </w:rPr>
        <w:t>REFERENCES</w:t>
      </w:r>
    </w:p>
    <w:p w14:paraId="1747C8AF" w14:textId="5E43C3B8" w:rsidR="002268F8" w:rsidRDefault="002268F8" w:rsidP="002268F8">
      <w:pPr>
        <w:autoSpaceDE w:val="0"/>
        <w:autoSpaceDN w:val="0"/>
        <w:adjustRightInd w:val="0"/>
        <w:ind w:left="850" w:right="283"/>
        <w:jc w:val="both"/>
        <w:rPr>
          <w:rFonts w:ascii="Times New Roman" w:hAnsi="Times New Roman" w:cs="Times New Roman"/>
          <w:sz w:val="24"/>
          <w:szCs w:val="24"/>
        </w:rPr>
      </w:pPr>
      <w:r w:rsidRPr="002268F8">
        <w:rPr>
          <w:rFonts w:ascii="Times New Roman" w:hAnsi="Times New Roman" w:cs="Times New Roman"/>
          <w:sz w:val="24"/>
          <w:szCs w:val="24"/>
        </w:rPr>
        <w:t xml:space="preserve">The listing of references should be typed 4 spaces below the heading “REFERENCES” in alphabetical order in single spacing left – justified. The reference material should be listed in the alphabetical order of the first author. A typical illustrative list </w:t>
      </w:r>
      <w:r w:rsidR="00DC1942">
        <w:rPr>
          <w:rFonts w:ascii="Times New Roman" w:hAnsi="Times New Roman" w:cs="Times New Roman"/>
          <w:sz w:val="24"/>
          <w:szCs w:val="24"/>
        </w:rPr>
        <w:t xml:space="preserve">is </w:t>
      </w:r>
      <w:r w:rsidRPr="002268F8">
        <w:rPr>
          <w:rFonts w:ascii="Times New Roman" w:hAnsi="Times New Roman" w:cs="Times New Roman"/>
          <w:sz w:val="24"/>
          <w:szCs w:val="24"/>
        </w:rPr>
        <w:t xml:space="preserve">given below </w:t>
      </w:r>
      <w:r w:rsidR="00DC1942">
        <w:rPr>
          <w:rFonts w:ascii="Times New Roman" w:hAnsi="Times New Roman" w:cs="Times New Roman"/>
          <w:sz w:val="24"/>
          <w:szCs w:val="24"/>
        </w:rPr>
        <w:t>for reference.</w:t>
      </w:r>
    </w:p>
    <w:tbl>
      <w:tblPr>
        <w:tblStyle w:val="TableGrid"/>
        <w:tblW w:w="7905" w:type="dxa"/>
        <w:tblInd w:w="850" w:type="dxa"/>
        <w:tblLayout w:type="fixed"/>
        <w:tblLook w:val="04A0" w:firstRow="1" w:lastRow="0" w:firstColumn="1" w:lastColumn="0" w:noHBand="0" w:noVBand="1"/>
      </w:tblPr>
      <w:tblGrid>
        <w:gridCol w:w="1526"/>
        <w:gridCol w:w="6379"/>
      </w:tblGrid>
      <w:tr w:rsidR="003811FC" w14:paraId="3C8DEB60" w14:textId="77777777" w:rsidTr="00304FDE">
        <w:tc>
          <w:tcPr>
            <w:tcW w:w="1526" w:type="dxa"/>
            <w:shd w:val="clear" w:color="auto" w:fill="DAEEF3" w:themeFill="accent5" w:themeFillTint="33"/>
          </w:tcPr>
          <w:p w14:paraId="1857345F" w14:textId="48783B46" w:rsidR="003811FC" w:rsidRPr="00824E6E" w:rsidRDefault="003811FC" w:rsidP="00853CD0">
            <w:pPr>
              <w:autoSpaceDE w:val="0"/>
              <w:autoSpaceDN w:val="0"/>
              <w:adjustRightInd w:val="0"/>
              <w:ind w:right="-114"/>
              <w:jc w:val="center"/>
              <w:rPr>
                <w:rFonts w:ascii="Times New Roman" w:hAnsi="Times New Roman" w:cs="Times New Roman"/>
                <w:b/>
                <w:bCs/>
                <w:color w:val="002060"/>
                <w:sz w:val="24"/>
                <w:szCs w:val="24"/>
              </w:rPr>
            </w:pPr>
            <w:r w:rsidRPr="00304FDE">
              <w:rPr>
                <w:rFonts w:ascii="Times New Roman" w:hAnsi="Times New Roman" w:cs="Times New Roman"/>
                <w:b/>
                <w:bCs/>
                <w:color w:val="002060"/>
              </w:rPr>
              <w:t>Material Type</w:t>
            </w:r>
          </w:p>
        </w:tc>
        <w:tc>
          <w:tcPr>
            <w:tcW w:w="6379" w:type="dxa"/>
            <w:shd w:val="clear" w:color="auto" w:fill="DAEEF3" w:themeFill="accent5" w:themeFillTint="33"/>
          </w:tcPr>
          <w:p w14:paraId="6480CEE4" w14:textId="4137227C" w:rsidR="003811FC" w:rsidRPr="00824E6E" w:rsidRDefault="003811FC" w:rsidP="00853CD0">
            <w:pPr>
              <w:autoSpaceDE w:val="0"/>
              <w:autoSpaceDN w:val="0"/>
              <w:adjustRightInd w:val="0"/>
              <w:ind w:right="283"/>
              <w:jc w:val="center"/>
              <w:rPr>
                <w:rFonts w:ascii="Times New Roman" w:hAnsi="Times New Roman" w:cs="Times New Roman"/>
                <w:b/>
                <w:bCs/>
                <w:color w:val="002060"/>
                <w:sz w:val="24"/>
                <w:szCs w:val="24"/>
              </w:rPr>
            </w:pPr>
            <w:r w:rsidRPr="00824E6E">
              <w:rPr>
                <w:rFonts w:ascii="Times New Roman" w:hAnsi="Times New Roman" w:cs="Times New Roman"/>
                <w:b/>
                <w:bCs/>
                <w:color w:val="002060"/>
                <w:sz w:val="24"/>
                <w:szCs w:val="24"/>
              </w:rPr>
              <w:t>Reference Format</w:t>
            </w:r>
          </w:p>
        </w:tc>
      </w:tr>
      <w:tr w:rsidR="003811FC" w14:paraId="7632F627" w14:textId="77777777" w:rsidTr="00304FDE">
        <w:tc>
          <w:tcPr>
            <w:tcW w:w="1526" w:type="dxa"/>
            <w:vAlign w:val="center"/>
          </w:tcPr>
          <w:p w14:paraId="2B8BA6F4" w14:textId="5E656822" w:rsidR="003811FC" w:rsidRPr="00692411" w:rsidRDefault="003811FC" w:rsidP="00853CD0">
            <w:pPr>
              <w:autoSpaceDE w:val="0"/>
              <w:autoSpaceDN w:val="0"/>
              <w:adjustRightInd w:val="0"/>
              <w:ind w:right="283"/>
              <w:rPr>
                <w:rFonts w:ascii="Times New Roman" w:hAnsi="Times New Roman" w:cs="Times New Roman"/>
                <w:color w:val="C00000"/>
                <w:sz w:val="24"/>
                <w:szCs w:val="24"/>
              </w:rPr>
            </w:pPr>
            <w:r w:rsidRPr="00692411">
              <w:rPr>
                <w:rFonts w:ascii="Times New Roman" w:hAnsi="Times New Roman" w:cs="Times New Roman"/>
                <w:b/>
                <w:bCs/>
                <w:color w:val="C00000"/>
                <w:sz w:val="24"/>
                <w:szCs w:val="24"/>
              </w:rPr>
              <w:t>Journals</w:t>
            </w:r>
            <w:r w:rsidR="00824E6E" w:rsidRPr="00692411">
              <w:rPr>
                <w:rFonts w:ascii="Times New Roman" w:hAnsi="Times New Roman" w:cs="Times New Roman"/>
                <w:b/>
                <w:bCs/>
                <w:color w:val="C00000"/>
                <w:sz w:val="24"/>
                <w:szCs w:val="24"/>
              </w:rPr>
              <w:t xml:space="preserve"> article</w:t>
            </w:r>
          </w:p>
        </w:tc>
        <w:tc>
          <w:tcPr>
            <w:tcW w:w="6379" w:type="dxa"/>
          </w:tcPr>
          <w:p w14:paraId="4C29BEE8" w14:textId="77777777" w:rsidR="003811FC" w:rsidRDefault="00DC3B9E" w:rsidP="00894FC5">
            <w:pPr>
              <w:pStyle w:val="ListParagraph"/>
              <w:numPr>
                <w:ilvl w:val="0"/>
                <w:numId w:val="30"/>
              </w:numPr>
              <w:autoSpaceDE w:val="0"/>
              <w:autoSpaceDN w:val="0"/>
              <w:adjustRightInd w:val="0"/>
              <w:spacing w:line="276" w:lineRule="auto"/>
              <w:ind w:left="256" w:right="7"/>
              <w:jc w:val="both"/>
              <w:rPr>
                <w:rFonts w:ascii="Times New Roman" w:hAnsi="Times New Roman" w:cs="Times New Roman"/>
                <w:sz w:val="24"/>
                <w:szCs w:val="24"/>
              </w:rPr>
            </w:pPr>
            <w:r w:rsidRPr="00DC3B9E">
              <w:rPr>
                <w:rFonts w:ascii="Times New Roman" w:hAnsi="Times New Roman" w:cs="Times New Roman"/>
                <w:sz w:val="24"/>
                <w:szCs w:val="24"/>
              </w:rPr>
              <w:t>D. V. Lindberg and H. K. H. Lee, “Optimization under constraints by applying an asymmetric entropy measure,” </w:t>
            </w:r>
            <w:r w:rsidRPr="00DC3B9E">
              <w:rPr>
                <w:rFonts w:ascii="Times New Roman" w:hAnsi="Times New Roman" w:cs="Times New Roman"/>
                <w:i/>
                <w:iCs/>
                <w:sz w:val="24"/>
                <w:szCs w:val="24"/>
              </w:rPr>
              <w:t xml:space="preserve">J. </w:t>
            </w:r>
            <w:proofErr w:type="spellStart"/>
            <w:r w:rsidRPr="00DC3B9E">
              <w:rPr>
                <w:rFonts w:ascii="Times New Roman" w:hAnsi="Times New Roman" w:cs="Times New Roman"/>
                <w:i/>
                <w:iCs/>
                <w:sz w:val="24"/>
                <w:szCs w:val="24"/>
              </w:rPr>
              <w:t>Comput</w:t>
            </w:r>
            <w:proofErr w:type="spellEnd"/>
            <w:r w:rsidRPr="00DC3B9E">
              <w:rPr>
                <w:rFonts w:ascii="Times New Roman" w:hAnsi="Times New Roman" w:cs="Times New Roman"/>
                <w:i/>
                <w:iCs/>
                <w:sz w:val="24"/>
                <w:szCs w:val="24"/>
              </w:rPr>
              <w:t>. Graph. Statist.</w:t>
            </w:r>
            <w:r w:rsidRPr="00DC3B9E">
              <w:rPr>
                <w:rFonts w:ascii="Times New Roman" w:hAnsi="Times New Roman" w:cs="Times New Roman"/>
                <w:sz w:val="24"/>
                <w:szCs w:val="24"/>
              </w:rPr>
              <w:t xml:space="preserve">, vol. 24, no. 2, pp. 379–393, Jun. 2015, </w:t>
            </w:r>
            <w:proofErr w:type="spellStart"/>
            <w:r w:rsidRPr="00DC3B9E">
              <w:rPr>
                <w:rFonts w:ascii="Times New Roman" w:hAnsi="Times New Roman" w:cs="Times New Roman"/>
                <w:sz w:val="24"/>
                <w:szCs w:val="24"/>
              </w:rPr>
              <w:t>doi</w:t>
            </w:r>
            <w:proofErr w:type="spellEnd"/>
            <w:r w:rsidRPr="00DC3B9E">
              <w:rPr>
                <w:rFonts w:ascii="Times New Roman" w:hAnsi="Times New Roman" w:cs="Times New Roman"/>
                <w:sz w:val="24"/>
                <w:szCs w:val="24"/>
              </w:rPr>
              <w:t>: 10.1080/10618600.2014.901225.</w:t>
            </w:r>
          </w:p>
          <w:p w14:paraId="2790B9C1" w14:textId="0B0E947D" w:rsidR="000B2CFC" w:rsidRDefault="000B2CFC" w:rsidP="000B2CFC">
            <w:pPr>
              <w:pStyle w:val="ListParagraph"/>
              <w:numPr>
                <w:ilvl w:val="0"/>
                <w:numId w:val="30"/>
              </w:numPr>
              <w:autoSpaceDE w:val="0"/>
              <w:autoSpaceDN w:val="0"/>
              <w:adjustRightInd w:val="0"/>
              <w:spacing w:line="276" w:lineRule="auto"/>
              <w:ind w:left="256" w:right="7"/>
              <w:jc w:val="both"/>
              <w:rPr>
                <w:rFonts w:ascii="Times New Roman" w:hAnsi="Times New Roman" w:cs="Times New Roman"/>
                <w:sz w:val="24"/>
                <w:szCs w:val="24"/>
              </w:rPr>
            </w:pPr>
            <w:r w:rsidRPr="000B2CFC">
              <w:rPr>
                <w:rFonts w:ascii="Times New Roman" w:hAnsi="Times New Roman" w:cs="Times New Roman"/>
                <w:sz w:val="24"/>
                <w:szCs w:val="24"/>
              </w:rPr>
              <w:t xml:space="preserve">M. Tohidi et al. "Getting the right design and the design right: Testing many is better than one." in </w:t>
            </w:r>
            <w:r w:rsidRPr="000B2CFC">
              <w:rPr>
                <w:rFonts w:ascii="Times New Roman" w:hAnsi="Times New Roman" w:cs="Times New Roman"/>
                <w:i/>
                <w:sz w:val="24"/>
                <w:szCs w:val="24"/>
              </w:rPr>
              <w:t>Proc. ACM-SIGCHI Conf. on Human Factors in Computing Syst. (CHI’06)</w:t>
            </w:r>
            <w:r w:rsidRPr="000B2CFC">
              <w:rPr>
                <w:rFonts w:ascii="Times New Roman" w:hAnsi="Times New Roman" w:cs="Times New Roman"/>
                <w:sz w:val="24"/>
                <w:szCs w:val="24"/>
              </w:rPr>
              <w:t>. 2006, pp. 1243-1252.</w:t>
            </w:r>
          </w:p>
        </w:tc>
      </w:tr>
      <w:tr w:rsidR="00824E6E" w14:paraId="027AE1A6" w14:textId="77777777" w:rsidTr="00304FDE">
        <w:tc>
          <w:tcPr>
            <w:tcW w:w="1526" w:type="dxa"/>
            <w:vAlign w:val="center"/>
          </w:tcPr>
          <w:p w14:paraId="7B6F65FB" w14:textId="147C15E7" w:rsidR="00824E6E" w:rsidRPr="00692411" w:rsidRDefault="00824E6E" w:rsidP="00853CD0">
            <w:pPr>
              <w:autoSpaceDE w:val="0"/>
              <w:autoSpaceDN w:val="0"/>
              <w:adjustRightInd w:val="0"/>
              <w:ind w:right="283"/>
              <w:rPr>
                <w:rFonts w:ascii="Times New Roman" w:hAnsi="Times New Roman" w:cs="Times New Roman"/>
                <w:b/>
                <w:bCs/>
                <w:color w:val="C00000"/>
                <w:sz w:val="24"/>
                <w:szCs w:val="24"/>
              </w:rPr>
            </w:pPr>
            <w:r w:rsidRPr="00692411">
              <w:rPr>
                <w:rFonts w:ascii="Times New Roman" w:hAnsi="Times New Roman" w:cs="Times New Roman"/>
                <w:b/>
                <w:bCs/>
                <w:color w:val="C00000"/>
                <w:sz w:val="24"/>
                <w:szCs w:val="24"/>
              </w:rPr>
              <w:t>Online Journals with DOI</w:t>
            </w:r>
          </w:p>
        </w:tc>
        <w:tc>
          <w:tcPr>
            <w:tcW w:w="6379" w:type="dxa"/>
          </w:tcPr>
          <w:p w14:paraId="7BA84C0F" w14:textId="22585B99" w:rsidR="00824E6E" w:rsidRPr="002268F8" w:rsidRDefault="00DC3B9E" w:rsidP="00894FC5">
            <w:pPr>
              <w:pStyle w:val="ListParagraph"/>
              <w:numPr>
                <w:ilvl w:val="0"/>
                <w:numId w:val="30"/>
              </w:numPr>
              <w:autoSpaceDE w:val="0"/>
              <w:autoSpaceDN w:val="0"/>
              <w:adjustRightInd w:val="0"/>
              <w:spacing w:line="276" w:lineRule="auto"/>
              <w:ind w:left="256" w:right="7"/>
              <w:jc w:val="both"/>
              <w:rPr>
                <w:rFonts w:ascii="Times New Roman" w:hAnsi="Times New Roman" w:cs="Times New Roman"/>
                <w:sz w:val="24"/>
                <w:szCs w:val="24"/>
              </w:rPr>
            </w:pPr>
            <w:r w:rsidRPr="00DC3B9E">
              <w:rPr>
                <w:rFonts w:ascii="Times New Roman" w:hAnsi="Times New Roman" w:cs="Times New Roman"/>
                <w:sz w:val="24"/>
                <w:szCs w:val="24"/>
              </w:rPr>
              <w:t>D. V. Lindberg and H. K. H. Lee, “Optimization under constraints by applying an asymmetric entropy measure,” </w:t>
            </w:r>
            <w:r w:rsidRPr="00DC3B9E">
              <w:rPr>
                <w:rFonts w:ascii="Times New Roman" w:hAnsi="Times New Roman" w:cs="Times New Roman"/>
                <w:i/>
                <w:iCs/>
                <w:sz w:val="24"/>
                <w:szCs w:val="24"/>
              </w:rPr>
              <w:t xml:space="preserve">J. </w:t>
            </w:r>
            <w:proofErr w:type="spellStart"/>
            <w:r w:rsidRPr="00DC3B9E">
              <w:rPr>
                <w:rFonts w:ascii="Times New Roman" w:hAnsi="Times New Roman" w:cs="Times New Roman"/>
                <w:i/>
                <w:iCs/>
                <w:sz w:val="24"/>
                <w:szCs w:val="24"/>
              </w:rPr>
              <w:t>Comput</w:t>
            </w:r>
            <w:proofErr w:type="spellEnd"/>
            <w:r w:rsidRPr="00DC3B9E">
              <w:rPr>
                <w:rFonts w:ascii="Times New Roman" w:hAnsi="Times New Roman" w:cs="Times New Roman"/>
                <w:i/>
                <w:iCs/>
                <w:sz w:val="24"/>
                <w:szCs w:val="24"/>
              </w:rPr>
              <w:t>. Graph. Statist.</w:t>
            </w:r>
            <w:r w:rsidRPr="00DC3B9E">
              <w:rPr>
                <w:rFonts w:ascii="Times New Roman" w:hAnsi="Times New Roman" w:cs="Times New Roman"/>
                <w:sz w:val="24"/>
                <w:szCs w:val="24"/>
              </w:rPr>
              <w:t xml:space="preserve">, vol. 24, no. 2, pp. 379–393, Jun. 2015, </w:t>
            </w:r>
            <w:proofErr w:type="spellStart"/>
            <w:r w:rsidRPr="00DC3B9E">
              <w:rPr>
                <w:rFonts w:ascii="Times New Roman" w:hAnsi="Times New Roman" w:cs="Times New Roman"/>
                <w:sz w:val="24"/>
                <w:szCs w:val="24"/>
              </w:rPr>
              <w:t>doi</w:t>
            </w:r>
            <w:proofErr w:type="spellEnd"/>
            <w:r w:rsidRPr="00DC3B9E">
              <w:rPr>
                <w:rFonts w:ascii="Times New Roman" w:hAnsi="Times New Roman" w:cs="Times New Roman"/>
                <w:sz w:val="24"/>
                <w:szCs w:val="24"/>
              </w:rPr>
              <w:t>: 10.1080/10618600.2014.901225.</w:t>
            </w:r>
          </w:p>
        </w:tc>
      </w:tr>
      <w:tr w:rsidR="003811FC" w14:paraId="317EA3DC" w14:textId="77777777" w:rsidTr="00304FDE">
        <w:tc>
          <w:tcPr>
            <w:tcW w:w="1526" w:type="dxa"/>
            <w:vAlign w:val="center"/>
          </w:tcPr>
          <w:p w14:paraId="401F94A8" w14:textId="3B7DE1D8" w:rsidR="003811FC" w:rsidRPr="00692411" w:rsidRDefault="003811FC" w:rsidP="00D22620">
            <w:pPr>
              <w:autoSpaceDE w:val="0"/>
              <w:autoSpaceDN w:val="0"/>
              <w:adjustRightInd w:val="0"/>
              <w:rPr>
                <w:rFonts w:ascii="Times New Roman" w:hAnsi="Times New Roman" w:cs="Times New Roman"/>
                <w:b/>
                <w:bCs/>
                <w:color w:val="C00000"/>
                <w:sz w:val="24"/>
                <w:szCs w:val="24"/>
              </w:rPr>
            </w:pPr>
            <w:r w:rsidRPr="00692411">
              <w:rPr>
                <w:rFonts w:ascii="Times New Roman" w:hAnsi="Times New Roman" w:cs="Times New Roman"/>
                <w:b/>
                <w:bCs/>
                <w:color w:val="C00000"/>
                <w:sz w:val="24"/>
                <w:szCs w:val="24"/>
              </w:rPr>
              <w:t>Conference proceedings</w:t>
            </w:r>
          </w:p>
        </w:tc>
        <w:tc>
          <w:tcPr>
            <w:tcW w:w="6379" w:type="dxa"/>
          </w:tcPr>
          <w:p w14:paraId="28F69DC7" w14:textId="4963289F" w:rsidR="003811FC" w:rsidRPr="00322447" w:rsidRDefault="003811FC" w:rsidP="00894FC5">
            <w:pPr>
              <w:pStyle w:val="BodyText"/>
              <w:numPr>
                <w:ilvl w:val="0"/>
                <w:numId w:val="30"/>
              </w:numPr>
              <w:tabs>
                <w:tab w:val="left" w:pos="872"/>
              </w:tabs>
              <w:spacing w:before="157" w:line="276" w:lineRule="auto"/>
              <w:ind w:left="256" w:right="7"/>
              <w:jc w:val="both"/>
            </w:pPr>
            <w:r w:rsidRPr="00322447">
              <w:rPr>
                <w:spacing w:val="-1"/>
              </w:rPr>
              <w:t>Payne,</w:t>
            </w:r>
            <w:r w:rsidRPr="00322447">
              <w:rPr>
                <w:spacing w:val="38"/>
              </w:rPr>
              <w:t xml:space="preserve"> </w:t>
            </w:r>
            <w:r w:rsidRPr="00322447">
              <w:t>D.B.</w:t>
            </w:r>
            <w:r w:rsidRPr="00322447">
              <w:rPr>
                <w:spacing w:val="38"/>
              </w:rPr>
              <w:t xml:space="preserve"> </w:t>
            </w:r>
            <w:r w:rsidRPr="00322447">
              <w:rPr>
                <w:spacing w:val="-1"/>
              </w:rPr>
              <w:t>and</w:t>
            </w:r>
            <w:r w:rsidRPr="00322447">
              <w:rPr>
                <w:spacing w:val="38"/>
              </w:rPr>
              <w:t xml:space="preserve"> </w:t>
            </w:r>
            <w:proofErr w:type="spellStart"/>
            <w:r w:rsidRPr="00322447">
              <w:t>Gunhold</w:t>
            </w:r>
            <w:proofErr w:type="spellEnd"/>
            <w:r w:rsidRPr="00322447">
              <w:t>,</w:t>
            </w:r>
            <w:r w:rsidRPr="00322447">
              <w:rPr>
                <w:spacing w:val="38"/>
              </w:rPr>
              <w:t xml:space="preserve"> </w:t>
            </w:r>
            <w:r w:rsidRPr="00322447">
              <w:rPr>
                <w:spacing w:val="-1"/>
              </w:rPr>
              <w:t>H.G.</w:t>
            </w:r>
            <w:r w:rsidRPr="00322447">
              <w:rPr>
                <w:spacing w:val="38"/>
              </w:rPr>
              <w:t xml:space="preserve"> </w:t>
            </w:r>
            <w:r w:rsidRPr="00322447">
              <w:rPr>
                <w:spacing w:val="-1"/>
              </w:rPr>
              <w:t>Digital</w:t>
            </w:r>
            <w:r w:rsidRPr="00322447">
              <w:rPr>
                <w:spacing w:val="38"/>
              </w:rPr>
              <w:t xml:space="preserve"> </w:t>
            </w:r>
            <w:r w:rsidRPr="00322447">
              <w:rPr>
                <w:spacing w:val="-1"/>
              </w:rPr>
              <w:t>sundials</w:t>
            </w:r>
            <w:r w:rsidRPr="00322447">
              <w:rPr>
                <w:spacing w:val="38"/>
              </w:rPr>
              <w:t xml:space="preserve"> </w:t>
            </w:r>
            <w:r w:rsidRPr="00322447">
              <w:rPr>
                <w:spacing w:val="-1"/>
              </w:rPr>
              <w:t>and</w:t>
            </w:r>
            <w:r w:rsidRPr="00322447">
              <w:rPr>
                <w:spacing w:val="38"/>
              </w:rPr>
              <w:t xml:space="preserve"> </w:t>
            </w:r>
            <w:r w:rsidRPr="00322447">
              <w:rPr>
                <w:spacing w:val="-1"/>
              </w:rPr>
              <w:lastRenderedPageBreak/>
              <w:t>broadband</w:t>
            </w:r>
            <w:r w:rsidRPr="00322447">
              <w:rPr>
                <w:spacing w:val="67"/>
              </w:rPr>
              <w:t xml:space="preserve"> </w:t>
            </w:r>
            <w:r w:rsidRPr="00322447">
              <w:rPr>
                <w:spacing w:val="-1"/>
              </w:rPr>
              <w:t>technology,</w:t>
            </w:r>
            <w:r w:rsidRPr="00322447">
              <w:rPr>
                <w:spacing w:val="5"/>
              </w:rPr>
              <w:t xml:space="preserve"> </w:t>
            </w:r>
            <w:r w:rsidRPr="00322447">
              <w:rPr>
                <w:spacing w:val="-2"/>
              </w:rPr>
              <w:t>In</w:t>
            </w:r>
            <w:r w:rsidRPr="00322447">
              <w:t xml:space="preserve"> </w:t>
            </w:r>
            <w:r w:rsidRPr="00322447">
              <w:rPr>
                <w:i/>
                <w:spacing w:val="-1"/>
              </w:rPr>
              <w:t>Proc.</w:t>
            </w:r>
            <w:r w:rsidRPr="00322447">
              <w:rPr>
                <w:i/>
              </w:rPr>
              <w:t xml:space="preserve"> IOOC-ECOC, </w:t>
            </w:r>
            <w:r w:rsidRPr="00322447">
              <w:t xml:space="preserve">1986, pp. </w:t>
            </w:r>
            <w:r w:rsidRPr="00322447">
              <w:rPr>
                <w:spacing w:val="-1"/>
              </w:rPr>
              <w:t>557-998.</w:t>
            </w:r>
          </w:p>
          <w:p w14:paraId="1696C7E0" w14:textId="13F76D16" w:rsidR="003811FC" w:rsidRPr="003811FC" w:rsidRDefault="003811FC" w:rsidP="00894FC5">
            <w:pPr>
              <w:pStyle w:val="BodyText"/>
              <w:numPr>
                <w:ilvl w:val="0"/>
                <w:numId w:val="30"/>
              </w:numPr>
              <w:tabs>
                <w:tab w:val="left" w:pos="872"/>
              </w:tabs>
              <w:spacing w:line="276" w:lineRule="auto"/>
              <w:ind w:left="256" w:right="7"/>
              <w:jc w:val="both"/>
              <w:rPr>
                <w:rFonts w:cs="Times New Roman"/>
              </w:rPr>
            </w:pPr>
            <w:r w:rsidRPr="00322447">
              <w:rPr>
                <w:spacing w:val="-1"/>
              </w:rPr>
              <w:t>Singh,</w:t>
            </w:r>
            <w:r w:rsidRPr="00322447">
              <w:rPr>
                <w:spacing w:val="55"/>
              </w:rPr>
              <w:t xml:space="preserve"> </w:t>
            </w:r>
            <w:r w:rsidRPr="00322447">
              <w:t>K.</w:t>
            </w:r>
            <w:r w:rsidRPr="00322447">
              <w:rPr>
                <w:spacing w:val="54"/>
              </w:rPr>
              <w:t xml:space="preserve"> </w:t>
            </w:r>
            <w:r w:rsidRPr="00322447">
              <w:rPr>
                <w:spacing w:val="-1"/>
              </w:rPr>
              <w:t>and</w:t>
            </w:r>
            <w:r w:rsidRPr="00322447">
              <w:rPr>
                <w:spacing w:val="54"/>
              </w:rPr>
              <w:t xml:space="preserve"> </w:t>
            </w:r>
            <w:r w:rsidRPr="00322447">
              <w:t>Robin,</w:t>
            </w:r>
            <w:r w:rsidRPr="00322447">
              <w:rPr>
                <w:spacing w:val="52"/>
              </w:rPr>
              <w:t xml:space="preserve"> </w:t>
            </w:r>
            <w:r w:rsidRPr="00322447">
              <w:t>R.</w:t>
            </w:r>
            <w:r w:rsidRPr="00322447">
              <w:rPr>
                <w:spacing w:val="55"/>
              </w:rPr>
              <w:t xml:space="preserve"> </w:t>
            </w:r>
            <w:r w:rsidRPr="00322447">
              <w:t>A</w:t>
            </w:r>
            <w:r w:rsidRPr="00322447">
              <w:rPr>
                <w:spacing w:val="54"/>
              </w:rPr>
              <w:t xml:space="preserve"> </w:t>
            </w:r>
            <w:r w:rsidRPr="00322447">
              <w:rPr>
                <w:spacing w:val="-1"/>
              </w:rPr>
              <w:t>linear-</w:t>
            </w:r>
            <w:r w:rsidRPr="00322447">
              <w:rPr>
                <w:spacing w:val="54"/>
              </w:rPr>
              <w:t xml:space="preserve"> </w:t>
            </w:r>
            <w:r w:rsidRPr="00322447">
              <w:rPr>
                <w:spacing w:val="-1"/>
              </w:rPr>
              <w:t>quadratic</w:t>
            </w:r>
            <w:r w:rsidRPr="00322447">
              <w:rPr>
                <w:spacing w:val="56"/>
              </w:rPr>
              <w:t xml:space="preserve"> </w:t>
            </w:r>
            <w:r w:rsidRPr="00322447">
              <w:rPr>
                <w:spacing w:val="-1"/>
              </w:rPr>
              <w:t>game</w:t>
            </w:r>
            <w:r w:rsidRPr="00322447">
              <w:rPr>
                <w:spacing w:val="54"/>
              </w:rPr>
              <w:t xml:space="preserve"> </w:t>
            </w:r>
            <w:r w:rsidRPr="00322447">
              <w:rPr>
                <w:spacing w:val="-1"/>
              </w:rPr>
              <w:t>approach</w:t>
            </w:r>
            <w:r w:rsidRPr="00322447">
              <w:rPr>
                <w:spacing w:val="57"/>
              </w:rPr>
              <w:t xml:space="preserve"> </w:t>
            </w:r>
            <w:r w:rsidRPr="00322447">
              <w:t>to</w:t>
            </w:r>
            <w:r w:rsidRPr="00322447">
              <w:rPr>
                <w:spacing w:val="59"/>
              </w:rPr>
              <w:t xml:space="preserve"> </w:t>
            </w:r>
            <w:r w:rsidRPr="00322447">
              <w:rPr>
                <w:spacing w:val="-1"/>
              </w:rPr>
              <w:t>estimation</w:t>
            </w:r>
            <w:r w:rsidRPr="00322447">
              <w:rPr>
                <w:spacing w:val="31"/>
              </w:rPr>
              <w:t xml:space="preserve"> </w:t>
            </w:r>
            <w:r w:rsidRPr="00322447">
              <w:rPr>
                <w:spacing w:val="-1"/>
              </w:rPr>
              <w:t>and</w:t>
            </w:r>
            <w:r w:rsidRPr="00322447">
              <w:rPr>
                <w:spacing w:val="30"/>
              </w:rPr>
              <w:t xml:space="preserve"> </w:t>
            </w:r>
            <w:r w:rsidRPr="00322447">
              <w:rPr>
                <w:spacing w:val="-1"/>
              </w:rPr>
              <w:t>smoothing.</w:t>
            </w:r>
            <w:r w:rsidRPr="00322447">
              <w:rPr>
                <w:spacing w:val="6"/>
              </w:rPr>
              <w:t xml:space="preserve"> </w:t>
            </w:r>
            <w:r w:rsidRPr="00322447">
              <w:rPr>
                <w:spacing w:val="-2"/>
              </w:rPr>
              <w:t>In</w:t>
            </w:r>
            <w:r w:rsidRPr="00322447">
              <w:rPr>
                <w:spacing w:val="35"/>
              </w:rPr>
              <w:t xml:space="preserve"> </w:t>
            </w:r>
            <w:r w:rsidRPr="00322447">
              <w:rPr>
                <w:rFonts w:cs="Times New Roman"/>
                <w:i/>
                <w:spacing w:val="-1"/>
              </w:rPr>
              <w:t>American</w:t>
            </w:r>
            <w:r w:rsidRPr="00322447">
              <w:rPr>
                <w:rFonts w:cs="Times New Roman"/>
                <w:i/>
                <w:spacing w:val="32"/>
              </w:rPr>
              <w:t xml:space="preserve"> </w:t>
            </w:r>
            <w:r w:rsidRPr="00322447">
              <w:rPr>
                <w:rFonts w:cs="Times New Roman"/>
                <w:i/>
              </w:rPr>
              <w:t>Control</w:t>
            </w:r>
            <w:r w:rsidRPr="00322447">
              <w:rPr>
                <w:rFonts w:cs="Times New Roman"/>
                <w:i/>
                <w:spacing w:val="31"/>
              </w:rPr>
              <w:t xml:space="preserve"> </w:t>
            </w:r>
            <w:r w:rsidRPr="00322447">
              <w:rPr>
                <w:rFonts w:cs="Times New Roman"/>
                <w:i/>
                <w:spacing w:val="-1"/>
              </w:rPr>
              <w:t>Conference,</w:t>
            </w:r>
            <w:r w:rsidRPr="00322447">
              <w:rPr>
                <w:rFonts w:cs="Times New Roman"/>
                <w:i/>
                <w:spacing w:val="36"/>
              </w:rPr>
              <w:t xml:space="preserve"> </w:t>
            </w:r>
            <w:r w:rsidRPr="00322447">
              <w:t>New</w:t>
            </w:r>
            <w:r w:rsidRPr="00322447">
              <w:rPr>
                <w:spacing w:val="30"/>
              </w:rPr>
              <w:t xml:space="preserve"> </w:t>
            </w:r>
            <w:r w:rsidRPr="00322447">
              <w:t>York.</w:t>
            </w:r>
            <w:r w:rsidRPr="00322447">
              <w:rPr>
                <w:spacing w:val="65"/>
              </w:rPr>
              <w:t xml:space="preserve"> </w:t>
            </w:r>
            <w:r w:rsidRPr="00322447">
              <w:t>June</w:t>
            </w:r>
            <w:r w:rsidRPr="00322447">
              <w:rPr>
                <w:spacing w:val="-1"/>
              </w:rPr>
              <w:t xml:space="preserve"> </w:t>
            </w:r>
            <w:r w:rsidRPr="00322447">
              <w:t xml:space="preserve">20 </w:t>
            </w:r>
            <w:r w:rsidRPr="00322447">
              <w:rPr>
                <w:rFonts w:cs="Times New Roman"/>
              </w:rPr>
              <w:t xml:space="preserve">– </w:t>
            </w:r>
            <w:r w:rsidRPr="00322447">
              <w:t xml:space="preserve">25, 2008, pp. </w:t>
            </w:r>
            <w:r w:rsidRPr="00322447">
              <w:rPr>
                <w:spacing w:val="-1"/>
              </w:rPr>
              <w:t>2818</w:t>
            </w:r>
            <w:r w:rsidRPr="00322447">
              <w:rPr>
                <w:rFonts w:cs="Times New Roman"/>
                <w:spacing w:val="-1"/>
              </w:rPr>
              <w:t>–</w:t>
            </w:r>
            <w:r w:rsidRPr="00322447">
              <w:rPr>
                <w:spacing w:val="-1"/>
              </w:rPr>
              <w:t>2822.</w:t>
            </w:r>
          </w:p>
        </w:tc>
      </w:tr>
      <w:tr w:rsidR="003811FC" w14:paraId="4220F0E9" w14:textId="77777777" w:rsidTr="00304FDE">
        <w:tc>
          <w:tcPr>
            <w:tcW w:w="1526" w:type="dxa"/>
            <w:vAlign w:val="center"/>
          </w:tcPr>
          <w:p w14:paraId="4FDA3D89" w14:textId="04C6E368" w:rsidR="003811FC" w:rsidRPr="00692411" w:rsidRDefault="003811FC" w:rsidP="00853CD0">
            <w:pPr>
              <w:autoSpaceDE w:val="0"/>
              <w:autoSpaceDN w:val="0"/>
              <w:adjustRightInd w:val="0"/>
              <w:ind w:right="-108"/>
              <w:rPr>
                <w:rFonts w:ascii="Times New Roman" w:hAnsi="Times New Roman" w:cs="Times New Roman"/>
                <w:b/>
                <w:bCs/>
                <w:color w:val="C00000"/>
                <w:sz w:val="24"/>
                <w:szCs w:val="24"/>
              </w:rPr>
            </w:pPr>
            <w:r w:rsidRPr="00692411">
              <w:rPr>
                <w:rFonts w:ascii="Times New Roman" w:hAnsi="Times New Roman" w:cs="Times New Roman"/>
                <w:b/>
                <w:bCs/>
                <w:color w:val="C00000"/>
                <w:sz w:val="24"/>
                <w:szCs w:val="24"/>
              </w:rPr>
              <w:lastRenderedPageBreak/>
              <w:t>Text books</w:t>
            </w:r>
          </w:p>
        </w:tc>
        <w:tc>
          <w:tcPr>
            <w:tcW w:w="6379" w:type="dxa"/>
          </w:tcPr>
          <w:p w14:paraId="02779F25" w14:textId="578DED10" w:rsidR="003811FC" w:rsidRPr="002268F8" w:rsidRDefault="000B2CFC" w:rsidP="000B2CFC">
            <w:pPr>
              <w:pStyle w:val="ListParagraph"/>
              <w:widowControl w:val="0"/>
              <w:numPr>
                <w:ilvl w:val="0"/>
                <w:numId w:val="30"/>
              </w:numPr>
              <w:tabs>
                <w:tab w:val="left" w:pos="906"/>
              </w:tabs>
              <w:spacing w:line="276" w:lineRule="auto"/>
              <w:ind w:left="256" w:right="-134"/>
              <w:rPr>
                <w:rFonts w:ascii="Times New Roman" w:hAnsi="Times New Roman" w:cs="Times New Roman"/>
                <w:sz w:val="24"/>
                <w:szCs w:val="24"/>
              </w:rPr>
            </w:pPr>
            <w:r w:rsidRPr="000B2CFC">
              <w:rPr>
                <w:rFonts w:ascii="Times New Roman" w:eastAsia="Times New Roman" w:hAnsi="Times New Roman"/>
                <w:spacing w:val="-1"/>
                <w:sz w:val="24"/>
                <w:szCs w:val="24"/>
              </w:rPr>
              <w:t>B. Rieder, </w:t>
            </w:r>
            <w:r w:rsidRPr="000B2CFC">
              <w:rPr>
                <w:rFonts w:ascii="Times New Roman" w:eastAsia="Times New Roman" w:hAnsi="Times New Roman"/>
                <w:i/>
                <w:iCs/>
                <w:spacing w:val="-1"/>
                <w:sz w:val="24"/>
                <w:szCs w:val="24"/>
              </w:rPr>
              <w:t xml:space="preserve">Engines of Order: A </w:t>
            </w:r>
            <w:proofErr w:type="spellStart"/>
            <w:r w:rsidRPr="000B2CFC">
              <w:rPr>
                <w:rFonts w:ascii="Times New Roman" w:eastAsia="Times New Roman" w:hAnsi="Times New Roman"/>
                <w:i/>
                <w:iCs/>
                <w:spacing w:val="-1"/>
                <w:sz w:val="24"/>
                <w:szCs w:val="24"/>
              </w:rPr>
              <w:t>Mechanology</w:t>
            </w:r>
            <w:proofErr w:type="spellEnd"/>
            <w:r w:rsidRPr="000B2CFC">
              <w:rPr>
                <w:rFonts w:ascii="Times New Roman" w:eastAsia="Times New Roman" w:hAnsi="Times New Roman"/>
                <w:i/>
                <w:iCs/>
                <w:spacing w:val="-1"/>
                <w:sz w:val="24"/>
                <w:szCs w:val="24"/>
              </w:rPr>
              <w:t xml:space="preserve"> of Algorithmic Techniques</w:t>
            </w:r>
            <w:r w:rsidRPr="000B2CFC">
              <w:rPr>
                <w:rFonts w:ascii="Times New Roman" w:eastAsia="Times New Roman" w:hAnsi="Times New Roman"/>
                <w:spacing w:val="-1"/>
                <w:sz w:val="24"/>
                <w:szCs w:val="24"/>
              </w:rPr>
              <w:t>. Amsterdam, Netherlands: Amsterdam Univ. Press, 2020.</w:t>
            </w:r>
          </w:p>
        </w:tc>
      </w:tr>
      <w:tr w:rsidR="003811FC" w14:paraId="7CA8AE03" w14:textId="77777777" w:rsidTr="00304FDE">
        <w:tc>
          <w:tcPr>
            <w:tcW w:w="1526" w:type="dxa"/>
            <w:vAlign w:val="center"/>
          </w:tcPr>
          <w:p w14:paraId="7F0738EB" w14:textId="47A17A0B" w:rsidR="003811FC" w:rsidRPr="00692411" w:rsidRDefault="00853CD0" w:rsidP="00853CD0">
            <w:pPr>
              <w:autoSpaceDE w:val="0"/>
              <w:autoSpaceDN w:val="0"/>
              <w:adjustRightInd w:val="0"/>
              <w:ind w:right="-108"/>
              <w:rPr>
                <w:rFonts w:ascii="Times New Roman" w:hAnsi="Times New Roman" w:cs="Times New Roman"/>
                <w:b/>
                <w:bCs/>
                <w:color w:val="C00000"/>
                <w:sz w:val="24"/>
                <w:szCs w:val="24"/>
              </w:rPr>
            </w:pPr>
            <w:r w:rsidRPr="00692411">
              <w:rPr>
                <w:rFonts w:ascii="Times New Roman" w:hAnsi="Times New Roman" w:cs="Times New Roman"/>
                <w:b/>
                <w:bCs/>
                <w:color w:val="C00000"/>
                <w:sz w:val="24"/>
                <w:szCs w:val="24"/>
              </w:rPr>
              <w:t>Chapters from a book</w:t>
            </w:r>
          </w:p>
        </w:tc>
        <w:tc>
          <w:tcPr>
            <w:tcW w:w="6379" w:type="dxa"/>
          </w:tcPr>
          <w:p w14:paraId="531F8E73" w14:textId="07E85C5E" w:rsidR="003811FC" w:rsidRDefault="00853CD0" w:rsidP="00894FC5">
            <w:pPr>
              <w:pStyle w:val="BodyText"/>
              <w:numPr>
                <w:ilvl w:val="0"/>
                <w:numId w:val="30"/>
              </w:numPr>
              <w:spacing w:before="154" w:line="276" w:lineRule="auto"/>
              <w:ind w:left="256" w:right="7"/>
              <w:jc w:val="both"/>
              <w:rPr>
                <w:spacing w:val="-1"/>
              </w:rPr>
            </w:pPr>
            <w:r>
              <w:rPr>
                <w:spacing w:val="-1"/>
              </w:rPr>
              <w:t>Krebs,</w:t>
            </w:r>
            <w:r>
              <w:rPr>
                <w:spacing w:val="11"/>
              </w:rPr>
              <w:t xml:space="preserve"> </w:t>
            </w:r>
            <w:r>
              <w:rPr>
                <w:spacing w:val="-1"/>
              </w:rPr>
              <w:t>D.L.</w:t>
            </w:r>
            <w:r>
              <w:rPr>
                <w:spacing w:val="14"/>
              </w:rPr>
              <w:t xml:space="preserve"> </w:t>
            </w:r>
            <w:r>
              <w:rPr>
                <w:spacing w:val="-1"/>
              </w:rPr>
              <w:t>and</w:t>
            </w:r>
            <w:r>
              <w:rPr>
                <w:spacing w:val="11"/>
              </w:rPr>
              <w:t xml:space="preserve"> </w:t>
            </w:r>
            <w:r>
              <w:t>Denton,</w:t>
            </w:r>
            <w:r>
              <w:rPr>
                <w:spacing w:val="12"/>
              </w:rPr>
              <w:t xml:space="preserve"> </w:t>
            </w:r>
            <w:r>
              <w:t>K.</w:t>
            </w:r>
            <w:r>
              <w:rPr>
                <w:spacing w:val="11"/>
              </w:rPr>
              <w:t xml:space="preserve"> </w:t>
            </w:r>
            <w:r>
              <w:rPr>
                <w:spacing w:val="-1"/>
              </w:rPr>
              <w:t>(1997).</w:t>
            </w:r>
            <w:r>
              <w:rPr>
                <w:spacing w:val="13"/>
              </w:rPr>
              <w:t xml:space="preserve"> </w:t>
            </w:r>
            <w:r>
              <w:rPr>
                <w:spacing w:val="-1"/>
              </w:rPr>
              <w:t>Social</w:t>
            </w:r>
            <w:r>
              <w:rPr>
                <w:spacing w:val="14"/>
              </w:rPr>
              <w:t xml:space="preserve"> </w:t>
            </w:r>
            <w:r>
              <w:t>illusions</w:t>
            </w:r>
            <w:r>
              <w:rPr>
                <w:spacing w:val="12"/>
              </w:rPr>
              <w:t xml:space="preserve"> </w:t>
            </w:r>
            <w:r>
              <w:rPr>
                <w:spacing w:val="-1"/>
              </w:rPr>
              <w:t>and</w:t>
            </w:r>
            <w:r>
              <w:rPr>
                <w:spacing w:val="11"/>
              </w:rPr>
              <w:t xml:space="preserve"> </w:t>
            </w:r>
            <w:proofErr w:type="spellStart"/>
            <w:r>
              <w:rPr>
                <w:spacing w:val="-1"/>
              </w:rPr>
              <w:t>self</w:t>
            </w:r>
            <w:r>
              <w:rPr>
                <w:spacing w:val="11"/>
              </w:rPr>
              <w:t xml:space="preserve"> </w:t>
            </w:r>
            <w:r>
              <w:t>deception</w:t>
            </w:r>
            <w:proofErr w:type="spellEnd"/>
            <w:r>
              <w:t>:</w:t>
            </w:r>
            <w:r>
              <w:rPr>
                <w:spacing w:val="12"/>
              </w:rPr>
              <w:t xml:space="preserve"> </w:t>
            </w:r>
            <w:r>
              <w:t>The</w:t>
            </w:r>
            <w:r>
              <w:rPr>
                <w:spacing w:val="55"/>
              </w:rPr>
              <w:t xml:space="preserve"> </w:t>
            </w:r>
            <w:r>
              <w:rPr>
                <w:spacing w:val="-1"/>
              </w:rPr>
              <w:t>evolution</w:t>
            </w:r>
            <w:r>
              <w:rPr>
                <w:spacing w:val="12"/>
              </w:rPr>
              <w:t xml:space="preserve"> </w:t>
            </w:r>
            <w:r>
              <w:t>of</w:t>
            </w:r>
            <w:r>
              <w:rPr>
                <w:spacing w:val="11"/>
              </w:rPr>
              <w:t xml:space="preserve"> </w:t>
            </w:r>
            <w:r>
              <w:t>biases</w:t>
            </w:r>
            <w:r>
              <w:rPr>
                <w:spacing w:val="12"/>
              </w:rPr>
              <w:t xml:space="preserve"> </w:t>
            </w:r>
            <w:r>
              <w:t>in</w:t>
            </w:r>
            <w:r>
              <w:rPr>
                <w:spacing w:val="12"/>
              </w:rPr>
              <w:t xml:space="preserve"> </w:t>
            </w:r>
            <w:r>
              <w:t>person</w:t>
            </w:r>
            <w:r>
              <w:rPr>
                <w:spacing w:val="11"/>
              </w:rPr>
              <w:t xml:space="preserve"> </w:t>
            </w:r>
            <w:r>
              <w:rPr>
                <w:spacing w:val="-1"/>
              </w:rPr>
              <w:t>perception.</w:t>
            </w:r>
            <w:r>
              <w:rPr>
                <w:spacing w:val="16"/>
              </w:rPr>
              <w:t xml:space="preserve"> </w:t>
            </w:r>
            <w:r>
              <w:rPr>
                <w:spacing w:val="-2"/>
              </w:rPr>
              <w:t>In</w:t>
            </w:r>
            <w:r>
              <w:rPr>
                <w:spacing w:val="11"/>
              </w:rPr>
              <w:t xml:space="preserve"> </w:t>
            </w:r>
            <w:r>
              <w:rPr>
                <w:spacing w:val="1"/>
              </w:rPr>
              <w:t>J.</w:t>
            </w:r>
            <w:r>
              <w:rPr>
                <w:spacing w:val="11"/>
              </w:rPr>
              <w:t xml:space="preserve"> </w:t>
            </w:r>
            <w:r>
              <w:t>A.</w:t>
            </w:r>
            <w:r>
              <w:rPr>
                <w:spacing w:val="13"/>
              </w:rPr>
              <w:t xml:space="preserve"> </w:t>
            </w:r>
            <w:r>
              <w:t>Simpson</w:t>
            </w:r>
            <w:r>
              <w:rPr>
                <w:spacing w:val="12"/>
              </w:rPr>
              <w:t xml:space="preserve"> </w:t>
            </w:r>
            <w:r>
              <w:t>&amp;</w:t>
            </w:r>
            <w:r>
              <w:rPr>
                <w:spacing w:val="9"/>
              </w:rPr>
              <w:t xml:space="preserve"> </w:t>
            </w:r>
            <w:r>
              <w:t>D.</w:t>
            </w:r>
            <w:r>
              <w:rPr>
                <w:spacing w:val="13"/>
              </w:rPr>
              <w:t xml:space="preserve"> </w:t>
            </w:r>
            <w:r>
              <w:t>T.</w:t>
            </w:r>
            <w:r>
              <w:rPr>
                <w:spacing w:val="11"/>
              </w:rPr>
              <w:t xml:space="preserve"> </w:t>
            </w:r>
            <w:r>
              <w:t>Kenrick</w:t>
            </w:r>
            <w:r>
              <w:rPr>
                <w:spacing w:val="40"/>
              </w:rPr>
              <w:t xml:space="preserve"> </w:t>
            </w:r>
            <w:r>
              <w:rPr>
                <w:spacing w:val="-1"/>
              </w:rPr>
              <w:t xml:space="preserve">(Eds.), </w:t>
            </w:r>
            <w:r>
              <w:rPr>
                <w:i/>
                <w:spacing w:val="-1"/>
              </w:rPr>
              <w:t xml:space="preserve">Evolutionary </w:t>
            </w:r>
            <w:r>
              <w:rPr>
                <w:i/>
              </w:rPr>
              <w:t xml:space="preserve">social </w:t>
            </w:r>
            <w:r>
              <w:rPr>
                <w:i/>
                <w:spacing w:val="-1"/>
              </w:rPr>
              <w:t>psychology</w:t>
            </w:r>
            <w:r>
              <w:rPr>
                <w:i/>
                <w:spacing w:val="1"/>
              </w:rPr>
              <w:t xml:space="preserve"> </w:t>
            </w:r>
            <w:r>
              <w:t xml:space="preserve">(pp.21-48). </w:t>
            </w:r>
            <w:r>
              <w:rPr>
                <w:spacing w:val="-1"/>
              </w:rPr>
              <w:t>Hillsdale,</w:t>
            </w:r>
            <w:r>
              <w:t xml:space="preserve"> NJ: </w:t>
            </w:r>
            <w:r>
              <w:rPr>
                <w:spacing w:val="-1"/>
              </w:rPr>
              <w:t>Erlbaum.</w:t>
            </w:r>
          </w:p>
        </w:tc>
      </w:tr>
      <w:tr w:rsidR="00853CD0" w14:paraId="274C71E1" w14:textId="77777777" w:rsidTr="00304FDE">
        <w:tc>
          <w:tcPr>
            <w:tcW w:w="1526" w:type="dxa"/>
            <w:vAlign w:val="center"/>
          </w:tcPr>
          <w:p w14:paraId="52D4BA14" w14:textId="794E1BC0" w:rsidR="00853CD0" w:rsidRPr="00692411" w:rsidRDefault="00853CD0" w:rsidP="00853CD0">
            <w:pPr>
              <w:autoSpaceDE w:val="0"/>
              <w:autoSpaceDN w:val="0"/>
              <w:adjustRightInd w:val="0"/>
              <w:ind w:right="-108"/>
              <w:rPr>
                <w:rFonts w:ascii="Times New Roman" w:hAnsi="Times New Roman" w:cs="Times New Roman"/>
                <w:b/>
                <w:bCs/>
                <w:color w:val="C00000"/>
                <w:sz w:val="24"/>
                <w:szCs w:val="24"/>
              </w:rPr>
            </w:pPr>
            <w:r w:rsidRPr="00692411">
              <w:rPr>
                <w:rFonts w:ascii="Times New Roman" w:hAnsi="Times New Roman" w:cs="Times New Roman"/>
                <w:b/>
                <w:bCs/>
                <w:color w:val="C00000"/>
                <w:sz w:val="24"/>
                <w:szCs w:val="24"/>
              </w:rPr>
              <w:t>Books in print form</w:t>
            </w:r>
          </w:p>
        </w:tc>
        <w:tc>
          <w:tcPr>
            <w:tcW w:w="6379" w:type="dxa"/>
          </w:tcPr>
          <w:p w14:paraId="45F37140" w14:textId="25CAFA3B" w:rsidR="00853CD0" w:rsidRDefault="00853CD0" w:rsidP="00894FC5">
            <w:pPr>
              <w:pStyle w:val="BodyText"/>
              <w:numPr>
                <w:ilvl w:val="0"/>
                <w:numId w:val="30"/>
              </w:numPr>
              <w:spacing w:before="154" w:line="276" w:lineRule="auto"/>
              <w:ind w:left="256" w:right="7"/>
              <w:jc w:val="both"/>
              <w:rPr>
                <w:spacing w:val="-1"/>
              </w:rPr>
            </w:pPr>
            <w:proofErr w:type="gramStart"/>
            <w:r>
              <w:rPr>
                <w:spacing w:val="-1"/>
              </w:rPr>
              <w:t>Snyder,</w:t>
            </w:r>
            <w:r w:rsidRPr="004A49C6">
              <w:rPr>
                <w:spacing w:val="-1"/>
              </w:rPr>
              <w:t xml:space="preserve">  C.R.,  </w:t>
            </w:r>
            <w:r>
              <w:rPr>
                <w:spacing w:val="-1"/>
              </w:rPr>
              <w:t>Higgins,</w:t>
            </w:r>
            <w:r w:rsidRPr="004A49C6">
              <w:rPr>
                <w:spacing w:val="-1"/>
              </w:rPr>
              <w:t xml:space="preserve">  </w:t>
            </w:r>
            <w:r>
              <w:rPr>
                <w:spacing w:val="-1"/>
              </w:rPr>
              <w:t>R.L.</w:t>
            </w:r>
            <w:proofErr w:type="gramEnd"/>
            <w:r w:rsidRPr="004A49C6">
              <w:rPr>
                <w:spacing w:val="-1"/>
              </w:rPr>
              <w:t xml:space="preserve">  </w:t>
            </w:r>
            <w:proofErr w:type="gramStart"/>
            <w:r>
              <w:rPr>
                <w:spacing w:val="-1"/>
              </w:rPr>
              <w:t>and</w:t>
            </w:r>
            <w:r w:rsidRPr="004A49C6">
              <w:rPr>
                <w:spacing w:val="-1"/>
              </w:rPr>
              <w:t xml:space="preserve">  Stucky,  </w:t>
            </w:r>
            <w:r>
              <w:rPr>
                <w:spacing w:val="-1"/>
              </w:rPr>
              <w:t>R.J.</w:t>
            </w:r>
            <w:proofErr w:type="gramEnd"/>
            <w:r w:rsidRPr="004A49C6">
              <w:rPr>
                <w:spacing w:val="-1"/>
              </w:rPr>
              <w:t xml:space="preserve">  </w:t>
            </w:r>
            <w:r>
              <w:rPr>
                <w:spacing w:val="-1"/>
              </w:rPr>
              <w:t>(Eds.).</w:t>
            </w:r>
            <w:r w:rsidRPr="004A49C6">
              <w:rPr>
                <w:spacing w:val="-1"/>
              </w:rPr>
              <w:t xml:space="preserve">  </w:t>
            </w:r>
            <w:r>
              <w:rPr>
                <w:spacing w:val="-1"/>
              </w:rPr>
              <w:t>(1983).</w:t>
            </w:r>
            <w:r w:rsidRPr="004A49C6">
              <w:rPr>
                <w:spacing w:val="-1"/>
              </w:rPr>
              <w:t xml:space="preserve">  Excuses: Masquerades in search of grace</w:t>
            </w:r>
            <w:r>
              <w:rPr>
                <w:spacing w:val="-1"/>
              </w:rPr>
              <w:t>.</w:t>
            </w:r>
            <w:r w:rsidRPr="004A49C6">
              <w:rPr>
                <w:spacing w:val="-1"/>
              </w:rPr>
              <w:t xml:space="preserve"> </w:t>
            </w:r>
            <w:r>
              <w:rPr>
                <w:spacing w:val="-1"/>
              </w:rPr>
              <w:t>New</w:t>
            </w:r>
            <w:r w:rsidRPr="004A49C6">
              <w:rPr>
                <w:spacing w:val="-1"/>
              </w:rPr>
              <w:t xml:space="preserve"> </w:t>
            </w:r>
            <w:r>
              <w:rPr>
                <w:spacing w:val="-1"/>
              </w:rPr>
              <w:t>York,</w:t>
            </w:r>
            <w:r w:rsidRPr="004A49C6">
              <w:rPr>
                <w:spacing w:val="-1"/>
              </w:rPr>
              <w:t xml:space="preserve"> </w:t>
            </w:r>
            <w:r>
              <w:rPr>
                <w:spacing w:val="-1"/>
              </w:rPr>
              <w:t>NY:</w:t>
            </w:r>
            <w:r w:rsidRPr="004A49C6">
              <w:rPr>
                <w:spacing w:val="-1"/>
              </w:rPr>
              <w:t xml:space="preserve"> John Wiley &amp; Sons.</w:t>
            </w:r>
          </w:p>
        </w:tc>
      </w:tr>
      <w:tr w:rsidR="00853CD0" w14:paraId="1C0F699A" w14:textId="77777777" w:rsidTr="00304FDE">
        <w:tc>
          <w:tcPr>
            <w:tcW w:w="1526" w:type="dxa"/>
            <w:vAlign w:val="center"/>
          </w:tcPr>
          <w:p w14:paraId="06DD11B3" w14:textId="4354A421" w:rsidR="00853CD0" w:rsidRPr="00692411" w:rsidRDefault="00853CD0" w:rsidP="00853CD0">
            <w:pPr>
              <w:autoSpaceDE w:val="0"/>
              <w:autoSpaceDN w:val="0"/>
              <w:adjustRightInd w:val="0"/>
              <w:ind w:right="-108"/>
              <w:rPr>
                <w:rFonts w:ascii="Times New Roman" w:hAnsi="Times New Roman" w:cs="Times New Roman"/>
                <w:b/>
                <w:bCs/>
                <w:color w:val="C00000"/>
                <w:sz w:val="24"/>
                <w:szCs w:val="24"/>
              </w:rPr>
            </w:pPr>
            <w:r w:rsidRPr="00692411">
              <w:rPr>
                <w:rFonts w:ascii="Times New Roman" w:hAnsi="Times New Roman" w:cs="Times New Roman"/>
                <w:b/>
                <w:bCs/>
                <w:color w:val="C00000"/>
                <w:sz w:val="24"/>
                <w:szCs w:val="24"/>
              </w:rPr>
              <w:t xml:space="preserve">Online Books </w:t>
            </w:r>
          </w:p>
        </w:tc>
        <w:tc>
          <w:tcPr>
            <w:tcW w:w="6379" w:type="dxa"/>
          </w:tcPr>
          <w:p w14:paraId="69FCA33E" w14:textId="206ADEB2" w:rsidR="00853CD0" w:rsidRDefault="00853CD0" w:rsidP="005F7744">
            <w:pPr>
              <w:pStyle w:val="BodyText"/>
              <w:numPr>
                <w:ilvl w:val="0"/>
                <w:numId w:val="30"/>
              </w:numPr>
              <w:spacing w:before="154" w:line="276" w:lineRule="auto"/>
              <w:ind w:left="256" w:right="7"/>
              <w:jc w:val="both"/>
              <w:rPr>
                <w:spacing w:val="-1"/>
              </w:rPr>
            </w:pPr>
            <w:r>
              <w:rPr>
                <w:spacing w:val="-1"/>
              </w:rPr>
              <w:t>Perfect,</w:t>
            </w:r>
            <w:r w:rsidRPr="00853CD0">
              <w:rPr>
                <w:spacing w:val="-1"/>
              </w:rPr>
              <w:t xml:space="preserve"> T.J. </w:t>
            </w:r>
            <w:r>
              <w:rPr>
                <w:spacing w:val="-1"/>
              </w:rPr>
              <w:t>and</w:t>
            </w:r>
            <w:r w:rsidRPr="00853CD0">
              <w:rPr>
                <w:spacing w:val="-1"/>
              </w:rPr>
              <w:t xml:space="preserve"> </w:t>
            </w:r>
            <w:r>
              <w:rPr>
                <w:spacing w:val="-1"/>
              </w:rPr>
              <w:t>Schwartz,</w:t>
            </w:r>
            <w:r w:rsidRPr="00853CD0">
              <w:rPr>
                <w:spacing w:val="-1"/>
              </w:rPr>
              <w:t xml:space="preserve"> </w:t>
            </w:r>
            <w:r>
              <w:rPr>
                <w:spacing w:val="-1"/>
              </w:rPr>
              <w:t>B.</w:t>
            </w:r>
            <w:r w:rsidRPr="00853CD0">
              <w:rPr>
                <w:spacing w:val="-1"/>
              </w:rPr>
              <w:t xml:space="preserve"> L. </w:t>
            </w:r>
            <w:r>
              <w:rPr>
                <w:spacing w:val="-1"/>
              </w:rPr>
              <w:t>(Eds.)</w:t>
            </w:r>
            <w:r w:rsidRPr="00853CD0">
              <w:rPr>
                <w:spacing w:val="-1"/>
              </w:rPr>
              <w:t xml:space="preserve"> </w:t>
            </w:r>
            <w:r>
              <w:rPr>
                <w:spacing w:val="-1"/>
              </w:rPr>
              <w:t>(2002).</w:t>
            </w:r>
            <w:r w:rsidRPr="00853CD0">
              <w:rPr>
                <w:spacing w:val="-1"/>
              </w:rPr>
              <w:t xml:space="preserve"> Applied metacognition. </w:t>
            </w:r>
            <w:r>
              <w:rPr>
                <w:spacing w:val="-1"/>
              </w:rPr>
              <w:t>Retrieved</w:t>
            </w:r>
            <w:r w:rsidRPr="00853CD0">
              <w:rPr>
                <w:spacing w:val="-1"/>
              </w:rPr>
              <w:t xml:space="preserve"> </w:t>
            </w:r>
            <w:r>
              <w:rPr>
                <w:spacing w:val="-1"/>
              </w:rPr>
              <w:t>from</w:t>
            </w:r>
            <w:r w:rsidRPr="00853CD0">
              <w:rPr>
                <w:spacing w:val="-1"/>
              </w:rPr>
              <w:t xml:space="preserve"> </w:t>
            </w:r>
            <w:hyperlink r:id="rId9">
              <w:r w:rsidRPr="00853CD0">
                <w:rPr>
                  <w:spacing w:val="-1"/>
                </w:rPr>
                <w:t xml:space="preserve">http://www.questia.com/read/107598848 </w:t>
              </w:r>
            </w:hyperlink>
            <w:r w:rsidR="005F7744">
              <w:t xml:space="preserve">                                         </w:t>
            </w:r>
            <w:proofErr w:type="gramStart"/>
            <w:r w:rsidR="005F7744">
              <w:t xml:space="preserve">   </w:t>
            </w:r>
            <w:r>
              <w:rPr>
                <w:spacing w:val="-1"/>
              </w:rPr>
              <w:t>(</w:t>
            </w:r>
            <w:proofErr w:type="gramEnd"/>
            <w:r>
              <w:rPr>
                <w:spacing w:val="-1"/>
              </w:rPr>
              <w:t>--If</w:t>
            </w:r>
            <w:r w:rsidRPr="00853CD0">
              <w:rPr>
                <w:spacing w:val="-1"/>
              </w:rPr>
              <w:t xml:space="preserve"> DOI is </w:t>
            </w:r>
            <w:r>
              <w:rPr>
                <w:spacing w:val="-1"/>
              </w:rPr>
              <w:t>available,</w:t>
            </w:r>
            <w:r w:rsidRPr="00853CD0">
              <w:rPr>
                <w:spacing w:val="-1"/>
              </w:rPr>
              <w:t xml:space="preserve"> use</w:t>
            </w:r>
            <w:r>
              <w:rPr>
                <w:spacing w:val="-1"/>
              </w:rPr>
              <w:t xml:space="preserve"> </w:t>
            </w:r>
            <w:r w:rsidRPr="00853CD0">
              <w:rPr>
                <w:spacing w:val="-1"/>
              </w:rPr>
              <w:t xml:space="preserve">the DOI instead of a </w:t>
            </w:r>
            <w:r>
              <w:rPr>
                <w:spacing w:val="-1"/>
              </w:rPr>
              <w:t>URL)</w:t>
            </w:r>
          </w:p>
        </w:tc>
      </w:tr>
      <w:tr w:rsidR="00853CD0" w14:paraId="7CB80366" w14:textId="77777777" w:rsidTr="00304FDE">
        <w:tc>
          <w:tcPr>
            <w:tcW w:w="1526" w:type="dxa"/>
            <w:vAlign w:val="center"/>
          </w:tcPr>
          <w:p w14:paraId="3E4494BB" w14:textId="3D1BC350" w:rsidR="00853CD0" w:rsidRPr="00692411" w:rsidRDefault="00384270" w:rsidP="00853CD0">
            <w:pPr>
              <w:autoSpaceDE w:val="0"/>
              <w:autoSpaceDN w:val="0"/>
              <w:adjustRightInd w:val="0"/>
              <w:ind w:right="-108"/>
              <w:rPr>
                <w:rFonts w:ascii="Times New Roman" w:hAnsi="Times New Roman" w:cs="Times New Roman"/>
                <w:b/>
                <w:bCs/>
                <w:color w:val="C00000"/>
                <w:sz w:val="24"/>
                <w:szCs w:val="24"/>
              </w:rPr>
            </w:pPr>
            <w:r w:rsidRPr="00692411">
              <w:rPr>
                <w:rFonts w:ascii="Times New Roman" w:hAnsi="Times New Roman" w:cs="Times New Roman"/>
                <w:b/>
                <w:bCs/>
                <w:color w:val="C00000"/>
                <w:sz w:val="24"/>
                <w:szCs w:val="24"/>
              </w:rPr>
              <w:t xml:space="preserve">Technical </w:t>
            </w:r>
            <w:r w:rsidR="00853CD0" w:rsidRPr="00692411">
              <w:rPr>
                <w:rFonts w:ascii="Times New Roman" w:hAnsi="Times New Roman" w:cs="Times New Roman"/>
                <w:b/>
                <w:bCs/>
                <w:color w:val="C00000"/>
                <w:sz w:val="24"/>
                <w:szCs w:val="24"/>
              </w:rPr>
              <w:t>Reports</w:t>
            </w:r>
          </w:p>
        </w:tc>
        <w:tc>
          <w:tcPr>
            <w:tcW w:w="6379" w:type="dxa"/>
          </w:tcPr>
          <w:p w14:paraId="680AADBC" w14:textId="1832F84A" w:rsidR="00853CD0" w:rsidRDefault="00853CD0" w:rsidP="00824E6E">
            <w:pPr>
              <w:pStyle w:val="BodyText"/>
              <w:numPr>
                <w:ilvl w:val="0"/>
                <w:numId w:val="30"/>
              </w:numPr>
              <w:tabs>
                <w:tab w:val="left" w:pos="398"/>
              </w:tabs>
              <w:spacing w:before="154" w:line="276" w:lineRule="auto"/>
              <w:ind w:left="256"/>
              <w:jc w:val="both"/>
              <w:rPr>
                <w:spacing w:val="-1"/>
              </w:rPr>
            </w:pPr>
            <w:r w:rsidRPr="00824E6E">
              <w:rPr>
                <w:spacing w:val="-1"/>
              </w:rPr>
              <w:t xml:space="preserve">Milton, M </w:t>
            </w:r>
            <w:r w:rsidRPr="00322447">
              <w:rPr>
                <w:spacing w:val="-1"/>
              </w:rPr>
              <w:t>and</w:t>
            </w:r>
            <w:r w:rsidRPr="00824E6E">
              <w:rPr>
                <w:spacing w:val="-1"/>
              </w:rPr>
              <w:t xml:space="preserve"> </w:t>
            </w:r>
            <w:r w:rsidRPr="00322447">
              <w:rPr>
                <w:spacing w:val="-1"/>
              </w:rPr>
              <w:t>Robert,</w:t>
            </w:r>
            <w:r w:rsidRPr="00824E6E">
              <w:rPr>
                <w:spacing w:val="-1"/>
              </w:rPr>
              <w:t xml:space="preserve"> L. </w:t>
            </w:r>
            <w:r w:rsidRPr="00322447">
              <w:rPr>
                <w:spacing w:val="-1"/>
              </w:rPr>
              <w:t>(2004).</w:t>
            </w:r>
            <w:r w:rsidRPr="00824E6E">
              <w:rPr>
                <w:spacing w:val="-1"/>
              </w:rPr>
              <w:t xml:space="preserve"> Atmospheric carbon </w:t>
            </w:r>
            <w:r w:rsidRPr="00322447">
              <w:rPr>
                <w:spacing w:val="-1"/>
              </w:rPr>
              <w:t>emission</w:t>
            </w:r>
            <w:r w:rsidRPr="00824E6E">
              <w:rPr>
                <w:spacing w:val="-1"/>
              </w:rPr>
              <w:t xml:space="preserve"> </w:t>
            </w:r>
            <w:r w:rsidRPr="00322447">
              <w:rPr>
                <w:spacing w:val="-1"/>
              </w:rPr>
              <w:t>through</w:t>
            </w:r>
            <w:r w:rsidRPr="00824E6E">
              <w:rPr>
                <w:spacing w:val="-1"/>
              </w:rPr>
              <w:t xml:space="preserve"> </w:t>
            </w:r>
            <w:r w:rsidRPr="00322447">
              <w:rPr>
                <w:spacing w:val="-1"/>
              </w:rPr>
              <w:t>genetic</w:t>
            </w:r>
            <w:r w:rsidRPr="00824E6E">
              <w:rPr>
                <w:spacing w:val="-1"/>
              </w:rPr>
              <w:t xml:space="preserve"> </w:t>
            </w:r>
            <w:r w:rsidRPr="00322447">
              <w:rPr>
                <w:spacing w:val="-1"/>
              </w:rPr>
              <w:t>algorithm,</w:t>
            </w:r>
            <w:r w:rsidRPr="00824E6E">
              <w:rPr>
                <w:spacing w:val="-1"/>
              </w:rPr>
              <w:t xml:space="preserve"> Environment and Technical Report No.3., </w:t>
            </w:r>
            <w:r w:rsidRPr="00322447">
              <w:rPr>
                <w:spacing w:val="-1"/>
              </w:rPr>
              <w:t>Indian</w:t>
            </w:r>
            <w:r w:rsidRPr="00824E6E">
              <w:rPr>
                <w:spacing w:val="-1"/>
              </w:rPr>
              <w:t xml:space="preserve"> </w:t>
            </w:r>
            <w:r w:rsidRPr="00322447">
              <w:rPr>
                <w:spacing w:val="-1"/>
              </w:rPr>
              <w:t>Meteorological</w:t>
            </w:r>
            <w:r w:rsidRPr="00824E6E">
              <w:rPr>
                <w:spacing w:val="-1"/>
              </w:rPr>
              <w:t xml:space="preserve"> Department., </w:t>
            </w:r>
            <w:r w:rsidRPr="00322447">
              <w:rPr>
                <w:spacing w:val="-1"/>
              </w:rPr>
              <w:t>New</w:t>
            </w:r>
            <w:r w:rsidRPr="00824E6E">
              <w:rPr>
                <w:spacing w:val="-1"/>
              </w:rPr>
              <w:t xml:space="preserve"> Delhi.</w:t>
            </w:r>
          </w:p>
        </w:tc>
      </w:tr>
      <w:tr w:rsidR="00853CD0" w14:paraId="74950394" w14:textId="77777777" w:rsidTr="00304FDE">
        <w:tc>
          <w:tcPr>
            <w:tcW w:w="1526" w:type="dxa"/>
          </w:tcPr>
          <w:p w14:paraId="0C65AE86" w14:textId="33261EF6" w:rsidR="00853CD0" w:rsidRPr="00692411" w:rsidRDefault="00853CD0" w:rsidP="003811FC">
            <w:pPr>
              <w:autoSpaceDE w:val="0"/>
              <w:autoSpaceDN w:val="0"/>
              <w:adjustRightInd w:val="0"/>
              <w:ind w:right="-108"/>
              <w:jc w:val="both"/>
              <w:rPr>
                <w:rFonts w:ascii="Times New Roman" w:hAnsi="Times New Roman" w:cs="Times New Roman"/>
                <w:b/>
                <w:bCs/>
                <w:color w:val="C00000"/>
                <w:sz w:val="24"/>
                <w:szCs w:val="24"/>
              </w:rPr>
            </w:pPr>
            <w:r w:rsidRPr="00692411">
              <w:rPr>
                <w:rFonts w:ascii="Times New Roman" w:hAnsi="Times New Roman" w:cs="Times New Roman"/>
                <w:b/>
                <w:bCs/>
                <w:color w:val="C00000"/>
                <w:sz w:val="24"/>
                <w:szCs w:val="24"/>
              </w:rPr>
              <w:t>Dissertations and Thesis</w:t>
            </w:r>
          </w:p>
        </w:tc>
        <w:tc>
          <w:tcPr>
            <w:tcW w:w="6379" w:type="dxa"/>
          </w:tcPr>
          <w:p w14:paraId="33E508F2" w14:textId="2E13559A" w:rsidR="000B2CFC" w:rsidRPr="000B2CFC" w:rsidRDefault="00853CD0" w:rsidP="000B2CFC">
            <w:pPr>
              <w:pStyle w:val="ListParagraph"/>
              <w:numPr>
                <w:ilvl w:val="0"/>
                <w:numId w:val="30"/>
              </w:numPr>
              <w:tabs>
                <w:tab w:val="left" w:pos="5492"/>
              </w:tabs>
              <w:spacing w:before="154"/>
              <w:ind w:left="256" w:hanging="425"/>
              <w:jc w:val="both"/>
              <w:rPr>
                <w:rFonts w:ascii="Times New Roman"/>
                <w:sz w:val="24"/>
              </w:rPr>
            </w:pPr>
            <w:r w:rsidRPr="00BD7238">
              <w:rPr>
                <w:rFonts w:ascii="Times New Roman"/>
                <w:sz w:val="24"/>
              </w:rPr>
              <w:t xml:space="preserve">Mack, S. (2000). </w:t>
            </w:r>
            <w:r w:rsidRPr="00BD7238">
              <w:rPr>
                <w:rFonts w:ascii="Times New Roman"/>
                <w:sz w:val="24"/>
              </w:rPr>
              <w:t>“</w:t>
            </w:r>
            <w:r w:rsidRPr="00BD7238">
              <w:rPr>
                <w:rFonts w:ascii="Times New Roman"/>
                <w:sz w:val="24"/>
              </w:rPr>
              <w:t>Desperate Optimism</w:t>
            </w:r>
            <w:r w:rsidRPr="00BD7238">
              <w:rPr>
                <w:rFonts w:ascii="Times New Roman"/>
                <w:sz w:val="24"/>
              </w:rPr>
              <w:t>”</w:t>
            </w:r>
            <w:r w:rsidRPr="00BD7238">
              <w:rPr>
                <w:rFonts w:ascii="Times New Roman"/>
                <w:sz w:val="24"/>
              </w:rPr>
              <w:t xml:space="preserve"> M.S. Thesis, University of Calgary, Canada.</w:t>
            </w:r>
          </w:p>
        </w:tc>
      </w:tr>
      <w:tr w:rsidR="000B2CFC" w14:paraId="5614A591" w14:textId="77777777" w:rsidTr="00304FDE">
        <w:tc>
          <w:tcPr>
            <w:tcW w:w="1526" w:type="dxa"/>
          </w:tcPr>
          <w:p w14:paraId="3F079CDF" w14:textId="0DFCD23C" w:rsidR="000B2CFC" w:rsidRPr="00692411" w:rsidRDefault="000B2CFC" w:rsidP="003811FC">
            <w:pPr>
              <w:autoSpaceDE w:val="0"/>
              <w:autoSpaceDN w:val="0"/>
              <w:adjustRightInd w:val="0"/>
              <w:ind w:right="-108"/>
              <w:jc w:val="both"/>
              <w:rPr>
                <w:rFonts w:ascii="Times New Roman" w:hAnsi="Times New Roman" w:cs="Times New Roman"/>
                <w:b/>
                <w:bCs/>
                <w:color w:val="C00000"/>
                <w:sz w:val="24"/>
                <w:szCs w:val="24"/>
              </w:rPr>
            </w:pPr>
            <w:r>
              <w:rPr>
                <w:rFonts w:ascii="Times New Roman" w:hAnsi="Times New Roman" w:cs="Times New Roman"/>
                <w:b/>
                <w:bCs/>
                <w:color w:val="C00000"/>
                <w:sz w:val="24"/>
                <w:szCs w:val="24"/>
              </w:rPr>
              <w:t>Website</w:t>
            </w:r>
          </w:p>
        </w:tc>
        <w:tc>
          <w:tcPr>
            <w:tcW w:w="6379" w:type="dxa"/>
          </w:tcPr>
          <w:p w14:paraId="78C8D897" w14:textId="77777777" w:rsidR="004D142D" w:rsidRDefault="004D142D" w:rsidP="004D142D">
            <w:pPr>
              <w:tabs>
                <w:tab w:val="left" w:pos="5492"/>
              </w:tabs>
              <w:jc w:val="both"/>
              <w:rPr>
                <w:rFonts w:ascii="Times New Roman"/>
                <w:sz w:val="24"/>
              </w:rPr>
            </w:pPr>
            <w:r>
              <w:rPr>
                <w:rFonts w:ascii="Times New Roman"/>
                <w:sz w:val="24"/>
              </w:rPr>
              <w:t xml:space="preserve">[12] </w:t>
            </w:r>
            <w:r w:rsidR="000B2CFC" w:rsidRPr="000B2CFC">
              <w:rPr>
                <w:rFonts w:ascii="Times New Roman"/>
                <w:sz w:val="24"/>
              </w:rPr>
              <w:t>Australian Securities Exchange 2009, Market Information.</w:t>
            </w:r>
          </w:p>
          <w:p w14:paraId="2219E28B" w14:textId="67E453F2" w:rsidR="000B2CFC" w:rsidRPr="000B2CFC" w:rsidRDefault="004D142D" w:rsidP="004D142D">
            <w:pPr>
              <w:tabs>
                <w:tab w:val="left" w:pos="5492"/>
              </w:tabs>
              <w:jc w:val="both"/>
              <w:rPr>
                <w:rFonts w:ascii="Times New Roman"/>
                <w:sz w:val="24"/>
              </w:rPr>
            </w:pPr>
            <w:r>
              <w:rPr>
                <w:rFonts w:ascii="Times New Roman"/>
                <w:sz w:val="24"/>
              </w:rPr>
              <w:t xml:space="preserve">       </w:t>
            </w:r>
            <w:r w:rsidR="000B2CFC" w:rsidRPr="000B2CFC">
              <w:rPr>
                <w:rFonts w:ascii="Times New Roman"/>
                <w:sz w:val="24"/>
              </w:rPr>
              <w:t xml:space="preserve"> Available from</w:t>
            </w:r>
            <w:proofErr w:type="gramStart"/>
            <w:r w:rsidR="000B2CFC" w:rsidRPr="000B2CFC">
              <w:rPr>
                <w:rFonts w:ascii="Times New Roman"/>
                <w:sz w:val="24"/>
              </w:rPr>
              <w:t>: .</w:t>
            </w:r>
            <w:proofErr w:type="gramEnd"/>
            <w:r w:rsidR="000B2CFC" w:rsidRPr="000B2CFC">
              <w:rPr>
                <w:rFonts w:ascii="Times New Roman"/>
                <w:sz w:val="24"/>
              </w:rPr>
              <w:t xml:space="preserve"> [5 July 2009].</w:t>
            </w:r>
          </w:p>
        </w:tc>
      </w:tr>
    </w:tbl>
    <w:p w14:paraId="3FDB985B" w14:textId="77777777" w:rsidR="00384270" w:rsidRDefault="00384270" w:rsidP="00384270">
      <w:pPr>
        <w:pStyle w:val="ListParagraph"/>
        <w:autoSpaceDE w:val="0"/>
        <w:autoSpaceDN w:val="0"/>
        <w:adjustRightInd w:val="0"/>
        <w:spacing w:line="360" w:lineRule="auto"/>
        <w:ind w:left="850" w:right="567"/>
        <w:jc w:val="both"/>
        <w:rPr>
          <w:rFonts w:ascii="Times New Roman" w:hAnsi="Times New Roman" w:cs="Times New Roman"/>
          <w:b/>
          <w:bCs/>
          <w:sz w:val="24"/>
          <w:szCs w:val="24"/>
        </w:rPr>
      </w:pPr>
    </w:p>
    <w:p w14:paraId="1BC5848C" w14:textId="16AE82C6" w:rsidR="00EE716F" w:rsidRPr="00DC1942" w:rsidRDefault="004C3BB1" w:rsidP="00DD1973">
      <w:pPr>
        <w:pStyle w:val="ListParagraph"/>
        <w:numPr>
          <w:ilvl w:val="0"/>
          <w:numId w:val="41"/>
        </w:numPr>
        <w:autoSpaceDE w:val="0"/>
        <w:autoSpaceDN w:val="0"/>
        <w:adjustRightInd w:val="0"/>
        <w:spacing w:line="360" w:lineRule="auto"/>
        <w:ind w:left="850" w:right="567"/>
        <w:jc w:val="both"/>
        <w:rPr>
          <w:rFonts w:ascii="Times New Roman" w:hAnsi="Times New Roman" w:cs="Times New Roman"/>
          <w:b/>
          <w:bCs/>
          <w:color w:val="002060"/>
          <w:sz w:val="24"/>
          <w:szCs w:val="24"/>
          <w:u w:val="single"/>
        </w:rPr>
      </w:pPr>
      <w:r w:rsidRPr="00DC1942">
        <w:rPr>
          <w:rFonts w:ascii="Times New Roman" w:hAnsi="Times New Roman" w:cs="Times New Roman"/>
          <w:b/>
          <w:bCs/>
          <w:color w:val="002060"/>
          <w:sz w:val="24"/>
          <w:szCs w:val="24"/>
          <w:u w:val="single"/>
        </w:rPr>
        <w:t>CITATION</w:t>
      </w:r>
    </w:p>
    <w:p w14:paraId="12B39537" w14:textId="0A058EBF" w:rsidR="00654D10" w:rsidRPr="00101130" w:rsidRDefault="00654D10" w:rsidP="00101130">
      <w:pPr>
        <w:pStyle w:val="ListParagraph"/>
        <w:spacing w:before="240" w:after="0"/>
        <w:ind w:right="283"/>
        <w:jc w:val="both"/>
        <w:rPr>
          <w:rFonts w:ascii="Times New Roman" w:hAnsi="Times New Roman" w:cs="Times New Roman"/>
          <w:color w:val="000000" w:themeColor="text1"/>
          <w:sz w:val="24"/>
          <w:szCs w:val="24"/>
        </w:rPr>
      </w:pPr>
      <w:r w:rsidRPr="00101130">
        <w:rPr>
          <w:rFonts w:ascii="Times New Roman" w:hAnsi="Times New Roman" w:cs="Times New Roman"/>
          <w:color w:val="000000" w:themeColor="text1"/>
          <w:sz w:val="24"/>
          <w:szCs w:val="24"/>
        </w:rPr>
        <w:t xml:space="preserve">Cite minimum of </w:t>
      </w:r>
      <w:r w:rsidR="00E723D7" w:rsidRPr="00101130">
        <w:rPr>
          <w:rFonts w:ascii="Times New Roman" w:hAnsi="Times New Roman" w:cs="Times New Roman"/>
          <w:color w:val="000000" w:themeColor="text1"/>
          <w:sz w:val="24"/>
          <w:szCs w:val="24"/>
        </w:rPr>
        <w:t>30</w:t>
      </w:r>
      <w:r w:rsidRPr="00101130">
        <w:rPr>
          <w:rFonts w:ascii="Times New Roman" w:hAnsi="Times New Roman" w:cs="Times New Roman"/>
          <w:color w:val="000000" w:themeColor="text1"/>
          <w:sz w:val="24"/>
          <w:szCs w:val="24"/>
        </w:rPr>
        <w:t xml:space="preserve"> references from </w:t>
      </w:r>
      <w:r w:rsidR="00384270" w:rsidRPr="00101130">
        <w:rPr>
          <w:rFonts w:ascii="Times New Roman" w:hAnsi="Times New Roman" w:cs="Times New Roman"/>
          <w:color w:val="000000" w:themeColor="text1"/>
          <w:sz w:val="24"/>
          <w:szCs w:val="24"/>
        </w:rPr>
        <w:t>different reference materials</w:t>
      </w:r>
      <w:r w:rsidRPr="00101130">
        <w:rPr>
          <w:rFonts w:ascii="Times New Roman" w:hAnsi="Times New Roman" w:cs="Times New Roman"/>
          <w:color w:val="000000" w:themeColor="text1"/>
          <w:sz w:val="24"/>
          <w:szCs w:val="24"/>
        </w:rPr>
        <w:t xml:space="preserve"> including current year (SCI, Scopus). Also check for citation of all figures, tables and equations.</w:t>
      </w:r>
    </w:p>
    <w:p w14:paraId="69001A52" w14:textId="77777777" w:rsidR="00D74302" w:rsidRPr="00101130" w:rsidRDefault="00D74302" w:rsidP="00C72C00">
      <w:pPr>
        <w:autoSpaceDE w:val="0"/>
        <w:autoSpaceDN w:val="0"/>
        <w:adjustRightInd w:val="0"/>
        <w:spacing w:after="120" w:line="360" w:lineRule="auto"/>
        <w:ind w:left="709" w:right="567"/>
        <w:jc w:val="both"/>
        <w:rPr>
          <w:rFonts w:ascii="Times New Roman" w:hAnsi="Times New Roman" w:cs="Times New Roman"/>
          <w:b/>
          <w:bCs/>
          <w:color w:val="000000" w:themeColor="text1"/>
          <w:sz w:val="24"/>
          <w:szCs w:val="24"/>
          <w:u w:val="single"/>
        </w:rPr>
      </w:pPr>
      <w:bookmarkStart w:id="4" w:name="_Hlk123552241"/>
      <w:r w:rsidRPr="00101130">
        <w:rPr>
          <w:rFonts w:ascii="Times New Roman" w:hAnsi="Times New Roman" w:cs="Times New Roman"/>
          <w:b/>
          <w:bCs/>
          <w:color w:val="000000" w:themeColor="text1"/>
          <w:sz w:val="24"/>
          <w:szCs w:val="24"/>
          <w:u w:val="single"/>
        </w:rPr>
        <w:t>References in Text</w:t>
      </w:r>
    </w:p>
    <w:p w14:paraId="35ECCC35" w14:textId="3424BCF7" w:rsidR="00834D70" w:rsidRPr="00834D70" w:rsidRDefault="00834D70" w:rsidP="00834D70">
      <w:pPr>
        <w:shd w:val="clear" w:color="auto" w:fill="FFFFFF"/>
        <w:spacing w:after="150" w:line="240" w:lineRule="auto"/>
        <w:ind w:left="709" w:right="141"/>
        <w:jc w:val="both"/>
        <w:rPr>
          <w:rFonts w:ascii="Times New Roman" w:eastAsia="Times New Roman" w:hAnsi="Times New Roman" w:cs="Times New Roman"/>
          <w:color w:val="333333"/>
          <w:sz w:val="24"/>
          <w:szCs w:val="24"/>
          <w:lang w:val="en-IN" w:eastAsia="en-IN"/>
        </w:rPr>
      </w:pPr>
      <w:r w:rsidRPr="00834D70">
        <w:rPr>
          <w:rFonts w:ascii="Times New Roman" w:eastAsia="Times New Roman" w:hAnsi="Times New Roman" w:cs="Times New Roman"/>
          <w:color w:val="333333"/>
          <w:sz w:val="24"/>
          <w:szCs w:val="24"/>
          <w:lang w:val="en-IN" w:eastAsia="en-IN"/>
        </w:rPr>
        <w:t>It is not necessary to mention an author's name, pages used, or date of publication in the in-text citation. Instead, refer to the source with a number in a square bracket, e.g. [1], that will then correspond to the full citation in your reference list.</w:t>
      </w:r>
    </w:p>
    <w:p w14:paraId="5862D901" w14:textId="77777777" w:rsidR="00834D70" w:rsidRPr="006C0949" w:rsidRDefault="00834D70" w:rsidP="002938DF">
      <w:pPr>
        <w:pStyle w:val="ListParagraph"/>
        <w:numPr>
          <w:ilvl w:val="0"/>
          <w:numId w:val="39"/>
        </w:numPr>
        <w:shd w:val="clear" w:color="auto" w:fill="FFFFFF"/>
        <w:spacing w:before="100" w:beforeAutospacing="1" w:after="100" w:afterAutospacing="1" w:line="240" w:lineRule="auto"/>
        <w:ind w:left="1134" w:right="141"/>
        <w:jc w:val="both"/>
        <w:rPr>
          <w:rFonts w:ascii="Times New Roman" w:eastAsia="Times New Roman" w:hAnsi="Times New Roman" w:cs="Times New Roman"/>
          <w:sz w:val="24"/>
          <w:szCs w:val="24"/>
          <w:lang w:val="en-IN" w:eastAsia="en-IN"/>
        </w:rPr>
      </w:pPr>
      <w:r w:rsidRPr="006D4903">
        <w:rPr>
          <w:rFonts w:ascii="Times New Roman" w:eastAsia="Times New Roman" w:hAnsi="Times New Roman" w:cs="Times New Roman"/>
          <w:sz w:val="24"/>
          <w:szCs w:val="24"/>
          <w:u w:val="single"/>
          <w:lang w:val="en-IN" w:eastAsia="en-IN"/>
        </w:rPr>
        <w:t>Place bracketed citations</w:t>
      </w:r>
      <w:r w:rsidRPr="006C0949">
        <w:rPr>
          <w:rFonts w:ascii="Times New Roman" w:eastAsia="Times New Roman" w:hAnsi="Times New Roman" w:cs="Times New Roman"/>
          <w:sz w:val="24"/>
          <w:szCs w:val="24"/>
          <w:lang w:val="en-IN" w:eastAsia="en-IN"/>
        </w:rPr>
        <w:t xml:space="preserve"> within the line of text, before any punctuation, with a space before the first bracket.</w:t>
      </w:r>
    </w:p>
    <w:p w14:paraId="632BEDB4" w14:textId="5E1D30BA" w:rsidR="00834D70" w:rsidRPr="006C0949" w:rsidRDefault="00834D70" w:rsidP="002938DF">
      <w:pPr>
        <w:pStyle w:val="ListParagraph"/>
        <w:numPr>
          <w:ilvl w:val="0"/>
          <w:numId w:val="39"/>
        </w:numPr>
        <w:shd w:val="clear" w:color="auto" w:fill="FFFFFF"/>
        <w:spacing w:before="100" w:beforeAutospacing="1" w:after="100" w:afterAutospacing="1" w:line="240" w:lineRule="auto"/>
        <w:ind w:left="1134" w:right="141"/>
        <w:jc w:val="both"/>
        <w:rPr>
          <w:rFonts w:ascii="Times New Roman" w:eastAsia="Times New Roman" w:hAnsi="Times New Roman" w:cs="Times New Roman"/>
          <w:sz w:val="24"/>
          <w:szCs w:val="24"/>
          <w:lang w:val="en-IN" w:eastAsia="en-IN"/>
        </w:rPr>
      </w:pPr>
      <w:r w:rsidRPr="006C0949">
        <w:rPr>
          <w:rFonts w:ascii="Times New Roman" w:eastAsia="Times New Roman" w:hAnsi="Times New Roman" w:cs="Times New Roman"/>
          <w:sz w:val="24"/>
          <w:szCs w:val="24"/>
          <w:lang w:val="en-IN" w:eastAsia="en-IN"/>
        </w:rPr>
        <w:lastRenderedPageBreak/>
        <w:t xml:space="preserve">Number your sources as you cite them in the </w:t>
      </w:r>
      <w:r w:rsidR="00357425" w:rsidRPr="006C0949">
        <w:rPr>
          <w:rFonts w:ascii="Times New Roman" w:eastAsia="Times New Roman" w:hAnsi="Times New Roman" w:cs="Times New Roman"/>
          <w:sz w:val="24"/>
          <w:szCs w:val="24"/>
          <w:lang w:val="en-IN" w:eastAsia="en-IN"/>
        </w:rPr>
        <w:t>report</w:t>
      </w:r>
      <w:r w:rsidRPr="006C0949">
        <w:rPr>
          <w:rFonts w:ascii="Times New Roman" w:eastAsia="Times New Roman" w:hAnsi="Times New Roman" w:cs="Times New Roman"/>
          <w:sz w:val="24"/>
          <w:szCs w:val="24"/>
          <w:lang w:val="en-IN" w:eastAsia="en-IN"/>
        </w:rPr>
        <w:t xml:space="preserve">. Once you have referred to a source and given it a number, continue to use that number as you cite that source throughout the </w:t>
      </w:r>
      <w:r w:rsidR="00357425" w:rsidRPr="006C0949">
        <w:rPr>
          <w:rFonts w:ascii="Times New Roman" w:eastAsia="Times New Roman" w:hAnsi="Times New Roman" w:cs="Times New Roman"/>
          <w:sz w:val="24"/>
          <w:szCs w:val="24"/>
          <w:lang w:val="en-IN" w:eastAsia="en-IN"/>
        </w:rPr>
        <w:t>report</w:t>
      </w:r>
      <w:r w:rsidRPr="006C0949">
        <w:rPr>
          <w:rFonts w:ascii="Times New Roman" w:eastAsia="Times New Roman" w:hAnsi="Times New Roman" w:cs="Times New Roman"/>
          <w:sz w:val="24"/>
          <w:szCs w:val="24"/>
          <w:lang w:val="en-IN" w:eastAsia="en-IN"/>
        </w:rPr>
        <w:t>.</w:t>
      </w:r>
    </w:p>
    <w:p w14:paraId="274AF346" w14:textId="2D56D690" w:rsidR="00834D70" w:rsidRPr="006C0949" w:rsidRDefault="00834D70" w:rsidP="002938DF">
      <w:pPr>
        <w:pStyle w:val="ListParagraph"/>
        <w:numPr>
          <w:ilvl w:val="0"/>
          <w:numId w:val="39"/>
        </w:numPr>
        <w:shd w:val="clear" w:color="auto" w:fill="FFFFFF"/>
        <w:spacing w:before="100" w:beforeAutospacing="1" w:after="100" w:afterAutospacing="1" w:line="240" w:lineRule="auto"/>
        <w:ind w:left="1134" w:right="141"/>
        <w:jc w:val="both"/>
        <w:rPr>
          <w:rFonts w:ascii="Times New Roman" w:eastAsia="Times New Roman" w:hAnsi="Times New Roman" w:cs="Times New Roman"/>
          <w:sz w:val="24"/>
          <w:szCs w:val="24"/>
          <w:lang w:val="en-IN" w:eastAsia="en-IN"/>
        </w:rPr>
      </w:pPr>
      <w:r w:rsidRPr="006C0949">
        <w:rPr>
          <w:rFonts w:ascii="Times New Roman" w:eastAsia="Times New Roman" w:hAnsi="Times New Roman" w:cs="Times New Roman"/>
          <w:sz w:val="24"/>
          <w:szCs w:val="24"/>
          <w:lang w:val="en-IN" w:eastAsia="en-IN"/>
        </w:rPr>
        <w:t>When citing multiple sources at once, the preferred method is to list each number separately, in its own brackets, using a comma or dash between numbers, as such: [1], [3], [5] or [1] - [5].</w:t>
      </w:r>
    </w:p>
    <w:p w14:paraId="77721080" w14:textId="675BEA88" w:rsidR="00CD3860" w:rsidRPr="006C0949" w:rsidRDefault="00CD3860" w:rsidP="002938DF">
      <w:pPr>
        <w:shd w:val="clear" w:color="auto" w:fill="FFFFFF"/>
        <w:spacing w:before="100" w:beforeAutospacing="1" w:after="120" w:line="240" w:lineRule="auto"/>
        <w:ind w:left="709" w:right="142"/>
        <w:jc w:val="both"/>
        <w:rPr>
          <w:rStyle w:val="Emphasis"/>
          <w:rFonts w:ascii="Times New Roman" w:eastAsia="Times New Roman" w:hAnsi="Times New Roman" w:cs="Times New Roman"/>
          <w:b/>
          <w:bCs/>
          <w:i w:val="0"/>
          <w:iCs w:val="0"/>
          <w:sz w:val="32"/>
          <w:szCs w:val="32"/>
          <w:u w:val="single"/>
          <w:lang w:val="en-IN" w:eastAsia="en-IN"/>
        </w:rPr>
      </w:pPr>
      <w:r w:rsidRPr="006C0949">
        <w:rPr>
          <w:rStyle w:val="Emphasis"/>
          <w:rFonts w:ascii="Times New Roman" w:hAnsi="Times New Roman" w:cs="Times New Roman"/>
          <w:b/>
          <w:bCs/>
          <w:sz w:val="24"/>
          <w:szCs w:val="24"/>
          <w:u w:val="single"/>
          <w:shd w:val="clear" w:color="auto" w:fill="FFFFFF"/>
        </w:rPr>
        <w:t>Examples of in-text citations:</w:t>
      </w:r>
    </w:p>
    <w:p w14:paraId="3E705AF4" w14:textId="77777777" w:rsidR="00CD3860" w:rsidRPr="006C0949" w:rsidRDefault="00CD3860" w:rsidP="002938DF">
      <w:pPr>
        <w:pStyle w:val="NormalWeb"/>
        <w:numPr>
          <w:ilvl w:val="0"/>
          <w:numId w:val="40"/>
        </w:numPr>
        <w:shd w:val="clear" w:color="auto" w:fill="FFFFFF"/>
        <w:spacing w:before="0" w:beforeAutospacing="0" w:after="120" w:afterAutospacing="0"/>
        <w:ind w:left="1134" w:hanging="357"/>
      </w:pPr>
      <w:r w:rsidRPr="006C0949">
        <w:t>"This theory was first put forward in 1987 [1]."</w:t>
      </w:r>
    </w:p>
    <w:p w14:paraId="775E089F" w14:textId="77777777" w:rsidR="00CD3860" w:rsidRPr="006C0949" w:rsidRDefault="00CD3860" w:rsidP="002938DF">
      <w:pPr>
        <w:pStyle w:val="NormalWeb"/>
        <w:numPr>
          <w:ilvl w:val="0"/>
          <w:numId w:val="40"/>
        </w:numPr>
        <w:shd w:val="clear" w:color="auto" w:fill="FFFFFF"/>
        <w:spacing w:before="0" w:beforeAutospacing="0" w:after="120" w:afterAutospacing="0"/>
        <w:ind w:left="1134" w:hanging="357"/>
      </w:pPr>
      <w:r w:rsidRPr="006C0949">
        <w:t>"Scholtz [2] has argued that..."</w:t>
      </w:r>
    </w:p>
    <w:p w14:paraId="6D7DAEA0" w14:textId="77777777" w:rsidR="00CD3860" w:rsidRPr="006C0949" w:rsidRDefault="00CD3860" w:rsidP="002938DF">
      <w:pPr>
        <w:pStyle w:val="NormalWeb"/>
        <w:numPr>
          <w:ilvl w:val="0"/>
          <w:numId w:val="40"/>
        </w:numPr>
        <w:shd w:val="clear" w:color="auto" w:fill="FFFFFF"/>
        <w:spacing w:before="0" w:beforeAutospacing="0" w:after="120" w:afterAutospacing="0"/>
        <w:ind w:left="1134" w:hanging="357"/>
      </w:pPr>
      <w:r w:rsidRPr="006C0949">
        <w:t>"Several recent studies [3], [4], [15], [16] have suggested that...."</w:t>
      </w:r>
    </w:p>
    <w:p w14:paraId="09A11B80" w14:textId="2127B47D" w:rsidR="00CD3860" w:rsidRPr="006C0949" w:rsidRDefault="00CD3860" w:rsidP="002938DF">
      <w:pPr>
        <w:pStyle w:val="NormalWeb"/>
        <w:numPr>
          <w:ilvl w:val="0"/>
          <w:numId w:val="40"/>
        </w:numPr>
        <w:shd w:val="clear" w:color="auto" w:fill="FFFFFF"/>
        <w:spacing w:before="0" w:beforeAutospacing="0" w:after="120" w:afterAutospacing="0"/>
        <w:ind w:left="1134" w:hanging="357"/>
      </w:pPr>
      <w:r w:rsidRPr="006C0949">
        <w:t>"For example, see [7]."</w:t>
      </w:r>
    </w:p>
    <w:bookmarkEnd w:id="4"/>
    <w:p w14:paraId="0B43EB77" w14:textId="77777777" w:rsidR="00C72C00" w:rsidRPr="00CD3860" w:rsidRDefault="00C72C00" w:rsidP="00C72C00">
      <w:pPr>
        <w:pStyle w:val="NormalWeb"/>
        <w:shd w:val="clear" w:color="auto" w:fill="FFFFFF"/>
        <w:spacing w:before="0" w:beforeAutospacing="0" w:after="120" w:afterAutospacing="0"/>
        <w:ind w:left="1434"/>
        <w:rPr>
          <w:color w:val="333333"/>
        </w:rPr>
      </w:pPr>
    </w:p>
    <w:p w14:paraId="1A5EE31D" w14:textId="3DCB0388" w:rsidR="004C3BB1" w:rsidRPr="00DC1942" w:rsidRDefault="004C3BB1" w:rsidP="00DD1973">
      <w:pPr>
        <w:pStyle w:val="Heading6"/>
        <w:numPr>
          <w:ilvl w:val="0"/>
          <w:numId w:val="41"/>
        </w:numPr>
        <w:tabs>
          <w:tab w:val="left" w:pos="2268"/>
        </w:tabs>
        <w:spacing w:before="120"/>
        <w:ind w:left="845" w:right="567" w:hanging="357"/>
        <w:rPr>
          <w:b w:val="0"/>
          <w:bCs w:val="0"/>
          <w:color w:val="002060"/>
          <w:u w:val="single"/>
        </w:rPr>
      </w:pPr>
      <w:r w:rsidRPr="00DC1942">
        <w:rPr>
          <w:color w:val="002060"/>
          <w:spacing w:val="-1"/>
          <w:u w:val="single"/>
        </w:rPr>
        <w:t>TYPING</w:t>
      </w:r>
      <w:r w:rsidRPr="00DC1942">
        <w:rPr>
          <w:color w:val="002060"/>
          <w:spacing w:val="-5"/>
          <w:u w:val="single"/>
        </w:rPr>
        <w:t xml:space="preserve"> </w:t>
      </w:r>
      <w:r w:rsidRPr="00DC1942">
        <w:rPr>
          <w:color w:val="002060"/>
          <w:u w:val="single"/>
        </w:rPr>
        <w:t>INSTRUCTIONS</w:t>
      </w:r>
    </w:p>
    <w:p w14:paraId="5DB88730" w14:textId="433C6117" w:rsidR="004C3BB1" w:rsidRPr="00DC1942" w:rsidRDefault="008254B7" w:rsidP="00C72C00">
      <w:pPr>
        <w:pStyle w:val="ListParagraph"/>
        <w:widowControl w:val="0"/>
        <w:numPr>
          <w:ilvl w:val="0"/>
          <w:numId w:val="24"/>
        </w:numPr>
        <w:tabs>
          <w:tab w:val="left" w:pos="581"/>
        </w:tabs>
        <w:spacing w:before="120" w:after="0" w:line="240" w:lineRule="auto"/>
        <w:ind w:left="1208" w:right="567" w:hanging="357"/>
        <w:rPr>
          <w:rFonts w:ascii="Times New Roman" w:eastAsia="Times New Roman" w:hAnsi="Times New Roman" w:cs="Times New Roman"/>
          <w:sz w:val="24"/>
          <w:szCs w:val="24"/>
          <w:u w:val="single"/>
        </w:rPr>
      </w:pPr>
      <w:r w:rsidRPr="00DC1942">
        <w:rPr>
          <w:rFonts w:ascii="Times New Roman"/>
          <w:b/>
          <w:spacing w:val="-1"/>
          <w:sz w:val="24"/>
          <w:u w:val="single"/>
        </w:rPr>
        <w:t>GENERAL</w:t>
      </w:r>
    </w:p>
    <w:p w14:paraId="793A692C" w14:textId="49DE1A0A" w:rsidR="004C3BB1" w:rsidRDefault="004C3BB1" w:rsidP="009F6D04">
      <w:pPr>
        <w:pStyle w:val="BodyText"/>
        <w:ind w:left="850" w:right="141"/>
        <w:jc w:val="both"/>
      </w:pPr>
      <w:r>
        <w:rPr>
          <w:spacing w:val="-1"/>
        </w:rPr>
        <w:t>This</w:t>
      </w:r>
      <w:r>
        <w:rPr>
          <w:spacing w:val="14"/>
        </w:rPr>
        <w:t xml:space="preserve"> </w:t>
      </w:r>
      <w:r>
        <w:rPr>
          <w:spacing w:val="-1"/>
        </w:rPr>
        <w:t>section</w:t>
      </w:r>
      <w:r>
        <w:rPr>
          <w:spacing w:val="10"/>
        </w:rPr>
        <w:t xml:space="preserve"> </w:t>
      </w:r>
      <w:r>
        <w:rPr>
          <w:spacing w:val="-1"/>
        </w:rPr>
        <w:t>includes</w:t>
      </w:r>
      <w:r>
        <w:rPr>
          <w:spacing w:val="12"/>
        </w:rPr>
        <w:t xml:space="preserve"> </w:t>
      </w:r>
      <w:r>
        <w:rPr>
          <w:spacing w:val="-1"/>
        </w:rPr>
        <w:t>additional</w:t>
      </w:r>
      <w:r>
        <w:rPr>
          <w:spacing w:val="14"/>
        </w:rPr>
        <w:t xml:space="preserve"> </w:t>
      </w:r>
      <w:r>
        <w:rPr>
          <w:spacing w:val="-1"/>
        </w:rPr>
        <w:t>information</w:t>
      </w:r>
      <w:r>
        <w:rPr>
          <w:spacing w:val="12"/>
        </w:rPr>
        <w:t xml:space="preserve"> </w:t>
      </w:r>
      <w:r>
        <w:rPr>
          <w:spacing w:val="-2"/>
        </w:rPr>
        <w:t>for</w:t>
      </w:r>
      <w:r>
        <w:rPr>
          <w:spacing w:val="11"/>
        </w:rPr>
        <w:t xml:space="preserve"> </w:t>
      </w:r>
      <w:r>
        <w:rPr>
          <w:spacing w:val="-1"/>
        </w:rPr>
        <w:t>final</w:t>
      </w:r>
      <w:r>
        <w:rPr>
          <w:spacing w:val="14"/>
        </w:rPr>
        <w:t xml:space="preserve"> </w:t>
      </w:r>
      <w:r>
        <w:rPr>
          <w:spacing w:val="-1"/>
        </w:rPr>
        <w:t>typing</w:t>
      </w:r>
      <w:r>
        <w:rPr>
          <w:spacing w:val="9"/>
        </w:rPr>
        <w:t xml:space="preserve"> </w:t>
      </w:r>
      <w:r>
        <w:t>of</w:t>
      </w:r>
      <w:r>
        <w:rPr>
          <w:spacing w:val="8"/>
        </w:rPr>
        <w:t xml:space="preserve"> </w:t>
      </w:r>
      <w:r>
        <w:t>the</w:t>
      </w:r>
      <w:r>
        <w:rPr>
          <w:spacing w:val="14"/>
        </w:rPr>
        <w:t xml:space="preserve"> </w:t>
      </w:r>
      <w:r>
        <w:t>thesis. Some</w:t>
      </w:r>
      <w:r>
        <w:rPr>
          <w:spacing w:val="71"/>
        </w:rPr>
        <w:t xml:space="preserve"> </w:t>
      </w:r>
      <w:r>
        <w:rPr>
          <w:spacing w:val="-1"/>
        </w:rPr>
        <w:t>information</w:t>
      </w:r>
      <w:r>
        <w:t xml:space="preserve"> </w:t>
      </w:r>
      <w:r>
        <w:rPr>
          <w:spacing w:val="-2"/>
        </w:rPr>
        <w:t>given</w:t>
      </w:r>
      <w:r>
        <w:t xml:space="preserve"> </w:t>
      </w:r>
      <w:r>
        <w:rPr>
          <w:spacing w:val="-1"/>
        </w:rPr>
        <w:t>earlier</w:t>
      </w:r>
      <w:r>
        <w:rPr>
          <w:spacing w:val="56"/>
        </w:rPr>
        <w:t xml:space="preserve"> </w:t>
      </w:r>
      <w:r>
        <w:rPr>
          <w:spacing w:val="-1"/>
        </w:rPr>
        <w:t>under</w:t>
      </w:r>
      <w:r>
        <w:rPr>
          <w:spacing w:val="1"/>
        </w:rPr>
        <w:t xml:space="preserve"> </w:t>
      </w:r>
      <w:r>
        <w:rPr>
          <w:spacing w:val="-1"/>
        </w:rPr>
        <w:t>'Manuscript</w:t>
      </w:r>
      <w:r>
        <w:rPr>
          <w:spacing w:val="3"/>
        </w:rPr>
        <w:t xml:space="preserve"> </w:t>
      </w:r>
      <w:r>
        <w:rPr>
          <w:spacing w:val="-1"/>
        </w:rPr>
        <w:t>preparation'</w:t>
      </w:r>
      <w:r>
        <w:rPr>
          <w:spacing w:val="55"/>
        </w:rPr>
        <w:t xml:space="preserve"> </w:t>
      </w:r>
      <w:r>
        <w:rPr>
          <w:spacing w:val="-1"/>
        </w:rPr>
        <w:t>shall</w:t>
      </w:r>
      <w:r>
        <w:t xml:space="preserve"> </w:t>
      </w:r>
      <w:r>
        <w:rPr>
          <w:spacing w:val="-1"/>
        </w:rPr>
        <w:t>also</w:t>
      </w:r>
      <w:r>
        <w:t xml:space="preserve"> be</w:t>
      </w:r>
      <w:r>
        <w:rPr>
          <w:spacing w:val="56"/>
        </w:rPr>
        <w:t xml:space="preserve"> </w:t>
      </w:r>
      <w:r>
        <w:rPr>
          <w:spacing w:val="-1"/>
        </w:rPr>
        <w:t>referred.</w:t>
      </w:r>
      <w:r>
        <w:t xml:space="preserve"> </w:t>
      </w:r>
      <w:r>
        <w:rPr>
          <w:spacing w:val="-1"/>
        </w:rPr>
        <w:t>The</w:t>
      </w:r>
      <w:r>
        <w:rPr>
          <w:spacing w:val="85"/>
        </w:rPr>
        <w:t xml:space="preserve"> </w:t>
      </w:r>
      <w:r>
        <w:rPr>
          <w:spacing w:val="-1"/>
        </w:rPr>
        <w:t>impressions</w:t>
      </w:r>
      <w:r>
        <w:rPr>
          <w:spacing w:val="48"/>
        </w:rPr>
        <w:t xml:space="preserve"> </w:t>
      </w:r>
      <w:r>
        <w:t>on</w:t>
      </w:r>
      <w:r>
        <w:rPr>
          <w:spacing w:val="45"/>
        </w:rPr>
        <w:t xml:space="preserve"> </w:t>
      </w:r>
      <w:r>
        <w:t>the</w:t>
      </w:r>
      <w:r>
        <w:rPr>
          <w:spacing w:val="44"/>
        </w:rPr>
        <w:t xml:space="preserve"> </w:t>
      </w:r>
      <w:r>
        <w:rPr>
          <w:spacing w:val="-1"/>
        </w:rPr>
        <w:t>typed/duplicated/printed</w:t>
      </w:r>
      <w:r>
        <w:rPr>
          <w:spacing w:val="48"/>
        </w:rPr>
        <w:t xml:space="preserve"> </w:t>
      </w:r>
      <w:r>
        <w:rPr>
          <w:spacing w:val="-1"/>
        </w:rPr>
        <w:t>copies</w:t>
      </w:r>
      <w:r>
        <w:rPr>
          <w:spacing w:val="48"/>
        </w:rPr>
        <w:t xml:space="preserve"> </w:t>
      </w:r>
      <w:r>
        <w:t>should</w:t>
      </w:r>
      <w:r>
        <w:rPr>
          <w:spacing w:val="48"/>
        </w:rPr>
        <w:t xml:space="preserve"> </w:t>
      </w:r>
      <w:r>
        <w:t>be</w:t>
      </w:r>
      <w:r>
        <w:rPr>
          <w:spacing w:val="44"/>
        </w:rPr>
        <w:t xml:space="preserve"> </w:t>
      </w:r>
      <w:r>
        <w:rPr>
          <w:spacing w:val="-1"/>
        </w:rPr>
        <w:t>black</w:t>
      </w:r>
      <w:r>
        <w:rPr>
          <w:spacing w:val="48"/>
        </w:rPr>
        <w:t xml:space="preserve"> </w:t>
      </w:r>
      <w:r>
        <w:t>in</w:t>
      </w:r>
      <w:r>
        <w:rPr>
          <w:spacing w:val="48"/>
        </w:rPr>
        <w:t xml:space="preserve"> </w:t>
      </w:r>
      <w:proofErr w:type="spellStart"/>
      <w:r>
        <w:rPr>
          <w:spacing w:val="-1"/>
        </w:rPr>
        <w:t>colour</w:t>
      </w:r>
      <w:proofErr w:type="spellEnd"/>
      <w:r>
        <w:rPr>
          <w:spacing w:val="-1"/>
        </w:rPr>
        <w:t>.</w:t>
      </w:r>
      <w:r>
        <w:rPr>
          <w:spacing w:val="55"/>
        </w:rPr>
        <w:t xml:space="preserve"> </w:t>
      </w:r>
      <w:r>
        <w:t>A</w:t>
      </w:r>
      <w:r>
        <w:rPr>
          <w:spacing w:val="11"/>
        </w:rPr>
        <w:t xml:space="preserve"> </w:t>
      </w:r>
      <w:r>
        <w:rPr>
          <w:spacing w:val="-1"/>
        </w:rPr>
        <w:t>sub-heading</w:t>
      </w:r>
      <w:r>
        <w:rPr>
          <w:spacing w:val="7"/>
        </w:rPr>
        <w:t xml:space="preserve"> </w:t>
      </w:r>
      <w:r>
        <w:rPr>
          <w:spacing w:val="-1"/>
        </w:rPr>
        <w:t>at</w:t>
      </w:r>
      <w:r>
        <w:rPr>
          <w:spacing w:val="14"/>
        </w:rPr>
        <w:t xml:space="preserve"> </w:t>
      </w:r>
      <w:r>
        <w:t>the</w:t>
      </w:r>
      <w:r>
        <w:rPr>
          <w:spacing w:val="11"/>
        </w:rPr>
        <w:t xml:space="preserve"> </w:t>
      </w:r>
      <w:r>
        <w:t>bottom</w:t>
      </w:r>
      <w:r>
        <w:rPr>
          <w:spacing w:val="15"/>
        </w:rPr>
        <w:t xml:space="preserve"> </w:t>
      </w:r>
      <w:r>
        <w:t>of</w:t>
      </w:r>
      <w:r>
        <w:rPr>
          <w:spacing w:val="11"/>
        </w:rPr>
        <w:t xml:space="preserve"> </w:t>
      </w:r>
      <w:r>
        <w:t>a</w:t>
      </w:r>
      <w:r>
        <w:rPr>
          <w:spacing w:val="11"/>
        </w:rPr>
        <w:t xml:space="preserve"> </w:t>
      </w:r>
      <w:r>
        <w:rPr>
          <w:spacing w:val="-1"/>
        </w:rPr>
        <w:t>page</w:t>
      </w:r>
      <w:r>
        <w:rPr>
          <w:spacing w:val="15"/>
        </w:rPr>
        <w:t xml:space="preserve"> </w:t>
      </w:r>
      <w:r>
        <w:rPr>
          <w:spacing w:val="-1"/>
        </w:rPr>
        <w:t>must</w:t>
      </w:r>
      <w:r>
        <w:rPr>
          <w:spacing w:val="15"/>
        </w:rPr>
        <w:t xml:space="preserve"> </w:t>
      </w:r>
      <w:r>
        <w:rPr>
          <w:spacing w:val="-1"/>
        </w:rPr>
        <w:t>have</w:t>
      </w:r>
      <w:r>
        <w:rPr>
          <w:spacing w:val="11"/>
        </w:rPr>
        <w:t xml:space="preserve"> </w:t>
      </w:r>
      <w:r>
        <w:rPr>
          <w:spacing w:val="-1"/>
        </w:rPr>
        <w:t>at</w:t>
      </w:r>
      <w:r>
        <w:rPr>
          <w:spacing w:val="14"/>
        </w:rPr>
        <w:t xml:space="preserve"> </w:t>
      </w:r>
      <w:r>
        <w:rPr>
          <w:spacing w:val="-1"/>
        </w:rPr>
        <w:t>least</w:t>
      </w:r>
      <w:r>
        <w:rPr>
          <w:spacing w:val="12"/>
        </w:rPr>
        <w:t xml:space="preserve"> </w:t>
      </w:r>
      <w:r>
        <w:rPr>
          <w:spacing w:val="-1"/>
        </w:rPr>
        <w:t>two</w:t>
      </w:r>
      <w:r>
        <w:rPr>
          <w:spacing w:val="14"/>
        </w:rPr>
        <w:t xml:space="preserve"> </w:t>
      </w:r>
      <w:r>
        <w:rPr>
          <w:spacing w:val="-1"/>
        </w:rPr>
        <w:t>full</w:t>
      </w:r>
      <w:r>
        <w:rPr>
          <w:spacing w:val="15"/>
        </w:rPr>
        <w:t xml:space="preserve"> </w:t>
      </w:r>
      <w:r>
        <w:rPr>
          <w:spacing w:val="-1"/>
        </w:rPr>
        <w:t>lines</w:t>
      </w:r>
      <w:r>
        <w:rPr>
          <w:spacing w:val="12"/>
        </w:rPr>
        <w:t xml:space="preserve"> </w:t>
      </w:r>
      <w:r>
        <w:rPr>
          <w:spacing w:val="-1"/>
        </w:rPr>
        <w:t>below</w:t>
      </w:r>
      <w:r>
        <w:rPr>
          <w:spacing w:val="11"/>
        </w:rPr>
        <w:t xml:space="preserve"> </w:t>
      </w:r>
      <w:r>
        <w:t>it</w:t>
      </w:r>
      <w:r>
        <w:rPr>
          <w:spacing w:val="9"/>
        </w:rPr>
        <w:t xml:space="preserve"> </w:t>
      </w:r>
      <w:r>
        <w:t>or</w:t>
      </w:r>
      <w:r>
        <w:rPr>
          <w:spacing w:val="67"/>
        </w:rPr>
        <w:t xml:space="preserve"> </w:t>
      </w:r>
      <w:r>
        <w:rPr>
          <w:spacing w:val="-1"/>
        </w:rPr>
        <w:t>else</w:t>
      </w:r>
      <w:r>
        <w:rPr>
          <w:spacing w:val="16"/>
        </w:rPr>
        <w:t xml:space="preserve"> </w:t>
      </w:r>
      <w:r>
        <w:t>it</w:t>
      </w:r>
      <w:r>
        <w:rPr>
          <w:spacing w:val="17"/>
        </w:rPr>
        <w:t xml:space="preserve"> </w:t>
      </w:r>
      <w:r>
        <w:t>should</w:t>
      </w:r>
      <w:r>
        <w:rPr>
          <w:spacing w:val="17"/>
        </w:rPr>
        <w:t xml:space="preserve"> </w:t>
      </w:r>
      <w:r>
        <w:t>be</w:t>
      </w:r>
      <w:r>
        <w:rPr>
          <w:spacing w:val="15"/>
        </w:rPr>
        <w:t xml:space="preserve"> </w:t>
      </w:r>
      <w:r>
        <w:rPr>
          <w:spacing w:val="-1"/>
        </w:rPr>
        <w:t>carried</w:t>
      </w:r>
      <w:r>
        <w:rPr>
          <w:spacing w:val="21"/>
        </w:rPr>
        <w:t xml:space="preserve"> </w:t>
      </w:r>
      <w:r>
        <w:rPr>
          <w:spacing w:val="-1"/>
        </w:rPr>
        <w:t>over</w:t>
      </w:r>
      <w:r>
        <w:rPr>
          <w:spacing w:val="16"/>
        </w:rPr>
        <w:t xml:space="preserve"> </w:t>
      </w:r>
      <w:r>
        <w:t>to</w:t>
      </w:r>
      <w:r>
        <w:rPr>
          <w:spacing w:val="17"/>
        </w:rPr>
        <w:t xml:space="preserve"> </w:t>
      </w:r>
      <w:r>
        <w:t>the</w:t>
      </w:r>
      <w:r>
        <w:rPr>
          <w:spacing w:val="16"/>
        </w:rPr>
        <w:t xml:space="preserve"> </w:t>
      </w:r>
      <w:r>
        <w:t>next</w:t>
      </w:r>
      <w:r>
        <w:rPr>
          <w:spacing w:val="17"/>
        </w:rPr>
        <w:t xml:space="preserve"> </w:t>
      </w:r>
      <w:r>
        <w:rPr>
          <w:spacing w:val="-1"/>
        </w:rPr>
        <w:t>page.</w:t>
      </w:r>
      <w:r>
        <w:rPr>
          <w:spacing w:val="21"/>
        </w:rPr>
        <w:t xml:space="preserve"> </w:t>
      </w:r>
      <w:r>
        <w:rPr>
          <w:spacing w:val="1"/>
        </w:rPr>
        <w:t>The</w:t>
      </w:r>
      <w:r>
        <w:rPr>
          <w:spacing w:val="15"/>
        </w:rPr>
        <w:t xml:space="preserve"> </w:t>
      </w:r>
      <w:r>
        <w:rPr>
          <w:spacing w:val="-1"/>
        </w:rPr>
        <w:t>last</w:t>
      </w:r>
      <w:r>
        <w:rPr>
          <w:spacing w:val="17"/>
        </w:rPr>
        <w:t xml:space="preserve"> </w:t>
      </w:r>
      <w:r>
        <w:rPr>
          <w:spacing w:val="-1"/>
        </w:rPr>
        <w:t>word</w:t>
      </w:r>
      <w:r>
        <w:rPr>
          <w:spacing w:val="16"/>
        </w:rPr>
        <w:t xml:space="preserve"> </w:t>
      </w:r>
      <w:r>
        <w:t>of</w:t>
      </w:r>
      <w:r>
        <w:rPr>
          <w:spacing w:val="18"/>
        </w:rPr>
        <w:t xml:space="preserve"> </w:t>
      </w:r>
      <w:r>
        <w:rPr>
          <w:spacing w:val="2"/>
        </w:rPr>
        <w:t>any</w:t>
      </w:r>
      <w:r>
        <w:rPr>
          <w:spacing w:val="6"/>
        </w:rPr>
        <w:t xml:space="preserve"> </w:t>
      </w:r>
      <w:r>
        <w:t>page</w:t>
      </w:r>
      <w:r>
        <w:rPr>
          <w:spacing w:val="20"/>
        </w:rPr>
        <w:t xml:space="preserve"> </w:t>
      </w:r>
      <w:r>
        <w:t>should</w:t>
      </w:r>
      <w:r>
        <w:rPr>
          <w:spacing w:val="17"/>
        </w:rPr>
        <w:t xml:space="preserve"> </w:t>
      </w:r>
      <w:r>
        <w:t>not</w:t>
      </w:r>
      <w:r>
        <w:rPr>
          <w:spacing w:val="17"/>
        </w:rPr>
        <w:t xml:space="preserve"> </w:t>
      </w:r>
      <w:r>
        <w:t>be</w:t>
      </w:r>
      <w:r>
        <w:rPr>
          <w:spacing w:val="15"/>
        </w:rPr>
        <w:t xml:space="preserve"> </w:t>
      </w:r>
      <w:r>
        <w:t>split</w:t>
      </w:r>
      <w:r>
        <w:rPr>
          <w:spacing w:val="39"/>
        </w:rPr>
        <w:t xml:space="preserve"> </w:t>
      </w:r>
      <w:r>
        <w:t>using</w:t>
      </w:r>
      <w:r>
        <w:rPr>
          <w:spacing w:val="38"/>
        </w:rPr>
        <w:t xml:space="preserve"> </w:t>
      </w:r>
      <w:r>
        <w:t>a</w:t>
      </w:r>
      <w:r>
        <w:rPr>
          <w:spacing w:val="42"/>
        </w:rPr>
        <w:t xml:space="preserve"> </w:t>
      </w:r>
      <w:r>
        <w:rPr>
          <w:spacing w:val="-1"/>
        </w:rPr>
        <w:t>hyphen.</w:t>
      </w:r>
      <w:r>
        <w:rPr>
          <w:spacing w:val="45"/>
        </w:rPr>
        <w:t xml:space="preserve"> </w:t>
      </w:r>
      <w:r>
        <w:t>One</w:t>
      </w:r>
      <w:r>
        <w:rPr>
          <w:spacing w:val="42"/>
        </w:rPr>
        <w:t xml:space="preserve"> </w:t>
      </w:r>
      <w:r>
        <w:rPr>
          <w:spacing w:val="1"/>
        </w:rPr>
        <w:t>and</w:t>
      </w:r>
      <w:r>
        <w:rPr>
          <w:spacing w:val="43"/>
        </w:rPr>
        <w:t xml:space="preserve"> </w:t>
      </w:r>
      <w:r>
        <w:t>a</w:t>
      </w:r>
      <w:r>
        <w:rPr>
          <w:spacing w:val="42"/>
        </w:rPr>
        <w:t xml:space="preserve"> </w:t>
      </w:r>
      <w:r>
        <w:rPr>
          <w:spacing w:val="-1"/>
        </w:rPr>
        <w:t>half</w:t>
      </w:r>
      <w:r>
        <w:rPr>
          <w:spacing w:val="42"/>
        </w:rPr>
        <w:t xml:space="preserve"> </w:t>
      </w:r>
      <w:r>
        <w:t>spacing</w:t>
      </w:r>
      <w:r>
        <w:rPr>
          <w:spacing w:val="38"/>
        </w:rPr>
        <w:t xml:space="preserve"> </w:t>
      </w:r>
      <w:r>
        <w:t>should</w:t>
      </w:r>
      <w:r>
        <w:rPr>
          <w:spacing w:val="48"/>
        </w:rPr>
        <w:t xml:space="preserve"> </w:t>
      </w:r>
      <w:r>
        <w:t>be</w:t>
      </w:r>
      <w:r>
        <w:rPr>
          <w:spacing w:val="42"/>
        </w:rPr>
        <w:t xml:space="preserve"> </w:t>
      </w:r>
      <w:r>
        <w:rPr>
          <w:spacing w:val="-1"/>
        </w:rPr>
        <w:t>used</w:t>
      </w:r>
      <w:r>
        <w:rPr>
          <w:spacing w:val="43"/>
        </w:rPr>
        <w:t xml:space="preserve"> </w:t>
      </w:r>
      <w:r>
        <w:rPr>
          <w:spacing w:val="-1"/>
        </w:rPr>
        <w:t>for</w:t>
      </w:r>
      <w:r>
        <w:rPr>
          <w:spacing w:val="42"/>
        </w:rPr>
        <w:t xml:space="preserve"> </w:t>
      </w:r>
      <w:r>
        <w:t>typing</w:t>
      </w:r>
      <w:r>
        <w:rPr>
          <w:spacing w:val="38"/>
        </w:rPr>
        <w:t xml:space="preserve"> </w:t>
      </w:r>
      <w:r>
        <w:t>the</w:t>
      </w:r>
      <w:r>
        <w:rPr>
          <w:spacing w:val="47"/>
        </w:rPr>
        <w:t xml:space="preserve"> </w:t>
      </w:r>
      <w:r>
        <w:rPr>
          <w:spacing w:val="-1"/>
        </w:rPr>
        <w:t>general</w:t>
      </w:r>
      <w:r>
        <w:rPr>
          <w:spacing w:val="43"/>
        </w:rPr>
        <w:t xml:space="preserve"> </w:t>
      </w:r>
      <w:r>
        <w:t>text.</w:t>
      </w:r>
      <w:r>
        <w:rPr>
          <w:spacing w:val="57"/>
        </w:rPr>
        <w:t xml:space="preserve"> </w:t>
      </w:r>
      <w:r>
        <w:rPr>
          <w:spacing w:val="-1"/>
        </w:rPr>
        <w:t>The</w:t>
      </w:r>
      <w:r>
        <w:rPr>
          <w:spacing w:val="42"/>
        </w:rPr>
        <w:t xml:space="preserve"> </w:t>
      </w:r>
      <w:r>
        <w:rPr>
          <w:spacing w:val="-1"/>
        </w:rPr>
        <w:t>general</w:t>
      </w:r>
      <w:r>
        <w:t xml:space="preserve"> text </w:t>
      </w:r>
      <w:r>
        <w:rPr>
          <w:spacing w:val="-1"/>
        </w:rPr>
        <w:t>shall</w:t>
      </w:r>
      <w:r>
        <w:t xml:space="preserve"> be</w:t>
      </w:r>
      <w:r>
        <w:rPr>
          <w:spacing w:val="-1"/>
        </w:rPr>
        <w:t xml:space="preserve"> typed</w:t>
      </w:r>
      <w:r>
        <w:t xml:space="preserve"> in </w:t>
      </w:r>
      <w:r>
        <w:rPr>
          <w:spacing w:val="-1"/>
        </w:rPr>
        <w:t>Font</w:t>
      </w:r>
      <w:r>
        <w:t xml:space="preserve"> </w:t>
      </w:r>
      <w:r>
        <w:rPr>
          <w:spacing w:val="-1"/>
        </w:rPr>
        <w:t xml:space="preserve">Style </w:t>
      </w:r>
      <w:r w:rsidRPr="008254B7">
        <w:rPr>
          <w:u w:val="single"/>
        </w:rPr>
        <w:t>Times New</w:t>
      </w:r>
      <w:r w:rsidRPr="008254B7">
        <w:rPr>
          <w:spacing w:val="-1"/>
          <w:u w:val="single"/>
        </w:rPr>
        <w:t xml:space="preserve"> Roman</w:t>
      </w:r>
      <w:r w:rsidR="002938DF">
        <w:rPr>
          <w:spacing w:val="-1"/>
          <w:u w:val="single"/>
        </w:rPr>
        <w:t xml:space="preserve"> (TNR)</w:t>
      </w:r>
      <w:r w:rsidRPr="008254B7">
        <w:rPr>
          <w:u w:val="single"/>
        </w:rPr>
        <w:t xml:space="preserve"> </w:t>
      </w:r>
      <w:r w:rsidRPr="008254B7">
        <w:rPr>
          <w:spacing w:val="-1"/>
          <w:u w:val="single"/>
        </w:rPr>
        <w:t>and</w:t>
      </w:r>
      <w:r w:rsidRPr="008254B7">
        <w:rPr>
          <w:u w:val="single"/>
        </w:rPr>
        <w:t xml:space="preserve"> </w:t>
      </w:r>
      <w:r w:rsidRPr="008254B7">
        <w:rPr>
          <w:spacing w:val="-1"/>
          <w:u w:val="single"/>
        </w:rPr>
        <w:t>Font</w:t>
      </w:r>
      <w:r w:rsidRPr="008254B7">
        <w:rPr>
          <w:u w:val="single"/>
        </w:rPr>
        <w:t xml:space="preserve"> Size</w:t>
      </w:r>
      <w:r w:rsidRPr="008254B7">
        <w:rPr>
          <w:spacing w:val="-1"/>
          <w:u w:val="single"/>
        </w:rPr>
        <w:t xml:space="preserve"> </w:t>
      </w:r>
      <w:r w:rsidRPr="008254B7">
        <w:rPr>
          <w:u w:val="single"/>
        </w:rPr>
        <w:t>1</w:t>
      </w:r>
      <w:r w:rsidR="008254B7" w:rsidRPr="008254B7">
        <w:rPr>
          <w:u w:val="single"/>
        </w:rPr>
        <w:t>2</w:t>
      </w:r>
      <w:r w:rsidRPr="008254B7">
        <w:rPr>
          <w:u w:val="single"/>
        </w:rPr>
        <w:t>.</w:t>
      </w:r>
    </w:p>
    <w:p w14:paraId="061811A7" w14:textId="2C3F6A92" w:rsidR="004C3BB1" w:rsidRPr="00D67371" w:rsidRDefault="004C3BB1" w:rsidP="008254B7">
      <w:pPr>
        <w:pStyle w:val="BodyText"/>
        <w:ind w:left="851" w:right="116"/>
        <w:jc w:val="both"/>
      </w:pPr>
      <w:r w:rsidRPr="00D67371">
        <w:t xml:space="preserve">Double  </w:t>
      </w:r>
      <w:r w:rsidRPr="00D67371">
        <w:rPr>
          <w:spacing w:val="23"/>
        </w:rPr>
        <w:t xml:space="preserve"> </w:t>
      </w:r>
      <w:r w:rsidRPr="00D67371">
        <w:rPr>
          <w:spacing w:val="-1"/>
        </w:rPr>
        <w:t>spacing</w:t>
      </w:r>
      <w:r w:rsidRPr="00D67371">
        <w:t xml:space="preserve">  </w:t>
      </w:r>
      <w:r w:rsidRPr="00D67371">
        <w:rPr>
          <w:spacing w:val="15"/>
        </w:rPr>
        <w:t xml:space="preserve"> </w:t>
      </w:r>
      <w:r w:rsidRPr="00D67371">
        <w:t xml:space="preserve">should  </w:t>
      </w:r>
      <w:r w:rsidRPr="00D67371">
        <w:rPr>
          <w:spacing w:val="23"/>
        </w:rPr>
        <w:t xml:space="preserve"> </w:t>
      </w:r>
      <w:r w:rsidRPr="00D67371">
        <w:t xml:space="preserve">be  </w:t>
      </w:r>
      <w:r w:rsidRPr="00D67371">
        <w:rPr>
          <w:spacing w:val="20"/>
        </w:rPr>
        <w:t xml:space="preserve"> </w:t>
      </w:r>
      <w:r w:rsidRPr="00D67371">
        <w:rPr>
          <w:spacing w:val="-1"/>
        </w:rPr>
        <w:t>used</w:t>
      </w:r>
      <w:r w:rsidRPr="00D67371">
        <w:t xml:space="preserve">   </w:t>
      </w:r>
      <w:r w:rsidRPr="00D67371">
        <w:rPr>
          <w:spacing w:val="19"/>
        </w:rPr>
        <w:t xml:space="preserve"> </w:t>
      </w:r>
      <w:r w:rsidRPr="00D67371">
        <w:rPr>
          <w:spacing w:val="-1"/>
        </w:rPr>
        <w:t>for</w:t>
      </w:r>
      <w:r w:rsidRPr="00D67371">
        <w:rPr>
          <w:spacing w:val="61"/>
        </w:rPr>
        <w:t xml:space="preserve"> </w:t>
      </w:r>
      <w:r w:rsidRPr="00D67371">
        <w:rPr>
          <w:spacing w:val="-1"/>
        </w:rPr>
        <w:t>typing</w:t>
      </w:r>
      <w:r w:rsidRPr="00D67371">
        <w:t xml:space="preserve">  </w:t>
      </w:r>
      <w:r w:rsidRPr="00D67371">
        <w:rPr>
          <w:spacing w:val="28"/>
        </w:rPr>
        <w:t xml:space="preserve"> </w:t>
      </w:r>
      <w:r w:rsidRPr="00D67371">
        <w:t xml:space="preserve">the  </w:t>
      </w:r>
      <w:r w:rsidRPr="00D67371">
        <w:rPr>
          <w:spacing w:val="35"/>
        </w:rPr>
        <w:t xml:space="preserve"> </w:t>
      </w:r>
      <w:r w:rsidRPr="00D67371">
        <w:rPr>
          <w:spacing w:val="-1"/>
        </w:rPr>
        <w:t>Bonafide</w:t>
      </w:r>
      <w:r w:rsidRPr="00D67371">
        <w:t xml:space="preserve">  </w:t>
      </w:r>
      <w:r w:rsidRPr="00D67371">
        <w:rPr>
          <w:spacing w:val="35"/>
        </w:rPr>
        <w:t xml:space="preserve"> </w:t>
      </w:r>
      <w:r w:rsidRPr="00D67371">
        <w:rPr>
          <w:spacing w:val="-1"/>
        </w:rPr>
        <w:t>Certificate</w:t>
      </w:r>
      <w:r w:rsidRPr="00D67371">
        <w:t xml:space="preserve">  </w:t>
      </w:r>
      <w:r w:rsidRPr="00D67371">
        <w:rPr>
          <w:spacing w:val="35"/>
        </w:rPr>
        <w:t xml:space="preserve"> </w:t>
      </w:r>
      <w:r w:rsidRPr="00D67371">
        <w:rPr>
          <w:spacing w:val="-1"/>
        </w:rPr>
        <w:t>and</w:t>
      </w:r>
      <w:r w:rsidRPr="00D67371">
        <w:t xml:space="preserve"> </w:t>
      </w:r>
      <w:r w:rsidRPr="00D67371">
        <w:rPr>
          <w:spacing w:val="-1"/>
        </w:rPr>
        <w:t>Acknowledgement.</w:t>
      </w:r>
    </w:p>
    <w:p w14:paraId="1F8C8693" w14:textId="77777777" w:rsidR="004C3BB1" w:rsidRDefault="004C3BB1" w:rsidP="00DB4DF7">
      <w:pPr>
        <w:pStyle w:val="Heading6"/>
        <w:tabs>
          <w:tab w:val="left" w:pos="580"/>
        </w:tabs>
        <w:ind w:left="0" w:firstLine="0"/>
        <w:rPr>
          <w:spacing w:val="-1"/>
        </w:rPr>
      </w:pPr>
    </w:p>
    <w:p w14:paraId="3BBE5241" w14:textId="552F5F8E" w:rsidR="00202268" w:rsidRPr="00DC1942" w:rsidRDefault="008254B7" w:rsidP="008254B7">
      <w:pPr>
        <w:pStyle w:val="Heading6"/>
        <w:numPr>
          <w:ilvl w:val="0"/>
          <w:numId w:val="24"/>
        </w:numPr>
        <w:tabs>
          <w:tab w:val="left" w:pos="580"/>
        </w:tabs>
        <w:ind w:right="283"/>
        <w:rPr>
          <w:spacing w:val="-1"/>
          <w:u w:val="single"/>
        </w:rPr>
      </w:pPr>
      <w:r w:rsidRPr="00DC1942">
        <w:rPr>
          <w:spacing w:val="-1"/>
          <w:u w:val="single"/>
        </w:rPr>
        <w:t>CHAPTERS</w:t>
      </w:r>
    </w:p>
    <w:p w14:paraId="13BB7A09" w14:textId="77777777" w:rsidR="004C3BB1" w:rsidRDefault="004C3BB1" w:rsidP="008254B7">
      <w:pPr>
        <w:pStyle w:val="Heading6"/>
        <w:tabs>
          <w:tab w:val="left" w:pos="580"/>
        </w:tabs>
        <w:ind w:left="850" w:right="283" w:firstLine="0"/>
        <w:rPr>
          <w:b w:val="0"/>
          <w:bCs w:val="0"/>
        </w:rPr>
      </w:pPr>
    </w:p>
    <w:p w14:paraId="2C376853" w14:textId="77777777" w:rsidR="00DD1061" w:rsidRDefault="00DD1061" w:rsidP="00755B1E">
      <w:pPr>
        <w:pStyle w:val="BodyText"/>
        <w:numPr>
          <w:ilvl w:val="0"/>
          <w:numId w:val="46"/>
        </w:numPr>
        <w:spacing w:after="120" w:line="274" w:lineRule="exact"/>
        <w:ind w:left="1170" w:right="284"/>
      </w:pPr>
      <w:r>
        <w:rPr>
          <w:spacing w:val="-1"/>
        </w:rPr>
        <w:t>The format</w:t>
      </w:r>
      <w:r>
        <w:t xml:space="preserve"> for</w:t>
      </w:r>
      <w:r>
        <w:rPr>
          <w:spacing w:val="-1"/>
        </w:rPr>
        <w:t xml:space="preserve"> typing</w:t>
      </w:r>
      <w:r>
        <w:rPr>
          <w:spacing w:val="-5"/>
        </w:rPr>
        <w:t xml:space="preserve"> </w:t>
      </w:r>
      <w:r>
        <w:t>chapter</w:t>
      </w:r>
      <w:r>
        <w:rPr>
          <w:spacing w:val="-1"/>
        </w:rPr>
        <w:t xml:space="preserve"> headings,</w:t>
      </w:r>
      <w:r>
        <w:t xml:space="preserve"> division </w:t>
      </w:r>
      <w:r>
        <w:rPr>
          <w:spacing w:val="-1"/>
        </w:rPr>
        <w:t>headings</w:t>
      </w:r>
      <w:r>
        <w:t xml:space="preserve"> </w:t>
      </w:r>
      <w:r>
        <w:rPr>
          <w:spacing w:val="-1"/>
        </w:rPr>
        <w:t>and</w:t>
      </w:r>
      <w:r>
        <w:t xml:space="preserve"> sub division </w:t>
      </w:r>
      <w:r>
        <w:rPr>
          <w:spacing w:val="-1"/>
        </w:rPr>
        <w:t>headings</w:t>
      </w:r>
      <w:r>
        <w:rPr>
          <w:spacing w:val="58"/>
        </w:rPr>
        <w:t xml:space="preserve"> </w:t>
      </w:r>
      <w:r>
        <w:rPr>
          <w:spacing w:val="-1"/>
        </w:rPr>
        <w:t>shall</w:t>
      </w:r>
      <w:r>
        <w:t xml:space="preserve"> be</w:t>
      </w:r>
      <w:r>
        <w:rPr>
          <w:spacing w:val="-1"/>
        </w:rPr>
        <w:t xml:space="preserve"> same as</w:t>
      </w:r>
      <w:r>
        <w:rPr>
          <w:spacing w:val="2"/>
        </w:rPr>
        <w:t xml:space="preserve"> </w:t>
      </w:r>
      <w:r>
        <w:rPr>
          <w:spacing w:val="-2"/>
        </w:rPr>
        <w:t>given</w:t>
      </w:r>
      <w:r>
        <w:t xml:space="preserve"> in </w:t>
      </w:r>
      <w:r>
        <w:rPr>
          <w:spacing w:val="-1"/>
        </w:rPr>
        <w:t xml:space="preserve">Table </w:t>
      </w:r>
      <w:r>
        <w:t>of</w:t>
      </w:r>
      <w:r>
        <w:rPr>
          <w:spacing w:val="-1"/>
        </w:rPr>
        <w:t xml:space="preserve"> Contents.</w:t>
      </w:r>
    </w:p>
    <w:p w14:paraId="26C6DE71" w14:textId="77777777" w:rsidR="00755B1E" w:rsidRDefault="00DD1061" w:rsidP="00755B1E">
      <w:pPr>
        <w:pStyle w:val="BodyText"/>
        <w:numPr>
          <w:ilvl w:val="0"/>
          <w:numId w:val="46"/>
        </w:numPr>
        <w:spacing w:line="276" w:lineRule="auto"/>
        <w:ind w:left="1170" w:right="283"/>
        <w:jc w:val="both"/>
        <w:rPr>
          <w:rFonts w:cs="Times New Roman"/>
          <w:spacing w:val="40"/>
        </w:rPr>
      </w:pPr>
      <w:r w:rsidRPr="00F2603E">
        <w:rPr>
          <w:rFonts w:cs="Times New Roman"/>
          <w:spacing w:val="-1"/>
        </w:rPr>
        <w:t>The</w:t>
      </w:r>
      <w:r w:rsidRPr="00F2603E">
        <w:rPr>
          <w:rFonts w:cs="Times New Roman"/>
          <w:spacing w:val="39"/>
        </w:rPr>
        <w:t xml:space="preserve"> </w:t>
      </w:r>
      <w:r w:rsidRPr="00F2603E">
        <w:rPr>
          <w:rFonts w:cs="Times New Roman"/>
          <w:spacing w:val="-1"/>
        </w:rPr>
        <w:t>word</w:t>
      </w:r>
      <w:r w:rsidRPr="00F2603E">
        <w:rPr>
          <w:rFonts w:cs="Times New Roman"/>
          <w:spacing w:val="40"/>
        </w:rPr>
        <w:t xml:space="preserve"> </w:t>
      </w:r>
      <w:r w:rsidRPr="00F2603E">
        <w:rPr>
          <w:rFonts w:cs="Times New Roman"/>
          <w:spacing w:val="-1"/>
        </w:rPr>
        <w:t>CHAPTER</w:t>
      </w:r>
      <w:r w:rsidRPr="00F2603E">
        <w:rPr>
          <w:rFonts w:cs="Times New Roman"/>
          <w:spacing w:val="43"/>
        </w:rPr>
        <w:t xml:space="preserve"> </w:t>
      </w:r>
      <w:r w:rsidRPr="00F2603E">
        <w:rPr>
          <w:rFonts w:cs="Times New Roman"/>
        </w:rPr>
        <w:t>without</w:t>
      </w:r>
      <w:r w:rsidRPr="00F2603E">
        <w:rPr>
          <w:rFonts w:cs="Times New Roman"/>
          <w:spacing w:val="44"/>
        </w:rPr>
        <w:t xml:space="preserve"> </w:t>
      </w:r>
      <w:r w:rsidRPr="00F2603E">
        <w:rPr>
          <w:rFonts w:cs="Times New Roman"/>
          <w:spacing w:val="-1"/>
        </w:rPr>
        <w:t>punctuation</w:t>
      </w:r>
      <w:r w:rsidRPr="00F2603E">
        <w:rPr>
          <w:rFonts w:cs="Times New Roman"/>
          <w:spacing w:val="43"/>
        </w:rPr>
        <w:t xml:space="preserve"> </w:t>
      </w:r>
      <w:r w:rsidRPr="00F2603E">
        <w:rPr>
          <w:rFonts w:cs="Times New Roman"/>
          <w:spacing w:val="-2"/>
        </w:rPr>
        <w:t>should</w:t>
      </w:r>
      <w:r w:rsidRPr="00F2603E">
        <w:rPr>
          <w:rFonts w:cs="Times New Roman"/>
          <w:spacing w:val="40"/>
        </w:rPr>
        <w:t xml:space="preserve"> </w:t>
      </w:r>
      <w:r w:rsidRPr="00F2603E">
        <w:rPr>
          <w:rFonts w:cs="Times New Roman"/>
        </w:rPr>
        <w:t>be</w:t>
      </w:r>
      <w:r w:rsidRPr="00F2603E">
        <w:rPr>
          <w:rFonts w:cs="Times New Roman"/>
          <w:spacing w:val="39"/>
        </w:rPr>
        <w:t xml:space="preserve"> </w:t>
      </w:r>
      <w:proofErr w:type="spellStart"/>
      <w:r w:rsidRPr="00F2603E">
        <w:rPr>
          <w:rFonts w:cs="Times New Roman"/>
          <w:spacing w:val="-1"/>
        </w:rPr>
        <w:t>centred</w:t>
      </w:r>
      <w:proofErr w:type="spellEnd"/>
      <w:r w:rsidRPr="00F2603E">
        <w:rPr>
          <w:rFonts w:cs="Times New Roman"/>
          <w:spacing w:val="40"/>
        </w:rPr>
        <w:t xml:space="preserve"> </w:t>
      </w:r>
      <w:r w:rsidRPr="00F2603E">
        <w:rPr>
          <w:rFonts w:cs="Times New Roman"/>
        </w:rPr>
        <w:t>1.5 inches</w:t>
      </w:r>
      <w:r w:rsidRPr="00F2603E">
        <w:rPr>
          <w:rFonts w:cs="Times New Roman"/>
          <w:spacing w:val="39"/>
        </w:rPr>
        <w:t xml:space="preserve"> </w:t>
      </w:r>
      <w:r w:rsidRPr="00F2603E">
        <w:rPr>
          <w:rFonts w:cs="Times New Roman"/>
        </w:rPr>
        <w:t>down</w:t>
      </w:r>
      <w:r w:rsidRPr="00F2603E">
        <w:rPr>
          <w:rFonts w:cs="Times New Roman"/>
          <w:spacing w:val="40"/>
        </w:rPr>
        <w:t xml:space="preserve"> </w:t>
      </w:r>
      <w:r w:rsidRPr="00F2603E">
        <w:rPr>
          <w:rFonts w:cs="Times New Roman"/>
          <w:spacing w:val="-1"/>
        </w:rPr>
        <w:t>from</w:t>
      </w:r>
      <w:r w:rsidRPr="00F2603E">
        <w:rPr>
          <w:rFonts w:cs="Times New Roman"/>
          <w:spacing w:val="38"/>
        </w:rPr>
        <w:t xml:space="preserve"> </w:t>
      </w:r>
      <w:r w:rsidRPr="00F2603E">
        <w:rPr>
          <w:rFonts w:cs="Times New Roman"/>
        </w:rPr>
        <w:t>the</w:t>
      </w:r>
      <w:r w:rsidRPr="00F2603E">
        <w:rPr>
          <w:rFonts w:cs="Times New Roman"/>
          <w:spacing w:val="51"/>
        </w:rPr>
        <w:t xml:space="preserve"> </w:t>
      </w:r>
      <w:r w:rsidRPr="00F2603E">
        <w:rPr>
          <w:rFonts w:cs="Times New Roman"/>
        </w:rPr>
        <w:t>top</w:t>
      </w:r>
      <w:r w:rsidRPr="00F2603E">
        <w:rPr>
          <w:rFonts w:cs="Times New Roman"/>
          <w:spacing w:val="45"/>
        </w:rPr>
        <w:t xml:space="preserve"> </w:t>
      </w:r>
      <w:r w:rsidRPr="00F2603E">
        <w:rPr>
          <w:rFonts w:cs="Times New Roman"/>
        </w:rPr>
        <w:t>of</w:t>
      </w:r>
      <w:r w:rsidRPr="00F2603E">
        <w:rPr>
          <w:rFonts w:cs="Times New Roman"/>
          <w:spacing w:val="44"/>
        </w:rPr>
        <w:t xml:space="preserve"> </w:t>
      </w:r>
      <w:r w:rsidRPr="00F2603E">
        <w:rPr>
          <w:rFonts w:cs="Times New Roman"/>
        </w:rPr>
        <w:t>the</w:t>
      </w:r>
      <w:r w:rsidRPr="00F2603E">
        <w:rPr>
          <w:rFonts w:cs="Times New Roman"/>
          <w:spacing w:val="44"/>
        </w:rPr>
        <w:t xml:space="preserve"> </w:t>
      </w:r>
      <w:r w:rsidRPr="00F2603E">
        <w:rPr>
          <w:rFonts w:cs="Times New Roman"/>
          <w:spacing w:val="-1"/>
        </w:rPr>
        <w:t>page.</w:t>
      </w:r>
      <w:r w:rsidRPr="00F2603E">
        <w:rPr>
          <w:rFonts w:cs="Times New Roman"/>
          <w:spacing w:val="40"/>
        </w:rPr>
        <w:t xml:space="preserve"> </w:t>
      </w:r>
    </w:p>
    <w:p w14:paraId="434E39F2" w14:textId="77F2052D" w:rsidR="00755B1E" w:rsidRDefault="00513930" w:rsidP="00755B1E">
      <w:pPr>
        <w:pStyle w:val="BodyText"/>
        <w:numPr>
          <w:ilvl w:val="0"/>
          <w:numId w:val="46"/>
        </w:numPr>
        <w:spacing w:line="276" w:lineRule="auto"/>
        <w:ind w:left="1170" w:right="283"/>
        <w:jc w:val="both"/>
        <w:rPr>
          <w:rFonts w:cs="Times New Roman"/>
          <w:spacing w:val="21"/>
        </w:rPr>
      </w:pPr>
      <w:r>
        <w:rPr>
          <w:rFonts w:cs="Times New Roman"/>
        </w:rPr>
        <w:t>Two</w:t>
      </w:r>
      <w:r w:rsidR="00DD1061" w:rsidRPr="00F2603E">
        <w:rPr>
          <w:rFonts w:cs="Times New Roman"/>
          <w:spacing w:val="52"/>
        </w:rPr>
        <w:t xml:space="preserve"> </w:t>
      </w:r>
      <w:r w:rsidR="00DD1061" w:rsidRPr="00F2603E">
        <w:rPr>
          <w:rFonts w:cs="Times New Roman"/>
          <w:spacing w:val="-1"/>
        </w:rPr>
        <w:t>space</w:t>
      </w:r>
      <w:r w:rsidR="00DD1061" w:rsidRPr="00F2603E">
        <w:rPr>
          <w:rFonts w:cs="Times New Roman"/>
          <w:spacing w:val="48"/>
        </w:rPr>
        <w:t xml:space="preserve"> </w:t>
      </w:r>
      <w:r w:rsidR="00DD1061" w:rsidRPr="00F2603E">
        <w:rPr>
          <w:rFonts w:cs="Times New Roman"/>
        </w:rPr>
        <w:t>below,</w:t>
      </w:r>
      <w:r w:rsidR="00DD1061" w:rsidRPr="00F2603E">
        <w:rPr>
          <w:rFonts w:cs="Times New Roman"/>
          <w:spacing w:val="45"/>
        </w:rPr>
        <w:t xml:space="preserve"> </w:t>
      </w:r>
      <w:r w:rsidR="00DD1061" w:rsidRPr="00F2603E">
        <w:rPr>
          <w:rFonts w:cs="Times New Roman"/>
        </w:rPr>
        <w:t>the</w:t>
      </w:r>
      <w:r w:rsidR="00DD1061" w:rsidRPr="00F2603E">
        <w:rPr>
          <w:rFonts w:cs="Times New Roman"/>
          <w:spacing w:val="44"/>
        </w:rPr>
        <w:t xml:space="preserve"> </w:t>
      </w:r>
      <w:r w:rsidR="00DD1061" w:rsidRPr="00F2603E">
        <w:rPr>
          <w:rFonts w:cs="Times New Roman"/>
        </w:rPr>
        <w:t>title</w:t>
      </w:r>
      <w:r w:rsidR="00DD1061" w:rsidRPr="00F2603E">
        <w:rPr>
          <w:rFonts w:cs="Times New Roman"/>
          <w:spacing w:val="43"/>
        </w:rPr>
        <w:t xml:space="preserve"> </w:t>
      </w:r>
      <w:r w:rsidR="00DD1061" w:rsidRPr="00F2603E">
        <w:rPr>
          <w:rFonts w:cs="Times New Roman"/>
        </w:rPr>
        <w:t>of</w:t>
      </w:r>
      <w:r w:rsidR="00DD1061" w:rsidRPr="00F2603E">
        <w:rPr>
          <w:rFonts w:cs="Times New Roman"/>
          <w:spacing w:val="44"/>
        </w:rPr>
        <w:t xml:space="preserve"> </w:t>
      </w:r>
      <w:r w:rsidR="00DD1061" w:rsidRPr="00F2603E">
        <w:rPr>
          <w:rFonts w:cs="Times New Roman"/>
        </w:rPr>
        <w:t>the</w:t>
      </w:r>
      <w:r w:rsidR="00DD1061" w:rsidRPr="00F2603E">
        <w:rPr>
          <w:rFonts w:cs="Times New Roman"/>
          <w:spacing w:val="44"/>
        </w:rPr>
        <w:t xml:space="preserve"> </w:t>
      </w:r>
      <w:r w:rsidR="00DD1061" w:rsidRPr="00F2603E">
        <w:rPr>
          <w:rFonts w:cs="Times New Roman"/>
          <w:spacing w:val="-1"/>
        </w:rPr>
        <w:t>chapter</w:t>
      </w:r>
      <w:r w:rsidR="00DD1061" w:rsidRPr="00F2603E">
        <w:rPr>
          <w:rFonts w:cs="Times New Roman"/>
          <w:spacing w:val="44"/>
        </w:rPr>
        <w:t xml:space="preserve"> </w:t>
      </w:r>
      <w:r w:rsidR="00DD1061" w:rsidRPr="00F2603E">
        <w:rPr>
          <w:rFonts w:cs="Times New Roman"/>
        </w:rPr>
        <w:t>should</w:t>
      </w:r>
      <w:r w:rsidR="00DD1061" w:rsidRPr="00F2603E">
        <w:rPr>
          <w:rFonts w:cs="Times New Roman"/>
          <w:spacing w:val="48"/>
        </w:rPr>
        <w:t xml:space="preserve"> </w:t>
      </w:r>
      <w:r w:rsidR="00DD1061" w:rsidRPr="00F2603E">
        <w:rPr>
          <w:rFonts w:cs="Times New Roman"/>
          <w:spacing w:val="1"/>
        </w:rPr>
        <w:t>be</w:t>
      </w:r>
      <w:r w:rsidR="00DD1061" w:rsidRPr="00F2603E">
        <w:rPr>
          <w:rFonts w:cs="Times New Roman"/>
          <w:spacing w:val="44"/>
        </w:rPr>
        <w:t xml:space="preserve"> </w:t>
      </w:r>
      <w:r w:rsidR="00DD1061" w:rsidRPr="00F2603E">
        <w:rPr>
          <w:rFonts w:cs="Times New Roman"/>
          <w:spacing w:val="-1"/>
        </w:rPr>
        <w:t>typed</w:t>
      </w:r>
      <w:r w:rsidR="00DD1061" w:rsidRPr="00F2603E">
        <w:rPr>
          <w:rFonts w:cs="Times New Roman"/>
          <w:spacing w:val="50"/>
        </w:rPr>
        <w:t xml:space="preserve"> </w:t>
      </w:r>
      <w:r w:rsidR="00DD1061" w:rsidRPr="00F2603E">
        <w:rPr>
          <w:rFonts w:cs="Times New Roman"/>
        </w:rPr>
        <w:t>centrally</w:t>
      </w:r>
      <w:r w:rsidR="00DD1061" w:rsidRPr="00F2603E">
        <w:rPr>
          <w:rFonts w:cs="Times New Roman"/>
          <w:spacing w:val="38"/>
        </w:rPr>
        <w:t xml:space="preserve"> </w:t>
      </w:r>
      <w:r w:rsidR="00DD1061" w:rsidRPr="00F2603E">
        <w:rPr>
          <w:rFonts w:cs="Times New Roman"/>
        </w:rPr>
        <w:t>in</w:t>
      </w:r>
      <w:r w:rsidR="00DD1061" w:rsidRPr="00F2603E">
        <w:rPr>
          <w:rFonts w:cs="Times New Roman"/>
          <w:spacing w:val="28"/>
        </w:rPr>
        <w:t xml:space="preserve"> </w:t>
      </w:r>
      <w:r w:rsidR="00DD1061" w:rsidRPr="00F2603E">
        <w:rPr>
          <w:rFonts w:cs="Times New Roman"/>
          <w:spacing w:val="-1"/>
        </w:rPr>
        <w:t>capital</w:t>
      </w:r>
      <w:r w:rsidR="00DD1061" w:rsidRPr="00F2603E">
        <w:rPr>
          <w:rFonts w:cs="Times New Roman"/>
          <w:spacing w:val="22"/>
        </w:rPr>
        <w:t xml:space="preserve"> </w:t>
      </w:r>
      <w:r w:rsidR="00DD1061" w:rsidRPr="00F2603E">
        <w:rPr>
          <w:rFonts w:cs="Times New Roman"/>
          <w:spacing w:val="-1"/>
        </w:rPr>
        <w:t>letters.</w:t>
      </w:r>
      <w:r w:rsidR="00DD1061" w:rsidRPr="00F2603E">
        <w:rPr>
          <w:rFonts w:cs="Times New Roman"/>
          <w:spacing w:val="21"/>
        </w:rPr>
        <w:t xml:space="preserve"> </w:t>
      </w:r>
    </w:p>
    <w:p w14:paraId="6461F835" w14:textId="17E3DC7A" w:rsidR="00755B1E" w:rsidRDefault="00DD1061" w:rsidP="00755B1E">
      <w:pPr>
        <w:pStyle w:val="BodyText"/>
        <w:numPr>
          <w:ilvl w:val="0"/>
          <w:numId w:val="46"/>
        </w:numPr>
        <w:spacing w:line="276" w:lineRule="auto"/>
        <w:ind w:left="1170" w:right="283"/>
        <w:jc w:val="both"/>
        <w:rPr>
          <w:spacing w:val="-2"/>
        </w:rPr>
      </w:pPr>
      <w:r w:rsidRPr="00F2603E">
        <w:rPr>
          <w:rFonts w:cs="Times New Roman"/>
        </w:rPr>
        <w:t>The</w:t>
      </w:r>
      <w:r w:rsidRPr="00F2603E">
        <w:rPr>
          <w:rFonts w:cs="Times New Roman"/>
          <w:spacing w:val="18"/>
        </w:rPr>
        <w:t xml:space="preserve"> </w:t>
      </w:r>
      <w:r w:rsidRPr="00F2603E">
        <w:rPr>
          <w:rFonts w:cs="Times New Roman"/>
        </w:rPr>
        <w:t>text</w:t>
      </w:r>
      <w:r w:rsidRPr="00F2603E">
        <w:rPr>
          <w:rFonts w:cs="Times New Roman"/>
          <w:spacing w:val="22"/>
        </w:rPr>
        <w:t xml:space="preserve"> </w:t>
      </w:r>
      <w:r w:rsidRPr="00F2603E">
        <w:rPr>
          <w:rFonts w:cs="Times New Roman"/>
          <w:spacing w:val="-1"/>
        </w:rPr>
        <w:t>should</w:t>
      </w:r>
      <w:r w:rsidRPr="00F2603E">
        <w:rPr>
          <w:spacing w:val="21"/>
        </w:rPr>
        <w:t xml:space="preserve"> </w:t>
      </w:r>
      <w:r w:rsidRPr="00F2603E">
        <w:rPr>
          <w:spacing w:val="-1"/>
        </w:rPr>
        <w:t>commence</w:t>
      </w:r>
      <w:r w:rsidRPr="00F2603E">
        <w:rPr>
          <w:spacing w:val="18"/>
        </w:rPr>
        <w:t xml:space="preserve"> </w:t>
      </w:r>
      <w:r w:rsidR="00513930">
        <w:t>two</w:t>
      </w:r>
      <w:r w:rsidRPr="00F2603E">
        <w:rPr>
          <w:spacing w:val="24"/>
        </w:rPr>
        <w:t xml:space="preserve"> </w:t>
      </w:r>
      <w:r w:rsidRPr="00F2603E">
        <w:rPr>
          <w:spacing w:val="-1"/>
        </w:rPr>
        <w:t>spaces</w:t>
      </w:r>
      <w:r w:rsidRPr="00F2603E">
        <w:rPr>
          <w:spacing w:val="21"/>
        </w:rPr>
        <w:t xml:space="preserve"> </w:t>
      </w:r>
      <w:r w:rsidRPr="00F2603E">
        <w:rPr>
          <w:spacing w:val="-1"/>
        </w:rPr>
        <w:t>below</w:t>
      </w:r>
      <w:r w:rsidRPr="00F2603E">
        <w:rPr>
          <w:spacing w:val="21"/>
        </w:rPr>
        <w:t xml:space="preserve"> </w:t>
      </w:r>
      <w:r w:rsidRPr="00F2603E">
        <w:t>this</w:t>
      </w:r>
      <w:r w:rsidRPr="00F2603E">
        <w:rPr>
          <w:spacing w:val="22"/>
        </w:rPr>
        <w:t xml:space="preserve"> </w:t>
      </w:r>
      <w:r w:rsidRPr="00F2603E">
        <w:rPr>
          <w:spacing w:val="-1"/>
        </w:rPr>
        <w:t>title,</w:t>
      </w:r>
      <w:r w:rsidRPr="00F2603E">
        <w:rPr>
          <w:spacing w:val="21"/>
        </w:rPr>
        <w:t xml:space="preserve"> </w:t>
      </w:r>
      <w:r w:rsidRPr="00F2603E">
        <w:t>the</w:t>
      </w:r>
      <w:r w:rsidRPr="00F2603E">
        <w:rPr>
          <w:spacing w:val="18"/>
        </w:rPr>
        <w:t xml:space="preserve"> </w:t>
      </w:r>
      <w:r w:rsidRPr="00F2603E">
        <w:t>first</w:t>
      </w:r>
      <w:r w:rsidRPr="00F2603E">
        <w:rPr>
          <w:spacing w:val="22"/>
        </w:rPr>
        <w:t xml:space="preserve"> </w:t>
      </w:r>
      <w:r w:rsidRPr="00F2603E">
        <w:rPr>
          <w:spacing w:val="-1"/>
        </w:rPr>
        <w:t>letter</w:t>
      </w:r>
      <w:r w:rsidRPr="00F2603E">
        <w:rPr>
          <w:spacing w:val="20"/>
        </w:rPr>
        <w:t xml:space="preserve"> </w:t>
      </w:r>
      <w:r w:rsidRPr="00F2603E">
        <w:t>of</w:t>
      </w:r>
      <w:r w:rsidRPr="00F2603E">
        <w:rPr>
          <w:spacing w:val="18"/>
        </w:rPr>
        <w:t xml:space="preserve"> </w:t>
      </w:r>
      <w:r w:rsidRPr="00F2603E">
        <w:t>the</w:t>
      </w:r>
      <w:r w:rsidRPr="00F2603E">
        <w:rPr>
          <w:spacing w:val="18"/>
        </w:rPr>
        <w:t xml:space="preserve"> </w:t>
      </w:r>
      <w:r w:rsidRPr="00F2603E">
        <w:rPr>
          <w:spacing w:val="-1"/>
        </w:rPr>
        <w:t>text</w:t>
      </w:r>
      <w:r w:rsidRPr="00F2603E">
        <w:rPr>
          <w:spacing w:val="73"/>
        </w:rPr>
        <w:t xml:space="preserve"> </w:t>
      </w:r>
      <w:r w:rsidRPr="00F2603E">
        <w:rPr>
          <w:spacing w:val="-1"/>
        </w:rPr>
        <w:t>starting</w:t>
      </w:r>
      <w:r w:rsidRPr="00F2603E">
        <w:rPr>
          <w:spacing w:val="-5"/>
        </w:rPr>
        <w:t xml:space="preserve"> </w:t>
      </w:r>
      <w:r w:rsidRPr="00F2603E">
        <w:rPr>
          <w:spacing w:val="-1"/>
        </w:rPr>
        <w:t>20mm,</w:t>
      </w:r>
      <w:r w:rsidRPr="00F2603E">
        <w:t xml:space="preserve"> inside</w:t>
      </w:r>
      <w:r w:rsidRPr="00F2603E">
        <w:rPr>
          <w:spacing w:val="-1"/>
        </w:rPr>
        <w:t xml:space="preserve"> </w:t>
      </w:r>
      <w:r w:rsidRPr="00F2603E">
        <w:t>from the</w:t>
      </w:r>
      <w:r w:rsidRPr="00F2603E">
        <w:rPr>
          <w:spacing w:val="-1"/>
        </w:rPr>
        <w:t xml:space="preserve"> left</w:t>
      </w:r>
      <w:r w:rsidRPr="00F2603E">
        <w:t xml:space="preserve">-hand </w:t>
      </w:r>
      <w:r w:rsidRPr="00F2603E">
        <w:rPr>
          <w:spacing w:val="-2"/>
        </w:rPr>
        <w:t>margin.</w:t>
      </w:r>
      <w:r>
        <w:rPr>
          <w:spacing w:val="-2"/>
        </w:rPr>
        <w:t xml:space="preserve"> </w:t>
      </w:r>
    </w:p>
    <w:p w14:paraId="3864579E" w14:textId="77777777" w:rsidR="00755B1E" w:rsidRDefault="00DD1061" w:rsidP="00755B1E">
      <w:pPr>
        <w:pStyle w:val="BodyText"/>
        <w:numPr>
          <w:ilvl w:val="0"/>
          <w:numId w:val="46"/>
        </w:numPr>
        <w:spacing w:line="276" w:lineRule="auto"/>
        <w:ind w:left="1170" w:right="283"/>
        <w:jc w:val="both"/>
        <w:rPr>
          <w:spacing w:val="22"/>
        </w:rPr>
      </w:pPr>
      <w:r w:rsidRPr="00F2603E">
        <w:rPr>
          <w:spacing w:val="-1"/>
        </w:rPr>
        <w:t>The</w:t>
      </w:r>
      <w:r w:rsidRPr="00F2603E">
        <w:rPr>
          <w:spacing w:val="32"/>
        </w:rPr>
        <w:t xml:space="preserve"> </w:t>
      </w:r>
      <w:r w:rsidRPr="00F2603E">
        <w:t>division</w:t>
      </w:r>
      <w:r w:rsidRPr="00F2603E">
        <w:rPr>
          <w:spacing w:val="36"/>
        </w:rPr>
        <w:t xml:space="preserve"> </w:t>
      </w:r>
      <w:r w:rsidRPr="00F2603E">
        <w:rPr>
          <w:spacing w:val="-1"/>
        </w:rPr>
        <w:t>and</w:t>
      </w:r>
      <w:r w:rsidRPr="00F2603E">
        <w:rPr>
          <w:spacing w:val="36"/>
        </w:rPr>
        <w:t xml:space="preserve"> </w:t>
      </w:r>
      <w:r w:rsidRPr="00F2603E">
        <w:rPr>
          <w:spacing w:val="-1"/>
        </w:rPr>
        <w:t>sub-division</w:t>
      </w:r>
      <w:r w:rsidRPr="00F2603E">
        <w:rPr>
          <w:spacing w:val="36"/>
        </w:rPr>
        <w:t xml:space="preserve"> </w:t>
      </w:r>
      <w:r w:rsidRPr="00F2603E">
        <w:rPr>
          <w:spacing w:val="-1"/>
        </w:rPr>
        <w:t>captions</w:t>
      </w:r>
      <w:r w:rsidRPr="00F2603E">
        <w:rPr>
          <w:spacing w:val="31"/>
        </w:rPr>
        <w:t xml:space="preserve"> </w:t>
      </w:r>
      <w:r w:rsidRPr="00F2603E">
        <w:rPr>
          <w:spacing w:val="-1"/>
        </w:rPr>
        <w:t>along</w:t>
      </w:r>
      <w:r w:rsidRPr="00F2603E">
        <w:rPr>
          <w:spacing w:val="31"/>
        </w:rPr>
        <w:t xml:space="preserve"> </w:t>
      </w:r>
      <w:r w:rsidRPr="00F2603E">
        <w:rPr>
          <w:spacing w:val="-1"/>
        </w:rPr>
        <w:t>with</w:t>
      </w:r>
      <w:r w:rsidRPr="00F2603E">
        <w:rPr>
          <w:spacing w:val="36"/>
        </w:rPr>
        <w:t xml:space="preserve"> </w:t>
      </w:r>
      <w:r w:rsidRPr="00F2603E">
        <w:rPr>
          <w:spacing w:val="-1"/>
        </w:rPr>
        <w:t>their</w:t>
      </w:r>
      <w:r w:rsidRPr="00F2603E">
        <w:rPr>
          <w:spacing w:val="35"/>
        </w:rPr>
        <w:t xml:space="preserve"> </w:t>
      </w:r>
      <w:r w:rsidRPr="00F2603E">
        <w:rPr>
          <w:spacing w:val="-2"/>
        </w:rPr>
        <w:t>numberings</w:t>
      </w:r>
      <w:r w:rsidRPr="00F2603E">
        <w:rPr>
          <w:spacing w:val="36"/>
        </w:rPr>
        <w:t xml:space="preserve"> </w:t>
      </w:r>
      <w:r w:rsidRPr="00F2603E">
        <w:t>should</w:t>
      </w:r>
      <w:r w:rsidRPr="00F2603E">
        <w:rPr>
          <w:spacing w:val="36"/>
        </w:rPr>
        <w:t xml:space="preserve"> </w:t>
      </w:r>
      <w:r w:rsidRPr="00F2603E">
        <w:t>be</w:t>
      </w:r>
      <w:r w:rsidRPr="00F2603E">
        <w:rPr>
          <w:spacing w:val="71"/>
        </w:rPr>
        <w:t xml:space="preserve"> </w:t>
      </w:r>
      <w:r w:rsidRPr="00F2603E">
        <w:rPr>
          <w:spacing w:val="-1"/>
        </w:rPr>
        <w:t>left-justified.</w:t>
      </w:r>
      <w:r w:rsidRPr="00F2603E">
        <w:rPr>
          <w:spacing w:val="22"/>
        </w:rPr>
        <w:t xml:space="preserve"> </w:t>
      </w:r>
    </w:p>
    <w:p w14:paraId="29149C90" w14:textId="77777777" w:rsidR="00755B1E" w:rsidRDefault="00DD1061" w:rsidP="00755B1E">
      <w:pPr>
        <w:pStyle w:val="BodyText"/>
        <w:numPr>
          <w:ilvl w:val="0"/>
          <w:numId w:val="46"/>
        </w:numPr>
        <w:spacing w:line="276" w:lineRule="auto"/>
        <w:ind w:left="1170" w:right="283"/>
        <w:jc w:val="both"/>
        <w:rPr>
          <w:spacing w:val="53"/>
        </w:rPr>
      </w:pPr>
      <w:r w:rsidRPr="00F2603E">
        <w:rPr>
          <w:spacing w:val="-1"/>
        </w:rPr>
        <w:t>The</w:t>
      </w:r>
      <w:r w:rsidRPr="00F2603E">
        <w:rPr>
          <w:spacing w:val="43"/>
        </w:rPr>
        <w:t xml:space="preserve"> </w:t>
      </w:r>
      <w:r w:rsidRPr="00F2603E">
        <w:t>captions</w:t>
      </w:r>
      <w:r w:rsidRPr="00F2603E">
        <w:rPr>
          <w:spacing w:val="43"/>
        </w:rPr>
        <w:t xml:space="preserve"> </w:t>
      </w:r>
      <w:r w:rsidRPr="00F2603E">
        <w:t>should</w:t>
      </w:r>
      <w:r w:rsidRPr="00F2603E">
        <w:rPr>
          <w:spacing w:val="43"/>
        </w:rPr>
        <w:t xml:space="preserve"> </w:t>
      </w:r>
      <w:r w:rsidRPr="00F2603E">
        <w:rPr>
          <w:spacing w:val="-1"/>
        </w:rPr>
        <w:t>start</w:t>
      </w:r>
      <w:r w:rsidRPr="00F2603E">
        <w:rPr>
          <w:spacing w:val="46"/>
        </w:rPr>
        <w:t xml:space="preserve"> </w:t>
      </w:r>
      <w:r w:rsidRPr="00F2603E">
        <w:rPr>
          <w:spacing w:val="-1"/>
        </w:rPr>
        <w:t>at</w:t>
      </w:r>
      <w:r w:rsidRPr="00F2603E">
        <w:rPr>
          <w:spacing w:val="46"/>
        </w:rPr>
        <w:t xml:space="preserve"> </w:t>
      </w:r>
      <w:r w:rsidRPr="00F2603E">
        <w:t>20</w:t>
      </w:r>
      <w:r w:rsidRPr="00F2603E">
        <w:rPr>
          <w:spacing w:val="40"/>
        </w:rPr>
        <w:t xml:space="preserve"> </w:t>
      </w:r>
      <w:r w:rsidRPr="00F2603E">
        <w:t>mm</w:t>
      </w:r>
      <w:r w:rsidRPr="00F2603E">
        <w:rPr>
          <w:spacing w:val="46"/>
        </w:rPr>
        <w:t xml:space="preserve"> </w:t>
      </w:r>
      <w:r w:rsidRPr="00F2603E">
        <w:rPr>
          <w:spacing w:val="-1"/>
        </w:rPr>
        <w:t>from</w:t>
      </w:r>
      <w:r w:rsidRPr="00F2603E">
        <w:rPr>
          <w:spacing w:val="46"/>
        </w:rPr>
        <w:t xml:space="preserve"> </w:t>
      </w:r>
      <w:r w:rsidRPr="00F2603E">
        <w:rPr>
          <w:spacing w:val="-2"/>
        </w:rPr>
        <w:t>left</w:t>
      </w:r>
      <w:r w:rsidRPr="00F2603E">
        <w:rPr>
          <w:spacing w:val="46"/>
        </w:rPr>
        <w:t xml:space="preserve"> </w:t>
      </w:r>
      <w:r w:rsidRPr="00F2603E">
        <w:rPr>
          <w:spacing w:val="-1"/>
        </w:rPr>
        <w:t>margin.</w:t>
      </w:r>
      <w:r w:rsidRPr="00F2603E">
        <w:rPr>
          <w:spacing w:val="53"/>
        </w:rPr>
        <w:t xml:space="preserve"> </w:t>
      </w:r>
    </w:p>
    <w:p w14:paraId="64AA13CA" w14:textId="7C822D66" w:rsidR="00DD1061" w:rsidRPr="00F2603E" w:rsidRDefault="00DD1061" w:rsidP="00755B1E">
      <w:pPr>
        <w:pStyle w:val="BodyText"/>
        <w:numPr>
          <w:ilvl w:val="0"/>
          <w:numId w:val="46"/>
        </w:numPr>
        <w:spacing w:line="276" w:lineRule="auto"/>
        <w:ind w:left="1170" w:right="283"/>
        <w:jc w:val="both"/>
      </w:pPr>
      <w:r w:rsidRPr="00F2603E">
        <w:rPr>
          <w:spacing w:val="-1"/>
        </w:rPr>
        <w:t>The</w:t>
      </w:r>
      <w:r w:rsidRPr="00F2603E">
        <w:rPr>
          <w:spacing w:val="51"/>
        </w:rPr>
        <w:t xml:space="preserve"> </w:t>
      </w:r>
      <w:r w:rsidRPr="00F2603E">
        <w:rPr>
          <w:spacing w:val="-1"/>
        </w:rPr>
        <w:t>typed</w:t>
      </w:r>
      <w:r w:rsidRPr="00F2603E">
        <w:rPr>
          <w:spacing w:val="55"/>
        </w:rPr>
        <w:t xml:space="preserve"> </w:t>
      </w:r>
      <w:r w:rsidRPr="00F2603E">
        <w:rPr>
          <w:spacing w:val="-1"/>
        </w:rPr>
        <w:t>material</w:t>
      </w:r>
      <w:r w:rsidRPr="00F2603E">
        <w:rPr>
          <w:spacing w:val="63"/>
        </w:rPr>
        <w:t xml:space="preserve"> </w:t>
      </w:r>
      <w:r w:rsidRPr="00F2603E">
        <w:t>directly</w:t>
      </w:r>
      <w:r w:rsidRPr="00F2603E">
        <w:rPr>
          <w:spacing w:val="50"/>
        </w:rPr>
        <w:t xml:space="preserve"> </w:t>
      </w:r>
      <w:r w:rsidRPr="00F2603E">
        <w:t>below</w:t>
      </w:r>
      <w:r w:rsidRPr="00F2603E">
        <w:rPr>
          <w:spacing w:val="59"/>
        </w:rPr>
        <w:t xml:space="preserve"> </w:t>
      </w:r>
      <w:r w:rsidRPr="00F2603E">
        <w:t>division</w:t>
      </w:r>
      <w:r w:rsidRPr="00F2603E">
        <w:rPr>
          <w:spacing w:val="5"/>
        </w:rPr>
        <w:t xml:space="preserve"> </w:t>
      </w:r>
      <w:r w:rsidRPr="00F2603E">
        <w:t>or</w:t>
      </w:r>
      <w:r w:rsidRPr="00F2603E">
        <w:rPr>
          <w:spacing w:val="59"/>
        </w:rPr>
        <w:t xml:space="preserve"> </w:t>
      </w:r>
      <w:r w:rsidRPr="00F2603E">
        <w:t>sub-division</w:t>
      </w:r>
      <w:r w:rsidRPr="00F2603E">
        <w:rPr>
          <w:spacing w:val="3"/>
        </w:rPr>
        <w:t xml:space="preserve"> </w:t>
      </w:r>
      <w:r w:rsidRPr="00F2603E">
        <w:t>heading should</w:t>
      </w:r>
      <w:r w:rsidRPr="00F2603E">
        <w:rPr>
          <w:spacing w:val="50"/>
        </w:rPr>
        <w:t xml:space="preserve"> </w:t>
      </w:r>
      <w:r w:rsidRPr="00F2603E">
        <w:rPr>
          <w:spacing w:val="-1"/>
        </w:rPr>
        <w:t>commence</w:t>
      </w:r>
      <w:r w:rsidRPr="00F2603E">
        <w:rPr>
          <w:spacing w:val="51"/>
        </w:rPr>
        <w:t xml:space="preserve"> </w:t>
      </w:r>
      <w:r w:rsidRPr="00F2603E">
        <w:t>2</w:t>
      </w:r>
      <w:r w:rsidRPr="00F2603E">
        <w:rPr>
          <w:spacing w:val="52"/>
        </w:rPr>
        <w:t xml:space="preserve"> </w:t>
      </w:r>
      <w:r w:rsidRPr="00F2603E">
        <w:rPr>
          <w:spacing w:val="-1"/>
        </w:rPr>
        <w:t>spaces</w:t>
      </w:r>
      <w:r w:rsidRPr="00F2603E">
        <w:rPr>
          <w:spacing w:val="53"/>
        </w:rPr>
        <w:t xml:space="preserve"> </w:t>
      </w:r>
      <w:r w:rsidRPr="00F2603E">
        <w:rPr>
          <w:spacing w:val="-1"/>
        </w:rPr>
        <w:t>below</w:t>
      </w:r>
      <w:r w:rsidRPr="00F2603E">
        <w:rPr>
          <w:spacing w:val="52"/>
        </w:rPr>
        <w:t xml:space="preserve"> </w:t>
      </w:r>
      <w:r w:rsidRPr="00F2603E">
        <w:t>it</w:t>
      </w:r>
      <w:r w:rsidRPr="00F2603E">
        <w:rPr>
          <w:spacing w:val="55"/>
        </w:rPr>
        <w:t xml:space="preserve"> </w:t>
      </w:r>
    </w:p>
    <w:p w14:paraId="52DF8B23" w14:textId="69E7432F" w:rsidR="00202268" w:rsidRDefault="00202268" w:rsidP="008254B7">
      <w:pPr>
        <w:pStyle w:val="Heading6"/>
        <w:tabs>
          <w:tab w:val="left" w:pos="480"/>
        </w:tabs>
        <w:spacing w:before="120"/>
        <w:ind w:left="850" w:right="283" w:firstLine="0"/>
        <w:rPr>
          <w:spacing w:val="-1"/>
        </w:rPr>
      </w:pPr>
    </w:p>
    <w:p w14:paraId="3FBAD1A1" w14:textId="617056FE" w:rsidR="00956301" w:rsidRPr="00DC1942" w:rsidRDefault="00956301" w:rsidP="008254B7">
      <w:pPr>
        <w:pStyle w:val="Heading6"/>
        <w:numPr>
          <w:ilvl w:val="0"/>
          <w:numId w:val="24"/>
        </w:numPr>
        <w:tabs>
          <w:tab w:val="left" w:pos="480"/>
        </w:tabs>
        <w:spacing w:before="120"/>
        <w:ind w:right="283"/>
        <w:rPr>
          <w:b w:val="0"/>
          <w:bCs w:val="0"/>
          <w:u w:val="single"/>
        </w:rPr>
      </w:pPr>
      <w:r w:rsidRPr="00DC1942">
        <w:rPr>
          <w:spacing w:val="-1"/>
          <w:u w:val="single"/>
        </w:rPr>
        <w:lastRenderedPageBreak/>
        <w:t>NUMBERING</w:t>
      </w:r>
      <w:r w:rsidRPr="00DC1942">
        <w:rPr>
          <w:spacing w:val="-4"/>
          <w:u w:val="single"/>
        </w:rPr>
        <w:t xml:space="preserve"> </w:t>
      </w:r>
      <w:r w:rsidRPr="00DC1942">
        <w:rPr>
          <w:u w:val="single"/>
        </w:rPr>
        <w:t>INSTRUCTIONS</w:t>
      </w:r>
    </w:p>
    <w:p w14:paraId="4021F82A" w14:textId="72F02900" w:rsidR="00956301" w:rsidRPr="00857D24" w:rsidRDefault="000C3356" w:rsidP="00857D24">
      <w:pPr>
        <w:pStyle w:val="ListParagraph"/>
        <w:numPr>
          <w:ilvl w:val="0"/>
          <w:numId w:val="25"/>
        </w:numPr>
        <w:autoSpaceDE w:val="0"/>
        <w:autoSpaceDN w:val="0"/>
        <w:adjustRightInd w:val="0"/>
        <w:spacing w:before="120" w:after="120" w:line="360" w:lineRule="auto"/>
        <w:ind w:left="1134" w:right="284" w:hanging="283"/>
        <w:jc w:val="both"/>
        <w:rPr>
          <w:rFonts w:ascii="Times New Roman" w:hAnsi="Times New Roman" w:cs="Times New Roman"/>
          <w:b/>
          <w:sz w:val="24"/>
          <w:szCs w:val="24"/>
        </w:rPr>
      </w:pPr>
      <w:r w:rsidRPr="00857D24">
        <w:rPr>
          <w:rFonts w:ascii="Times New Roman" w:hAnsi="Times New Roman" w:cs="Times New Roman"/>
          <w:b/>
          <w:sz w:val="24"/>
          <w:szCs w:val="24"/>
        </w:rPr>
        <w:t xml:space="preserve">Page Numbering </w:t>
      </w:r>
    </w:p>
    <w:p w14:paraId="6F6A78D3" w14:textId="4F4D69ED" w:rsidR="009938D5" w:rsidRPr="003238DC" w:rsidRDefault="00857D24" w:rsidP="009938D5">
      <w:pPr>
        <w:tabs>
          <w:tab w:val="num" w:pos="0"/>
        </w:tabs>
        <w:ind w:left="850" w:right="283"/>
        <w:jc w:val="both"/>
        <w:rPr>
          <w:rFonts w:ascii="Times New Roman" w:hAnsi="Times New Roman" w:cs="Times New Roman"/>
          <w:sz w:val="24"/>
        </w:rPr>
      </w:pPr>
      <w:r>
        <w:rPr>
          <w:rFonts w:ascii="Times New Roman" w:hAnsi="Times New Roman" w:cs="Times New Roman"/>
          <w:sz w:val="24"/>
        </w:rPr>
        <w:tab/>
      </w:r>
      <w:r w:rsidR="009938D5" w:rsidRPr="003238DC">
        <w:rPr>
          <w:rFonts w:ascii="Times New Roman" w:hAnsi="Times New Roman" w:cs="Times New Roman"/>
          <w:sz w:val="24"/>
        </w:rPr>
        <w:t xml:space="preserve">The </w:t>
      </w:r>
      <w:r w:rsidR="009938D5" w:rsidRPr="003238DC">
        <w:rPr>
          <w:rFonts w:ascii="Times New Roman" w:hAnsi="Times New Roman" w:cs="Times New Roman"/>
          <w:sz w:val="24"/>
          <w:szCs w:val="24"/>
        </w:rPr>
        <w:t>prefacing</w:t>
      </w:r>
      <w:r w:rsidR="009938D5" w:rsidRPr="003238DC">
        <w:rPr>
          <w:rFonts w:ascii="Times New Roman" w:hAnsi="Times New Roman" w:cs="Times New Roman"/>
          <w:sz w:val="24"/>
        </w:rPr>
        <w:t xml:space="preserve"> parts are numbered in </w:t>
      </w:r>
      <w:r w:rsidR="009938D5" w:rsidRPr="003238DC">
        <w:rPr>
          <w:rFonts w:ascii="Times New Roman" w:hAnsi="Times New Roman" w:cs="Times New Roman"/>
          <w:i/>
          <w:sz w:val="24"/>
        </w:rPr>
        <w:t>roman numerals</w:t>
      </w:r>
      <w:r w:rsidR="009938D5" w:rsidRPr="003238DC">
        <w:rPr>
          <w:rFonts w:ascii="Times New Roman" w:hAnsi="Times New Roman" w:cs="Times New Roman"/>
          <w:sz w:val="24"/>
        </w:rPr>
        <w:t xml:space="preserve"> (</w:t>
      </w:r>
      <w:proofErr w:type="spellStart"/>
      <w:r w:rsidR="009938D5" w:rsidRPr="003238DC">
        <w:rPr>
          <w:rFonts w:ascii="Times New Roman" w:hAnsi="Times New Roman" w:cs="Times New Roman"/>
          <w:sz w:val="24"/>
        </w:rPr>
        <w:t>i</w:t>
      </w:r>
      <w:proofErr w:type="spellEnd"/>
      <w:r w:rsidR="009938D5" w:rsidRPr="003238DC">
        <w:rPr>
          <w:rFonts w:ascii="Times New Roman" w:hAnsi="Times New Roman" w:cs="Times New Roman"/>
          <w:sz w:val="24"/>
        </w:rPr>
        <w:t xml:space="preserve">, ii, </w:t>
      </w:r>
      <w:proofErr w:type="spellStart"/>
      <w:r w:rsidR="009938D5" w:rsidRPr="003238DC">
        <w:rPr>
          <w:rFonts w:ascii="Times New Roman" w:hAnsi="Times New Roman" w:cs="Times New Roman"/>
          <w:sz w:val="24"/>
        </w:rPr>
        <w:t>etc</w:t>
      </w:r>
      <w:proofErr w:type="spellEnd"/>
      <w:r w:rsidR="009938D5" w:rsidRPr="003238DC">
        <w:rPr>
          <w:rFonts w:ascii="Times New Roman" w:hAnsi="Times New Roman" w:cs="Times New Roman"/>
          <w:sz w:val="24"/>
        </w:rPr>
        <w:t xml:space="preserve">). The first page of the chapter-1 onwards will be numbered in </w:t>
      </w:r>
      <w:r w:rsidR="009938D5" w:rsidRPr="003238DC">
        <w:rPr>
          <w:rFonts w:ascii="Times New Roman" w:hAnsi="Times New Roman" w:cs="Times New Roman"/>
          <w:i/>
          <w:sz w:val="24"/>
        </w:rPr>
        <w:t xml:space="preserve">Arabic </w:t>
      </w:r>
      <w:r w:rsidR="009938D5" w:rsidRPr="003238DC">
        <w:rPr>
          <w:rFonts w:ascii="Times New Roman" w:hAnsi="Times New Roman" w:cs="Times New Roman"/>
          <w:sz w:val="24"/>
        </w:rPr>
        <w:t>numerals 1 2 3 etc. centered at the bottom of the page</w:t>
      </w:r>
    </w:p>
    <w:p w14:paraId="673A2424" w14:textId="3240B7F2" w:rsidR="00956301" w:rsidRDefault="00956301" w:rsidP="00857D24">
      <w:pPr>
        <w:pStyle w:val="Heading6"/>
        <w:numPr>
          <w:ilvl w:val="0"/>
          <w:numId w:val="25"/>
        </w:numPr>
        <w:tabs>
          <w:tab w:val="left" w:pos="660"/>
        </w:tabs>
        <w:spacing w:after="120"/>
        <w:ind w:left="1276" w:right="283" w:hanging="425"/>
        <w:rPr>
          <w:b w:val="0"/>
          <w:bCs w:val="0"/>
        </w:rPr>
      </w:pPr>
      <w:r>
        <w:rPr>
          <w:spacing w:val="-1"/>
        </w:rPr>
        <w:t>Numbering</w:t>
      </w:r>
      <w:r>
        <w:t xml:space="preserve"> of</w:t>
      </w:r>
      <w:r>
        <w:rPr>
          <w:spacing w:val="1"/>
        </w:rPr>
        <w:t xml:space="preserve"> </w:t>
      </w:r>
      <w:r>
        <w:rPr>
          <w:spacing w:val="-1"/>
        </w:rPr>
        <w:t>Chapters,</w:t>
      </w:r>
      <w:r>
        <w:t xml:space="preserve"> Divisions and </w:t>
      </w:r>
      <w:r>
        <w:rPr>
          <w:spacing w:val="-1"/>
        </w:rPr>
        <w:t>Sub-Divisions</w:t>
      </w:r>
    </w:p>
    <w:p w14:paraId="7F49A47B" w14:textId="4C03EEBA" w:rsidR="00956301" w:rsidRDefault="00956301" w:rsidP="008254B7">
      <w:pPr>
        <w:pStyle w:val="BodyText"/>
        <w:spacing w:line="276" w:lineRule="auto"/>
        <w:ind w:left="850" w:right="283" w:firstLine="720"/>
        <w:jc w:val="both"/>
      </w:pPr>
      <w:r>
        <w:rPr>
          <w:spacing w:val="-1"/>
        </w:rPr>
        <w:t>The</w:t>
      </w:r>
      <w:r>
        <w:rPr>
          <w:spacing w:val="23"/>
        </w:rPr>
        <w:t xml:space="preserve"> </w:t>
      </w:r>
      <w:r>
        <w:rPr>
          <w:spacing w:val="-1"/>
        </w:rPr>
        <w:t>numbering</w:t>
      </w:r>
      <w:r>
        <w:rPr>
          <w:spacing w:val="21"/>
        </w:rPr>
        <w:t xml:space="preserve"> </w:t>
      </w:r>
      <w:r>
        <w:t>of</w:t>
      </w:r>
      <w:r>
        <w:rPr>
          <w:spacing w:val="23"/>
        </w:rPr>
        <w:t xml:space="preserve"> </w:t>
      </w:r>
      <w:r>
        <w:t>chapters,</w:t>
      </w:r>
      <w:r>
        <w:rPr>
          <w:spacing w:val="24"/>
        </w:rPr>
        <w:t xml:space="preserve"> </w:t>
      </w:r>
      <w:r>
        <w:t>divisions</w:t>
      </w:r>
      <w:r>
        <w:rPr>
          <w:spacing w:val="25"/>
        </w:rPr>
        <w:t xml:space="preserve"> </w:t>
      </w:r>
      <w:r>
        <w:rPr>
          <w:spacing w:val="-1"/>
        </w:rPr>
        <w:t>and</w:t>
      </w:r>
      <w:r>
        <w:rPr>
          <w:spacing w:val="24"/>
        </w:rPr>
        <w:t xml:space="preserve"> </w:t>
      </w:r>
      <w:r>
        <w:rPr>
          <w:spacing w:val="-1"/>
        </w:rPr>
        <w:t>sub-divisions</w:t>
      </w:r>
      <w:r>
        <w:rPr>
          <w:spacing w:val="24"/>
        </w:rPr>
        <w:t xml:space="preserve"> </w:t>
      </w:r>
      <w:r>
        <w:t>should</w:t>
      </w:r>
      <w:r>
        <w:rPr>
          <w:spacing w:val="23"/>
        </w:rPr>
        <w:t xml:space="preserve"> </w:t>
      </w:r>
      <w:r>
        <w:t>be</w:t>
      </w:r>
      <w:r>
        <w:rPr>
          <w:spacing w:val="23"/>
        </w:rPr>
        <w:t xml:space="preserve"> </w:t>
      </w:r>
      <w:r>
        <w:t>done</w:t>
      </w:r>
      <w:r>
        <w:rPr>
          <w:spacing w:val="23"/>
        </w:rPr>
        <w:t xml:space="preserve"> </w:t>
      </w:r>
      <w:r>
        <w:t>using</w:t>
      </w:r>
      <w:r>
        <w:rPr>
          <w:spacing w:val="21"/>
        </w:rPr>
        <w:t xml:space="preserve"> </w:t>
      </w:r>
      <w:r>
        <w:rPr>
          <w:spacing w:val="-1"/>
        </w:rPr>
        <w:t>Arabic</w:t>
      </w:r>
      <w:r>
        <w:rPr>
          <w:spacing w:val="57"/>
        </w:rPr>
        <w:t xml:space="preserve"> </w:t>
      </w:r>
      <w:r>
        <w:rPr>
          <w:spacing w:val="-1"/>
        </w:rPr>
        <w:t>numerals</w:t>
      </w:r>
      <w:r>
        <w:rPr>
          <w:spacing w:val="29"/>
        </w:rPr>
        <w:t xml:space="preserve"> </w:t>
      </w:r>
      <w:r>
        <w:rPr>
          <w:spacing w:val="1"/>
        </w:rPr>
        <w:t>only</w:t>
      </w:r>
      <w:r>
        <w:rPr>
          <w:spacing w:val="19"/>
        </w:rPr>
        <w:t xml:space="preserve"> </w:t>
      </w:r>
      <w:r>
        <w:rPr>
          <w:spacing w:val="-1"/>
        </w:rPr>
        <w:t>and</w:t>
      </w:r>
      <w:r>
        <w:rPr>
          <w:spacing w:val="28"/>
        </w:rPr>
        <w:t xml:space="preserve"> </w:t>
      </w:r>
      <w:r>
        <w:t>further</w:t>
      </w:r>
      <w:r>
        <w:rPr>
          <w:spacing w:val="28"/>
        </w:rPr>
        <w:t xml:space="preserve"> </w:t>
      </w:r>
      <w:r>
        <w:rPr>
          <w:spacing w:val="-1"/>
        </w:rPr>
        <w:t>decimal</w:t>
      </w:r>
      <w:r>
        <w:rPr>
          <w:spacing w:val="29"/>
        </w:rPr>
        <w:t xml:space="preserve"> </w:t>
      </w:r>
      <w:r>
        <w:rPr>
          <w:spacing w:val="-1"/>
        </w:rPr>
        <w:t>notation</w:t>
      </w:r>
      <w:r>
        <w:rPr>
          <w:spacing w:val="31"/>
        </w:rPr>
        <w:t xml:space="preserve"> </w:t>
      </w:r>
      <w:r>
        <w:rPr>
          <w:spacing w:val="-1"/>
        </w:rPr>
        <w:t>should</w:t>
      </w:r>
      <w:r>
        <w:rPr>
          <w:spacing w:val="26"/>
        </w:rPr>
        <w:t xml:space="preserve"> </w:t>
      </w:r>
      <w:r>
        <w:t>be</w:t>
      </w:r>
      <w:r>
        <w:rPr>
          <w:spacing w:val="25"/>
        </w:rPr>
        <w:t xml:space="preserve"> </w:t>
      </w:r>
      <w:r>
        <w:rPr>
          <w:spacing w:val="-1"/>
        </w:rPr>
        <w:t>used</w:t>
      </w:r>
      <w:r>
        <w:rPr>
          <w:spacing w:val="31"/>
        </w:rPr>
        <w:t xml:space="preserve"> </w:t>
      </w:r>
      <w:r>
        <w:rPr>
          <w:spacing w:val="-2"/>
        </w:rPr>
        <w:t>for</w:t>
      </w:r>
      <w:r>
        <w:rPr>
          <w:spacing w:val="25"/>
        </w:rPr>
        <w:t xml:space="preserve"> </w:t>
      </w:r>
      <w:r>
        <w:rPr>
          <w:spacing w:val="-1"/>
        </w:rPr>
        <w:t>numbering</w:t>
      </w:r>
      <w:r>
        <w:rPr>
          <w:spacing w:val="21"/>
        </w:rPr>
        <w:t xml:space="preserve"> </w:t>
      </w:r>
      <w:r>
        <w:t>the</w:t>
      </w:r>
      <w:r>
        <w:rPr>
          <w:spacing w:val="28"/>
        </w:rPr>
        <w:t xml:space="preserve"> </w:t>
      </w:r>
      <w:r>
        <w:t>divisions</w:t>
      </w:r>
      <w:r>
        <w:rPr>
          <w:spacing w:val="27"/>
        </w:rPr>
        <w:t xml:space="preserve"> </w:t>
      </w:r>
      <w:r>
        <w:rPr>
          <w:spacing w:val="-1"/>
        </w:rPr>
        <w:t>and</w:t>
      </w:r>
      <w:r>
        <w:rPr>
          <w:spacing w:val="67"/>
        </w:rPr>
        <w:t xml:space="preserve"> </w:t>
      </w:r>
      <w:r>
        <w:rPr>
          <w:spacing w:val="-1"/>
        </w:rPr>
        <w:t>sub-divisions</w:t>
      </w:r>
      <w:r>
        <w:rPr>
          <w:spacing w:val="56"/>
        </w:rPr>
        <w:t xml:space="preserve"> </w:t>
      </w:r>
      <w:r>
        <w:rPr>
          <w:spacing w:val="-1"/>
        </w:rPr>
        <w:t>within</w:t>
      </w:r>
      <w:r>
        <w:rPr>
          <w:spacing w:val="55"/>
        </w:rPr>
        <w:t xml:space="preserve"> </w:t>
      </w:r>
      <w:r>
        <w:t>a</w:t>
      </w:r>
      <w:r>
        <w:rPr>
          <w:spacing w:val="51"/>
        </w:rPr>
        <w:t xml:space="preserve"> </w:t>
      </w:r>
      <w:r>
        <w:rPr>
          <w:spacing w:val="-1"/>
        </w:rPr>
        <w:t>chapter.</w:t>
      </w:r>
      <w:r>
        <w:rPr>
          <w:spacing w:val="26"/>
        </w:rPr>
        <w:t xml:space="preserve"> </w:t>
      </w:r>
      <w:r>
        <w:rPr>
          <w:spacing w:val="-1"/>
        </w:rPr>
        <w:t>For</w:t>
      </w:r>
      <w:r>
        <w:rPr>
          <w:spacing w:val="52"/>
        </w:rPr>
        <w:t xml:space="preserve"> </w:t>
      </w:r>
      <w:proofErr w:type="gramStart"/>
      <w:r>
        <w:t>example</w:t>
      </w:r>
      <w:proofErr w:type="gramEnd"/>
      <w:r>
        <w:rPr>
          <w:spacing w:val="49"/>
        </w:rPr>
        <w:t xml:space="preserve"> </w:t>
      </w:r>
      <w:r>
        <w:t>division</w:t>
      </w:r>
      <w:r>
        <w:rPr>
          <w:spacing w:val="56"/>
        </w:rPr>
        <w:t xml:space="preserve"> </w:t>
      </w:r>
      <w:r>
        <w:t>/</w:t>
      </w:r>
      <w:r>
        <w:rPr>
          <w:spacing w:val="40"/>
        </w:rPr>
        <w:t xml:space="preserve"> </w:t>
      </w:r>
      <w:r>
        <w:rPr>
          <w:spacing w:val="-1"/>
        </w:rPr>
        <w:t>sub-division</w:t>
      </w:r>
      <w:r>
        <w:rPr>
          <w:spacing w:val="53"/>
        </w:rPr>
        <w:t xml:space="preserve"> </w:t>
      </w:r>
      <w:r w:rsidR="00671556">
        <w:t>5</w:t>
      </w:r>
      <w:r>
        <w:rPr>
          <w:spacing w:val="50"/>
        </w:rPr>
        <w:t xml:space="preserve"> </w:t>
      </w:r>
      <w:r>
        <w:rPr>
          <w:spacing w:val="-1"/>
        </w:rPr>
        <w:t>under</w:t>
      </w:r>
      <w:r>
        <w:rPr>
          <w:spacing w:val="52"/>
        </w:rPr>
        <w:t xml:space="preserve"> </w:t>
      </w:r>
      <w:r>
        <w:t>division</w:t>
      </w:r>
      <w:r>
        <w:rPr>
          <w:spacing w:val="53"/>
        </w:rPr>
        <w:t xml:space="preserve"> </w:t>
      </w:r>
      <w:r w:rsidR="00671556">
        <w:t>4</w:t>
      </w:r>
      <w:r>
        <w:rPr>
          <w:spacing w:val="59"/>
        </w:rPr>
        <w:t xml:space="preserve"> </w:t>
      </w:r>
      <w:r>
        <w:rPr>
          <w:spacing w:val="-1"/>
        </w:rPr>
        <w:t>belonging</w:t>
      </w:r>
      <w:r>
        <w:rPr>
          <w:spacing w:val="55"/>
        </w:rPr>
        <w:t xml:space="preserve"> </w:t>
      </w:r>
      <w:r>
        <w:t>to</w:t>
      </w:r>
      <w:r>
        <w:rPr>
          <w:spacing w:val="33"/>
        </w:rPr>
        <w:t xml:space="preserve"> </w:t>
      </w:r>
      <w:r>
        <w:rPr>
          <w:spacing w:val="-1"/>
        </w:rPr>
        <w:t>chapter</w:t>
      </w:r>
      <w:r>
        <w:rPr>
          <w:spacing w:val="32"/>
        </w:rPr>
        <w:t xml:space="preserve"> </w:t>
      </w:r>
      <w:r w:rsidR="00671556">
        <w:t>3</w:t>
      </w:r>
      <w:r>
        <w:rPr>
          <w:spacing w:val="33"/>
        </w:rPr>
        <w:t xml:space="preserve"> </w:t>
      </w:r>
      <w:r>
        <w:t>should</w:t>
      </w:r>
      <w:r>
        <w:rPr>
          <w:spacing w:val="34"/>
        </w:rPr>
        <w:t xml:space="preserve"> </w:t>
      </w:r>
      <w:r>
        <w:t>be</w:t>
      </w:r>
      <w:r>
        <w:rPr>
          <w:spacing w:val="32"/>
        </w:rPr>
        <w:t xml:space="preserve"> </w:t>
      </w:r>
      <w:r>
        <w:rPr>
          <w:spacing w:val="-1"/>
        </w:rPr>
        <w:t>numbered</w:t>
      </w:r>
      <w:r>
        <w:rPr>
          <w:spacing w:val="33"/>
        </w:rPr>
        <w:t xml:space="preserve"> </w:t>
      </w:r>
      <w:r>
        <w:rPr>
          <w:spacing w:val="-1"/>
        </w:rPr>
        <w:t>as</w:t>
      </w:r>
      <w:r>
        <w:rPr>
          <w:spacing w:val="31"/>
        </w:rPr>
        <w:t xml:space="preserve"> </w:t>
      </w:r>
      <w:r w:rsidR="00671556">
        <w:t>3</w:t>
      </w:r>
      <w:r>
        <w:t>.</w:t>
      </w:r>
      <w:r w:rsidR="00671556">
        <w:t>4</w:t>
      </w:r>
      <w:r>
        <w:t>.</w:t>
      </w:r>
      <w:r w:rsidR="00671556">
        <w:t>5</w:t>
      </w:r>
      <w:r>
        <w:t>.</w:t>
      </w:r>
      <w:r>
        <w:rPr>
          <w:spacing w:val="35"/>
        </w:rPr>
        <w:t xml:space="preserve"> </w:t>
      </w:r>
      <w:r>
        <w:rPr>
          <w:spacing w:val="-1"/>
        </w:rPr>
        <w:t>The</w:t>
      </w:r>
      <w:r>
        <w:rPr>
          <w:spacing w:val="32"/>
        </w:rPr>
        <w:t xml:space="preserve"> </w:t>
      </w:r>
      <w:r>
        <w:t>title</w:t>
      </w:r>
      <w:r>
        <w:rPr>
          <w:spacing w:val="33"/>
        </w:rPr>
        <w:t xml:space="preserve"> </w:t>
      </w:r>
      <w:r>
        <w:rPr>
          <w:spacing w:val="-1"/>
        </w:rPr>
        <w:t>for</w:t>
      </w:r>
      <w:r>
        <w:rPr>
          <w:spacing w:val="32"/>
        </w:rPr>
        <w:t xml:space="preserve"> </w:t>
      </w:r>
      <w:r>
        <w:t>the</w:t>
      </w:r>
      <w:r>
        <w:rPr>
          <w:spacing w:val="30"/>
        </w:rPr>
        <w:t xml:space="preserve"> </w:t>
      </w:r>
      <w:r>
        <w:rPr>
          <w:spacing w:val="-1"/>
        </w:rPr>
        <w:t>division/sub-division</w:t>
      </w:r>
      <w:r>
        <w:rPr>
          <w:spacing w:val="69"/>
        </w:rPr>
        <w:t xml:space="preserve"> </w:t>
      </w:r>
      <w:r>
        <w:rPr>
          <w:spacing w:val="-1"/>
        </w:rPr>
        <w:t>shall</w:t>
      </w:r>
      <w:r>
        <w:t xml:space="preserve"> </w:t>
      </w:r>
      <w:r>
        <w:rPr>
          <w:spacing w:val="-1"/>
        </w:rPr>
        <w:t>start</w:t>
      </w:r>
      <w:r>
        <w:t xml:space="preserve"> </w:t>
      </w:r>
      <w:r>
        <w:rPr>
          <w:spacing w:val="-1"/>
        </w:rPr>
        <w:t>at</w:t>
      </w:r>
      <w:r>
        <w:t xml:space="preserve"> 20mm</w:t>
      </w:r>
      <w:r>
        <w:rPr>
          <w:spacing w:val="-2"/>
        </w:rPr>
        <w:t xml:space="preserve"> </w:t>
      </w:r>
      <w:r>
        <w:rPr>
          <w:spacing w:val="-1"/>
        </w:rPr>
        <w:t>from</w:t>
      </w:r>
      <w:r>
        <w:rPr>
          <w:spacing w:val="-3"/>
        </w:rPr>
        <w:t xml:space="preserve"> </w:t>
      </w:r>
      <w:r>
        <w:t>the</w:t>
      </w:r>
      <w:r>
        <w:rPr>
          <w:spacing w:val="-1"/>
        </w:rPr>
        <w:t xml:space="preserve"> left</w:t>
      </w:r>
      <w:r>
        <w:t xml:space="preserve"> </w:t>
      </w:r>
      <w:r>
        <w:rPr>
          <w:spacing w:val="-1"/>
        </w:rPr>
        <w:t>margin,</w:t>
      </w:r>
      <w:r>
        <w:t xml:space="preserve"> following</w:t>
      </w:r>
      <w:r>
        <w:rPr>
          <w:spacing w:val="55"/>
        </w:rPr>
        <w:t xml:space="preserve"> </w:t>
      </w:r>
      <w:r>
        <w:t>the</w:t>
      </w:r>
      <w:r>
        <w:rPr>
          <w:spacing w:val="-1"/>
        </w:rPr>
        <w:t xml:space="preserve"> number assigned</w:t>
      </w:r>
      <w:r>
        <w:t xml:space="preserve"> </w:t>
      </w:r>
      <w:r>
        <w:rPr>
          <w:spacing w:val="2"/>
        </w:rPr>
        <w:t>to</w:t>
      </w:r>
      <w:r>
        <w:t xml:space="preserve"> it.</w:t>
      </w:r>
    </w:p>
    <w:p w14:paraId="4CA53B43" w14:textId="2D3061C7" w:rsidR="00956301" w:rsidRDefault="00956301" w:rsidP="008254B7">
      <w:pPr>
        <w:pStyle w:val="BodyText"/>
        <w:spacing w:line="276" w:lineRule="auto"/>
        <w:ind w:left="850" w:right="283" w:firstLine="720"/>
        <w:jc w:val="both"/>
        <w:rPr>
          <w:spacing w:val="-1"/>
        </w:rPr>
      </w:pPr>
      <w:r>
        <w:t xml:space="preserve"> </w:t>
      </w:r>
      <w:r w:rsidRPr="00956301">
        <w:rPr>
          <w:spacing w:val="-1"/>
        </w:rPr>
        <w:t xml:space="preserve">Every </w:t>
      </w:r>
      <w:r>
        <w:rPr>
          <w:spacing w:val="-1"/>
        </w:rPr>
        <w:t>chapter</w:t>
      </w:r>
      <w:r w:rsidRPr="00956301">
        <w:rPr>
          <w:spacing w:val="-1"/>
        </w:rPr>
        <w:t xml:space="preserve"> beginning </w:t>
      </w:r>
      <w:r>
        <w:rPr>
          <w:spacing w:val="-1"/>
        </w:rPr>
        <w:t>with</w:t>
      </w:r>
      <w:r w:rsidRPr="00956301">
        <w:rPr>
          <w:spacing w:val="-1"/>
        </w:rPr>
        <w:t xml:space="preserve"> the </w:t>
      </w:r>
      <w:r>
        <w:rPr>
          <w:spacing w:val="-1"/>
        </w:rPr>
        <w:t>first</w:t>
      </w:r>
      <w:r w:rsidRPr="00956301">
        <w:rPr>
          <w:spacing w:val="-1"/>
        </w:rPr>
        <w:t xml:space="preserve"> </w:t>
      </w:r>
      <w:r>
        <w:rPr>
          <w:spacing w:val="-1"/>
        </w:rPr>
        <w:t>chapter</w:t>
      </w:r>
      <w:r w:rsidRPr="00956301">
        <w:rPr>
          <w:spacing w:val="-1"/>
        </w:rPr>
        <w:t xml:space="preserve"> should be serially </w:t>
      </w:r>
      <w:r>
        <w:rPr>
          <w:spacing w:val="-1"/>
        </w:rPr>
        <w:t>numbered</w:t>
      </w:r>
      <w:r w:rsidRPr="00956301">
        <w:rPr>
          <w:spacing w:val="-1"/>
        </w:rPr>
        <w:t xml:space="preserve"> using </w:t>
      </w:r>
      <w:r>
        <w:rPr>
          <w:spacing w:val="-1"/>
        </w:rPr>
        <w:t>Arabic</w:t>
      </w:r>
      <w:r w:rsidRPr="00956301">
        <w:rPr>
          <w:spacing w:val="-1"/>
        </w:rPr>
        <w:t xml:space="preserve"> </w:t>
      </w:r>
      <w:r>
        <w:rPr>
          <w:spacing w:val="-1"/>
        </w:rPr>
        <w:t>numerals.</w:t>
      </w:r>
      <w:r w:rsidRPr="00956301">
        <w:rPr>
          <w:spacing w:val="-1"/>
        </w:rPr>
        <w:t xml:space="preserve"> </w:t>
      </w:r>
      <w:r>
        <w:rPr>
          <w:spacing w:val="-1"/>
        </w:rPr>
        <w:t>Appendices</w:t>
      </w:r>
      <w:r w:rsidRPr="00956301">
        <w:rPr>
          <w:spacing w:val="-1"/>
        </w:rPr>
        <w:t xml:space="preserve"> </w:t>
      </w:r>
      <w:r>
        <w:rPr>
          <w:spacing w:val="-1"/>
        </w:rPr>
        <w:t>included</w:t>
      </w:r>
      <w:r w:rsidRPr="00956301">
        <w:rPr>
          <w:spacing w:val="-1"/>
        </w:rPr>
        <w:t xml:space="preserve"> </w:t>
      </w:r>
      <w:r>
        <w:rPr>
          <w:spacing w:val="-1"/>
        </w:rPr>
        <w:t>should</w:t>
      </w:r>
      <w:r w:rsidRPr="00956301">
        <w:rPr>
          <w:spacing w:val="-1"/>
        </w:rPr>
        <w:t xml:space="preserve"> </w:t>
      </w:r>
      <w:r>
        <w:rPr>
          <w:spacing w:val="-1"/>
        </w:rPr>
        <w:t>also</w:t>
      </w:r>
      <w:r w:rsidRPr="00956301">
        <w:rPr>
          <w:spacing w:val="-1"/>
        </w:rPr>
        <w:t xml:space="preserve"> be </w:t>
      </w:r>
      <w:r>
        <w:rPr>
          <w:spacing w:val="-1"/>
        </w:rPr>
        <w:t>numbered</w:t>
      </w:r>
      <w:r w:rsidRPr="00956301">
        <w:rPr>
          <w:spacing w:val="-1"/>
        </w:rPr>
        <w:t xml:space="preserve"> in </w:t>
      </w:r>
      <w:r>
        <w:rPr>
          <w:spacing w:val="-1"/>
        </w:rPr>
        <w:t>an</w:t>
      </w:r>
      <w:r w:rsidRPr="00956301">
        <w:rPr>
          <w:spacing w:val="-1"/>
        </w:rPr>
        <w:t xml:space="preserve"> </w:t>
      </w:r>
      <w:r>
        <w:rPr>
          <w:spacing w:val="-1"/>
        </w:rPr>
        <w:t>identical</w:t>
      </w:r>
      <w:r w:rsidRPr="00956301">
        <w:rPr>
          <w:spacing w:val="-1"/>
        </w:rPr>
        <w:t xml:space="preserve"> </w:t>
      </w:r>
      <w:r>
        <w:rPr>
          <w:spacing w:val="-1"/>
        </w:rPr>
        <w:t>manner</w:t>
      </w:r>
      <w:r w:rsidRPr="00956301">
        <w:rPr>
          <w:spacing w:val="-1"/>
        </w:rPr>
        <w:t xml:space="preserve"> </w:t>
      </w:r>
      <w:r>
        <w:rPr>
          <w:spacing w:val="-1"/>
        </w:rPr>
        <w:t>starting</w:t>
      </w:r>
      <w:r w:rsidRPr="00956301">
        <w:rPr>
          <w:spacing w:val="-1"/>
        </w:rPr>
        <w:t xml:space="preserve"> </w:t>
      </w:r>
      <w:r>
        <w:rPr>
          <w:spacing w:val="-1"/>
        </w:rPr>
        <w:t>with</w:t>
      </w:r>
      <w:r w:rsidRPr="00956301">
        <w:rPr>
          <w:spacing w:val="-1"/>
        </w:rPr>
        <w:t xml:space="preserve"> </w:t>
      </w:r>
      <w:r>
        <w:rPr>
          <w:spacing w:val="-1"/>
        </w:rPr>
        <w:t>Appendix</w:t>
      </w:r>
      <w:r w:rsidRPr="00956301">
        <w:rPr>
          <w:spacing w:val="-1"/>
        </w:rPr>
        <w:t xml:space="preserve"> 1.</w:t>
      </w:r>
    </w:p>
    <w:p w14:paraId="3423E443" w14:textId="5FF8B76E" w:rsidR="000C023F" w:rsidRDefault="000C023F" w:rsidP="008254B7">
      <w:pPr>
        <w:pStyle w:val="BodyText"/>
        <w:ind w:left="850" w:right="283" w:firstLine="720"/>
        <w:jc w:val="both"/>
        <w:rPr>
          <w:spacing w:val="-1"/>
        </w:rPr>
      </w:pPr>
    </w:p>
    <w:p w14:paraId="51A8FC15" w14:textId="33DED9F3" w:rsidR="000C023F" w:rsidRDefault="000C023F" w:rsidP="00857D24">
      <w:pPr>
        <w:pStyle w:val="Heading6"/>
        <w:numPr>
          <w:ilvl w:val="0"/>
          <w:numId w:val="25"/>
        </w:numPr>
        <w:tabs>
          <w:tab w:val="left" w:pos="600"/>
        </w:tabs>
        <w:spacing w:after="120"/>
        <w:ind w:left="1134" w:right="283" w:hanging="425"/>
        <w:rPr>
          <w:b w:val="0"/>
          <w:bCs w:val="0"/>
        </w:rPr>
      </w:pPr>
      <w:r>
        <w:rPr>
          <w:spacing w:val="-1"/>
        </w:rPr>
        <w:t>Numbering</w:t>
      </w:r>
      <w:r>
        <w:t xml:space="preserve"> of</w:t>
      </w:r>
      <w:r>
        <w:rPr>
          <w:spacing w:val="1"/>
        </w:rPr>
        <w:t xml:space="preserve"> </w:t>
      </w:r>
      <w:r>
        <w:rPr>
          <w:spacing w:val="-1"/>
        </w:rPr>
        <w:t>Tables</w:t>
      </w:r>
      <w:r>
        <w:t xml:space="preserve"> and </w:t>
      </w:r>
      <w:r>
        <w:rPr>
          <w:spacing w:val="-2"/>
        </w:rPr>
        <w:t>Figures</w:t>
      </w:r>
    </w:p>
    <w:p w14:paraId="36F4C490" w14:textId="07E4A1BD" w:rsidR="000C023F" w:rsidRDefault="000C023F" w:rsidP="008254B7">
      <w:pPr>
        <w:pStyle w:val="BodyText"/>
        <w:spacing w:line="276" w:lineRule="auto"/>
        <w:ind w:left="850" w:right="283" w:firstLine="720"/>
        <w:jc w:val="both"/>
        <w:rPr>
          <w:spacing w:val="-1"/>
        </w:rPr>
      </w:pPr>
      <w:r>
        <w:rPr>
          <w:spacing w:val="-1"/>
        </w:rPr>
        <w:t>Tables</w:t>
      </w:r>
      <w:r>
        <w:rPr>
          <w:spacing w:val="7"/>
        </w:rPr>
        <w:t xml:space="preserve"> </w:t>
      </w:r>
      <w:r>
        <w:rPr>
          <w:spacing w:val="-1"/>
        </w:rPr>
        <w:t>and</w:t>
      </w:r>
      <w:r>
        <w:rPr>
          <w:spacing w:val="9"/>
        </w:rPr>
        <w:t xml:space="preserve"> </w:t>
      </w:r>
      <w:r>
        <w:rPr>
          <w:spacing w:val="-1"/>
        </w:rPr>
        <w:t>Figures</w:t>
      </w:r>
      <w:r>
        <w:rPr>
          <w:spacing w:val="9"/>
        </w:rPr>
        <w:t xml:space="preserve"> </w:t>
      </w:r>
      <w:r>
        <w:t>appearing</w:t>
      </w:r>
      <w:r>
        <w:rPr>
          <w:spacing w:val="7"/>
        </w:rPr>
        <w:t xml:space="preserve"> </w:t>
      </w:r>
      <w:r>
        <w:rPr>
          <w:spacing w:val="-1"/>
        </w:rPr>
        <w:t>anywhere</w:t>
      </w:r>
      <w:r>
        <w:rPr>
          <w:spacing w:val="6"/>
        </w:rPr>
        <w:t xml:space="preserve"> </w:t>
      </w:r>
      <w:r>
        <w:t>in</w:t>
      </w:r>
      <w:r>
        <w:rPr>
          <w:spacing w:val="7"/>
        </w:rPr>
        <w:t xml:space="preserve"> </w:t>
      </w:r>
      <w:r>
        <w:t>the</w:t>
      </w:r>
      <w:r>
        <w:rPr>
          <w:spacing w:val="6"/>
        </w:rPr>
        <w:t xml:space="preserve"> </w:t>
      </w:r>
      <w:r>
        <w:t>thesis</w:t>
      </w:r>
      <w:r>
        <w:rPr>
          <w:spacing w:val="7"/>
        </w:rPr>
        <w:t xml:space="preserve"> </w:t>
      </w:r>
      <w:r>
        <w:t>should</w:t>
      </w:r>
      <w:r>
        <w:rPr>
          <w:spacing w:val="7"/>
        </w:rPr>
        <w:t xml:space="preserve"> </w:t>
      </w:r>
      <w:r>
        <w:rPr>
          <w:spacing w:val="-1"/>
        </w:rPr>
        <w:t>bear</w:t>
      </w:r>
      <w:r>
        <w:rPr>
          <w:spacing w:val="6"/>
        </w:rPr>
        <w:t xml:space="preserve"> </w:t>
      </w:r>
      <w:r>
        <w:rPr>
          <w:spacing w:val="-1"/>
        </w:rPr>
        <w:t>appropriate</w:t>
      </w:r>
      <w:r>
        <w:rPr>
          <w:spacing w:val="6"/>
        </w:rPr>
        <w:t xml:space="preserve"> </w:t>
      </w:r>
      <w:r>
        <w:t>numbers.</w:t>
      </w:r>
      <w:r>
        <w:rPr>
          <w:spacing w:val="59"/>
        </w:rPr>
        <w:t xml:space="preserve"> </w:t>
      </w:r>
      <w:r>
        <w:rPr>
          <w:spacing w:val="-1"/>
        </w:rPr>
        <w:t>The</w:t>
      </w:r>
      <w:r>
        <w:rPr>
          <w:spacing w:val="23"/>
        </w:rPr>
        <w:t xml:space="preserve"> </w:t>
      </w:r>
      <w:r>
        <w:rPr>
          <w:spacing w:val="-1"/>
        </w:rPr>
        <w:t>rule</w:t>
      </w:r>
      <w:r>
        <w:rPr>
          <w:spacing w:val="25"/>
        </w:rPr>
        <w:t xml:space="preserve"> </w:t>
      </w:r>
      <w:r>
        <w:rPr>
          <w:spacing w:val="-1"/>
        </w:rPr>
        <w:t>for</w:t>
      </w:r>
      <w:r>
        <w:rPr>
          <w:spacing w:val="25"/>
        </w:rPr>
        <w:t xml:space="preserve"> </w:t>
      </w:r>
      <w:r>
        <w:rPr>
          <w:spacing w:val="-1"/>
        </w:rPr>
        <w:t>assigning</w:t>
      </w:r>
      <w:r>
        <w:rPr>
          <w:spacing w:val="22"/>
        </w:rPr>
        <w:t xml:space="preserve"> </w:t>
      </w:r>
      <w:r>
        <w:t>such</w:t>
      </w:r>
      <w:r>
        <w:rPr>
          <w:spacing w:val="24"/>
        </w:rPr>
        <w:t xml:space="preserve"> </w:t>
      </w:r>
      <w:r>
        <w:rPr>
          <w:spacing w:val="-1"/>
        </w:rPr>
        <w:t>numbers</w:t>
      </w:r>
      <w:r>
        <w:rPr>
          <w:spacing w:val="26"/>
        </w:rPr>
        <w:t xml:space="preserve"> </w:t>
      </w:r>
      <w:r>
        <w:t>is</w:t>
      </w:r>
      <w:r>
        <w:rPr>
          <w:spacing w:val="24"/>
        </w:rPr>
        <w:t xml:space="preserve"> </w:t>
      </w:r>
      <w:r>
        <w:rPr>
          <w:spacing w:val="-1"/>
        </w:rPr>
        <w:t>illustrated</w:t>
      </w:r>
      <w:r>
        <w:rPr>
          <w:spacing w:val="24"/>
        </w:rPr>
        <w:t xml:space="preserve"> </w:t>
      </w:r>
      <w:r>
        <w:rPr>
          <w:spacing w:val="-1"/>
        </w:rPr>
        <w:t>through</w:t>
      </w:r>
      <w:r>
        <w:rPr>
          <w:spacing w:val="26"/>
        </w:rPr>
        <w:t xml:space="preserve"> </w:t>
      </w:r>
      <w:r>
        <w:rPr>
          <w:spacing w:val="-1"/>
        </w:rPr>
        <w:t>an</w:t>
      </w:r>
      <w:r>
        <w:rPr>
          <w:spacing w:val="26"/>
        </w:rPr>
        <w:t xml:space="preserve"> </w:t>
      </w:r>
      <w:r>
        <w:rPr>
          <w:spacing w:val="-1"/>
        </w:rPr>
        <w:t>example.</w:t>
      </w:r>
      <w:r>
        <w:rPr>
          <w:spacing w:val="30"/>
        </w:rPr>
        <w:t xml:space="preserve"> </w:t>
      </w:r>
      <w:r>
        <w:rPr>
          <w:spacing w:val="-1"/>
        </w:rPr>
        <w:t>Thus,</w:t>
      </w:r>
      <w:r>
        <w:rPr>
          <w:spacing w:val="24"/>
        </w:rPr>
        <w:t xml:space="preserve"> </w:t>
      </w:r>
      <w:r>
        <w:t>if</w:t>
      </w:r>
      <w:r>
        <w:rPr>
          <w:spacing w:val="23"/>
        </w:rPr>
        <w:t xml:space="preserve"> </w:t>
      </w:r>
      <w:r>
        <w:t>a</w:t>
      </w:r>
      <w:r>
        <w:rPr>
          <w:spacing w:val="25"/>
        </w:rPr>
        <w:t xml:space="preserve"> </w:t>
      </w:r>
      <w:r>
        <w:rPr>
          <w:spacing w:val="-1"/>
        </w:rPr>
        <w:t>figure</w:t>
      </w:r>
      <w:r>
        <w:rPr>
          <w:spacing w:val="25"/>
        </w:rPr>
        <w:t xml:space="preserve"> </w:t>
      </w:r>
      <w:r>
        <w:t>in</w:t>
      </w:r>
      <w:r>
        <w:rPr>
          <w:spacing w:val="89"/>
        </w:rPr>
        <w:t xml:space="preserve"> </w:t>
      </w:r>
      <w:r>
        <w:rPr>
          <w:spacing w:val="-1"/>
        </w:rPr>
        <w:t>Chapter</w:t>
      </w:r>
      <w:r>
        <w:rPr>
          <w:spacing w:val="23"/>
        </w:rPr>
        <w:t xml:space="preserve"> </w:t>
      </w:r>
      <w:r>
        <w:t>3,</w:t>
      </w:r>
      <w:r>
        <w:rPr>
          <w:spacing w:val="24"/>
        </w:rPr>
        <w:t xml:space="preserve"> </w:t>
      </w:r>
      <w:r>
        <w:t>happens</w:t>
      </w:r>
      <w:r>
        <w:rPr>
          <w:spacing w:val="24"/>
        </w:rPr>
        <w:t xml:space="preserve"> </w:t>
      </w:r>
      <w:r>
        <w:t>to</w:t>
      </w:r>
      <w:r>
        <w:rPr>
          <w:spacing w:val="24"/>
        </w:rPr>
        <w:t xml:space="preserve"> </w:t>
      </w:r>
      <w:r>
        <w:rPr>
          <w:spacing w:val="1"/>
        </w:rPr>
        <w:t>be</w:t>
      </w:r>
      <w:r>
        <w:rPr>
          <w:spacing w:val="23"/>
        </w:rPr>
        <w:t xml:space="preserve"> </w:t>
      </w:r>
      <w:r>
        <w:t>the</w:t>
      </w:r>
      <w:r>
        <w:rPr>
          <w:spacing w:val="25"/>
        </w:rPr>
        <w:t xml:space="preserve"> </w:t>
      </w:r>
      <w:r>
        <w:rPr>
          <w:spacing w:val="-1"/>
        </w:rPr>
        <w:t>fourth</w:t>
      </w:r>
      <w:r>
        <w:rPr>
          <w:spacing w:val="26"/>
        </w:rPr>
        <w:t xml:space="preserve"> </w:t>
      </w:r>
      <w:r>
        <w:rPr>
          <w:spacing w:val="-1"/>
        </w:rPr>
        <w:t>then</w:t>
      </w:r>
      <w:r>
        <w:rPr>
          <w:spacing w:val="26"/>
        </w:rPr>
        <w:t xml:space="preserve"> </w:t>
      </w:r>
      <w:r>
        <w:rPr>
          <w:spacing w:val="-1"/>
        </w:rPr>
        <w:t>assign</w:t>
      </w:r>
      <w:r>
        <w:rPr>
          <w:spacing w:val="28"/>
        </w:rPr>
        <w:t xml:space="preserve"> </w:t>
      </w:r>
      <w:r>
        <w:t>3.4</w:t>
      </w:r>
      <w:r>
        <w:rPr>
          <w:spacing w:val="26"/>
        </w:rPr>
        <w:t xml:space="preserve"> </w:t>
      </w:r>
      <w:r>
        <w:t>to</w:t>
      </w:r>
      <w:r>
        <w:rPr>
          <w:spacing w:val="21"/>
        </w:rPr>
        <w:t xml:space="preserve"> </w:t>
      </w:r>
      <w:r>
        <w:rPr>
          <w:spacing w:val="-1"/>
        </w:rPr>
        <w:t>that</w:t>
      </w:r>
      <w:r>
        <w:rPr>
          <w:spacing w:val="26"/>
        </w:rPr>
        <w:t xml:space="preserve"> </w:t>
      </w:r>
      <w:r>
        <w:rPr>
          <w:spacing w:val="-1"/>
        </w:rPr>
        <w:t>figure.</w:t>
      </w:r>
      <w:r>
        <w:rPr>
          <w:spacing w:val="38"/>
        </w:rPr>
        <w:t xml:space="preserve"> </w:t>
      </w:r>
      <w:r>
        <w:rPr>
          <w:spacing w:val="-1"/>
        </w:rPr>
        <w:t>Identical</w:t>
      </w:r>
      <w:r>
        <w:rPr>
          <w:spacing w:val="26"/>
        </w:rPr>
        <w:t xml:space="preserve"> </w:t>
      </w:r>
      <w:r>
        <w:rPr>
          <w:spacing w:val="-1"/>
        </w:rPr>
        <w:t>rules</w:t>
      </w:r>
      <w:r>
        <w:rPr>
          <w:spacing w:val="26"/>
        </w:rPr>
        <w:t xml:space="preserve"> </w:t>
      </w:r>
      <w:r>
        <w:rPr>
          <w:spacing w:val="1"/>
        </w:rPr>
        <w:t>apply</w:t>
      </w:r>
      <w:r>
        <w:rPr>
          <w:spacing w:val="12"/>
        </w:rPr>
        <w:t xml:space="preserve"> </w:t>
      </w:r>
      <w:r>
        <w:t>for</w:t>
      </w:r>
      <w:r>
        <w:rPr>
          <w:spacing w:val="43"/>
        </w:rPr>
        <w:t xml:space="preserve"> </w:t>
      </w:r>
      <w:r>
        <w:rPr>
          <w:spacing w:val="-1"/>
        </w:rPr>
        <w:t>tables</w:t>
      </w:r>
      <w:r>
        <w:rPr>
          <w:spacing w:val="9"/>
        </w:rPr>
        <w:t xml:space="preserve"> </w:t>
      </w:r>
      <w:r>
        <w:rPr>
          <w:spacing w:val="-1"/>
        </w:rPr>
        <w:t>except</w:t>
      </w:r>
      <w:r>
        <w:rPr>
          <w:spacing w:val="7"/>
        </w:rPr>
        <w:t xml:space="preserve"> </w:t>
      </w:r>
      <w:r>
        <w:rPr>
          <w:spacing w:val="-1"/>
        </w:rPr>
        <w:t>that</w:t>
      </w:r>
      <w:r>
        <w:rPr>
          <w:spacing w:val="10"/>
        </w:rPr>
        <w:t xml:space="preserve"> </w:t>
      </w:r>
      <w:r>
        <w:t>the</w:t>
      </w:r>
      <w:r>
        <w:rPr>
          <w:spacing w:val="4"/>
        </w:rPr>
        <w:t xml:space="preserve"> </w:t>
      </w:r>
      <w:r>
        <w:rPr>
          <w:spacing w:val="-2"/>
        </w:rPr>
        <w:t>word</w:t>
      </w:r>
      <w:r>
        <w:rPr>
          <w:spacing w:val="9"/>
        </w:rPr>
        <w:t xml:space="preserve"> </w:t>
      </w:r>
      <w:r>
        <w:rPr>
          <w:spacing w:val="-1"/>
        </w:rPr>
        <w:t>Figure</w:t>
      </w:r>
      <w:r>
        <w:rPr>
          <w:spacing w:val="6"/>
        </w:rPr>
        <w:t xml:space="preserve"> </w:t>
      </w:r>
      <w:r>
        <w:t>is</w:t>
      </w:r>
      <w:r>
        <w:rPr>
          <w:spacing w:val="10"/>
        </w:rPr>
        <w:t xml:space="preserve"> </w:t>
      </w:r>
      <w:r>
        <w:rPr>
          <w:spacing w:val="-1"/>
        </w:rPr>
        <w:t>replaced</w:t>
      </w:r>
      <w:r>
        <w:rPr>
          <w:spacing w:val="9"/>
        </w:rPr>
        <w:t xml:space="preserve"> </w:t>
      </w:r>
      <w:r>
        <w:rPr>
          <w:spacing w:val="3"/>
        </w:rPr>
        <w:t>by</w:t>
      </w:r>
      <w:r>
        <w:t xml:space="preserve"> </w:t>
      </w:r>
      <w:r>
        <w:rPr>
          <w:spacing w:val="1"/>
        </w:rPr>
        <w:t>the</w:t>
      </w:r>
      <w:r>
        <w:rPr>
          <w:spacing w:val="8"/>
        </w:rPr>
        <w:t xml:space="preserve"> </w:t>
      </w:r>
      <w:r>
        <w:rPr>
          <w:spacing w:val="-1"/>
        </w:rPr>
        <w:t>word</w:t>
      </w:r>
      <w:r>
        <w:rPr>
          <w:spacing w:val="9"/>
        </w:rPr>
        <w:t xml:space="preserve"> </w:t>
      </w:r>
      <w:r>
        <w:rPr>
          <w:spacing w:val="-1"/>
        </w:rPr>
        <w:t>Table.</w:t>
      </w:r>
      <w:r>
        <w:rPr>
          <w:spacing w:val="26"/>
        </w:rPr>
        <w:t xml:space="preserve"> </w:t>
      </w:r>
      <w:r>
        <w:rPr>
          <w:spacing w:val="-4"/>
        </w:rPr>
        <w:t>If</w:t>
      </w:r>
      <w:r>
        <w:rPr>
          <w:spacing w:val="8"/>
        </w:rPr>
        <w:t xml:space="preserve"> </w:t>
      </w:r>
      <w:r>
        <w:t>figures</w:t>
      </w:r>
      <w:r>
        <w:rPr>
          <w:spacing w:val="9"/>
        </w:rPr>
        <w:t xml:space="preserve"> </w:t>
      </w:r>
      <w:r>
        <w:rPr>
          <w:spacing w:val="-1"/>
        </w:rPr>
        <w:t>(or</w:t>
      </w:r>
      <w:r>
        <w:rPr>
          <w:spacing w:val="6"/>
        </w:rPr>
        <w:t xml:space="preserve"> </w:t>
      </w:r>
      <w:r>
        <w:rPr>
          <w:spacing w:val="-1"/>
        </w:rPr>
        <w:t>tables)</w:t>
      </w:r>
      <w:r>
        <w:rPr>
          <w:spacing w:val="9"/>
        </w:rPr>
        <w:t xml:space="preserve"> </w:t>
      </w:r>
      <w:r>
        <w:rPr>
          <w:spacing w:val="-1"/>
        </w:rPr>
        <w:t>appear</w:t>
      </w:r>
      <w:r>
        <w:rPr>
          <w:spacing w:val="81"/>
        </w:rPr>
        <w:t xml:space="preserve"> </w:t>
      </w:r>
      <w:r>
        <w:t>in</w:t>
      </w:r>
      <w:r>
        <w:rPr>
          <w:spacing w:val="7"/>
        </w:rPr>
        <w:t xml:space="preserve"> </w:t>
      </w:r>
      <w:r>
        <w:rPr>
          <w:spacing w:val="-1"/>
        </w:rPr>
        <w:t>appendices</w:t>
      </w:r>
      <w:r>
        <w:rPr>
          <w:spacing w:val="7"/>
        </w:rPr>
        <w:t xml:space="preserve"> </w:t>
      </w:r>
      <w:r>
        <w:rPr>
          <w:spacing w:val="-1"/>
        </w:rPr>
        <w:t>then</w:t>
      </w:r>
      <w:r>
        <w:rPr>
          <w:spacing w:val="9"/>
        </w:rPr>
        <w:t xml:space="preserve"> </w:t>
      </w:r>
      <w:r>
        <w:rPr>
          <w:spacing w:val="-1"/>
        </w:rPr>
        <w:t>figure</w:t>
      </w:r>
      <w:r>
        <w:rPr>
          <w:spacing w:val="11"/>
        </w:rPr>
        <w:t xml:space="preserve"> </w:t>
      </w:r>
      <w:r>
        <w:t>3</w:t>
      </w:r>
      <w:r>
        <w:rPr>
          <w:spacing w:val="7"/>
        </w:rPr>
        <w:t xml:space="preserve"> </w:t>
      </w:r>
      <w:r>
        <w:t>in</w:t>
      </w:r>
      <w:r>
        <w:rPr>
          <w:spacing w:val="7"/>
        </w:rPr>
        <w:t xml:space="preserve"> </w:t>
      </w:r>
      <w:r>
        <w:t>Appendix</w:t>
      </w:r>
      <w:r>
        <w:rPr>
          <w:spacing w:val="14"/>
        </w:rPr>
        <w:t xml:space="preserve"> </w:t>
      </w:r>
      <w:r>
        <w:t>2</w:t>
      </w:r>
      <w:r>
        <w:rPr>
          <w:spacing w:val="7"/>
        </w:rPr>
        <w:t xml:space="preserve"> </w:t>
      </w:r>
      <w:r>
        <w:rPr>
          <w:spacing w:val="-1"/>
        </w:rPr>
        <w:t>will</w:t>
      </w:r>
      <w:r>
        <w:rPr>
          <w:spacing w:val="8"/>
        </w:rPr>
        <w:t xml:space="preserve"> </w:t>
      </w:r>
      <w:r>
        <w:t>be</w:t>
      </w:r>
      <w:r>
        <w:rPr>
          <w:spacing w:val="6"/>
        </w:rPr>
        <w:t xml:space="preserve"> </w:t>
      </w:r>
      <w:r>
        <w:rPr>
          <w:spacing w:val="-1"/>
        </w:rPr>
        <w:t>designated</w:t>
      </w:r>
      <w:r>
        <w:rPr>
          <w:spacing w:val="7"/>
        </w:rPr>
        <w:t xml:space="preserve"> </w:t>
      </w:r>
      <w:r>
        <w:rPr>
          <w:spacing w:val="-1"/>
        </w:rPr>
        <w:t>as</w:t>
      </w:r>
      <w:r>
        <w:rPr>
          <w:spacing w:val="9"/>
        </w:rPr>
        <w:t xml:space="preserve"> </w:t>
      </w:r>
      <w:r>
        <w:rPr>
          <w:spacing w:val="-1"/>
        </w:rPr>
        <w:t>Figure</w:t>
      </w:r>
      <w:r>
        <w:rPr>
          <w:spacing w:val="6"/>
        </w:rPr>
        <w:t xml:space="preserve"> </w:t>
      </w:r>
      <w:r>
        <w:t>A</w:t>
      </w:r>
      <w:r>
        <w:rPr>
          <w:spacing w:val="6"/>
        </w:rPr>
        <w:t xml:space="preserve"> </w:t>
      </w:r>
      <w:r>
        <w:rPr>
          <w:spacing w:val="1"/>
        </w:rPr>
        <w:t>2.3.</w:t>
      </w:r>
      <w:r>
        <w:rPr>
          <w:spacing w:val="31"/>
        </w:rPr>
        <w:t xml:space="preserve"> </w:t>
      </w:r>
      <w:r>
        <w:rPr>
          <w:spacing w:val="-3"/>
        </w:rPr>
        <w:t>If</w:t>
      </w:r>
      <w:r>
        <w:rPr>
          <w:spacing w:val="6"/>
        </w:rPr>
        <w:t xml:space="preserve"> </w:t>
      </w:r>
      <w:r>
        <w:t>a</w:t>
      </w:r>
      <w:r>
        <w:rPr>
          <w:spacing w:val="6"/>
        </w:rPr>
        <w:t xml:space="preserve"> </w:t>
      </w:r>
      <w:r>
        <w:rPr>
          <w:spacing w:val="-1"/>
        </w:rPr>
        <w:t>table</w:t>
      </w:r>
      <w:r>
        <w:rPr>
          <w:spacing w:val="6"/>
        </w:rPr>
        <w:t xml:space="preserve"> </w:t>
      </w:r>
      <w:r>
        <w:t>to</w:t>
      </w:r>
      <w:r>
        <w:rPr>
          <w:spacing w:val="7"/>
        </w:rPr>
        <w:t xml:space="preserve"> </w:t>
      </w:r>
      <w:r>
        <w:rPr>
          <w:spacing w:val="1"/>
        </w:rPr>
        <w:t>be</w:t>
      </w:r>
      <w:r>
        <w:rPr>
          <w:spacing w:val="52"/>
        </w:rPr>
        <w:t xml:space="preserve"> </w:t>
      </w:r>
      <w:r>
        <w:rPr>
          <w:spacing w:val="-1"/>
        </w:rPr>
        <w:t>continued</w:t>
      </w:r>
      <w:r>
        <w:rPr>
          <w:spacing w:val="31"/>
        </w:rPr>
        <w:t xml:space="preserve"> </w:t>
      </w:r>
      <w:r>
        <w:t>into</w:t>
      </w:r>
      <w:r>
        <w:rPr>
          <w:spacing w:val="29"/>
        </w:rPr>
        <w:t xml:space="preserve"> </w:t>
      </w:r>
      <w:r>
        <w:t>the</w:t>
      </w:r>
      <w:r>
        <w:rPr>
          <w:spacing w:val="28"/>
        </w:rPr>
        <w:t xml:space="preserve"> </w:t>
      </w:r>
      <w:r>
        <w:t>next</w:t>
      </w:r>
      <w:r>
        <w:rPr>
          <w:spacing w:val="31"/>
        </w:rPr>
        <w:t xml:space="preserve"> </w:t>
      </w:r>
      <w:r>
        <w:rPr>
          <w:spacing w:val="-1"/>
        </w:rPr>
        <w:t>page</w:t>
      </w:r>
      <w:r>
        <w:rPr>
          <w:spacing w:val="30"/>
        </w:rPr>
        <w:t xml:space="preserve"> </w:t>
      </w:r>
      <w:r>
        <w:t>this</w:t>
      </w:r>
      <w:r>
        <w:rPr>
          <w:spacing w:val="31"/>
        </w:rPr>
        <w:t xml:space="preserve"> </w:t>
      </w:r>
      <w:r>
        <w:rPr>
          <w:spacing w:val="2"/>
        </w:rPr>
        <w:t>may</w:t>
      </w:r>
      <w:r>
        <w:rPr>
          <w:spacing w:val="21"/>
        </w:rPr>
        <w:t xml:space="preserve"> </w:t>
      </w:r>
      <w:r>
        <w:rPr>
          <w:spacing w:val="1"/>
        </w:rPr>
        <w:t>be</w:t>
      </w:r>
      <w:r>
        <w:rPr>
          <w:spacing w:val="27"/>
        </w:rPr>
        <w:t xml:space="preserve"> </w:t>
      </w:r>
      <w:r>
        <w:rPr>
          <w:spacing w:val="-1"/>
        </w:rPr>
        <w:t>done,</w:t>
      </w:r>
      <w:r>
        <w:rPr>
          <w:spacing w:val="38"/>
        </w:rPr>
        <w:t xml:space="preserve"> </w:t>
      </w:r>
      <w:r>
        <w:t>but</w:t>
      </w:r>
      <w:r>
        <w:rPr>
          <w:spacing w:val="31"/>
        </w:rPr>
        <w:t xml:space="preserve"> </w:t>
      </w:r>
      <w:r>
        <w:t>no</w:t>
      </w:r>
      <w:r>
        <w:rPr>
          <w:spacing w:val="31"/>
        </w:rPr>
        <w:t xml:space="preserve"> </w:t>
      </w:r>
      <w:r>
        <w:t>line</w:t>
      </w:r>
      <w:r>
        <w:rPr>
          <w:spacing w:val="28"/>
        </w:rPr>
        <w:t xml:space="preserve"> </w:t>
      </w:r>
      <w:r>
        <w:t>should</w:t>
      </w:r>
      <w:r>
        <w:rPr>
          <w:spacing w:val="31"/>
        </w:rPr>
        <w:t xml:space="preserve"> </w:t>
      </w:r>
      <w:r>
        <w:t>be</w:t>
      </w:r>
      <w:r>
        <w:rPr>
          <w:spacing w:val="27"/>
        </w:rPr>
        <w:t xml:space="preserve"> </w:t>
      </w:r>
      <w:r>
        <w:rPr>
          <w:spacing w:val="-1"/>
        </w:rPr>
        <w:t>drawn</w:t>
      </w:r>
      <w:r>
        <w:rPr>
          <w:spacing w:val="31"/>
        </w:rPr>
        <w:t xml:space="preserve"> </w:t>
      </w:r>
      <w:r>
        <w:rPr>
          <w:spacing w:val="-1"/>
        </w:rPr>
        <w:t>underneath</w:t>
      </w:r>
      <w:r>
        <w:rPr>
          <w:spacing w:val="33"/>
        </w:rPr>
        <w:t xml:space="preserve"> </w:t>
      </w:r>
      <w:r>
        <w:rPr>
          <w:spacing w:val="-1"/>
        </w:rPr>
        <w:t>an</w:t>
      </w:r>
      <w:r>
        <w:rPr>
          <w:spacing w:val="51"/>
        </w:rPr>
        <w:t xml:space="preserve"> </w:t>
      </w:r>
      <w:r>
        <w:rPr>
          <w:spacing w:val="-1"/>
        </w:rPr>
        <w:t>unfinished</w:t>
      </w:r>
      <w:r>
        <w:rPr>
          <w:spacing w:val="16"/>
        </w:rPr>
        <w:t xml:space="preserve"> </w:t>
      </w:r>
      <w:r>
        <w:rPr>
          <w:spacing w:val="-1"/>
        </w:rPr>
        <w:t>table.</w:t>
      </w:r>
      <w:r>
        <w:rPr>
          <w:spacing w:val="2"/>
        </w:rPr>
        <w:t xml:space="preserve"> </w:t>
      </w:r>
      <w:r>
        <w:t>A</w:t>
      </w:r>
      <w:r>
        <w:rPr>
          <w:spacing w:val="45"/>
        </w:rPr>
        <w:t xml:space="preserve"> </w:t>
      </w:r>
      <w:r>
        <w:rPr>
          <w:spacing w:val="-1"/>
        </w:rPr>
        <w:t>table</w:t>
      </w:r>
      <w:r>
        <w:rPr>
          <w:spacing w:val="15"/>
        </w:rPr>
        <w:t xml:space="preserve"> </w:t>
      </w:r>
      <w:r>
        <w:rPr>
          <w:spacing w:val="-1"/>
        </w:rPr>
        <w:t>continued</w:t>
      </w:r>
      <w:r>
        <w:rPr>
          <w:spacing w:val="16"/>
        </w:rPr>
        <w:t xml:space="preserve"> </w:t>
      </w:r>
      <w:r>
        <w:t>into</w:t>
      </w:r>
      <w:r>
        <w:rPr>
          <w:spacing w:val="17"/>
        </w:rPr>
        <w:t xml:space="preserve"> </w:t>
      </w:r>
      <w:r>
        <w:t>the</w:t>
      </w:r>
      <w:r>
        <w:rPr>
          <w:spacing w:val="16"/>
        </w:rPr>
        <w:t xml:space="preserve"> </w:t>
      </w:r>
      <w:r>
        <w:rPr>
          <w:spacing w:val="-1"/>
        </w:rPr>
        <w:t>next</w:t>
      </w:r>
      <w:r>
        <w:rPr>
          <w:spacing w:val="12"/>
        </w:rPr>
        <w:t xml:space="preserve"> </w:t>
      </w:r>
      <w:r>
        <w:rPr>
          <w:spacing w:val="-1"/>
        </w:rPr>
        <w:t>page</w:t>
      </w:r>
      <w:r>
        <w:rPr>
          <w:spacing w:val="15"/>
        </w:rPr>
        <w:t xml:space="preserve"> </w:t>
      </w:r>
      <w:r>
        <w:t>should</w:t>
      </w:r>
      <w:r>
        <w:rPr>
          <w:spacing w:val="19"/>
        </w:rPr>
        <w:t xml:space="preserve"> </w:t>
      </w:r>
      <w:r>
        <w:rPr>
          <w:spacing w:val="-1"/>
        </w:rPr>
        <w:t>have</w:t>
      </w:r>
      <w:r>
        <w:rPr>
          <w:spacing w:val="15"/>
        </w:rPr>
        <w:t xml:space="preserve"> </w:t>
      </w:r>
      <w:r>
        <w:t>a</w:t>
      </w:r>
      <w:r>
        <w:rPr>
          <w:spacing w:val="18"/>
        </w:rPr>
        <w:t xml:space="preserve"> </w:t>
      </w:r>
      <w:r>
        <w:t>caption</w:t>
      </w:r>
      <w:r>
        <w:rPr>
          <w:spacing w:val="19"/>
        </w:rPr>
        <w:t xml:space="preserve"> </w:t>
      </w:r>
      <w:r>
        <w:rPr>
          <w:spacing w:val="-1"/>
        </w:rPr>
        <w:t>like,</w:t>
      </w:r>
      <w:r>
        <w:rPr>
          <w:spacing w:val="17"/>
        </w:rPr>
        <w:t xml:space="preserve"> </w:t>
      </w:r>
      <w:r>
        <w:rPr>
          <w:spacing w:val="-1"/>
        </w:rPr>
        <w:t>Table</w:t>
      </w:r>
      <w:r>
        <w:rPr>
          <w:spacing w:val="16"/>
        </w:rPr>
        <w:t xml:space="preserve"> </w:t>
      </w:r>
      <w:r>
        <w:t>2.1</w:t>
      </w:r>
      <w:r>
        <w:rPr>
          <w:spacing w:val="73"/>
        </w:rPr>
        <w:t xml:space="preserve"> </w:t>
      </w:r>
      <w:r>
        <w:rPr>
          <w:spacing w:val="-1"/>
        </w:rPr>
        <w:t>(continued),</w:t>
      </w:r>
      <w:r>
        <w:t xml:space="preserve"> </w:t>
      </w:r>
      <w:r>
        <w:rPr>
          <w:spacing w:val="-1"/>
        </w:rPr>
        <w:t>placed</w:t>
      </w:r>
      <w:r>
        <w:t xml:space="preserve"> centrally</w:t>
      </w:r>
      <w:r>
        <w:rPr>
          <w:spacing w:val="-10"/>
        </w:rPr>
        <w:t xml:space="preserve"> </w:t>
      </w:r>
      <w:r>
        <w:rPr>
          <w:spacing w:val="-1"/>
        </w:rPr>
        <w:t>and</w:t>
      </w:r>
      <w:r>
        <w:t xml:space="preserve"> </w:t>
      </w:r>
      <w:r>
        <w:rPr>
          <w:spacing w:val="-1"/>
        </w:rPr>
        <w:t>underlined.</w:t>
      </w:r>
    </w:p>
    <w:p w14:paraId="691D9365" w14:textId="2D660258" w:rsidR="000C023F" w:rsidRDefault="000C023F" w:rsidP="008254B7">
      <w:pPr>
        <w:pStyle w:val="BodyText"/>
        <w:spacing w:line="238" w:lineRule="auto"/>
        <w:ind w:left="850" w:right="283" w:firstLine="720"/>
        <w:jc w:val="both"/>
      </w:pPr>
    </w:p>
    <w:p w14:paraId="4407282E" w14:textId="17907873" w:rsidR="000C023F" w:rsidRDefault="000C023F" w:rsidP="00857D24">
      <w:pPr>
        <w:pStyle w:val="Heading6"/>
        <w:numPr>
          <w:ilvl w:val="0"/>
          <w:numId w:val="25"/>
        </w:numPr>
        <w:tabs>
          <w:tab w:val="left" w:pos="600"/>
        </w:tabs>
        <w:spacing w:after="120"/>
        <w:ind w:left="1276" w:right="284" w:hanging="437"/>
        <w:rPr>
          <w:b w:val="0"/>
          <w:bCs w:val="0"/>
        </w:rPr>
      </w:pPr>
      <w:r>
        <w:rPr>
          <w:spacing w:val="-1"/>
        </w:rPr>
        <w:t>Numbering</w:t>
      </w:r>
      <w:r>
        <w:t xml:space="preserve"> of</w:t>
      </w:r>
      <w:r>
        <w:rPr>
          <w:spacing w:val="1"/>
        </w:rPr>
        <w:t xml:space="preserve"> </w:t>
      </w:r>
      <w:r>
        <w:rPr>
          <w:spacing w:val="-1"/>
        </w:rPr>
        <w:t>Equations</w:t>
      </w:r>
    </w:p>
    <w:p w14:paraId="6B298F90" w14:textId="3EE69973" w:rsidR="000C023F" w:rsidRDefault="000C023F" w:rsidP="008254B7">
      <w:pPr>
        <w:pStyle w:val="BodyText"/>
        <w:spacing w:line="276" w:lineRule="auto"/>
        <w:ind w:left="850" w:right="283" w:firstLine="720"/>
        <w:jc w:val="both"/>
        <w:rPr>
          <w:spacing w:val="-1"/>
        </w:rPr>
      </w:pPr>
      <w:r>
        <w:rPr>
          <w:spacing w:val="-1"/>
        </w:rPr>
        <w:t>Equations</w:t>
      </w:r>
      <w:r>
        <w:rPr>
          <w:spacing w:val="39"/>
        </w:rPr>
        <w:t xml:space="preserve"> </w:t>
      </w:r>
      <w:r>
        <w:rPr>
          <w:spacing w:val="-1"/>
        </w:rPr>
        <w:t>appearing</w:t>
      </w:r>
      <w:r>
        <w:rPr>
          <w:spacing w:val="30"/>
        </w:rPr>
        <w:t xml:space="preserve"> </w:t>
      </w:r>
      <w:r>
        <w:t>in</w:t>
      </w:r>
      <w:r>
        <w:rPr>
          <w:spacing w:val="38"/>
        </w:rPr>
        <w:t xml:space="preserve"> </w:t>
      </w:r>
      <w:r>
        <w:rPr>
          <w:spacing w:val="-1"/>
        </w:rPr>
        <w:t>each</w:t>
      </w:r>
      <w:r>
        <w:rPr>
          <w:spacing w:val="38"/>
        </w:rPr>
        <w:t xml:space="preserve"> </w:t>
      </w:r>
      <w:r>
        <w:t>Chapter</w:t>
      </w:r>
      <w:r>
        <w:rPr>
          <w:spacing w:val="37"/>
        </w:rPr>
        <w:t xml:space="preserve"> </w:t>
      </w:r>
      <w:r>
        <w:t>or</w:t>
      </w:r>
      <w:r>
        <w:rPr>
          <w:spacing w:val="37"/>
        </w:rPr>
        <w:t xml:space="preserve"> </w:t>
      </w:r>
      <w:r>
        <w:t>Appendix</w:t>
      </w:r>
      <w:r>
        <w:rPr>
          <w:spacing w:val="41"/>
        </w:rPr>
        <w:t xml:space="preserve"> </w:t>
      </w:r>
      <w:r>
        <w:t>should</w:t>
      </w:r>
      <w:r>
        <w:rPr>
          <w:spacing w:val="38"/>
        </w:rPr>
        <w:t xml:space="preserve"> </w:t>
      </w:r>
      <w:r>
        <w:t>be</w:t>
      </w:r>
      <w:r>
        <w:rPr>
          <w:spacing w:val="37"/>
        </w:rPr>
        <w:t xml:space="preserve"> </w:t>
      </w:r>
      <w:r>
        <w:rPr>
          <w:spacing w:val="-1"/>
        </w:rPr>
        <w:t>numbered</w:t>
      </w:r>
      <w:r>
        <w:rPr>
          <w:spacing w:val="33"/>
        </w:rPr>
        <w:t xml:space="preserve"> </w:t>
      </w:r>
      <w:r>
        <w:rPr>
          <w:spacing w:val="-2"/>
        </w:rPr>
        <w:t>serially,</w:t>
      </w:r>
      <w:r>
        <w:rPr>
          <w:spacing w:val="40"/>
        </w:rPr>
        <w:t xml:space="preserve"> </w:t>
      </w:r>
      <w:r>
        <w:t>the</w:t>
      </w:r>
      <w:r>
        <w:rPr>
          <w:spacing w:val="53"/>
        </w:rPr>
        <w:t xml:space="preserve"> </w:t>
      </w:r>
      <w:r w:rsidR="00857D24">
        <w:rPr>
          <w:spacing w:val="-1"/>
        </w:rPr>
        <w:t>numbering</w:t>
      </w:r>
      <w:r w:rsidR="00857D24">
        <w:t xml:space="preserve"> </w:t>
      </w:r>
      <w:r w:rsidR="00857D24">
        <w:rPr>
          <w:spacing w:val="24"/>
        </w:rPr>
        <w:t>shall</w:t>
      </w:r>
      <w:r>
        <w:rPr>
          <w:spacing w:val="19"/>
        </w:rPr>
        <w:t xml:space="preserve"> </w:t>
      </w:r>
      <w:r>
        <w:rPr>
          <w:spacing w:val="-1"/>
        </w:rPr>
        <w:t>commence</w:t>
      </w:r>
      <w:r>
        <w:t xml:space="preserve"> freshly </w:t>
      </w:r>
      <w:r>
        <w:rPr>
          <w:spacing w:val="-2"/>
        </w:rPr>
        <w:t>for</w:t>
      </w:r>
      <w:r>
        <w:t xml:space="preserve"> </w:t>
      </w:r>
      <w:r>
        <w:rPr>
          <w:spacing w:val="-1"/>
        </w:rPr>
        <w:t>each</w:t>
      </w:r>
      <w:r>
        <w:t xml:space="preserve"> </w:t>
      </w:r>
      <w:r>
        <w:rPr>
          <w:spacing w:val="-1"/>
        </w:rPr>
        <w:t>Chapter</w:t>
      </w:r>
      <w:r>
        <w:t xml:space="preserve"> or Appendix. </w:t>
      </w:r>
      <w:r>
        <w:rPr>
          <w:spacing w:val="60"/>
        </w:rPr>
        <w:t xml:space="preserve"> </w:t>
      </w:r>
      <w:r w:rsidR="00857D24">
        <w:rPr>
          <w:spacing w:val="-1"/>
        </w:rPr>
        <w:t>Thus,</w:t>
      </w:r>
      <w:r>
        <w:rPr>
          <w:spacing w:val="14"/>
        </w:rPr>
        <w:t xml:space="preserve"> </w:t>
      </w:r>
      <w:r>
        <w:t>for</w:t>
      </w:r>
      <w:r>
        <w:rPr>
          <w:spacing w:val="16"/>
        </w:rPr>
        <w:t xml:space="preserve"> </w:t>
      </w:r>
      <w:r>
        <w:rPr>
          <w:spacing w:val="1"/>
        </w:rPr>
        <w:t>example,</w:t>
      </w:r>
      <w:r>
        <w:rPr>
          <w:spacing w:val="77"/>
        </w:rPr>
        <w:t xml:space="preserve"> </w:t>
      </w:r>
      <w:r>
        <w:rPr>
          <w:spacing w:val="-1"/>
        </w:rPr>
        <w:t>an</w:t>
      </w:r>
      <w:r>
        <w:rPr>
          <w:spacing w:val="33"/>
        </w:rPr>
        <w:t xml:space="preserve"> </w:t>
      </w:r>
      <w:r>
        <w:rPr>
          <w:spacing w:val="-1"/>
        </w:rPr>
        <w:t>equation</w:t>
      </w:r>
      <w:r>
        <w:rPr>
          <w:spacing w:val="34"/>
        </w:rPr>
        <w:t xml:space="preserve"> </w:t>
      </w:r>
      <w:r>
        <w:rPr>
          <w:spacing w:val="-1"/>
        </w:rPr>
        <w:t>appearing</w:t>
      </w:r>
      <w:r>
        <w:rPr>
          <w:spacing w:val="28"/>
        </w:rPr>
        <w:t xml:space="preserve"> </w:t>
      </w:r>
      <w:r>
        <w:t>in</w:t>
      </w:r>
      <w:r>
        <w:rPr>
          <w:spacing w:val="36"/>
        </w:rPr>
        <w:t xml:space="preserve"> </w:t>
      </w:r>
      <w:r>
        <w:rPr>
          <w:spacing w:val="-1"/>
        </w:rPr>
        <w:t>Chapter</w:t>
      </w:r>
      <w:r>
        <w:rPr>
          <w:spacing w:val="30"/>
        </w:rPr>
        <w:t xml:space="preserve"> </w:t>
      </w:r>
      <w:r w:rsidR="00EF086C">
        <w:t>3</w:t>
      </w:r>
      <w:r>
        <w:t>,</w:t>
      </w:r>
      <w:r>
        <w:rPr>
          <w:spacing w:val="33"/>
        </w:rPr>
        <w:t xml:space="preserve"> </w:t>
      </w:r>
      <w:r>
        <w:t>if</w:t>
      </w:r>
      <w:r>
        <w:rPr>
          <w:spacing w:val="35"/>
        </w:rPr>
        <w:t xml:space="preserve"> </w:t>
      </w:r>
      <w:r>
        <w:t>it</w:t>
      </w:r>
      <w:r>
        <w:rPr>
          <w:spacing w:val="34"/>
        </w:rPr>
        <w:t xml:space="preserve"> </w:t>
      </w:r>
      <w:r>
        <w:rPr>
          <w:spacing w:val="-1"/>
        </w:rPr>
        <w:t>happens</w:t>
      </w:r>
      <w:r>
        <w:rPr>
          <w:spacing w:val="36"/>
        </w:rPr>
        <w:t xml:space="preserve"> </w:t>
      </w:r>
      <w:r>
        <w:t>to</w:t>
      </w:r>
      <w:r>
        <w:rPr>
          <w:spacing w:val="28"/>
        </w:rPr>
        <w:t xml:space="preserve"> </w:t>
      </w:r>
      <w:r>
        <w:t>be</w:t>
      </w:r>
      <w:r>
        <w:rPr>
          <w:spacing w:val="30"/>
        </w:rPr>
        <w:t xml:space="preserve"> </w:t>
      </w:r>
      <w:r>
        <w:t>the</w:t>
      </w:r>
      <w:r>
        <w:rPr>
          <w:spacing w:val="32"/>
        </w:rPr>
        <w:t xml:space="preserve"> </w:t>
      </w:r>
      <w:r>
        <w:rPr>
          <w:spacing w:val="-1"/>
        </w:rPr>
        <w:t>eighth</w:t>
      </w:r>
      <w:r>
        <w:rPr>
          <w:spacing w:val="36"/>
        </w:rPr>
        <w:t xml:space="preserve"> </w:t>
      </w:r>
      <w:r>
        <w:t>equation</w:t>
      </w:r>
      <w:r>
        <w:rPr>
          <w:spacing w:val="33"/>
        </w:rPr>
        <w:t xml:space="preserve"> </w:t>
      </w:r>
      <w:r>
        <w:t>in</w:t>
      </w:r>
      <w:r>
        <w:rPr>
          <w:spacing w:val="33"/>
        </w:rPr>
        <w:t xml:space="preserve"> </w:t>
      </w:r>
      <w:r>
        <w:rPr>
          <w:spacing w:val="-1"/>
        </w:rPr>
        <w:t>that</w:t>
      </w:r>
      <w:r>
        <w:rPr>
          <w:spacing w:val="34"/>
        </w:rPr>
        <w:t xml:space="preserve"> </w:t>
      </w:r>
      <w:r>
        <w:rPr>
          <w:spacing w:val="-1"/>
        </w:rPr>
        <w:t>Chapter</w:t>
      </w:r>
      <w:r>
        <w:rPr>
          <w:spacing w:val="51"/>
        </w:rPr>
        <w:t xml:space="preserve"> </w:t>
      </w:r>
      <w:r>
        <w:t>should</w:t>
      </w:r>
      <w:r>
        <w:rPr>
          <w:spacing w:val="43"/>
        </w:rPr>
        <w:t xml:space="preserve"> </w:t>
      </w:r>
      <w:r>
        <w:t>be</w:t>
      </w:r>
      <w:r>
        <w:rPr>
          <w:spacing w:val="42"/>
        </w:rPr>
        <w:t xml:space="preserve"> </w:t>
      </w:r>
      <w:r>
        <w:rPr>
          <w:spacing w:val="-1"/>
        </w:rPr>
        <w:t>numbered</w:t>
      </w:r>
      <w:r>
        <w:rPr>
          <w:spacing w:val="43"/>
        </w:rPr>
        <w:t xml:space="preserve"> </w:t>
      </w:r>
      <w:r>
        <w:t>(</w:t>
      </w:r>
      <w:r w:rsidR="00EF086C">
        <w:t>3</w:t>
      </w:r>
      <w:r>
        <w:t>.8),</w:t>
      </w:r>
      <w:r>
        <w:rPr>
          <w:spacing w:val="43"/>
        </w:rPr>
        <w:t xml:space="preserve"> </w:t>
      </w:r>
      <w:r>
        <w:rPr>
          <w:spacing w:val="-1"/>
        </w:rPr>
        <w:t>while</w:t>
      </w:r>
      <w:r>
        <w:rPr>
          <w:spacing w:val="13"/>
        </w:rPr>
        <w:t xml:space="preserve"> </w:t>
      </w:r>
      <w:r>
        <w:rPr>
          <w:spacing w:val="-1"/>
        </w:rPr>
        <w:t>referring</w:t>
      </w:r>
      <w:r>
        <w:rPr>
          <w:spacing w:val="12"/>
        </w:rPr>
        <w:t xml:space="preserve"> </w:t>
      </w:r>
      <w:r>
        <w:t>to</w:t>
      </w:r>
      <w:r>
        <w:rPr>
          <w:spacing w:val="14"/>
        </w:rPr>
        <w:t xml:space="preserve"> </w:t>
      </w:r>
      <w:r>
        <w:t>this</w:t>
      </w:r>
      <w:r>
        <w:rPr>
          <w:spacing w:val="15"/>
        </w:rPr>
        <w:t xml:space="preserve"> </w:t>
      </w:r>
      <w:r>
        <w:rPr>
          <w:spacing w:val="-1"/>
        </w:rPr>
        <w:t>equation</w:t>
      </w:r>
      <w:r>
        <w:rPr>
          <w:spacing w:val="14"/>
        </w:rPr>
        <w:t xml:space="preserve"> </w:t>
      </w:r>
      <w:r>
        <w:t>in</w:t>
      </w:r>
      <w:r>
        <w:rPr>
          <w:spacing w:val="14"/>
        </w:rPr>
        <w:t xml:space="preserve"> </w:t>
      </w:r>
      <w:r>
        <w:t>the</w:t>
      </w:r>
      <w:r>
        <w:rPr>
          <w:spacing w:val="13"/>
        </w:rPr>
        <w:t xml:space="preserve"> </w:t>
      </w:r>
      <w:r>
        <w:rPr>
          <w:spacing w:val="1"/>
        </w:rPr>
        <w:t>body</w:t>
      </w:r>
      <w:r>
        <w:rPr>
          <w:spacing w:val="4"/>
        </w:rPr>
        <w:t xml:space="preserve"> </w:t>
      </w:r>
      <w:r>
        <w:rPr>
          <w:spacing w:val="1"/>
        </w:rPr>
        <w:t>of</w:t>
      </w:r>
      <w:r>
        <w:rPr>
          <w:spacing w:val="14"/>
        </w:rPr>
        <w:t xml:space="preserve"> </w:t>
      </w:r>
      <w:r>
        <w:t>the</w:t>
      </w:r>
      <w:r>
        <w:rPr>
          <w:spacing w:val="13"/>
        </w:rPr>
        <w:t xml:space="preserve"> </w:t>
      </w:r>
      <w:r>
        <w:t>thesis it</w:t>
      </w:r>
      <w:r>
        <w:rPr>
          <w:spacing w:val="54"/>
        </w:rPr>
        <w:t xml:space="preserve"> </w:t>
      </w:r>
      <w:r>
        <w:t>should</w:t>
      </w:r>
      <w:r>
        <w:rPr>
          <w:spacing w:val="26"/>
        </w:rPr>
        <w:t xml:space="preserve"> </w:t>
      </w:r>
      <w:r>
        <w:t>be</w:t>
      </w:r>
      <w:r>
        <w:rPr>
          <w:spacing w:val="23"/>
        </w:rPr>
        <w:t xml:space="preserve"> </w:t>
      </w:r>
      <w:r>
        <w:rPr>
          <w:spacing w:val="-1"/>
        </w:rPr>
        <w:t>referred</w:t>
      </w:r>
      <w:r>
        <w:rPr>
          <w:spacing w:val="26"/>
        </w:rPr>
        <w:t xml:space="preserve"> </w:t>
      </w:r>
      <w:r>
        <w:t>to</w:t>
      </w:r>
      <w:r>
        <w:rPr>
          <w:spacing w:val="26"/>
        </w:rPr>
        <w:t xml:space="preserve"> </w:t>
      </w:r>
      <w:r>
        <w:rPr>
          <w:spacing w:val="-1"/>
        </w:rPr>
        <w:t>as</w:t>
      </w:r>
      <w:r>
        <w:rPr>
          <w:spacing w:val="7"/>
        </w:rPr>
        <w:t xml:space="preserve"> </w:t>
      </w:r>
      <w:r>
        <w:rPr>
          <w:spacing w:val="-1"/>
        </w:rPr>
        <w:t>Equation</w:t>
      </w:r>
      <w:r>
        <w:t xml:space="preserve"> </w:t>
      </w:r>
      <w:r>
        <w:rPr>
          <w:spacing w:val="-1"/>
        </w:rPr>
        <w:t>(</w:t>
      </w:r>
      <w:r w:rsidR="00EF086C">
        <w:rPr>
          <w:spacing w:val="-1"/>
        </w:rPr>
        <w:t>3</w:t>
      </w:r>
      <w:r>
        <w:rPr>
          <w:spacing w:val="-1"/>
        </w:rPr>
        <w:t>.8).</w:t>
      </w:r>
      <w:r w:rsidR="00D85D79">
        <w:rPr>
          <w:spacing w:val="-1"/>
        </w:rPr>
        <w:t xml:space="preserve"> Use of equation editor tool for typing equations is highly recommended.</w:t>
      </w:r>
    </w:p>
    <w:p w14:paraId="2F99B15C" w14:textId="7CF463B0" w:rsidR="009F378D" w:rsidRPr="006D4903" w:rsidRDefault="006D4903" w:rsidP="006D4903">
      <w:pPr>
        <w:pStyle w:val="BodyText"/>
        <w:spacing w:line="276" w:lineRule="auto"/>
        <w:ind w:left="142" w:right="283" w:firstLine="720"/>
        <w:jc w:val="both"/>
        <w:rPr>
          <w:color w:val="FF0000"/>
          <w:spacing w:val="-1"/>
        </w:rPr>
      </w:pPr>
      <w:r>
        <w:rPr>
          <w:color w:val="FF0000"/>
          <w:spacing w:val="-1"/>
        </w:rPr>
        <w:t>E</w:t>
      </w:r>
      <w:r w:rsidRPr="006D4903">
        <w:rPr>
          <w:color w:val="FF0000"/>
          <w:spacing w:val="-1"/>
        </w:rPr>
        <w:t>xample</w:t>
      </w:r>
    </w:p>
    <w:tbl>
      <w:tblPr>
        <w:tblStyle w:val="TableGrid"/>
        <w:tblW w:w="0" w:type="auto"/>
        <w:tblInd w:w="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46"/>
        <w:gridCol w:w="1367"/>
      </w:tblGrid>
      <w:tr w:rsidR="009F378D" w:rsidRPr="003238DC" w14:paraId="416A1EB2" w14:textId="77777777" w:rsidTr="009F378D">
        <w:tc>
          <w:tcPr>
            <w:tcW w:w="6346" w:type="dxa"/>
          </w:tcPr>
          <w:p w14:paraId="67901902" w14:textId="3F9B5E7D" w:rsidR="009F378D" w:rsidRPr="003238DC" w:rsidRDefault="009F378D" w:rsidP="006E0FBB">
            <w:pPr>
              <w:pStyle w:val="BodyText"/>
              <w:spacing w:line="276" w:lineRule="auto"/>
              <w:ind w:left="-4" w:right="283"/>
              <w:jc w:val="both"/>
              <w:rPr>
                <w:spacing w:val="-1"/>
              </w:rPr>
            </w:pPr>
            <m:oMathPara>
              <m:oMath>
                <m:r>
                  <w:rPr>
                    <w:rFonts w:ascii="Cambria Math" w:hAnsi="Cambria Math"/>
                    <w:spacing w:val="-1"/>
                    <w:sz w:val="28"/>
                    <w:szCs w:val="28"/>
                  </w:rPr>
                  <m:t xml:space="preserve">∆ .E= </m:t>
                </m:r>
                <m:f>
                  <m:fPr>
                    <m:ctrlPr>
                      <w:rPr>
                        <w:rFonts w:ascii="Cambria Math" w:hAnsi="Cambria Math"/>
                        <w:i/>
                        <w:spacing w:val="-1"/>
                        <w:sz w:val="28"/>
                        <w:szCs w:val="28"/>
                      </w:rPr>
                    </m:ctrlPr>
                  </m:fPr>
                  <m:num>
                    <m:r>
                      <w:rPr>
                        <w:rFonts w:ascii="Cambria Math" w:hAnsi="Cambria Math"/>
                        <w:spacing w:val="-1"/>
                        <w:sz w:val="28"/>
                        <w:szCs w:val="28"/>
                      </w:rPr>
                      <m:t>ρ</m:t>
                    </m:r>
                  </m:num>
                  <m:den>
                    <m:sSub>
                      <m:sSubPr>
                        <m:ctrlPr>
                          <w:rPr>
                            <w:rFonts w:ascii="Cambria Math" w:hAnsi="Cambria Math"/>
                            <w:i/>
                            <w:spacing w:val="-1"/>
                            <w:sz w:val="28"/>
                            <w:szCs w:val="28"/>
                          </w:rPr>
                        </m:ctrlPr>
                      </m:sSubPr>
                      <m:e>
                        <m:r>
                          <w:rPr>
                            <w:rFonts w:ascii="Cambria Math" w:hAnsi="Cambria Math"/>
                            <w:spacing w:val="-1"/>
                            <w:sz w:val="28"/>
                            <w:szCs w:val="28"/>
                          </w:rPr>
                          <m:t>ε</m:t>
                        </m:r>
                      </m:e>
                      <m:sub>
                        <m:r>
                          <w:rPr>
                            <w:rFonts w:ascii="Cambria Math" w:hAnsi="Cambria Math"/>
                            <w:spacing w:val="-1"/>
                            <w:sz w:val="28"/>
                            <w:szCs w:val="28"/>
                          </w:rPr>
                          <m:t>0</m:t>
                        </m:r>
                      </m:sub>
                    </m:sSub>
                  </m:den>
                </m:f>
                <m:r>
                  <w:rPr>
                    <w:rFonts w:ascii="Cambria Math" w:hAnsi="Cambria Math"/>
                    <w:spacing w:val="-1"/>
                    <w:sz w:val="28"/>
                    <w:szCs w:val="28"/>
                  </w:rPr>
                  <m:t>=4πkρ</m:t>
                </m:r>
              </m:oMath>
            </m:oMathPara>
          </w:p>
        </w:tc>
        <w:tc>
          <w:tcPr>
            <w:tcW w:w="1383" w:type="dxa"/>
            <w:vAlign w:val="center"/>
          </w:tcPr>
          <w:p w14:paraId="1E1C5EB6" w14:textId="4024C507" w:rsidR="009F378D" w:rsidRPr="003238DC" w:rsidRDefault="009F378D" w:rsidP="009F378D">
            <w:pPr>
              <w:pStyle w:val="BodyText"/>
              <w:spacing w:line="276" w:lineRule="auto"/>
              <w:ind w:left="0" w:right="283"/>
              <w:jc w:val="right"/>
              <w:rPr>
                <w:spacing w:val="-1"/>
              </w:rPr>
            </w:pPr>
            <w:r w:rsidRPr="003238DC">
              <w:rPr>
                <w:spacing w:val="-1"/>
              </w:rPr>
              <w:t>(3.8)</w:t>
            </w:r>
          </w:p>
        </w:tc>
      </w:tr>
    </w:tbl>
    <w:p w14:paraId="61A08EB8" w14:textId="77777777" w:rsidR="009F378D" w:rsidRDefault="009F378D" w:rsidP="008254B7">
      <w:pPr>
        <w:pStyle w:val="BodyText"/>
        <w:spacing w:line="276" w:lineRule="auto"/>
        <w:ind w:left="850" w:right="283" w:firstLine="720"/>
        <w:jc w:val="both"/>
        <w:rPr>
          <w:spacing w:val="-1"/>
        </w:rPr>
      </w:pPr>
    </w:p>
    <w:p w14:paraId="2BDE795C" w14:textId="44FCE48B" w:rsidR="004C3BB1" w:rsidRPr="00DC1942" w:rsidRDefault="009F6D04" w:rsidP="009F6D04">
      <w:pPr>
        <w:autoSpaceDE w:val="0"/>
        <w:autoSpaceDN w:val="0"/>
        <w:adjustRightInd w:val="0"/>
        <w:spacing w:after="120" w:line="360" w:lineRule="auto"/>
        <w:ind w:left="426" w:right="284" w:hanging="567"/>
        <w:jc w:val="both"/>
        <w:rPr>
          <w:rFonts w:ascii="Times New Roman" w:hAnsi="Times New Roman" w:cs="Times New Roman"/>
          <w:b/>
          <w:bCs/>
          <w:color w:val="002060"/>
          <w:sz w:val="24"/>
          <w:szCs w:val="24"/>
          <w:u w:val="single"/>
        </w:rPr>
      </w:pPr>
      <w:r>
        <w:rPr>
          <w:rFonts w:ascii="Times New Roman" w:hAnsi="Times New Roman" w:cs="Times New Roman"/>
          <w:b/>
          <w:bCs/>
          <w:sz w:val="24"/>
          <w:szCs w:val="24"/>
        </w:rPr>
        <w:lastRenderedPageBreak/>
        <w:t xml:space="preserve">        14.  </w:t>
      </w:r>
      <w:r w:rsidRPr="00DC1942">
        <w:rPr>
          <w:rFonts w:ascii="Times New Roman" w:hAnsi="Times New Roman" w:cs="Times New Roman"/>
          <w:b/>
          <w:bCs/>
          <w:color w:val="002060"/>
          <w:sz w:val="24"/>
          <w:szCs w:val="24"/>
          <w:u w:val="single"/>
        </w:rPr>
        <w:t>NUMBER OF COPIES TO BE SUBMITTED FOR EVALUATION</w:t>
      </w:r>
    </w:p>
    <w:tbl>
      <w:tblPr>
        <w:tblStyle w:val="TableGrid"/>
        <w:tblW w:w="7371" w:type="dxa"/>
        <w:tblInd w:w="959" w:type="dxa"/>
        <w:tblLook w:val="04A0" w:firstRow="1" w:lastRow="0" w:firstColumn="1" w:lastColumn="0" w:noHBand="0" w:noVBand="1"/>
      </w:tblPr>
      <w:tblGrid>
        <w:gridCol w:w="2070"/>
        <w:gridCol w:w="5301"/>
      </w:tblGrid>
      <w:tr w:rsidR="00671556" w14:paraId="622C8023" w14:textId="77777777" w:rsidTr="000E47D1">
        <w:tc>
          <w:tcPr>
            <w:tcW w:w="2070" w:type="dxa"/>
            <w:shd w:val="clear" w:color="auto" w:fill="FDE9D9" w:themeFill="accent6" w:themeFillTint="33"/>
            <w:vAlign w:val="center"/>
          </w:tcPr>
          <w:p w14:paraId="6F3FD444" w14:textId="3F010478" w:rsidR="000E47D1" w:rsidRPr="000E47D1" w:rsidRDefault="007634F7" w:rsidP="000E47D1">
            <w:pPr>
              <w:autoSpaceDE w:val="0"/>
              <w:autoSpaceDN w:val="0"/>
              <w:adjustRightInd w:val="0"/>
              <w:ind w:right="283"/>
              <w:jc w:val="center"/>
              <w:rPr>
                <w:rFonts w:ascii="Times New Roman" w:hAnsi="Times New Roman" w:cs="Times New Roman"/>
                <w:color w:val="002060"/>
                <w:sz w:val="24"/>
                <w:szCs w:val="24"/>
              </w:rPr>
            </w:pPr>
            <w:r w:rsidRPr="000E47D1">
              <w:rPr>
                <w:rFonts w:ascii="Times New Roman" w:hAnsi="Times New Roman" w:cs="Times New Roman"/>
                <w:color w:val="002060"/>
                <w:sz w:val="24"/>
                <w:szCs w:val="24"/>
              </w:rPr>
              <w:t>B</w:t>
            </w:r>
            <w:r w:rsidR="00671556" w:rsidRPr="000E47D1">
              <w:rPr>
                <w:rFonts w:ascii="Times New Roman" w:hAnsi="Times New Roman" w:cs="Times New Roman"/>
                <w:color w:val="002060"/>
                <w:sz w:val="24"/>
                <w:szCs w:val="24"/>
              </w:rPr>
              <w:t>.Tec</w:t>
            </w:r>
            <w:r w:rsidR="002705A9">
              <w:rPr>
                <w:rFonts w:ascii="Times New Roman" w:hAnsi="Times New Roman" w:cs="Times New Roman"/>
                <w:color w:val="002060"/>
                <w:sz w:val="24"/>
                <w:szCs w:val="24"/>
              </w:rPr>
              <w:t>h.</w:t>
            </w:r>
          </w:p>
          <w:p w14:paraId="2C58CB8F" w14:textId="05F6FC75" w:rsidR="00671556" w:rsidRPr="00162A36" w:rsidRDefault="000E47D1" w:rsidP="000E47D1">
            <w:pPr>
              <w:autoSpaceDE w:val="0"/>
              <w:autoSpaceDN w:val="0"/>
              <w:adjustRightInd w:val="0"/>
              <w:ind w:right="283"/>
              <w:jc w:val="center"/>
              <w:rPr>
                <w:rFonts w:ascii="Times New Roman" w:hAnsi="Times New Roman" w:cs="Times New Roman"/>
              </w:rPr>
            </w:pPr>
            <w:r w:rsidRPr="000E47D1">
              <w:rPr>
                <w:rFonts w:ascii="Times New Roman" w:hAnsi="Times New Roman" w:cs="Times New Roman"/>
                <w:color w:val="002060"/>
                <w:sz w:val="24"/>
                <w:szCs w:val="24"/>
              </w:rPr>
              <w:t xml:space="preserve">Project </w:t>
            </w:r>
            <w:r w:rsidR="00671556" w:rsidRPr="000E47D1">
              <w:rPr>
                <w:rFonts w:ascii="Times New Roman" w:hAnsi="Times New Roman" w:cs="Times New Roman"/>
                <w:color w:val="002060"/>
                <w:sz w:val="24"/>
                <w:szCs w:val="24"/>
              </w:rPr>
              <w:t>Report</w:t>
            </w:r>
          </w:p>
        </w:tc>
        <w:tc>
          <w:tcPr>
            <w:tcW w:w="5301" w:type="dxa"/>
          </w:tcPr>
          <w:p w14:paraId="3A095D42" w14:textId="47BC2084" w:rsidR="007634F7" w:rsidRDefault="007634F7" w:rsidP="009F6D04">
            <w:pPr>
              <w:autoSpaceDE w:val="0"/>
              <w:autoSpaceDN w:val="0"/>
              <w:adjustRightInd w:val="0"/>
              <w:spacing w:line="360" w:lineRule="auto"/>
              <w:ind w:right="283"/>
              <w:jc w:val="both"/>
              <w:rPr>
                <w:rFonts w:ascii="Times New Roman" w:hAnsi="Times New Roman" w:cs="Times New Roman"/>
              </w:rPr>
            </w:pPr>
            <w:r>
              <w:rPr>
                <w:rFonts w:ascii="Times New Roman" w:hAnsi="Times New Roman" w:cs="Times New Roman"/>
              </w:rPr>
              <w:t>(N+3), Where, N – No. of Students in the batch</w:t>
            </w:r>
          </w:p>
          <w:p w14:paraId="0A42E26C" w14:textId="32EA0067" w:rsidR="00D41E2B" w:rsidRDefault="009F6D04" w:rsidP="009F6D04">
            <w:pPr>
              <w:autoSpaceDE w:val="0"/>
              <w:autoSpaceDN w:val="0"/>
              <w:adjustRightInd w:val="0"/>
              <w:spacing w:line="360" w:lineRule="auto"/>
              <w:ind w:right="283"/>
              <w:jc w:val="both"/>
              <w:rPr>
                <w:rFonts w:ascii="Times New Roman" w:hAnsi="Times New Roman" w:cs="Times New Roman"/>
              </w:rPr>
            </w:pPr>
            <w:r>
              <w:rPr>
                <w:rFonts w:ascii="Times New Roman" w:hAnsi="Times New Roman" w:cs="Times New Roman"/>
              </w:rPr>
              <w:t xml:space="preserve">To the </w:t>
            </w:r>
            <w:r w:rsidR="00671556" w:rsidRPr="00162A36">
              <w:rPr>
                <w:rFonts w:ascii="Times New Roman" w:hAnsi="Times New Roman" w:cs="Times New Roman"/>
              </w:rPr>
              <w:t>supervisor</w:t>
            </w:r>
            <w:r>
              <w:rPr>
                <w:rFonts w:ascii="Times New Roman" w:hAnsi="Times New Roman" w:cs="Times New Roman"/>
              </w:rPr>
              <w:t xml:space="preserve">                 - 1 </w:t>
            </w:r>
            <w:r w:rsidR="002E496F">
              <w:rPr>
                <w:rFonts w:ascii="Times New Roman" w:hAnsi="Times New Roman" w:cs="Times New Roman"/>
              </w:rPr>
              <w:t>Copy</w:t>
            </w:r>
            <w:r w:rsidR="00D41E2B">
              <w:rPr>
                <w:rFonts w:ascii="Times New Roman" w:hAnsi="Times New Roman" w:cs="Times New Roman"/>
              </w:rPr>
              <w:t xml:space="preserve"> </w:t>
            </w:r>
          </w:p>
          <w:p w14:paraId="26E68085" w14:textId="0D06CC3D" w:rsidR="00D41E2B" w:rsidRDefault="009F6D04" w:rsidP="009F6D04">
            <w:pPr>
              <w:autoSpaceDE w:val="0"/>
              <w:autoSpaceDN w:val="0"/>
              <w:adjustRightInd w:val="0"/>
              <w:spacing w:line="360" w:lineRule="auto"/>
              <w:ind w:right="283"/>
              <w:jc w:val="both"/>
              <w:rPr>
                <w:rFonts w:ascii="Times New Roman" w:hAnsi="Times New Roman" w:cs="Times New Roman"/>
              </w:rPr>
            </w:pPr>
            <w:r>
              <w:rPr>
                <w:rFonts w:ascii="Times New Roman" w:hAnsi="Times New Roman" w:cs="Times New Roman"/>
              </w:rPr>
              <w:t xml:space="preserve">To </w:t>
            </w:r>
            <w:r w:rsidR="00671556" w:rsidRPr="00162A36">
              <w:rPr>
                <w:rFonts w:ascii="Times New Roman" w:hAnsi="Times New Roman" w:cs="Times New Roman"/>
              </w:rPr>
              <w:t xml:space="preserve">Department library </w:t>
            </w:r>
            <w:r>
              <w:rPr>
                <w:rFonts w:ascii="Times New Roman" w:hAnsi="Times New Roman" w:cs="Times New Roman"/>
              </w:rPr>
              <w:t xml:space="preserve">        - 1 </w:t>
            </w:r>
            <w:r w:rsidR="002E496F">
              <w:rPr>
                <w:rFonts w:ascii="Times New Roman" w:hAnsi="Times New Roman" w:cs="Times New Roman"/>
              </w:rPr>
              <w:t>Copy</w:t>
            </w:r>
          </w:p>
          <w:p w14:paraId="662E5CAB" w14:textId="2E81D77E" w:rsidR="009F6D04" w:rsidRDefault="009F6D04" w:rsidP="009F6D04">
            <w:pPr>
              <w:autoSpaceDE w:val="0"/>
              <w:autoSpaceDN w:val="0"/>
              <w:adjustRightInd w:val="0"/>
              <w:spacing w:line="360" w:lineRule="auto"/>
              <w:ind w:right="283"/>
              <w:jc w:val="both"/>
              <w:rPr>
                <w:rFonts w:ascii="Times New Roman" w:hAnsi="Times New Roman" w:cs="Times New Roman"/>
              </w:rPr>
            </w:pPr>
            <w:r>
              <w:rPr>
                <w:rFonts w:ascii="Times New Roman" w:hAnsi="Times New Roman" w:cs="Times New Roman"/>
              </w:rPr>
              <w:t xml:space="preserve">To </w:t>
            </w:r>
            <w:r w:rsidR="00671556">
              <w:rPr>
                <w:rFonts w:ascii="Times New Roman" w:hAnsi="Times New Roman" w:cs="Times New Roman"/>
              </w:rPr>
              <w:t>Main</w:t>
            </w:r>
            <w:r w:rsidR="00671556" w:rsidRPr="00162A36">
              <w:rPr>
                <w:rFonts w:ascii="Times New Roman" w:hAnsi="Times New Roman" w:cs="Times New Roman"/>
              </w:rPr>
              <w:t xml:space="preserve"> library</w:t>
            </w:r>
            <w:r w:rsidR="00D41E2B">
              <w:rPr>
                <w:rFonts w:ascii="Times New Roman" w:hAnsi="Times New Roman" w:cs="Times New Roman"/>
              </w:rPr>
              <w:t xml:space="preserve">   </w:t>
            </w:r>
            <w:r>
              <w:rPr>
                <w:rFonts w:ascii="Times New Roman" w:hAnsi="Times New Roman" w:cs="Times New Roman"/>
              </w:rPr>
              <w:t xml:space="preserve">                 - 1 </w:t>
            </w:r>
            <w:r w:rsidR="002E496F">
              <w:rPr>
                <w:rFonts w:ascii="Times New Roman" w:hAnsi="Times New Roman" w:cs="Times New Roman"/>
              </w:rPr>
              <w:t>Copy</w:t>
            </w:r>
            <w:r>
              <w:rPr>
                <w:rFonts w:ascii="Times New Roman" w:hAnsi="Times New Roman" w:cs="Times New Roman"/>
              </w:rPr>
              <w:t xml:space="preserve">           </w:t>
            </w:r>
            <w:r w:rsidRPr="009F6D04">
              <w:rPr>
                <w:rFonts w:ascii="Times New Roman" w:hAnsi="Times New Roman" w:cs="Times New Roman"/>
                <w:i/>
                <w:iCs/>
              </w:rPr>
              <w:t xml:space="preserve">and </w:t>
            </w:r>
          </w:p>
          <w:p w14:paraId="658609A2" w14:textId="4F8172F1" w:rsidR="00D41E2B" w:rsidRDefault="009F6D04" w:rsidP="009F6D04">
            <w:pPr>
              <w:autoSpaceDE w:val="0"/>
              <w:autoSpaceDN w:val="0"/>
              <w:adjustRightInd w:val="0"/>
              <w:spacing w:line="360" w:lineRule="auto"/>
              <w:ind w:right="283"/>
              <w:jc w:val="both"/>
              <w:rPr>
                <w:rFonts w:ascii="Times New Roman" w:hAnsi="Times New Roman" w:cs="Times New Roman"/>
              </w:rPr>
            </w:pPr>
            <w:r>
              <w:rPr>
                <w:rFonts w:ascii="Times New Roman" w:hAnsi="Times New Roman" w:cs="Times New Roman"/>
              </w:rPr>
              <w:t>O</w:t>
            </w:r>
            <w:r w:rsidR="00D41E2B" w:rsidRPr="00162A36">
              <w:rPr>
                <w:rFonts w:ascii="Times New Roman" w:hAnsi="Times New Roman" w:cs="Times New Roman"/>
              </w:rPr>
              <w:t>ne copy to student</w:t>
            </w:r>
            <w:r w:rsidR="00101130">
              <w:rPr>
                <w:rFonts w:ascii="Times New Roman" w:hAnsi="Times New Roman" w:cs="Times New Roman"/>
              </w:rPr>
              <w:t xml:space="preserve"> </w:t>
            </w:r>
            <w:r>
              <w:rPr>
                <w:rFonts w:ascii="Times New Roman" w:hAnsi="Times New Roman" w:cs="Times New Roman"/>
              </w:rPr>
              <w:t xml:space="preserve">    </w:t>
            </w:r>
            <w:r w:rsidR="00D7183C">
              <w:rPr>
                <w:rFonts w:ascii="Times New Roman" w:hAnsi="Times New Roman" w:cs="Times New Roman"/>
              </w:rPr>
              <w:t xml:space="preserve">        </w:t>
            </w:r>
            <w:r>
              <w:rPr>
                <w:rFonts w:ascii="Times New Roman" w:hAnsi="Times New Roman" w:cs="Times New Roman"/>
              </w:rPr>
              <w:t xml:space="preserve">- </w:t>
            </w:r>
            <w:r w:rsidR="00101130">
              <w:rPr>
                <w:rFonts w:ascii="Times New Roman" w:hAnsi="Times New Roman" w:cs="Times New Roman"/>
              </w:rPr>
              <w:t>N</w:t>
            </w:r>
            <w:r>
              <w:rPr>
                <w:rFonts w:ascii="Times New Roman" w:hAnsi="Times New Roman" w:cs="Times New Roman"/>
              </w:rPr>
              <w:t xml:space="preserve"> </w:t>
            </w:r>
            <w:r w:rsidR="002E496F">
              <w:rPr>
                <w:rFonts w:ascii="Times New Roman" w:hAnsi="Times New Roman" w:cs="Times New Roman"/>
              </w:rPr>
              <w:t>Copies</w:t>
            </w:r>
          </w:p>
        </w:tc>
      </w:tr>
    </w:tbl>
    <w:p w14:paraId="25533229" w14:textId="77777777" w:rsidR="007634F7" w:rsidRPr="007634F7" w:rsidRDefault="007634F7" w:rsidP="007634F7">
      <w:pPr>
        <w:pStyle w:val="ListParagraph"/>
        <w:jc w:val="both"/>
        <w:rPr>
          <w:rFonts w:ascii="Times New Roman" w:hAnsi="Times New Roman" w:cs="Times New Roman"/>
          <w:b/>
          <w:bCs/>
          <w:sz w:val="24"/>
        </w:rPr>
      </w:pPr>
    </w:p>
    <w:p w14:paraId="54A2B61C" w14:textId="77777777" w:rsidR="00401F31" w:rsidRPr="00365E67" w:rsidRDefault="00401F31" w:rsidP="00401F31">
      <w:pPr>
        <w:spacing w:before="52"/>
        <w:ind w:left="119"/>
        <w:jc w:val="both"/>
        <w:rPr>
          <w:rFonts w:ascii="Times New Roman" w:eastAsia="Times New Roman" w:hAnsi="Times New Roman" w:cs="Times New Roman"/>
          <w:b/>
          <w:bCs/>
          <w:spacing w:val="-1"/>
          <w:sz w:val="28"/>
          <w:szCs w:val="28"/>
          <w:u w:val="single"/>
        </w:rPr>
      </w:pPr>
      <w:bookmarkStart w:id="5" w:name="_Hlk123553055"/>
      <w:r w:rsidRPr="00365E67">
        <w:rPr>
          <w:rFonts w:ascii="Times New Roman" w:eastAsia="Times New Roman" w:hAnsi="Times New Roman" w:cs="Times New Roman"/>
          <w:b/>
          <w:bCs/>
          <w:spacing w:val="-1"/>
          <w:sz w:val="28"/>
          <w:szCs w:val="28"/>
          <w:u w:val="single"/>
        </w:rPr>
        <w:t xml:space="preserve">Format for </w:t>
      </w:r>
      <w:proofErr w:type="gramStart"/>
      <w:r>
        <w:rPr>
          <w:rFonts w:ascii="Times New Roman" w:eastAsia="Times New Roman" w:hAnsi="Times New Roman" w:cs="Times New Roman"/>
          <w:b/>
          <w:bCs/>
          <w:spacing w:val="-1"/>
          <w:sz w:val="28"/>
          <w:szCs w:val="28"/>
          <w:u w:val="single"/>
        </w:rPr>
        <w:t>Figure</w:t>
      </w:r>
      <w:r w:rsidRPr="00365E67">
        <w:rPr>
          <w:rFonts w:ascii="Times New Roman" w:eastAsia="Times New Roman" w:hAnsi="Times New Roman" w:cs="Times New Roman"/>
          <w:b/>
          <w:bCs/>
          <w:spacing w:val="-1"/>
          <w:sz w:val="28"/>
          <w:szCs w:val="28"/>
          <w:u w:val="single"/>
        </w:rPr>
        <w:t xml:space="preserve"> :</w:t>
      </w:r>
      <w:proofErr w:type="gramEnd"/>
    </w:p>
    <w:p w14:paraId="01312452" w14:textId="77777777" w:rsidR="00401F31" w:rsidRPr="00365E67" w:rsidRDefault="00401F31" w:rsidP="00401F31">
      <w:pPr>
        <w:spacing w:before="52"/>
        <w:ind w:left="119"/>
        <w:rPr>
          <w:rFonts w:ascii="Times New Roman" w:eastAsia="Times New Roman" w:hAnsi="Times New Roman" w:cs="Times New Roman"/>
          <w:b/>
          <w:bCs/>
          <w:color w:val="FF0000"/>
          <w:spacing w:val="-1"/>
          <w:u w:val="thick" w:color="7F0000"/>
        </w:rPr>
      </w:pPr>
    </w:p>
    <w:p w14:paraId="554B1097" w14:textId="77777777" w:rsidR="00401F31" w:rsidRDefault="00401F31" w:rsidP="00401F31">
      <w:pPr>
        <w:spacing w:before="52"/>
        <w:ind w:left="119"/>
        <w:jc w:val="center"/>
        <w:rPr>
          <w:rFonts w:ascii="Times New Roman" w:eastAsia="Times New Roman" w:hAnsi="Times New Roman" w:cs="Times New Roman"/>
          <w:b/>
          <w:bCs/>
          <w:color w:val="FF0000"/>
          <w:spacing w:val="-1"/>
          <w:u w:val="thick" w:color="7F0000"/>
        </w:rPr>
      </w:pPr>
      <w:r>
        <w:rPr>
          <w:noProof/>
        </w:rPr>
        <w:drawing>
          <wp:inline distT="0" distB="0" distL="0" distR="0" wp14:anchorId="0EC6A1B7" wp14:editId="7536AC50">
            <wp:extent cx="3295650" cy="12384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05181" cy="1241987"/>
                    </a:xfrm>
                    <a:prstGeom prst="rect">
                      <a:avLst/>
                    </a:prstGeom>
                    <a:noFill/>
                    <a:ln>
                      <a:noFill/>
                    </a:ln>
                  </pic:spPr>
                </pic:pic>
              </a:graphicData>
            </a:graphic>
          </wp:inline>
        </w:drawing>
      </w:r>
    </w:p>
    <w:p w14:paraId="3BC8508A" w14:textId="77777777" w:rsidR="00401F31" w:rsidRDefault="00401F31" w:rsidP="00401F31">
      <w:pPr>
        <w:spacing w:before="52"/>
        <w:ind w:left="119"/>
        <w:jc w:val="center"/>
        <w:rPr>
          <w:rFonts w:ascii="Times New Roman" w:hAnsi="Times New Roman" w:cs="Times New Roman"/>
        </w:rPr>
      </w:pPr>
      <w:r>
        <w:rPr>
          <w:rFonts w:ascii="Times New Roman" w:hAnsi="Times New Roman" w:cs="Times New Roman"/>
        </w:rPr>
        <w:t>Figure</w:t>
      </w:r>
      <w:r w:rsidRPr="00365E67">
        <w:rPr>
          <w:rFonts w:ascii="Times New Roman" w:hAnsi="Times New Roman" w:cs="Times New Roman"/>
        </w:rPr>
        <w:t xml:space="preserve"> 1.1 Title of the </w:t>
      </w:r>
      <w:r>
        <w:rPr>
          <w:rFonts w:ascii="Times New Roman" w:hAnsi="Times New Roman" w:cs="Times New Roman"/>
        </w:rPr>
        <w:t>Figure</w:t>
      </w:r>
      <w:r w:rsidRPr="00365E67">
        <w:rPr>
          <w:rFonts w:ascii="Times New Roman" w:hAnsi="Times New Roman" w:cs="Times New Roman"/>
        </w:rPr>
        <w:t xml:space="preserve"> (Times New Roman 11)</w:t>
      </w:r>
    </w:p>
    <w:p w14:paraId="7BA06DD6" w14:textId="77777777" w:rsidR="00401F31" w:rsidRDefault="00401F31" w:rsidP="00635EE4">
      <w:pPr>
        <w:spacing w:before="52"/>
        <w:ind w:left="119"/>
        <w:rPr>
          <w:rFonts w:ascii="Times New Roman" w:eastAsia="Times New Roman" w:hAnsi="Times New Roman" w:cs="Times New Roman"/>
          <w:b/>
          <w:bCs/>
          <w:color w:val="002060"/>
          <w:spacing w:val="-1"/>
          <w:sz w:val="28"/>
          <w:szCs w:val="28"/>
          <w:u w:val="single"/>
        </w:rPr>
      </w:pPr>
    </w:p>
    <w:p w14:paraId="735F5A0A" w14:textId="0A75E8E5" w:rsidR="00365E67" w:rsidRPr="00365E67" w:rsidRDefault="00365E67" w:rsidP="00365E67">
      <w:pPr>
        <w:spacing w:before="52"/>
        <w:ind w:left="119"/>
        <w:jc w:val="both"/>
        <w:rPr>
          <w:rFonts w:ascii="Times New Roman" w:eastAsia="Times New Roman" w:hAnsi="Times New Roman" w:cs="Times New Roman"/>
          <w:b/>
          <w:bCs/>
          <w:spacing w:val="-1"/>
          <w:sz w:val="28"/>
          <w:szCs w:val="28"/>
          <w:u w:val="single"/>
        </w:rPr>
      </w:pPr>
      <w:r w:rsidRPr="00365E67">
        <w:rPr>
          <w:rFonts w:ascii="Times New Roman" w:eastAsia="Times New Roman" w:hAnsi="Times New Roman" w:cs="Times New Roman"/>
          <w:b/>
          <w:bCs/>
          <w:spacing w:val="-1"/>
          <w:sz w:val="28"/>
          <w:szCs w:val="28"/>
          <w:u w:val="single"/>
        </w:rPr>
        <w:t xml:space="preserve">Format for </w:t>
      </w:r>
      <w:proofErr w:type="gramStart"/>
      <w:r w:rsidRPr="00365E67">
        <w:rPr>
          <w:rFonts w:ascii="Times New Roman" w:eastAsia="Times New Roman" w:hAnsi="Times New Roman" w:cs="Times New Roman"/>
          <w:b/>
          <w:bCs/>
          <w:spacing w:val="-1"/>
          <w:sz w:val="28"/>
          <w:szCs w:val="28"/>
          <w:u w:val="single"/>
        </w:rPr>
        <w:t>Table :</w:t>
      </w:r>
      <w:proofErr w:type="gramEnd"/>
    </w:p>
    <w:p w14:paraId="7B3CA1D8" w14:textId="07095664" w:rsidR="00365E67" w:rsidRDefault="00365E67" w:rsidP="00365E67">
      <w:pPr>
        <w:spacing w:before="52"/>
        <w:ind w:left="119"/>
        <w:jc w:val="center"/>
        <w:rPr>
          <w:rFonts w:ascii="Times New Roman" w:hAnsi="Times New Roman" w:cs="Times New Roman"/>
        </w:rPr>
      </w:pPr>
      <w:r w:rsidRPr="00365E67">
        <w:rPr>
          <w:rFonts w:ascii="Times New Roman" w:hAnsi="Times New Roman" w:cs="Times New Roman"/>
        </w:rPr>
        <w:t>Table 1.1 Title of the table (Times New Roman 11)</w:t>
      </w:r>
    </w:p>
    <w:tbl>
      <w:tblPr>
        <w:tblStyle w:val="TableGrid"/>
        <w:tblW w:w="0" w:type="auto"/>
        <w:tblInd w:w="250" w:type="dxa"/>
        <w:tblLook w:val="04A0" w:firstRow="1" w:lastRow="0" w:firstColumn="1" w:lastColumn="0" w:noHBand="0" w:noVBand="1"/>
      </w:tblPr>
      <w:tblGrid>
        <w:gridCol w:w="983"/>
        <w:gridCol w:w="4378"/>
        <w:gridCol w:w="2742"/>
      </w:tblGrid>
      <w:tr w:rsidR="00365E67" w14:paraId="219D20EC" w14:textId="77777777" w:rsidTr="00365E67">
        <w:tc>
          <w:tcPr>
            <w:tcW w:w="992" w:type="dxa"/>
          </w:tcPr>
          <w:p w14:paraId="41DBAC6F" w14:textId="0662FDE0" w:rsidR="00365E67" w:rsidRPr="00365E67" w:rsidRDefault="00365E67" w:rsidP="00365E67">
            <w:pPr>
              <w:spacing w:before="52"/>
              <w:jc w:val="center"/>
              <w:rPr>
                <w:rFonts w:ascii="Times New Roman" w:eastAsia="Times New Roman" w:hAnsi="Times New Roman" w:cs="Times New Roman"/>
                <w:spacing w:val="-1"/>
              </w:rPr>
            </w:pPr>
            <w:proofErr w:type="spellStart"/>
            <w:r w:rsidRPr="00365E67">
              <w:rPr>
                <w:rFonts w:ascii="Times New Roman" w:eastAsia="Times New Roman" w:hAnsi="Times New Roman" w:cs="Times New Roman"/>
                <w:spacing w:val="-1"/>
              </w:rPr>
              <w:t>Sl.No</w:t>
            </w:r>
            <w:proofErr w:type="spellEnd"/>
            <w:r w:rsidRPr="00365E67">
              <w:rPr>
                <w:rFonts w:ascii="Times New Roman" w:eastAsia="Times New Roman" w:hAnsi="Times New Roman" w:cs="Times New Roman"/>
                <w:spacing w:val="-1"/>
              </w:rPr>
              <w:t>.</w:t>
            </w:r>
          </w:p>
        </w:tc>
        <w:tc>
          <w:tcPr>
            <w:tcW w:w="4520" w:type="dxa"/>
          </w:tcPr>
          <w:p w14:paraId="2372E85B" w14:textId="15B19A2F" w:rsidR="00365E67" w:rsidRPr="00365E67" w:rsidRDefault="00365E67" w:rsidP="00365E67">
            <w:pPr>
              <w:spacing w:before="52"/>
              <w:jc w:val="center"/>
              <w:rPr>
                <w:rFonts w:ascii="Times New Roman" w:eastAsia="Times New Roman" w:hAnsi="Times New Roman" w:cs="Times New Roman"/>
                <w:spacing w:val="-1"/>
              </w:rPr>
            </w:pPr>
            <w:r w:rsidRPr="00365E67">
              <w:rPr>
                <w:rFonts w:ascii="Times New Roman" w:eastAsia="Times New Roman" w:hAnsi="Times New Roman" w:cs="Times New Roman"/>
                <w:spacing w:val="-1"/>
              </w:rPr>
              <w:t xml:space="preserve">Speed </w:t>
            </w:r>
            <w:r>
              <w:rPr>
                <w:rFonts w:ascii="Times New Roman" w:eastAsia="Times New Roman" w:hAnsi="Times New Roman" w:cs="Times New Roman"/>
                <w:spacing w:val="-1"/>
              </w:rPr>
              <w:t xml:space="preserve">in </w:t>
            </w:r>
            <w:r w:rsidRPr="00365E67">
              <w:rPr>
                <w:rFonts w:ascii="Times New Roman" w:eastAsia="Times New Roman" w:hAnsi="Times New Roman" w:cs="Times New Roman"/>
                <w:spacing w:val="-1"/>
              </w:rPr>
              <w:t>RPM</w:t>
            </w:r>
          </w:p>
        </w:tc>
        <w:tc>
          <w:tcPr>
            <w:tcW w:w="2817" w:type="dxa"/>
          </w:tcPr>
          <w:p w14:paraId="0A48B039" w14:textId="593ECD75" w:rsidR="00365E67" w:rsidRPr="00365E67" w:rsidRDefault="00365E67" w:rsidP="00365E67">
            <w:pPr>
              <w:spacing w:before="52"/>
              <w:jc w:val="center"/>
              <w:rPr>
                <w:rFonts w:ascii="Times New Roman" w:eastAsia="Times New Roman" w:hAnsi="Times New Roman" w:cs="Times New Roman"/>
                <w:spacing w:val="-1"/>
              </w:rPr>
            </w:pPr>
            <w:r>
              <w:rPr>
                <w:rFonts w:ascii="Times New Roman" w:eastAsia="Times New Roman" w:hAnsi="Times New Roman" w:cs="Times New Roman"/>
                <w:spacing w:val="-1"/>
              </w:rPr>
              <w:t>Power Output (kW)</w:t>
            </w:r>
          </w:p>
        </w:tc>
      </w:tr>
      <w:tr w:rsidR="00DC1942" w14:paraId="7F6703C1" w14:textId="77777777" w:rsidTr="00365E67">
        <w:tc>
          <w:tcPr>
            <w:tcW w:w="992" w:type="dxa"/>
          </w:tcPr>
          <w:p w14:paraId="2404C9A4" w14:textId="159EFA8D" w:rsidR="00DC1942" w:rsidRPr="00365E67" w:rsidRDefault="00DC1942" w:rsidP="00DC1942">
            <w:pPr>
              <w:spacing w:before="52"/>
              <w:jc w:val="center"/>
              <w:rPr>
                <w:rFonts w:ascii="Times New Roman" w:eastAsia="Times New Roman" w:hAnsi="Times New Roman" w:cs="Times New Roman"/>
                <w:spacing w:val="-1"/>
              </w:rPr>
            </w:pPr>
            <w:r>
              <w:rPr>
                <w:rFonts w:ascii="Times New Roman" w:eastAsia="Times New Roman" w:hAnsi="Times New Roman" w:cs="Times New Roman"/>
                <w:spacing w:val="-1"/>
              </w:rPr>
              <w:t>1</w:t>
            </w:r>
          </w:p>
        </w:tc>
        <w:tc>
          <w:tcPr>
            <w:tcW w:w="4520" w:type="dxa"/>
          </w:tcPr>
          <w:p w14:paraId="66B84C20" w14:textId="0EFEC1D3" w:rsidR="00DC1942" w:rsidRPr="00365E67" w:rsidRDefault="00DC1942" w:rsidP="00DC1942">
            <w:pPr>
              <w:spacing w:before="52"/>
              <w:jc w:val="center"/>
              <w:rPr>
                <w:rFonts w:ascii="Times New Roman" w:eastAsia="Times New Roman" w:hAnsi="Times New Roman" w:cs="Times New Roman"/>
                <w:spacing w:val="-1"/>
              </w:rPr>
            </w:pPr>
            <w:r>
              <w:rPr>
                <w:rFonts w:ascii="Times New Roman" w:eastAsia="Times New Roman" w:hAnsi="Times New Roman" w:cs="Times New Roman"/>
                <w:spacing w:val="-1"/>
              </w:rPr>
              <w:t>1450</w:t>
            </w:r>
          </w:p>
        </w:tc>
        <w:tc>
          <w:tcPr>
            <w:tcW w:w="2817" w:type="dxa"/>
          </w:tcPr>
          <w:p w14:paraId="474D66A1" w14:textId="5E5E83E2" w:rsidR="00DC1942" w:rsidRPr="00365E67" w:rsidRDefault="00DC1942" w:rsidP="00DC1942">
            <w:pPr>
              <w:spacing w:before="52"/>
              <w:jc w:val="center"/>
              <w:rPr>
                <w:rFonts w:ascii="Times New Roman" w:eastAsia="Times New Roman" w:hAnsi="Times New Roman" w:cs="Times New Roman"/>
                <w:spacing w:val="-1"/>
              </w:rPr>
            </w:pPr>
            <w:r>
              <w:rPr>
                <w:rFonts w:ascii="Times New Roman" w:eastAsia="Times New Roman" w:hAnsi="Times New Roman" w:cs="Times New Roman"/>
                <w:spacing w:val="-1"/>
              </w:rPr>
              <w:t>10</w:t>
            </w:r>
          </w:p>
        </w:tc>
      </w:tr>
      <w:tr w:rsidR="00DC1942" w14:paraId="063EFFAA" w14:textId="77777777" w:rsidTr="00365E67">
        <w:tc>
          <w:tcPr>
            <w:tcW w:w="992" w:type="dxa"/>
          </w:tcPr>
          <w:p w14:paraId="2E07F814" w14:textId="6AF652D6" w:rsidR="00DC1942" w:rsidRPr="00365E67" w:rsidRDefault="00DC1942" w:rsidP="00DC1942">
            <w:pPr>
              <w:spacing w:before="52"/>
              <w:jc w:val="center"/>
              <w:rPr>
                <w:rFonts w:ascii="Times New Roman" w:eastAsia="Times New Roman" w:hAnsi="Times New Roman" w:cs="Times New Roman"/>
                <w:spacing w:val="-1"/>
              </w:rPr>
            </w:pPr>
            <w:r>
              <w:rPr>
                <w:rFonts w:ascii="Times New Roman" w:eastAsia="Times New Roman" w:hAnsi="Times New Roman" w:cs="Times New Roman"/>
                <w:spacing w:val="-1"/>
              </w:rPr>
              <w:t>2</w:t>
            </w:r>
          </w:p>
        </w:tc>
        <w:tc>
          <w:tcPr>
            <w:tcW w:w="4520" w:type="dxa"/>
          </w:tcPr>
          <w:p w14:paraId="02C4DF93" w14:textId="06D4BE80" w:rsidR="00DC1942" w:rsidRPr="00365E67" w:rsidRDefault="00DC1942" w:rsidP="00DC1942">
            <w:pPr>
              <w:spacing w:before="52"/>
              <w:jc w:val="center"/>
              <w:rPr>
                <w:rFonts w:ascii="Times New Roman" w:eastAsia="Times New Roman" w:hAnsi="Times New Roman" w:cs="Times New Roman"/>
                <w:spacing w:val="-1"/>
              </w:rPr>
            </w:pPr>
            <w:r>
              <w:rPr>
                <w:rFonts w:ascii="Times New Roman" w:eastAsia="Times New Roman" w:hAnsi="Times New Roman" w:cs="Times New Roman"/>
                <w:spacing w:val="-1"/>
              </w:rPr>
              <w:t>1500</w:t>
            </w:r>
          </w:p>
        </w:tc>
        <w:tc>
          <w:tcPr>
            <w:tcW w:w="2817" w:type="dxa"/>
          </w:tcPr>
          <w:p w14:paraId="55C1C8BE" w14:textId="2A9CF790" w:rsidR="00DC1942" w:rsidRPr="00365E67" w:rsidRDefault="00DC1942" w:rsidP="00DC1942">
            <w:pPr>
              <w:spacing w:before="52"/>
              <w:jc w:val="center"/>
              <w:rPr>
                <w:rFonts w:ascii="Times New Roman" w:eastAsia="Times New Roman" w:hAnsi="Times New Roman" w:cs="Times New Roman"/>
                <w:spacing w:val="-1"/>
              </w:rPr>
            </w:pPr>
            <w:r>
              <w:rPr>
                <w:rFonts w:ascii="Times New Roman" w:eastAsia="Times New Roman" w:hAnsi="Times New Roman" w:cs="Times New Roman"/>
                <w:spacing w:val="-1"/>
              </w:rPr>
              <w:t>12</w:t>
            </w:r>
          </w:p>
        </w:tc>
      </w:tr>
      <w:bookmarkEnd w:id="5"/>
    </w:tbl>
    <w:p w14:paraId="7F475804" w14:textId="77777777" w:rsidR="0029206B" w:rsidRDefault="0029206B" w:rsidP="00365E67">
      <w:pPr>
        <w:spacing w:before="52"/>
        <w:ind w:left="119"/>
        <w:jc w:val="both"/>
        <w:rPr>
          <w:rFonts w:ascii="Times New Roman" w:eastAsia="Times New Roman" w:hAnsi="Times New Roman" w:cs="Times New Roman"/>
          <w:b/>
          <w:bCs/>
          <w:spacing w:val="-1"/>
          <w:sz w:val="28"/>
          <w:szCs w:val="28"/>
          <w:u w:val="single"/>
        </w:rPr>
      </w:pPr>
    </w:p>
    <w:sectPr w:rsidR="0029206B" w:rsidSect="0055736E">
      <w:headerReference w:type="even" r:id="rId11"/>
      <w:headerReference w:type="default" r:id="rId12"/>
      <w:footerReference w:type="default" r:id="rId13"/>
      <w:headerReference w:type="first" r:id="rId14"/>
      <w:pgSz w:w="11907" w:h="16839" w:code="9"/>
      <w:pgMar w:top="1418" w:right="1418" w:bottom="1418" w:left="2126" w:header="709" w:footer="709"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3ABF3" w14:textId="77777777" w:rsidR="004F396D" w:rsidRDefault="004F396D" w:rsidP="008408F9">
      <w:pPr>
        <w:spacing w:after="0" w:line="240" w:lineRule="auto"/>
      </w:pPr>
      <w:r>
        <w:separator/>
      </w:r>
    </w:p>
  </w:endnote>
  <w:endnote w:type="continuationSeparator" w:id="0">
    <w:p w14:paraId="414D3946" w14:textId="77777777" w:rsidR="004F396D" w:rsidRDefault="004F396D" w:rsidP="008408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991243"/>
      <w:docPartObj>
        <w:docPartGallery w:val="Page Numbers (Bottom of Page)"/>
        <w:docPartUnique/>
      </w:docPartObj>
    </w:sdtPr>
    <w:sdtEndPr>
      <w:rPr>
        <w:rFonts w:ascii="Times New Roman" w:hAnsi="Times New Roman" w:cs="Times New Roman"/>
        <w:noProof/>
      </w:rPr>
    </w:sdtEndPr>
    <w:sdtContent>
      <w:p w14:paraId="6B6F576B" w14:textId="77777777" w:rsidR="005F32F6" w:rsidRPr="00BF2B32" w:rsidRDefault="005F32F6">
        <w:pPr>
          <w:pStyle w:val="Footer"/>
          <w:jc w:val="center"/>
          <w:rPr>
            <w:rFonts w:ascii="Times New Roman" w:hAnsi="Times New Roman" w:cs="Times New Roman"/>
          </w:rPr>
        </w:pPr>
        <w:r w:rsidRPr="00BF2B32">
          <w:rPr>
            <w:rFonts w:ascii="Times New Roman" w:hAnsi="Times New Roman" w:cs="Times New Roman"/>
          </w:rPr>
          <w:fldChar w:fldCharType="begin"/>
        </w:r>
        <w:r w:rsidRPr="00BF2B32">
          <w:rPr>
            <w:rFonts w:ascii="Times New Roman" w:hAnsi="Times New Roman" w:cs="Times New Roman"/>
          </w:rPr>
          <w:instrText xml:space="preserve"> PAGE   \* MERGEFORMAT </w:instrText>
        </w:r>
        <w:r w:rsidRPr="00BF2B32">
          <w:rPr>
            <w:rFonts w:ascii="Times New Roman" w:hAnsi="Times New Roman" w:cs="Times New Roman"/>
          </w:rPr>
          <w:fldChar w:fldCharType="separate"/>
        </w:r>
        <w:r w:rsidRPr="00BF2B32">
          <w:rPr>
            <w:rFonts w:ascii="Times New Roman" w:hAnsi="Times New Roman" w:cs="Times New Roman"/>
            <w:noProof/>
          </w:rPr>
          <w:t>2</w:t>
        </w:r>
        <w:r w:rsidRPr="00BF2B32">
          <w:rPr>
            <w:rFonts w:ascii="Times New Roman" w:hAnsi="Times New Roman" w:cs="Times New Roman"/>
            <w:noProof/>
          </w:rPr>
          <w:fldChar w:fldCharType="end"/>
        </w:r>
      </w:p>
    </w:sdtContent>
  </w:sdt>
  <w:p w14:paraId="29798BF3" w14:textId="77777777" w:rsidR="005F32F6" w:rsidRDefault="005F32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09037" w14:textId="77777777" w:rsidR="004F396D" w:rsidRDefault="004F396D" w:rsidP="008408F9">
      <w:pPr>
        <w:spacing w:after="0" w:line="240" w:lineRule="auto"/>
      </w:pPr>
      <w:r>
        <w:separator/>
      </w:r>
    </w:p>
  </w:footnote>
  <w:footnote w:type="continuationSeparator" w:id="0">
    <w:p w14:paraId="61A42C2A" w14:textId="77777777" w:rsidR="004F396D" w:rsidRDefault="004F396D" w:rsidP="008408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2D69F" w14:textId="00155E9A" w:rsidR="00713A32" w:rsidRDefault="00713A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60378" w14:textId="4EDAE16F" w:rsidR="00713A32" w:rsidRDefault="00713A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AC313" w14:textId="7BBF971E" w:rsidR="00713A32" w:rsidRDefault="00713A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4C9A"/>
    <w:multiLevelType w:val="hybridMultilevel"/>
    <w:tmpl w:val="D24C3DF8"/>
    <w:lvl w:ilvl="0" w:tplc="A76ED0CE">
      <w:start w:val="1"/>
      <w:numFmt w:val="decimal"/>
      <w:lvlText w:val="[%1]"/>
      <w:lvlJc w:val="left"/>
      <w:pPr>
        <w:ind w:left="1570" w:hanging="360"/>
      </w:pPr>
      <w:rPr>
        <w:rFonts w:ascii="Times New Roman" w:hAnsi="Times New Roman" w:cs="Times New Roman" w:hint="default"/>
        <w:sz w:val="22"/>
        <w:szCs w:val="22"/>
      </w:rPr>
    </w:lvl>
    <w:lvl w:ilvl="1" w:tplc="40090019" w:tentative="1">
      <w:start w:val="1"/>
      <w:numFmt w:val="lowerLetter"/>
      <w:lvlText w:val="%2."/>
      <w:lvlJc w:val="left"/>
      <w:pPr>
        <w:ind w:left="2290" w:hanging="360"/>
      </w:pPr>
    </w:lvl>
    <w:lvl w:ilvl="2" w:tplc="4009001B" w:tentative="1">
      <w:start w:val="1"/>
      <w:numFmt w:val="lowerRoman"/>
      <w:lvlText w:val="%3."/>
      <w:lvlJc w:val="right"/>
      <w:pPr>
        <w:ind w:left="3010" w:hanging="180"/>
      </w:pPr>
    </w:lvl>
    <w:lvl w:ilvl="3" w:tplc="4009000F" w:tentative="1">
      <w:start w:val="1"/>
      <w:numFmt w:val="decimal"/>
      <w:lvlText w:val="%4."/>
      <w:lvlJc w:val="left"/>
      <w:pPr>
        <w:ind w:left="3730" w:hanging="360"/>
      </w:pPr>
    </w:lvl>
    <w:lvl w:ilvl="4" w:tplc="40090019" w:tentative="1">
      <w:start w:val="1"/>
      <w:numFmt w:val="lowerLetter"/>
      <w:lvlText w:val="%5."/>
      <w:lvlJc w:val="left"/>
      <w:pPr>
        <w:ind w:left="4450" w:hanging="360"/>
      </w:pPr>
    </w:lvl>
    <w:lvl w:ilvl="5" w:tplc="4009001B" w:tentative="1">
      <w:start w:val="1"/>
      <w:numFmt w:val="lowerRoman"/>
      <w:lvlText w:val="%6."/>
      <w:lvlJc w:val="right"/>
      <w:pPr>
        <w:ind w:left="5170" w:hanging="180"/>
      </w:pPr>
    </w:lvl>
    <w:lvl w:ilvl="6" w:tplc="4009000F" w:tentative="1">
      <w:start w:val="1"/>
      <w:numFmt w:val="decimal"/>
      <w:lvlText w:val="%7."/>
      <w:lvlJc w:val="left"/>
      <w:pPr>
        <w:ind w:left="5890" w:hanging="360"/>
      </w:pPr>
    </w:lvl>
    <w:lvl w:ilvl="7" w:tplc="40090019" w:tentative="1">
      <w:start w:val="1"/>
      <w:numFmt w:val="lowerLetter"/>
      <w:lvlText w:val="%8."/>
      <w:lvlJc w:val="left"/>
      <w:pPr>
        <w:ind w:left="6610" w:hanging="360"/>
      </w:pPr>
    </w:lvl>
    <w:lvl w:ilvl="8" w:tplc="4009001B" w:tentative="1">
      <w:start w:val="1"/>
      <w:numFmt w:val="lowerRoman"/>
      <w:lvlText w:val="%9."/>
      <w:lvlJc w:val="right"/>
      <w:pPr>
        <w:ind w:left="7330" w:hanging="180"/>
      </w:pPr>
    </w:lvl>
  </w:abstractNum>
  <w:abstractNum w:abstractNumId="1" w15:restartNumberingAfterBreak="0">
    <w:nsid w:val="015C4229"/>
    <w:multiLevelType w:val="multilevel"/>
    <w:tmpl w:val="9FE6BEB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53709D"/>
    <w:multiLevelType w:val="multilevel"/>
    <w:tmpl w:val="1F542C7E"/>
    <w:lvl w:ilvl="0">
      <w:start w:val="7"/>
      <w:numFmt w:val="decimal"/>
      <w:lvlText w:val="%1"/>
      <w:lvlJc w:val="left"/>
      <w:pPr>
        <w:ind w:left="580" w:hanging="360"/>
      </w:pPr>
      <w:rPr>
        <w:rFonts w:hint="default"/>
      </w:rPr>
    </w:lvl>
    <w:lvl w:ilvl="1">
      <w:start w:val="1"/>
      <w:numFmt w:val="decimal"/>
      <w:lvlText w:val="%1.%2"/>
      <w:lvlJc w:val="left"/>
      <w:pPr>
        <w:ind w:left="580" w:hanging="360"/>
      </w:pPr>
      <w:rPr>
        <w:rFonts w:ascii="Times New Roman" w:eastAsia="Times New Roman" w:hAnsi="Times New Roman" w:hint="default"/>
        <w:b/>
        <w:bCs/>
        <w:sz w:val="24"/>
        <w:szCs w:val="24"/>
      </w:rPr>
    </w:lvl>
    <w:lvl w:ilvl="2">
      <w:start w:val="1"/>
      <w:numFmt w:val="lowerRoman"/>
      <w:lvlText w:val="(%3)"/>
      <w:lvlJc w:val="left"/>
      <w:pPr>
        <w:ind w:left="2600" w:hanging="581"/>
        <w:jc w:val="right"/>
      </w:pPr>
      <w:rPr>
        <w:rFonts w:ascii="Times New Roman" w:eastAsia="Times New Roman" w:hAnsi="Times New Roman" w:hint="default"/>
        <w:spacing w:val="-1"/>
        <w:sz w:val="24"/>
        <w:szCs w:val="24"/>
      </w:rPr>
    </w:lvl>
    <w:lvl w:ilvl="3">
      <w:start w:val="1"/>
      <w:numFmt w:val="bullet"/>
      <w:lvlText w:val="•"/>
      <w:lvlJc w:val="left"/>
      <w:pPr>
        <w:ind w:left="4126" w:hanging="581"/>
      </w:pPr>
      <w:rPr>
        <w:rFonts w:hint="default"/>
      </w:rPr>
    </w:lvl>
    <w:lvl w:ilvl="4">
      <w:start w:val="1"/>
      <w:numFmt w:val="bullet"/>
      <w:lvlText w:val="•"/>
      <w:lvlJc w:val="left"/>
      <w:pPr>
        <w:ind w:left="4889" w:hanging="581"/>
      </w:pPr>
      <w:rPr>
        <w:rFonts w:hint="default"/>
      </w:rPr>
    </w:lvl>
    <w:lvl w:ilvl="5">
      <w:start w:val="1"/>
      <w:numFmt w:val="bullet"/>
      <w:lvlText w:val="•"/>
      <w:lvlJc w:val="left"/>
      <w:pPr>
        <w:ind w:left="5652" w:hanging="581"/>
      </w:pPr>
      <w:rPr>
        <w:rFonts w:hint="default"/>
      </w:rPr>
    </w:lvl>
    <w:lvl w:ilvl="6">
      <w:start w:val="1"/>
      <w:numFmt w:val="bullet"/>
      <w:lvlText w:val="•"/>
      <w:lvlJc w:val="left"/>
      <w:pPr>
        <w:ind w:left="6415" w:hanging="581"/>
      </w:pPr>
      <w:rPr>
        <w:rFonts w:hint="default"/>
      </w:rPr>
    </w:lvl>
    <w:lvl w:ilvl="7">
      <w:start w:val="1"/>
      <w:numFmt w:val="bullet"/>
      <w:lvlText w:val="•"/>
      <w:lvlJc w:val="left"/>
      <w:pPr>
        <w:ind w:left="7177" w:hanging="581"/>
      </w:pPr>
      <w:rPr>
        <w:rFonts w:hint="default"/>
      </w:rPr>
    </w:lvl>
    <w:lvl w:ilvl="8">
      <w:start w:val="1"/>
      <w:numFmt w:val="bullet"/>
      <w:lvlText w:val="•"/>
      <w:lvlJc w:val="left"/>
      <w:pPr>
        <w:ind w:left="7940" w:hanging="581"/>
      </w:pPr>
      <w:rPr>
        <w:rFonts w:hint="default"/>
      </w:rPr>
    </w:lvl>
  </w:abstractNum>
  <w:abstractNum w:abstractNumId="3" w15:restartNumberingAfterBreak="0">
    <w:nsid w:val="06DB2349"/>
    <w:multiLevelType w:val="hybridMultilevel"/>
    <w:tmpl w:val="AB6E0FA8"/>
    <w:lvl w:ilvl="0" w:tplc="40090001">
      <w:start w:val="1"/>
      <w:numFmt w:val="bullet"/>
      <w:lvlText w:val=""/>
      <w:lvlJc w:val="left"/>
      <w:pPr>
        <w:ind w:left="2862" w:hanging="360"/>
      </w:pPr>
      <w:rPr>
        <w:rFonts w:ascii="Symbol" w:hAnsi="Symbol" w:hint="default"/>
      </w:rPr>
    </w:lvl>
    <w:lvl w:ilvl="1" w:tplc="40090003">
      <w:start w:val="1"/>
      <w:numFmt w:val="bullet"/>
      <w:lvlText w:val="o"/>
      <w:lvlJc w:val="left"/>
      <w:pPr>
        <w:ind w:left="3582" w:hanging="360"/>
      </w:pPr>
      <w:rPr>
        <w:rFonts w:ascii="Courier New" w:hAnsi="Courier New" w:cs="Courier New" w:hint="default"/>
      </w:rPr>
    </w:lvl>
    <w:lvl w:ilvl="2" w:tplc="40090005">
      <w:start w:val="1"/>
      <w:numFmt w:val="bullet"/>
      <w:lvlText w:val=""/>
      <w:lvlJc w:val="left"/>
      <w:pPr>
        <w:ind w:left="4302" w:hanging="360"/>
      </w:pPr>
      <w:rPr>
        <w:rFonts w:ascii="Wingdings" w:hAnsi="Wingdings" w:hint="default"/>
      </w:rPr>
    </w:lvl>
    <w:lvl w:ilvl="3" w:tplc="40090001">
      <w:start w:val="1"/>
      <w:numFmt w:val="bullet"/>
      <w:lvlText w:val=""/>
      <w:lvlJc w:val="left"/>
      <w:pPr>
        <w:ind w:left="5022" w:hanging="360"/>
      </w:pPr>
      <w:rPr>
        <w:rFonts w:ascii="Symbol" w:hAnsi="Symbol" w:hint="default"/>
      </w:rPr>
    </w:lvl>
    <w:lvl w:ilvl="4" w:tplc="40090003">
      <w:start w:val="1"/>
      <w:numFmt w:val="bullet"/>
      <w:lvlText w:val="o"/>
      <w:lvlJc w:val="left"/>
      <w:pPr>
        <w:ind w:left="5742" w:hanging="360"/>
      </w:pPr>
      <w:rPr>
        <w:rFonts w:ascii="Courier New" w:hAnsi="Courier New" w:cs="Courier New" w:hint="default"/>
      </w:rPr>
    </w:lvl>
    <w:lvl w:ilvl="5" w:tplc="40090005">
      <w:start w:val="1"/>
      <w:numFmt w:val="bullet"/>
      <w:lvlText w:val=""/>
      <w:lvlJc w:val="left"/>
      <w:pPr>
        <w:ind w:left="6462" w:hanging="360"/>
      </w:pPr>
      <w:rPr>
        <w:rFonts w:ascii="Wingdings" w:hAnsi="Wingdings" w:hint="default"/>
      </w:rPr>
    </w:lvl>
    <w:lvl w:ilvl="6" w:tplc="40090001">
      <w:start w:val="1"/>
      <w:numFmt w:val="bullet"/>
      <w:lvlText w:val=""/>
      <w:lvlJc w:val="left"/>
      <w:pPr>
        <w:ind w:left="7182" w:hanging="360"/>
      </w:pPr>
      <w:rPr>
        <w:rFonts w:ascii="Symbol" w:hAnsi="Symbol" w:hint="default"/>
      </w:rPr>
    </w:lvl>
    <w:lvl w:ilvl="7" w:tplc="40090003">
      <w:start w:val="1"/>
      <w:numFmt w:val="bullet"/>
      <w:lvlText w:val="o"/>
      <w:lvlJc w:val="left"/>
      <w:pPr>
        <w:ind w:left="7902" w:hanging="360"/>
      </w:pPr>
      <w:rPr>
        <w:rFonts w:ascii="Courier New" w:hAnsi="Courier New" w:cs="Courier New" w:hint="default"/>
      </w:rPr>
    </w:lvl>
    <w:lvl w:ilvl="8" w:tplc="40090005">
      <w:start w:val="1"/>
      <w:numFmt w:val="bullet"/>
      <w:lvlText w:val=""/>
      <w:lvlJc w:val="left"/>
      <w:pPr>
        <w:ind w:left="8622" w:hanging="360"/>
      </w:pPr>
      <w:rPr>
        <w:rFonts w:ascii="Wingdings" w:hAnsi="Wingdings" w:hint="default"/>
      </w:rPr>
    </w:lvl>
  </w:abstractNum>
  <w:abstractNum w:abstractNumId="4" w15:restartNumberingAfterBreak="0">
    <w:nsid w:val="089B4036"/>
    <w:multiLevelType w:val="hybridMultilevel"/>
    <w:tmpl w:val="BFA4A5D0"/>
    <w:lvl w:ilvl="0" w:tplc="80D02AE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F9439F"/>
    <w:multiLevelType w:val="hybridMultilevel"/>
    <w:tmpl w:val="E2F2FEA0"/>
    <w:lvl w:ilvl="0" w:tplc="D64CA5F2">
      <w:start w:val="1"/>
      <w:numFmt w:val="lowerLetter"/>
      <w:lvlText w:val="%1)"/>
      <w:lvlJc w:val="left"/>
      <w:pPr>
        <w:ind w:left="1210" w:hanging="360"/>
      </w:pPr>
      <w:rPr>
        <w:rFonts w:eastAsiaTheme="minorEastAsia" w:hAnsiTheme="minorHAnsi" w:cstheme="minorBidi" w:hint="default"/>
        <w:b/>
        <w:sz w:val="28"/>
        <w:szCs w:val="28"/>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6" w15:restartNumberingAfterBreak="0">
    <w:nsid w:val="0A423D5C"/>
    <w:multiLevelType w:val="hybridMultilevel"/>
    <w:tmpl w:val="51463D0A"/>
    <w:lvl w:ilvl="0" w:tplc="36F6F262">
      <w:start w:val="1"/>
      <w:numFmt w:val="decimal"/>
      <w:lvlText w:val="%1."/>
      <w:lvlJc w:val="left"/>
      <w:pPr>
        <w:ind w:left="871" w:hanging="567"/>
      </w:pPr>
      <w:rPr>
        <w:rFonts w:ascii="Times New Roman" w:eastAsia="Times New Roman" w:hAnsi="Times New Roman" w:hint="default"/>
        <w:sz w:val="24"/>
        <w:szCs w:val="24"/>
      </w:rPr>
    </w:lvl>
    <w:lvl w:ilvl="1" w:tplc="1B749FE8">
      <w:start w:val="1"/>
      <w:numFmt w:val="bullet"/>
      <w:lvlText w:val="•"/>
      <w:lvlJc w:val="left"/>
      <w:pPr>
        <w:ind w:left="1639" w:hanging="567"/>
      </w:pPr>
      <w:rPr>
        <w:rFonts w:hint="default"/>
      </w:rPr>
    </w:lvl>
    <w:lvl w:ilvl="2" w:tplc="24040302">
      <w:start w:val="1"/>
      <w:numFmt w:val="bullet"/>
      <w:lvlText w:val="•"/>
      <w:lvlJc w:val="left"/>
      <w:pPr>
        <w:ind w:left="2406" w:hanging="567"/>
      </w:pPr>
      <w:rPr>
        <w:rFonts w:hint="default"/>
      </w:rPr>
    </w:lvl>
    <w:lvl w:ilvl="3" w:tplc="DD500176">
      <w:start w:val="1"/>
      <w:numFmt w:val="bullet"/>
      <w:lvlText w:val="•"/>
      <w:lvlJc w:val="left"/>
      <w:pPr>
        <w:ind w:left="3174" w:hanging="567"/>
      </w:pPr>
      <w:rPr>
        <w:rFonts w:hint="default"/>
      </w:rPr>
    </w:lvl>
    <w:lvl w:ilvl="4" w:tplc="6F5C9BC8">
      <w:start w:val="1"/>
      <w:numFmt w:val="bullet"/>
      <w:lvlText w:val="•"/>
      <w:lvlJc w:val="left"/>
      <w:pPr>
        <w:ind w:left="3941" w:hanging="567"/>
      </w:pPr>
      <w:rPr>
        <w:rFonts w:hint="default"/>
      </w:rPr>
    </w:lvl>
    <w:lvl w:ilvl="5" w:tplc="EB9C749C">
      <w:start w:val="1"/>
      <w:numFmt w:val="bullet"/>
      <w:lvlText w:val="•"/>
      <w:lvlJc w:val="left"/>
      <w:pPr>
        <w:ind w:left="4709" w:hanging="567"/>
      </w:pPr>
      <w:rPr>
        <w:rFonts w:hint="default"/>
      </w:rPr>
    </w:lvl>
    <w:lvl w:ilvl="6" w:tplc="EDBE22D8">
      <w:start w:val="1"/>
      <w:numFmt w:val="bullet"/>
      <w:lvlText w:val="•"/>
      <w:lvlJc w:val="left"/>
      <w:pPr>
        <w:ind w:left="5476" w:hanging="567"/>
      </w:pPr>
      <w:rPr>
        <w:rFonts w:hint="default"/>
      </w:rPr>
    </w:lvl>
    <w:lvl w:ilvl="7" w:tplc="35CEAC72">
      <w:start w:val="1"/>
      <w:numFmt w:val="bullet"/>
      <w:lvlText w:val="•"/>
      <w:lvlJc w:val="left"/>
      <w:pPr>
        <w:ind w:left="6243" w:hanging="567"/>
      </w:pPr>
      <w:rPr>
        <w:rFonts w:hint="default"/>
      </w:rPr>
    </w:lvl>
    <w:lvl w:ilvl="8" w:tplc="3DC4151E">
      <w:start w:val="1"/>
      <w:numFmt w:val="bullet"/>
      <w:lvlText w:val="•"/>
      <w:lvlJc w:val="left"/>
      <w:pPr>
        <w:ind w:left="7011" w:hanging="567"/>
      </w:pPr>
      <w:rPr>
        <w:rFonts w:hint="default"/>
      </w:rPr>
    </w:lvl>
  </w:abstractNum>
  <w:abstractNum w:abstractNumId="7" w15:restartNumberingAfterBreak="0">
    <w:nsid w:val="0A7B2F62"/>
    <w:multiLevelType w:val="multilevel"/>
    <w:tmpl w:val="F7681172"/>
    <w:lvl w:ilvl="0">
      <w:start w:val="1"/>
      <w:numFmt w:val="decimal"/>
      <w:lvlText w:val="%1"/>
      <w:lvlJc w:val="left"/>
      <w:pPr>
        <w:ind w:left="375" w:hanging="375"/>
      </w:pPr>
      <w:rPr>
        <w:rFonts w:hint="default"/>
      </w:rPr>
    </w:lvl>
    <w:lvl w:ilvl="1">
      <w:start w:val="1"/>
      <w:numFmt w:val="decimal"/>
      <w:lvlText w:val="%1.%2"/>
      <w:lvlJc w:val="left"/>
      <w:pPr>
        <w:ind w:left="1725" w:hanging="375"/>
      </w:pPr>
      <w:rPr>
        <w:rFonts w:hint="default"/>
      </w:rPr>
    </w:lvl>
    <w:lvl w:ilvl="2">
      <w:start w:val="1"/>
      <w:numFmt w:val="decimal"/>
      <w:lvlText w:val="%1.%2.%3"/>
      <w:lvlJc w:val="left"/>
      <w:pPr>
        <w:ind w:left="3420" w:hanging="720"/>
      </w:pPr>
      <w:rPr>
        <w:rFonts w:hint="default"/>
      </w:rPr>
    </w:lvl>
    <w:lvl w:ilvl="3">
      <w:start w:val="1"/>
      <w:numFmt w:val="decimal"/>
      <w:lvlText w:val="%1.%2.%3.%4"/>
      <w:lvlJc w:val="left"/>
      <w:pPr>
        <w:ind w:left="5130" w:hanging="1080"/>
      </w:pPr>
      <w:rPr>
        <w:rFonts w:hint="default"/>
      </w:rPr>
    </w:lvl>
    <w:lvl w:ilvl="4">
      <w:start w:val="1"/>
      <w:numFmt w:val="decimal"/>
      <w:lvlText w:val="%1.%2.%3.%4.%5"/>
      <w:lvlJc w:val="left"/>
      <w:pPr>
        <w:ind w:left="6480" w:hanging="1080"/>
      </w:pPr>
      <w:rPr>
        <w:rFonts w:hint="default"/>
      </w:rPr>
    </w:lvl>
    <w:lvl w:ilvl="5">
      <w:start w:val="1"/>
      <w:numFmt w:val="decimal"/>
      <w:lvlText w:val="%1.%2.%3.%4.%5.%6"/>
      <w:lvlJc w:val="left"/>
      <w:pPr>
        <w:ind w:left="8190" w:hanging="1440"/>
      </w:pPr>
      <w:rPr>
        <w:rFonts w:hint="default"/>
      </w:rPr>
    </w:lvl>
    <w:lvl w:ilvl="6">
      <w:start w:val="1"/>
      <w:numFmt w:val="decimal"/>
      <w:lvlText w:val="%1.%2.%3.%4.%5.%6.%7"/>
      <w:lvlJc w:val="left"/>
      <w:pPr>
        <w:ind w:left="9540" w:hanging="1440"/>
      </w:pPr>
      <w:rPr>
        <w:rFonts w:hint="default"/>
      </w:rPr>
    </w:lvl>
    <w:lvl w:ilvl="7">
      <w:start w:val="1"/>
      <w:numFmt w:val="decimal"/>
      <w:lvlText w:val="%1.%2.%3.%4.%5.%6.%7.%8"/>
      <w:lvlJc w:val="left"/>
      <w:pPr>
        <w:ind w:left="11250" w:hanging="1800"/>
      </w:pPr>
      <w:rPr>
        <w:rFonts w:hint="default"/>
      </w:rPr>
    </w:lvl>
    <w:lvl w:ilvl="8">
      <w:start w:val="1"/>
      <w:numFmt w:val="decimal"/>
      <w:lvlText w:val="%1.%2.%3.%4.%5.%6.%7.%8.%9"/>
      <w:lvlJc w:val="left"/>
      <w:pPr>
        <w:ind w:left="12960" w:hanging="2160"/>
      </w:pPr>
      <w:rPr>
        <w:rFonts w:hint="default"/>
      </w:rPr>
    </w:lvl>
  </w:abstractNum>
  <w:abstractNum w:abstractNumId="8" w15:restartNumberingAfterBreak="0">
    <w:nsid w:val="192711E0"/>
    <w:multiLevelType w:val="hybridMultilevel"/>
    <w:tmpl w:val="F528C9DC"/>
    <w:lvl w:ilvl="0" w:tplc="88BE50B0">
      <w:start w:val="1"/>
      <w:numFmt w:val="lowerLetter"/>
      <w:lvlText w:val="%1)"/>
      <w:lvlJc w:val="left"/>
      <w:pPr>
        <w:ind w:left="720" w:hanging="360"/>
      </w:pPr>
      <w:rPr>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A978B8"/>
    <w:multiLevelType w:val="multilevel"/>
    <w:tmpl w:val="C32CF08E"/>
    <w:lvl w:ilvl="0">
      <w:start w:val="2"/>
      <w:numFmt w:val="decimal"/>
      <w:lvlText w:val="%1"/>
      <w:lvlJc w:val="left"/>
      <w:pPr>
        <w:ind w:left="1157" w:hanging="852"/>
      </w:pPr>
      <w:rPr>
        <w:rFonts w:hint="default"/>
      </w:rPr>
    </w:lvl>
    <w:lvl w:ilvl="1">
      <w:start w:val="1"/>
      <w:numFmt w:val="decimal"/>
      <w:lvlText w:val="%1.%2."/>
      <w:lvlJc w:val="left"/>
      <w:pPr>
        <w:ind w:left="1157" w:hanging="852"/>
      </w:pPr>
      <w:rPr>
        <w:rFonts w:ascii="Times New Roman" w:eastAsia="Times New Roman" w:hAnsi="Times New Roman" w:hint="default"/>
        <w:b/>
        <w:bCs/>
        <w:sz w:val="34"/>
        <w:szCs w:val="34"/>
      </w:rPr>
    </w:lvl>
    <w:lvl w:ilvl="2">
      <w:start w:val="1"/>
      <w:numFmt w:val="decimal"/>
      <w:lvlText w:val="%1.%2.%3."/>
      <w:lvlJc w:val="left"/>
      <w:pPr>
        <w:ind w:left="1157" w:hanging="852"/>
      </w:pPr>
      <w:rPr>
        <w:rFonts w:ascii="Times New Roman" w:eastAsia="Times New Roman" w:hAnsi="Times New Roman" w:hint="default"/>
        <w:b/>
        <w:bCs/>
        <w:sz w:val="28"/>
        <w:szCs w:val="28"/>
      </w:rPr>
    </w:lvl>
    <w:lvl w:ilvl="3">
      <w:start w:val="1"/>
      <w:numFmt w:val="bullet"/>
      <w:lvlText w:val="•"/>
      <w:lvlJc w:val="left"/>
      <w:pPr>
        <w:ind w:left="2141" w:hanging="852"/>
      </w:pPr>
      <w:rPr>
        <w:rFonts w:hint="default"/>
      </w:rPr>
    </w:lvl>
    <w:lvl w:ilvl="4">
      <w:start w:val="1"/>
      <w:numFmt w:val="bullet"/>
      <w:lvlText w:val="•"/>
      <w:lvlJc w:val="left"/>
      <w:pPr>
        <w:ind w:left="3056" w:hanging="852"/>
      </w:pPr>
      <w:rPr>
        <w:rFonts w:hint="default"/>
      </w:rPr>
    </w:lvl>
    <w:lvl w:ilvl="5">
      <w:start w:val="1"/>
      <w:numFmt w:val="bullet"/>
      <w:lvlText w:val="•"/>
      <w:lvlJc w:val="left"/>
      <w:pPr>
        <w:ind w:left="3971" w:hanging="852"/>
      </w:pPr>
      <w:rPr>
        <w:rFonts w:hint="default"/>
      </w:rPr>
    </w:lvl>
    <w:lvl w:ilvl="6">
      <w:start w:val="1"/>
      <w:numFmt w:val="bullet"/>
      <w:lvlText w:val="•"/>
      <w:lvlJc w:val="left"/>
      <w:pPr>
        <w:ind w:left="4886" w:hanging="852"/>
      </w:pPr>
      <w:rPr>
        <w:rFonts w:hint="default"/>
      </w:rPr>
    </w:lvl>
    <w:lvl w:ilvl="7">
      <w:start w:val="1"/>
      <w:numFmt w:val="bullet"/>
      <w:lvlText w:val="•"/>
      <w:lvlJc w:val="left"/>
      <w:pPr>
        <w:ind w:left="5801" w:hanging="852"/>
      </w:pPr>
      <w:rPr>
        <w:rFonts w:hint="default"/>
      </w:rPr>
    </w:lvl>
    <w:lvl w:ilvl="8">
      <w:start w:val="1"/>
      <w:numFmt w:val="bullet"/>
      <w:lvlText w:val="•"/>
      <w:lvlJc w:val="left"/>
      <w:pPr>
        <w:ind w:left="6716" w:hanging="852"/>
      </w:pPr>
      <w:rPr>
        <w:rFonts w:hint="default"/>
      </w:rPr>
    </w:lvl>
  </w:abstractNum>
  <w:abstractNum w:abstractNumId="10" w15:restartNumberingAfterBreak="0">
    <w:nsid w:val="1C2329E7"/>
    <w:multiLevelType w:val="hybridMultilevel"/>
    <w:tmpl w:val="5AE0A834"/>
    <w:lvl w:ilvl="0" w:tplc="8548B236">
      <w:start w:val="1"/>
      <w:numFmt w:val="bullet"/>
      <w:lvlText w:val="*"/>
      <w:lvlJc w:val="left"/>
      <w:pPr>
        <w:ind w:left="1560" w:hanging="680"/>
      </w:pPr>
      <w:rPr>
        <w:rFonts w:ascii="Times New Roman" w:eastAsia="Times New Roman" w:hAnsi="Times New Roman" w:hint="default"/>
        <w:sz w:val="24"/>
        <w:szCs w:val="24"/>
      </w:rPr>
    </w:lvl>
    <w:lvl w:ilvl="1" w:tplc="5D285254">
      <w:start w:val="1"/>
      <w:numFmt w:val="bullet"/>
      <w:lvlText w:val="•"/>
      <w:lvlJc w:val="left"/>
      <w:pPr>
        <w:ind w:left="2340" w:hanging="680"/>
      </w:pPr>
      <w:rPr>
        <w:rFonts w:hint="default"/>
      </w:rPr>
    </w:lvl>
    <w:lvl w:ilvl="2" w:tplc="DA744C64">
      <w:start w:val="1"/>
      <w:numFmt w:val="bullet"/>
      <w:lvlText w:val="•"/>
      <w:lvlJc w:val="left"/>
      <w:pPr>
        <w:ind w:left="3121" w:hanging="680"/>
      </w:pPr>
      <w:rPr>
        <w:rFonts w:hint="default"/>
      </w:rPr>
    </w:lvl>
    <w:lvl w:ilvl="3" w:tplc="242E3E60">
      <w:start w:val="1"/>
      <w:numFmt w:val="bullet"/>
      <w:lvlText w:val="•"/>
      <w:lvlJc w:val="left"/>
      <w:pPr>
        <w:ind w:left="3901" w:hanging="680"/>
      </w:pPr>
      <w:rPr>
        <w:rFonts w:hint="default"/>
      </w:rPr>
    </w:lvl>
    <w:lvl w:ilvl="4" w:tplc="579A20FC">
      <w:start w:val="1"/>
      <w:numFmt w:val="bullet"/>
      <w:lvlText w:val="•"/>
      <w:lvlJc w:val="left"/>
      <w:pPr>
        <w:ind w:left="4682" w:hanging="680"/>
      </w:pPr>
      <w:rPr>
        <w:rFonts w:hint="default"/>
      </w:rPr>
    </w:lvl>
    <w:lvl w:ilvl="5" w:tplc="E6642DC8">
      <w:start w:val="1"/>
      <w:numFmt w:val="bullet"/>
      <w:lvlText w:val="•"/>
      <w:lvlJc w:val="left"/>
      <w:pPr>
        <w:ind w:left="5463" w:hanging="680"/>
      </w:pPr>
      <w:rPr>
        <w:rFonts w:hint="default"/>
      </w:rPr>
    </w:lvl>
    <w:lvl w:ilvl="6" w:tplc="972CD9D0">
      <w:start w:val="1"/>
      <w:numFmt w:val="bullet"/>
      <w:lvlText w:val="•"/>
      <w:lvlJc w:val="left"/>
      <w:pPr>
        <w:ind w:left="6243" w:hanging="680"/>
      </w:pPr>
      <w:rPr>
        <w:rFonts w:hint="default"/>
      </w:rPr>
    </w:lvl>
    <w:lvl w:ilvl="7" w:tplc="8D300118">
      <w:start w:val="1"/>
      <w:numFmt w:val="bullet"/>
      <w:lvlText w:val="•"/>
      <w:lvlJc w:val="left"/>
      <w:pPr>
        <w:ind w:left="7024" w:hanging="680"/>
      </w:pPr>
      <w:rPr>
        <w:rFonts w:hint="default"/>
      </w:rPr>
    </w:lvl>
    <w:lvl w:ilvl="8" w:tplc="68A624DC">
      <w:start w:val="1"/>
      <w:numFmt w:val="bullet"/>
      <w:lvlText w:val="•"/>
      <w:lvlJc w:val="left"/>
      <w:pPr>
        <w:ind w:left="7805" w:hanging="680"/>
      </w:pPr>
      <w:rPr>
        <w:rFonts w:hint="default"/>
      </w:rPr>
    </w:lvl>
  </w:abstractNum>
  <w:abstractNum w:abstractNumId="11" w15:restartNumberingAfterBreak="0">
    <w:nsid w:val="1D1F6B08"/>
    <w:multiLevelType w:val="hybridMultilevel"/>
    <w:tmpl w:val="A7FAA9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E78074A"/>
    <w:multiLevelType w:val="hybridMultilevel"/>
    <w:tmpl w:val="AD76F6B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21003CDB"/>
    <w:multiLevelType w:val="hybridMultilevel"/>
    <w:tmpl w:val="B9AEF3AC"/>
    <w:lvl w:ilvl="0" w:tplc="77348AA6">
      <w:start w:val="1"/>
      <w:numFmt w:val="decimal"/>
      <w:lvlText w:val="[%1]"/>
      <w:lvlJc w:val="left"/>
      <w:pPr>
        <w:ind w:left="1571" w:hanging="360"/>
      </w:pPr>
      <w:rPr>
        <w:rFonts w:hint="default"/>
      </w:r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14" w15:restartNumberingAfterBreak="0">
    <w:nsid w:val="2653032A"/>
    <w:multiLevelType w:val="hybridMultilevel"/>
    <w:tmpl w:val="297A79D2"/>
    <w:lvl w:ilvl="0" w:tplc="77348AA6">
      <w:start w:val="1"/>
      <w:numFmt w:val="decimal"/>
      <w:lvlText w:val="[%1]"/>
      <w:lvlJc w:val="left"/>
      <w:pPr>
        <w:ind w:left="1560" w:hanging="360"/>
      </w:pPr>
      <w:rPr>
        <w:rFonts w:hint="default"/>
      </w:rPr>
    </w:lvl>
    <w:lvl w:ilvl="1" w:tplc="40090019" w:tentative="1">
      <w:start w:val="1"/>
      <w:numFmt w:val="lowerLetter"/>
      <w:lvlText w:val="%2."/>
      <w:lvlJc w:val="left"/>
      <w:pPr>
        <w:ind w:left="2280" w:hanging="360"/>
      </w:pPr>
    </w:lvl>
    <w:lvl w:ilvl="2" w:tplc="4009001B" w:tentative="1">
      <w:start w:val="1"/>
      <w:numFmt w:val="lowerRoman"/>
      <w:lvlText w:val="%3."/>
      <w:lvlJc w:val="right"/>
      <w:pPr>
        <w:ind w:left="3000" w:hanging="180"/>
      </w:pPr>
    </w:lvl>
    <w:lvl w:ilvl="3" w:tplc="4009000F" w:tentative="1">
      <w:start w:val="1"/>
      <w:numFmt w:val="decimal"/>
      <w:lvlText w:val="%4."/>
      <w:lvlJc w:val="left"/>
      <w:pPr>
        <w:ind w:left="3720" w:hanging="360"/>
      </w:pPr>
    </w:lvl>
    <w:lvl w:ilvl="4" w:tplc="40090019" w:tentative="1">
      <w:start w:val="1"/>
      <w:numFmt w:val="lowerLetter"/>
      <w:lvlText w:val="%5."/>
      <w:lvlJc w:val="left"/>
      <w:pPr>
        <w:ind w:left="4440" w:hanging="360"/>
      </w:pPr>
    </w:lvl>
    <w:lvl w:ilvl="5" w:tplc="4009001B" w:tentative="1">
      <w:start w:val="1"/>
      <w:numFmt w:val="lowerRoman"/>
      <w:lvlText w:val="%6."/>
      <w:lvlJc w:val="right"/>
      <w:pPr>
        <w:ind w:left="5160" w:hanging="180"/>
      </w:pPr>
    </w:lvl>
    <w:lvl w:ilvl="6" w:tplc="4009000F" w:tentative="1">
      <w:start w:val="1"/>
      <w:numFmt w:val="decimal"/>
      <w:lvlText w:val="%7."/>
      <w:lvlJc w:val="left"/>
      <w:pPr>
        <w:ind w:left="5880" w:hanging="360"/>
      </w:pPr>
    </w:lvl>
    <w:lvl w:ilvl="7" w:tplc="40090019" w:tentative="1">
      <w:start w:val="1"/>
      <w:numFmt w:val="lowerLetter"/>
      <w:lvlText w:val="%8."/>
      <w:lvlJc w:val="left"/>
      <w:pPr>
        <w:ind w:left="6600" w:hanging="360"/>
      </w:pPr>
    </w:lvl>
    <w:lvl w:ilvl="8" w:tplc="4009001B" w:tentative="1">
      <w:start w:val="1"/>
      <w:numFmt w:val="lowerRoman"/>
      <w:lvlText w:val="%9."/>
      <w:lvlJc w:val="right"/>
      <w:pPr>
        <w:ind w:left="7320" w:hanging="180"/>
      </w:pPr>
    </w:lvl>
  </w:abstractNum>
  <w:abstractNum w:abstractNumId="15" w15:restartNumberingAfterBreak="0">
    <w:nsid w:val="27977707"/>
    <w:multiLevelType w:val="hybridMultilevel"/>
    <w:tmpl w:val="D364600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8173DB2"/>
    <w:multiLevelType w:val="hybridMultilevel"/>
    <w:tmpl w:val="200CF220"/>
    <w:lvl w:ilvl="0" w:tplc="77348AA6">
      <w:start w:val="1"/>
      <w:numFmt w:val="decimal"/>
      <w:lvlText w:val="[%1]"/>
      <w:lvlJc w:val="left"/>
      <w:pPr>
        <w:ind w:left="1591" w:hanging="360"/>
      </w:pPr>
      <w:rPr>
        <w:rFonts w:hint="default"/>
      </w:rPr>
    </w:lvl>
    <w:lvl w:ilvl="1" w:tplc="40090019" w:tentative="1">
      <w:start w:val="1"/>
      <w:numFmt w:val="lowerLetter"/>
      <w:lvlText w:val="%2."/>
      <w:lvlJc w:val="left"/>
      <w:pPr>
        <w:ind w:left="2311" w:hanging="360"/>
      </w:pPr>
    </w:lvl>
    <w:lvl w:ilvl="2" w:tplc="4009001B" w:tentative="1">
      <w:start w:val="1"/>
      <w:numFmt w:val="lowerRoman"/>
      <w:lvlText w:val="%3."/>
      <w:lvlJc w:val="right"/>
      <w:pPr>
        <w:ind w:left="3031" w:hanging="180"/>
      </w:pPr>
    </w:lvl>
    <w:lvl w:ilvl="3" w:tplc="4009000F" w:tentative="1">
      <w:start w:val="1"/>
      <w:numFmt w:val="decimal"/>
      <w:lvlText w:val="%4."/>
      <w:lvlJc w:val="left"/>
      <w:pPr>
        <w:ind w:left="3751" w:hanging="360"/>
      </w:pPr>
    </w:lvl>
    <w:lvl w:ilvl="4" w:tplc="40090019" w:tentative="1">
      <w:start w:val="1"/>
      <w:numFmt w:val="lowerLetter"/>
      <w:lvlText w:val="%5."/>
      <w:lvlJc w:val="left"/>
      <w:pPr>
        <w:ind w:left="4471" w:hanging="360"/>
      </w:pPr>
    </w:lvl>
    <w:lvl w:ilvl="5" w:tplc="4009001B" w:tentative="1">
      <w:start w:val="1"/>
      <w:numFmt w:val="lowerRoman"/>
      <w:lvlText w:val="%6."/>
      <w:lvlJc w:val="right"/>
      <w:pPr>
        <w:ind w:left="5191" w:hanging="180"/>
      </w:pPr>
    </w:lvl>
    <w:lvl w:ilvl="6" w:tplc="4009000F" w:tentative="1">
      <w:start w:val="1"/>
      <w:numFmt w:val="decimal"/>
      <w:lvlText w:val="%7."/>
      <w:lvlJc w:val="left"/>
      <w:pPr>
        <w:ind w:left="5911" w:hanging="360"/>
      </w:pPr>
    </w:lvl>
    <w:lvl w:ilvl="7" w:tplc="40090019" w:tentative="1">
      <w:start w:val="1"/>
      <w:numFmt w:val="lowerLetter"/>
      <w:lvlText w:val="%8."/>
      <w:lvlJc w:val="left"/>
      <w:pPr>
        <w:ind w:left="6631" w:hanging="360"/>
      </w:pPr>
    </w:lvl>
    <w:lvl w:ilvl="8" w:tplc="4009001B" w:tentative="1">
      <w:start w:val="1"/>
      <w:numFmt w:val="lowerRoman"/>
      <w:lvlText w:val="%9."/>
      <w:lvlJc w:val="right"/>
      <w:pPr>
        <w:ind w:left="7351" w:hanging="180"/>
      </w:pPr>
    </w:lvl>
  </w:abstractNum>
  <w:abstractNum w:abstractNumId="17" w15:restartNumberingAfterBreak="0">
    <w:nsid w:val="29876123"/>
    <w:multiLevelType w:val="hybridMultilevel"/>
    <w:tmpl w:val="9A5082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F80E92"/>
    <w:multiLevelType w:val="hybridMultilevel"/>
    <w:tmpl w:val="5F88703C"/>
    <w:lvl w:ilvl="0" w:tplc="47782EAA">
      <w:start w:val="1"/>
      <w:numFmt w:val="bullet"/>
      <w:lvlText w:val="*"/>
      <w:lvlJc w:val="left"/>
      <w:pPr>
        <w:ind w:left="1660" w:hanging="720"/>
      </w:pPr>
      <w:rPr>
        <w:rFonts w:ascii="Times New Roman" w:eastAsia="Times New Roman" w:hAnsi="Times New Roman" w:hint="default"/>
        <w:sz w:val="24"/>
        <w:szCs w:val="24"/>
      </w:rPr>
    </w:lvl>
    <w:lvl w:ilvl="1" w:tplc="86BAFFB0">
      <w:start w:val="1"/>
      <w:numFmt w:val="bullet"/>
      <w:lvlText w:val="•"/>
      <w:lvlJc w:val="left"/>
      <w:pPr>
        <w:ind w:left="2440" w:hanging="720"/>
      </w:pPr>
      <w:rPr>
        <w:rFonts w:hint="default"/>
      </w:rPr>
    </w:lvl>
    <w:lvl w:ilvl="2" w:tplc="AC2467EC">
      <w:start w:val="1"/>
      <w:numFmt w:val="bullet"/>
      <w:lvlText w:val="•"/>
      <w:lvlJc w:val="left"/>
      <w:pPr>
        <w:ind w:left="3221" w:hanging="720"/>
      </w:pPr>
      <w:rPr>
        <w:rFonts w:hint="default"/>
      </w:rPr>
    </w:lvl>
    <w:lvl w:ilvl="3" w:tplc="4850853A">
      <w:start w:val="1"/>
      <w:numFmt w:val="bullet"/>
      <w:lvlText w:val="•"/>
      <w:lvlJc w:val="left"/>
      <w:pPr>
        <w:ind w:left="4001" w:hanging="720"/>
      </w:pPr>
      <w:rPr>
        <w:rFonts w:hint="default"/>
      </w:rPr>
    </w:lvl>
    <w:lvl w:ilvl="4" w:tplc="89262278">
      <w:start w:val="1"/>
      <w:numFmt w:val="bullet"/>
      <w:lvlText w:val="•"/>
      <w:lvlJc w:val="left"/>
      <w:pPr>
        <w:ind w:left="4782" w:hanging="720"/>
      </w:pPr>
      <w:rPr>
        <w:rFonts w:hint="default"/>
      </w:rPr>
    </w:lvl>
    <w:lvl w:ilvl="5" w:tplc="97563384">
      <w:start w:val="1"/>
      <w:numFmt w:val="bullet"/>
      <w:lvlText w:val="•"/>
      <w:lvlJc w:val="left"/>
      <w:pPr>
        <w:ind w:left="5563" w:hanging="720"/>
      </w:pPr>
      <w:rPr>
        <w:rFonts w:hint="default"/>
      </w:rPr>
    </w:lvl>
    <w:lvl w:ilvl="6" w:tplc="9EA8FA22">
      <w:start w:val="1"/>
      <w:numFmt w:val="bullet"/>
      <w:lvlText w:val="•"/>
      <w:lvlJc w:val="left"/>
      <w:pPr>
        <w:ind w:left="6343" w:hanging="720"/>
      </w:pPr>
      <w:rPr>
        <w:rFonts w:hint="default"/>
      </w:rPr>
    </w:lvl>
    <w:lvl w:ilvl="7" w:tplc="70EA4C46">
      <w:start w:val="1"/>
      <w:numFmt w:val="bullet"/>
      <w:lvlText w:val="•"/>
      <w:lvlJc w:val="left"/>
      <w:pPr>
        <w:ind w:left="7124" w:hanging="720"/>
      </w:pPr>
      <w:rPr>
        <w:rFonts w:hint="default"/>
      </w:rPr>
    </w:lvl>
    <w:lvl w:ilvl="8" w:tplc="9FCA9D06">
      <w:start w:val="1"/>
      <w:numFmt w:val="bullet"/>
      <w:lvlText w:val="•"/>
      <w:lvlJc w:val="left"/>
      <w:pPr>
        <w:ind w:left="7905" w:hanging="720"/>
      </w:pPr>
      <w:rPr>
        <w:rFonts w:hint="default"/>
      </w:rPr>
    </w:lvl>
  </w:abstractNum>
  <w:abstractNum w:abstractNumId="19" w15:restartNumberingAfterBreak="0">
    <w:nsid w:val="2CA621DF"/>
    <w:multiLevelType w:val="multilevel"/>
    <w:tmpl w:val="C032E17C"/>
    <w:lvl w:ilvl="0">
      <w:start w:val="6"/>
      <w:numFmt w:val="decimal"/>
      <w:lvlText w:val="%1"/>
      <w:lvlJc w:val="left"/>
      <w:pPr>
        <w:ind w:left="859" w:hanging="701"/>
      </w:pPr>
      <w:rPr>
        <w:rFonts w:hint="default"/>
      </w:rPr>
    </w:lvl>
    <w:lvl w:ilvl="1">
      <w:start w:val="1"/>
      <w:numFmt w:val="decimal"/>
      <w:lvlText w:val="8.%2"/>
      <w:lvlJc w:val="left"/>
      <w:pPr>
        <w:ind w:left="859" w:hanging="701"/>
      </w:pPr>
      <w:rPr>
        <w:rFonts w:ascii="Times New Roman" w:eastAsia="Times New Roman" w:hAnsi="Times New Roman" w:hint="default"/>
        <w:b/>
        <w:bCs/>
        <w:sz w:val="24"/>
        <w:szCs w:val="24"/>
      </w:rPr>
    </w:lvl>
    <w:lvl w:ilvl="2">
      <w:start w:val="1"/>
      <w:numFmt w:val="bullet"/>
      <w:lvlText w:val=""/>
      <w:lvlJc w:val="left"/>
      <w:pPr>
        <w:ind w:left="1459" w:hanging="610"/>
      </w:pPr>
      <w:rPr>
        <w:rFonts w:ascii="Symbol" w:eastAsia="Symbol" w:hAnsi="Symbol" w:hint="default"/>
        <w:sz w:val="24"/>
        <w:szCs w:val="24"/>
      </w:rPr>
    </w:lvl>
    <w:lvl w:ilvl="3">
      <w:start w:val="1"/>
      <w:numFmt w:val="bullet"/>
      <w:lvlText w:val="•"/>
      <w:lvlJc w:val="left"/>
      <w:pPr>
        <w:ind w:left="3216" w:hanging="610"/>
      </w:pPr>
      <w:rPr>
        <w:rFonts w:hint="default"/>
      </w:rPr>
    </w:lvl>
    <w:lvl w:ilvl="4">
      <w:start w:val="1"/>
      <w:numFmt w:val="bullet"/>
      <w:lvlText w:val="•"/>
      <w:lvlJc w:val="left"/>
      <w:pPr>
        <w:ind w:left="4094" w:hanging="610"/>
      </w:pPr>
      <w:rPr>
        <w:rFonts w:hint="default"/>
      </w:rPr>
    </w:lvl>
    <w:lvl w:ilvl="5">
      <w:start w:val="1"/>
      <w:numFmt w:val="bullet"/>
      <w:lvlText w:val="•"/>
      <w:lvlJc w:val="left"/>
      <w:pPr>
        <w:ind w:left="4973" w:hanging="610"/>
      </w:pPr>
      <w:rPr>
        <w:rFonts w:hint="default"/>
      </w:rPr>
    </w:lvl>
    <w:lvl w:ilvl="6">
      <w:start w:val="1"/>
      <w:numFmt w:val="bullet"/>
      <w:lvlText w:val="•"/>
      <w:lvlJc w:val="left"/>
      <w:pPr>
        <w:ind w:left="5852" w:hanging="610"/>
      </w:pPr>
      <w:rPr>
        <w:rFonts w:hint="default"/>
      </w:rPr>
    </w:lvl>
    <w:lvl w:ilvl="7">
      <w:start w:val="1"/>
      <w:numFmt w:val="bullet"/>
      <w:lvlText w:val="•"/>
      <w:lvlJc w:val="left"/>
      <w:pPr>
        <w:ind w:left="6730" w:hanging="610"/>
      </w:pPr>
      <w:rPr>
        <w:rFonts w:hint="default"/>
      </w:rPr>
    </w:lvl>
    <w:lvl w:ilvl="8">
      <w:start w:val="1"/>
      <w:numFmt w:val="bullet"/>
      <w:lvlText w:val="•"/>
      <w:lvlJc w:val="left"/>
      <w:pPr>
        <w:ind w:left="7609" w:hanging="610"/>
      </w:pPr>
      <w:rPr>
        <w:rFonts w:hint="default"/>
      </w:rPr>
    </w:lvl>
  </w:abstractNum>
  <w:abstractNum w:abstractNumId="20" w15:restartNumberingAfterBreak="0">
    <w:nsid w:val="2D4C0450"/>
    <w:multiLevelType w:val="hybridMultilevel"/>
    <w:tmpl w:val="BC14C4F2"/>
    <w:lvl w:ilvl="0" w:tplc="BCB86D7C">
      <w:start w:val="1"/>
      <w:numFmt w:val="bullet"/>
      <w:lvlText w:val="➢"/>
      <w:lvlJc w:val="left"/>
      <w:pPr>
        <w:ind w:left="1440" w:hanging="360"/>
      </w:pPr>
      <w:rPr>
        <w:rFonts w:ascii="Microsoft Sans Serif" w:eastAsia="Microsoft Sans Serif" w:hAnsi="Microsoft Sans Serif" w:hint="default"/>
        <w:w w:val="80"/>
        <w:sz w:val="26"/>
        <w:szCs w:val="26"/>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2FF46CDD"/>
    <w:multiLevelType w:val="multilevel"/>
    <w:tmpl w:val="723AA1A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06425F2"/>
    <w:multiLevelType w:val="multilevel"/>
    <w:tmpl w:val="AA7CC608"/>
    <w:lvl w:ilvl="0">
      <w:start w:val="8"/>
      <w:numFmt w:val="decimal"/>
      <w:lvlText w:val="%1"/>
      <w:lvlJc w:val="left"/>
      <w:pPr>
        <w:ind w:left="599" w:hanging="360"/>
      </w:pPr>
      <w:rPr>
        <w:rFonts w:hint="default"/>
      </w:rPr>
    </w:lvl>
    <w:lvl w:ilvl="1">
      <w:start w:val="1"/>
      <w:numFmt w:val="decimal"/>
      <w:lvlText w:val="%1.%2"/>
      <w:lvlJc w:val="left"/>
      <w:pPr>
        <w:ind w:left="599" w:hanging="360"/>
      </w:pPr>
      <w:rPr>
        <w:rFonts w:ascii="Times New Roman" w:eastAsia="Times New Roman" w:hAnsi="Times New Roman" w:hint="default"/>
        <w:b/>
        <w:bCs/>
        <w:sz w:val="24"/>
        <w:szCs w:val="24"/>
      </w:rPr>
    </w:lvl>
    <w:lvl w:ilvl="2">
      <w:start w:val="1"/>
      <w:numFmt w:val="bullet"/>
      <w:lvlText w:val="•"/>
      <w:lvlJc w:val="left"/>
      <w:pPr>
        <w:ind w:left="2372" w:hanging="360"/>
      </w:pPr>
      <w:rPr>
        <w:rFonts w:hint="default"/>
      </w:rPr>
    </w:lvl>
    <w:lvl w:ilvl="3">
      <w:start w:val="1"/>
      <w:numFmt w:val="bullet"/>
      <w:lvlText w:val="•"/>
      <w:lvlJc w:val="left"/>
      <w:pPr>
        <w:ind w:left="3259" w:hanging="360"/>
      </w:pPr>
      <w:rPr>
        <w:rFonts w:hint="default"/>
      </w:rPr>
    </w:lvl>
    <w:lvl w:ilvl="4">
      <w:start w:val="1"/>
      <w:numFmt w:val="bullet"/>
      <w:lvlText w:val="•"/>
      <w:lvlJc w:val="left"/>
      <w:pPr>
        <w:ind w:left="4146" w:hanging="360"/>
      </w:pPr>
      <w:rPr>
        <w:rFonts w:hint="default"/>
      </w:rPr>
    </w:lvl>
    <w:lvl w:ilvl="5">
      <w:start w:val="1"/>
      <w:numFmt w:val="bullet"/>
      <w:lvlText w:val="•"/>
      <w:lvlJc w:val="left"/>
      <w:pPr>
        <w:ind w:left="5032" w:hanging="360"/>
      </w:pPr>
      <w:rPr>
        <w:rFonts w:hint="default"/>
      </w:rPr>
    </w:lvl>
    <w:lvl w:ilvl="6">
      <w:start w:val="1"/>
      <w:numFmt w:val="bullet"/>
      <w:lvlText w:val="•"/>
      <w:lvlJc w:val="left"/>
      <w:pPr>
        <w:ind w:left="5919" w:hanging="360"/>
      </w:pPr>
      <w:rPr>
        <w:rFonts w:hint="default"/>
      </w:rPr>
    </w:lvl>
    <w:lvl w:ilvl="7">
      <w:start w:val="1"/>
      <w:numFmt w:val="bullet"/>
      <w:lvlText w:val="•"/>
      <w:lvlJc w:val="left"/>
      <w:pPr>
        <w:ind w:left="6806" w:hanging="360"/>
      </w:pPr>
      <w:rPr>
        <w:rFonts w:hint="default"/>
      </w:rPr>
    </w:lvl>
    <w:lvl w:ilvl="8">
      <w:start w:val="1"/>
      <w:numFmt w:val="bullet"/>
      <w:lvlText w:val="•"/>
      <w:lvlJc w:val="left"/>
      <w:pPr>
        <w:ind w:left="7692" w:hanging="360"/>
      </w:pPr>
      <w:rPr>
        <w:rFonts w:hint="default"/>
      </w:rPr>
    </w:lvl>
  </w:abstractNum>
  <w:abstractNum w:abstractNumId="23" w15:restartNumberingAfterBreak="0">
    <w:nsid w:val="30F72DFC"/>
    <w:multiLevelType w:val="hybridMultilevel"/>
    <w:tmpl w:val="BB009A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492AD1"/>
    <w:multiLevelType w:val="hybridMultilevel"/>
    <w:tmpl w:val="381A98E4"/>
    <w:lvl w:ilvl="0" w:tplc="DE761822">
      <w:start w:val="1"/>
      <w:numFmt w:val="decimal"/>
      <w:lvlText w:val="%1."/>
      <w:lvlJc w:val="left"/>
      <w:pPr>
        <w:ind w:left="479" w:hanging="360"/>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25" w15:restartNumberingAfterBreak="0">
    <w:nsid w:val="34641A45"/>
    <w:multiLevelType w:val="hybridMultilevel"/>
    <w:tmpl w:val="0F9AE070"/>
    <w:lvl w:ilvl="0" w:tplc="D97C10D6">
      <w:start w:val="1"/>
      <w:numFmt w:val="decimal"/>
      <w:lvlText w:val="%1."/>
      <w:lvlJc w:val="left"/>
      <w:pPr>
        <w:ind w:left="871" w:hanging="567"/>
      </w:pPr>
      <w:rPr>
        <w:rFonts w:ascii="Times New Roman" w:eastAsia="Times New Roman" w:hAnsi="Times New Roman" w:hint="default"/>
        <w:sz w:val="24"/>
        <w:szCs w:val="24"/>
      </w:rPr>
    </w:lvl>
    <w:lvl w:ilvl="1" w:tplc="56E273D8">
      <w:start w:val="1"/>
      <w:numFmt w:val="bullet"/>
      <w:lvlText w:val="•"/>
      <w:lvlJc w:val="left"/>
      <w:pPr>
        <w:ind w:left="1639" w:hanging="567"/>
      </w:pPr>
      <w:rPr>
        <w:rFonts w:hint="default"/>
      </w:rPr>
    </w:lvl>
    <w:lvl w:ilvl="2" w:tplc="BF48CB80">
      <w:start w:val="1"/>
      <w:numFmt w:val="bullet"/>
      <w:lvlText w:val="•"/>
      <w:lvlJc w:val="left"/>
      <w:pPr>
        <w:ind w:left="2406" w:hanging="567"/>
      </w:pPr>
      <w:rPr>
        <w:rFonts w:hint="default"/>
      </w:rPr>
    </w:lvl>
    <w:lvl w:ilvl="3" w:tplc="A162989E">
      <w:start w:val="1"/>
      <w:numFmt w:val="bullet"/>
      <w:lvlText w:val="•"/>
      <w:lvlJc w:val="left"/>
      <w:pPr>
        <w:ind w:left="3174" w:hanging="567"/>
      </w:pPr>
      <w:rPr>
        <w:rFonts w:hint="default"/>
      </w:rPr>
    </w:lvl>
    <w:lvl w:ilvl="4" w:tplc="5EA8B9B8">
      <w:start w:val="1"/>
      <w:numFmt w:val="bullet"/>
      <w:lvlText w:val="•"/>
      <w:lvlJc w:val="left"/>
      <w:pPr>
        <w:ind w:left="3941" w:hanging="567"/>
      </w:pPr>
      <w:rPr>
        <w:rFonts w:hint="default"/>
      </w:rPr>
    </w:lvl>
    <w:lvl w:ilvl="5" w:tplc="79C4E93C">
      <w:start w:val="1"/>
      <w:numFmt w:val="bullet"/>
      <w:lvlText w:val="•"/>
      <w:lvlJc w:val="left"/>
      <w:pPr>
        <w:ind w:left="4709" w:hanging="567"/>
      </w:pPr>
      <w:rPr>
        <w:rFonts w:hint="default"/>
      </w:rPr>
    </w:lvl>
    <w:lvl w:ilvl="6" w:tplc="59966750">
      <w:start w:val="1"/>
      <w:numFmt w:val="bullet"/>
      <w:lvlText w:val="•"/>
      <w:lvlJc w:val="left"/>
      <w:pPr>
        <w:ind w:left="5476" w:hanging="567"/>
      </w:pPr>
      <w:rPr>
        <w:rFonts w:hint="default"/>
      </w:rPr>
    </w:lvl>
    <w:lvl w:ilvl="7" w:tplc="F03E382E">
      <w:start w:val="1"/>
      <w:numFmt w:val="bullet"/>
      <w:lvlText w:val="•"/>
      <w:lvlJc w:val="left"/>
      <w:pPr>
        <w:ind w:left="6243" w:hanging="567"/>
      </w:pPr>
      <w:rPr>
        <w:rFonts w:hint="default"/>
      </w:rPr>
    </w:lvl>
    <w:lvl w:ilvl="8" w:tplc="A344FFDE">
      <w:start w:val="1"/>
      <w:numFmt w:val="bullet"/>
      <w:lvlText w:val="•"/>
      <w:lvlJc w:val="left"/>
      <w:pPr>
        <w:ind w:left="7011" w:hanging="567"/>
      </w:pPr>
      <w:rPr>
        <w:rFonts w:hint="default"/>
      </w:rPr>
    </w:lvl>
  </w:abstractNum>
  <w:abstractNum w:abstractNumId="26" w15:restartNumberingAfterBreak="0">
    <w:nsid w:val="3A353A48"/>
    <w:multiLevelType w:val="multilevel"/>
    <w:tmpl w:val="960E102E"/>
    <w:lvl w:ilvl="0">
      <w:start w:val="1"/>
      <w:numFmt w:val="decimal"/>
      <w:lvlText w:val="%1."/>
      <w:lvlJc w:val="left"/>
      <w:pPr>
        <w:ind w:left="828" w:hanging="339"/>
      </w:pPr>
      <w:rPr>
        <w:rFonts w:ascii="Times New Roman" w:eastAsia="Times New Roman" w:hAnsi="Times New Roman" w:hint="default"/>
        <w:b/>
        <w:bCs/>
        <w:spacing w:val="1"/>
        <w:w w:val="99"/>
        <w:sz w:val="34"/>
        <w:szCs w:val="34"/>
      </w:rPr>
    </w:lvl>
    <w:lvl w:ilvl="1">
      <w:start w:val="1"/>
      <w:numFmt w:val="decimal"/>
      <w:lvlText w:val="%1.%2"/>
      <w:lvlJc w:val="left"/>
      <w:pPr>
        <w:ind w:left="738" w:hanging="454"/>
      </w:pPr>
      <w:rPr>
        <w:rFonts w:ascii="Times New Roman" w:eastAsia="Times New Roman" w:hAnsi="Times New Roman" w:hint="default"/>
        <w:b/>
        <w:bCs/>
        <w:spacing w:val="1"/>
        <w:sz w:val="30"/>
        <w:szCs w:val="30"/>
      </w:rPr>
    </w:lvl>
    <w:lvl w:ilvl="2">
      <w:start w:val="1"/>
      <w:numFmt w:val="bullet"/>
      <w:lvlText w:val=""/>
      <w:lvlJc w:val="left"/>
      <w:pPr>
        <w:ind w:left="1169" w:hanging="339"/>
      </w:pPr>
      <w:rPr>
        <w:rFonts w:ascii="Symbol" w:eastAsia="Symbol" w:hAnsi="Symbol" w:hint="default"/>
        <w:w w:val="101"/>
        <w:sz w:val="26"/>
        <w:szCs w:val="26"/>
      </w:rPr>
    </w:lvl>
    <w:lvl w:ilvl="3">
      <w:start w:val="1"/>
      <w:numFmt w:val="bullet"/>
      <w:lvlText w:val="•"/>
      <w:lvlJc w:val="left"/>
      <w:pPr>
        <w:ind w:left="2165" w:hanging="339"/>
      </w:pPr>
      <w:rPr>
        <w:rFonts w:hint="default"/>
      </w:rPr>
    </w:lvl>
    <w:lvl w:ilvl="4">
      <w:start w:val="1"/>
      <w:numFmt w:val="bullet"/>
      <w:lvlText w:val="•"/>
      <w:lvlJc w:val="left"/>
      <w:pPr>
        <w:ind w:left="3162" w:hanging="339"/>
      </w:pPr>
      <w:rPr>
        <w:rFonts w:hint="default"/>
      </w:rPr>
    </w:lvl>
    <w:lvl w:ilvl="5">
      <w:start w:val="1"/>
      <w:numFmt w:val="bullet"/>
      <w:lvlText w:val="•"/>
      <w:lvlJc w:val="left"/>
      <w:pPr>
        <w:ind w:left="4158" w:hanging="339"/>
      </w:pPr>
      <w:rPr>
        <w:rFonts w:hint="default"/>
      </w:rPr>
    </w:lvl>
    <w:lvl w:ilvl="6">
      <w:start w:val="1"/>
      <w:numFmt w:val="bullet"/>
      <w:lvlText w:val="•"/>
      <w:lvlJc w:val="left"/>
      <w:pPr>
        <w:ind w:left="5154" w:hanging="339"/>
      </w:pPr>
      <w:rPr>
        <w:rFonts w:hint="default"/>
      </w:rPr>
    </w:lvl>
    <w:lvl w:ilvl="7">
      <w:start w:val="1"/>
      <w:numFmt w:val="bullet"/>
      <w:lvlText w:val="•"/>
      <w:lvlJc w:val="left"/>
      <w:pPr>
        <w:ind w:left="6151" w:hanging="339"/>
      </w:pPr>
      <w:rPr>
        <w:rFonts w:hint="default"/>
      </w:rPr>
    </w:lvl>
    <w:lvl w:ilvl="8">
      <w:start w:val="1"/>
      <w:numFmt w:val="bullet"/>
      <w:lvlText w:val="•"/>
      <w:lvlJc w:val="left"/>
      <w:pPr>
        <w:ind w:left="7147" w:hanging="339"/>
      </w:pPr>
      <w:rPr>
        <w:rFonts w:hint="default"/>
      </w:rPr>
    </w:lvl>
  </w:abstractNum>
  <w:abstractNum w:abstractNumId="27" w15:restartNumberingAfterBreak="0">
    <w:nsid w:val="3AB20C93"/>
    <w:multiLevelType w:val="hybridMultilevel"/>
    <w:tmpl w:val="24BEFD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C055DFB"/>
    <w:multiLevelType w:val="hybridMultilevel"/>
    <w:tmpl w:val="96AA8614"/>
    <w:lvl w:ilvl="0" w:tplc="E97CF626">
      <w:start w:val="1"/>
      <w:numFmt w:val="lowerRoman"/>
      <w:lvlText w:val="%1)"/>
      <w:lvlJc w:val="left"/>
      <w:pPr>
        <w:ind w:left="1571" w:hanging="72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29" w15:restartNumberingAfterBreak="0">
    <w:nsid w:val="3DAE6C18"/>
    <w:multiLevelType w:val="hybridMultilevel"/>
    <w:tmpl w:val="E070D5F4"/>
    <w:lvl w:ilvl="0" w:tplc="40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FE44612"/>
    <w:multiLevelType w:val="hybridMultilevel"/>
    <w:tmpl w:val="1A64F7A4"/>
    <w:lvl w:ilvl="0" w:tplc="9C52A5E8">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2690AB8"/>
    <w:multiLevelType w:val="hybridMultilevel"/>
    <w:tmpl w:val="BCF82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57848DB"/>
    <w:multiLevelType w:val="multilevel"/>
    <w:tmpl w:val="7E38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A33BA2"/>
    <w:multiLevelType w:val="hybridMultilevel"/>
    <w:tmpl w:val="0916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721195"/>
    <w:multiLevelType w:val="hybridMultilevel"/>
    <w:tmpl w:val="540A57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6401092"/>
    <w:multiLevelType w:val="hybridMultilevel"/>
    <w:tmpl w:val="C8A04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046CA0"/>
    <w:multiLevelType w:val="hybridMultilevel"/>
    <w:tmpl w:val="EFFAE54C"/>
    <w:lvl w:ilvl="0" w:tplc="77348A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396F61"/>
    <w:multiLevelType w:val="hybridMultilevel"/>
    <w:tmpl w:val="46B86918"/>
    <w:lvl w:ilvl="0" w:tplc="77348AA6">
      <w:start w:val="1"/>
      <w:numFmt w:val="decimal"/>
      <w:lvlText w:val="[%1]"/>
      <w:lvlJc w:val="left"/>
      <w:pPr>
        <w:ind w:left="1571" w:hanging="360"/>
      </w:pPr>
      <w:rPr>
        <w:rFonts w:hint="default"/>
      </w:r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38" w15:restartNumberingAfterBreak="0">
    <w:nsid w:val="66771F79"/>
    <w:multiLevelType w:val="hybridMultilevel"/>
    <w:tmpl w:val="5E683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AD59A1"/>
    <w:multiLevelType w:val="hybridMultilevel"/>
    <w:tmpl w:val="7FBCBB26"/>
    <w:lvl w:ilvl="0" w:tplc="2CC86AAE">
      <w:start w:val="1"/>
      <w:numFmt w:val="decimal"/>
      <w:lvlText w:val="%1."/>
      <w:lvlJc w:val="left"/>
      <w:pPr>
        <w:ind w:left="840" w:hanging="720"/>
        <w:jc w:val="right"/>
      </w:pPr>
      <w:rPr>
        <w:rFonts w:ascii="Times New Roman" w:eastAsia="Times New Roman" w:hAnsi="Times New Roman" w:hint="default"/>
        <w:b/>
        <w:bCs/>
        <w:sz w:val="24"/>
        <w:szCs w:val="24"/>
      </w:rPr>
    </w:lvl>
    <w:lvl w:ilvl="1" w:tplc="FDE4A0B8">
      <w:start w:val="1"/>
      <w:numFmt w:val="decimal"/>
      <w:lvlText w:val="%2."/>
      <w:lvlJc w:val="left"/>
      <w:pPr>
        <w:ind w:left="1140" w:hanging="360"/>
      </w:pPr>
      <w:rPr>
        <w:rFonts w:ascii="Times New Roman" w:eastAsia="Times New Roman" w:hAnsi="Times New Roman" w:hint="default"/>
        <w:sz w:val="24"/>
        <w:szCs w:val="24"/>
      </w:rPr>
    </w:lvl>
    <w:lvl w:ilvl="2" w:tplc="3132A066">
      <w:start w:val="1"/>
      <w:numFmt w:val="bullet"/>
      <w:lvlText w:val="•"/>
      <w:lvlJc w:val="left"/>
      <w:pPr>
        <w:ind w:left="2054" w:hanging="360"/>
      </w:pPr>
      <w:rPr>
        <w:rFonts w:hint="default"/>
      </w:rPr>
    </w:lvl>
    <w:lvl w:ilvl="3" w:tplc="E4CAC8B2">
      <w:start w:val="1"/>
      <w:numFmt w:val="bullet"/>
      <w:lvlText w:val="•"/>
      <w:lvlJc w:val="left"/>
      <w:pPr>
        <w:ind w:left="2968" w:hanging="360"/>
      </w:pPr>
      <w:rPr>
        <w:rFonts w:hint="default"/>
      </w:rPr>
    </w:lvl>
    <w:lvl w:ilvl="4" w:tplc="CB30AA94">
      <w:start w:val="1"/>
      <w:numFmt w:val="bullet"/>
      <w:lvlText w:val="•"/>
      <w:lvlJc w:val="left"/>
      <w:pPr>
        <w:ind w:left="3882" w:hanging="360"/>
      </w:pPr>
      <w:rPr>
        <w:rFonts w:hint="default"/>
      </w:rPr>
    </w:lvl>
    <w:lvl w:ilvl="5" w:tplc="9F783DFE">
      <w:start w:val="1"/>
      <w:numFmt w:val="bullet"/>
      <w:lvlText w:val="•"/>
      <w:lvlJc w:val="left"/>
      <w:pPr>
        <w:ind w:left="4796" w:hanging="360"/>
      </w:pPr>
      <w:rPr>
        <w:rFonts w:hint="default"/>
      </w:rPr>
    </w:lvl>
    <w:lvl w:ilvl="6" w:tplc="C3843952">
      <w:start w:val="1"/>
      <w:numFmt w:val="bullet"/>
      <w:lvlText w:val="•"/>
      <w:lvlJc w:val="left"/>
      <w:pPr>
        <w:ind w:left="5710" w:hanging="360"/>
      </w:pPr>
      <w:rPr>
        <w:rFonts w:hint="default"/>
      </w:rPr>
    </w:lvl>
    <w:lvl w:ilvl="7" w:tplc="52A29EC6">
      <w:start w:val="1"/>
      <w:numFmt w:val="bullet"/>
      <w:lvlText w:val="•"/>
      <w:lvlJc w:val="left"/>
      <w:pPr>
        <w:ind w:left="6624" w:hanging="360"/>
      </w:pPr>
      <w:rPr>
        <w:rFonts w:hint="default"/>
      </w:rPr>
    </w:lvl>
    <w:lvl w:ilvl="8" w:tplc="BCDE35B2">
      <w:start w:val="1"/>
      <w:numFmt w:val="bullet"/>
      <w:lvlText w:val="•"/>
      <w:lvlJc w:val="left"/>
      <w:pPr>
        <w:ind w:left="7538" w:hanging="360"/>
      </w:pPr>
      <w:rPr>
        <w:rFonts w:hint="default"/>
      </w:rPr>
    </w:lvl>
  </w:abstractNum>
  <w:abstractNum w:abstractNumId="40" w15:restartNumberingAfterBreak="0">
    <w:nsid w:val="6B1D7845"/>
    <w:multiLevelType w:val="hybridMultilevel"/>
    <w:tmpl w:val="77A6871A"/>
    <w:lvl w:ilvl="0" w:tplc="55B69984">
      <w:start w:val="1"/>
      <w:numFmt w:val="lowerRoman"/>
      <w:lvlText w:val="(%1)"/>
      <w:lvlJc w:val="left"/>
      <w:pPr>
        <w:ind w:left="1560" w:hanging="718"/>
      </w:pPr>
      <w:rPr>
        <w:rFonts w:ascii="Times New Roman" w:eastAsia="Times New Roman" w:hAnsi="Times New Roman" w:hint="default"/>
        <w:spacing w:val="-1"/>
        <w:sz w:val="24"/>
        <w:szCs w:val="24"/>
      </w:rPr>
    </w:lvl>
    <w:lvl w:ilvl="1" w:tplc="E36C41D6">
      <w:start w:val="1"/>
      <w:numFmt w:val="bullet"/>
      <w:lvlText w:val="•"/>
      <w:lvlJc w:val="left"/>
      <w:pPr>
        <w:ind w:left="2340" w:hanging="718"/>
      </w:pPr>
      <w:rPr>
        <w:rFonts w:hint="default"/>
      </w:rPr>
    </w:lvl>
    <w:lvl w:ilvl="2" w:tplc="02D27FFC">
      <w:start w:val="1"/>
      <w:numFmt w:val="bullet"/>
      <w:lvlText w:val="•"/>
      <w:lvlJc w:val="left"/>
      <w:pPr>
        <w:ind w:left="3121" w:hanging="718"/>
      </w:pPr>
      <w:rPr>
        <w:rFonts w:hint="default"/>
      </w:rPr>
    </w:lvl>
    <w:lvl w:ilvl="3" w:tplc="8AF69564">
      <w:start w:val="1"/>
      <w:numFmt w:val="bullet"/>
      <w:lvlText w:val="•"/>
      <w:lvlJc w:val="left"/>
      <w:pPr>
        <w:ind w:left="3901" w:hanging="718"/>
      </w:pPr>
      <w:rPr>
        <w:rFonts w:hint="default"/>
      </w:rPr>
    </w:lvl>
    <w:lvl w:ilvl="4" w:tplc="AF2CAFFC">
      <w:start w:val="1"/>
      <w:numFmt w:val="bullet"/>
      <w:lvlText w:val="•"/>
      <w:lvlJc w:val="left"/>
      <w:pPr>
        <w:ind w:left="4682" w:hanging="718"/>
      </w:pPr>
      <w:rPr>
        <w:rFonts w:hint="default"/>
      </w:rPr>
    </w:lvl>
    <w:lvl w:ilvl="5" w:tplc="F43414BC">
      <w:start w:val="1"/>
      <w:numFmt w:val="bullet"/>
      <w:lvlText w:val="•"/>
      <w:lvlJc w:val="left"/>
      <w:pPr>
        <w:ind w:left="5463" w:hanging="718"/>
      </w:pPr>
      <w:rPr>
        <w:rFonts w:hint="default"/>
      </w:rPr>
    </w:lvl>
    <w:lvl w:ilvl="6" w:tplc="D8BC3FA4">
      <w:start w:val="1"/>
      <w:numFmt w:val="bullet"/>
      <w:lvlText w:val="•"/>
      <w:lvlJc w:val="left"/>
      <w:pPr>
        <w:ind w:left="6243" w:hanging="718"/>
      </w:pPr>
      <w:rPr>
        <w:rFonts w:hint="default"/>
      </w:rPr>
    </w:lvl>
    <w:lvl w:ilvl="7" w:tplc="F932A37C">
      <w:start w:val="1"/>
      <w:numFmt w:val="bullet"/>
      <w:lvlText w:val="•"/>
      <w:lvlJc w:val="left"/>
      <w:pPr>
        <w:ind w:left="7024" w:hanging="718"/>
      </w:pPr>
      <w:rPr>
        <w:rFonts w:hint="default"/>
      </w:rPr>
    </w:lvl>
    <w:lvl w:ilvl="8" w:tplc="728E46BE">
      <w:start w:val="1"/>
      <w:numFmt w:val="bullet"/>
      <w:lvlText w:val="•"/>
      <w:lvlJc w:val="left"/>
      <w:pPr>
        <w:ind w:left="7805" w:hanging="718"/>
      </w:pPr>
      <w:rPr>
        <w:rFonts w:hint="default"/>
      </w:rPr>
    </w:lvl>
  </w:abstractNum>
  <w:abstractNum w:abstractNumId="41" w15:restartNumberingAfterBreak="0">
    <w:nsid w:val="6CE96B03"/>
    <w:multiLevelType w:val="hybridMultilevel"/>
    <w:tmpl w:val="40A6B31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2" w15:restartNumberingAfterBreak="0">
    <w:nsid w:val="767371ED"/>
    <w:multiLevelType w:val="multilevel"/>
    <w:tmpl w:val="EFA67322"/>
    <w:lvl w:ilvl="0">
      <w:start w:val="1"/>
      <w:numFmt w:val="decimal"/>
      <w:lvlText w:val="%1"/>
      <w:lvlJc w:val="left"/>
      <w:pPr>
        <w:ind w:left="1170" w:hanging="677"/>
      </w:pPr>
      <w:rPr>
        <w:rFonts w:hint="default"/>
      </w:rPr>
    </w:lvl>
    <w:lvl w:ilvl="1">
      <w:start w:val="1"/>
      <w:numFmt w:val="decimal"/>
      <w:lvlText w:val="%1.%2."/>
      <w:lvlJc w:val="left"/>
      <w:pPr>
        <w:ind w:left="1170" w:hanging="677"/>
      </w:pPr>
      <w:rPr>
        <w:rFonts w:ascii="Times New Roman" w:eastAsia="Times New Roman" w:hAnsi="Times New Roman" w:hint="default"/>
        <w:b/>
        <w:bCs/>
        <w:sz w:val="28"/>
        <w:szCs w:val="28"/>
      </w:rPr>
    </w:lvl>
    <w:lvl w:ilvl="2">
      <w:start w:val="1"/>
      <w:numFmt w:val="decimal"/>
      <w:lvlText w:val="%1.%2.%3."/>
      <w:lvlJc w:val="left"/>
      <w:pPr>
        <w:ind w:left="1509" w:hanging="677"/>
      </w:pPr>
      <w:rPr>
        <w:rFonts w:ascii="Times New Roman" w:eastAsia="Times New Roman" w:hAnsi="Times New Roman" w:hint="default"/>
        <w:b/>
        <w:bCs/>
        <w:w w:val="101"/>
        <w:sz w:val="26"/>
        <w:szCs w:val="26"/>
      </w:rPr>
    </w:lvl>
    <w:lvl w:ilvl="3">
      <w:start w:val="1"/>
      <w:numFmt w:val="bullet"/>
      <w:lvlText w:val=""/>
      <w:lvlJc w:val="left"/>
      <w:pPr>
        <w:ind w:left="2187" w:hanging="340"/>
      </w:pPr>
      <w:rPr>
        <w:rFonts w:ascii="Symbol" w:eastAsia="Symbol" w:hAnsi="Symbol" w:hint="default"/>
        <w:w w:val="102"/>
        <w:sz w:val="22"/>
        <w:szCs w:val="22"/>
      </w:rPr>
    </w:lvl>
    <w:lvl w:ilvl="4">
      <w:start w:val="1"/>
      <w:numFmt w:val="bullet"/>
      <w:lvlText w:val="•"/>
      <w:lvlJc w:val="left"/>
      <w:pPr>
        <w:ind w:left="3840" w:hanging="340"/>
      </w:pPr>
      <w:rPr>
        <w:rFonts w:hint="default"/>
      </w:rPr>
    </w:lvl>
    <w:lvl w:ilvl="5">
      <w:start w:val="1"/>
      <w:numFmt w:val="bullet"/>
      <w:lvlText w:val="•"/>
      <w:lvlJc w:val="left"/>
      <w:pPr>
        <w:ind w:left="4667" w:hanging="340"/>
      </w:pPr>
      <w:rPr>
        <w:rFonts w:hint="default"/>
      </w:rPr>
    </w:lvl>
    <w:lvl w:ilvl="6">
      <w:start w:val="1"/>
      <w:numFmt w:val="bullet"/>
      <w:lvlText w:val="•"/>
      <w:lvlJc w:val="left"/>
      <w:pPr>
        <w:ind w:left="5493" w:hanging="340"/>
      </w:pPr>
      <w:rPr>
        <w:rFonts w:hint="default"/>
      </w:rPr>
    </w:lvl>
    <w:lvl w:ilvl="7">
      <w:start w:val="1"/>
      <w:numFmt w:val="bullet"/>
      <w:lvlText w:val="•"/>
      <w:lvlJc w:val="left"/>
      <w:pPr>
        <w:ind w:left="6320" w:hanging="340"/>
      </w:pPr>
      <w:rPr>
        <w:rFonts w:hint="default"/>
      </w:rPr>
    </w:lvl>
    <w:lvl w:ilvl="8">
      <w:start w:val="1"/>
      <w:numFmt w:val="bullet"/>
      <w:lvlText w:val="•"/>
      <w:lvlJc w:val="left"/>
      <w:pPr>
        <w:ind w:left="7146" w:hanging="340"/>
      </w:pPr>
      <w:rPr>
        <w:rFonts w:hint="default"/>
      </w:rPr>
    </w:lvl>
  </w:abstractNum>
  <w:abstractNum w:abstractNumId="43" w15:restartNumberingAfterBreak="0">
    <w:nsid w:val="7A321A39"/>
    <w:multiLevelType w:val="hybridMultilevel"/>
    <w:tmpl w:val="8D0C6B44"/>
    <w:lvl w:ilvl="0" w:tplc="E2185A1E">
      <w:start w:val="1"/>
      <w:numFmt w:val="decimal"/>
      <w:lvlText w:val="(%1)"/>
      <w:lvlJc w:val="left"/>
      <w:pPr>
        <w:ind w:left="987" w:hanging="4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4" w15:restartNumberingAfterBreak="0">
    <w:nsid w:val="7A7E79A9"/>
    <w:multiLevelType w:val="hybridMultilevel"/>
    <w:tmpl w:val="D3646004"/>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E1A0FAF"/>
    <w:multiLevelType w:val="multilevel"/>
    <w:tmpl w:val="DEAE71FC"/>
    <w:lvl w:ilvl="0">
      <w:start w:val="1"/>
      <w:numFmt w:val="decimal"/>
      <w:lvlText w:val="%1"/>
      <w:lvlJc w:val="left"/>
      <w:pPr>
        <w:ind w:left="375" w:hanging="375"/>
      </w:pPr>
      <w:rPr>
        <w:rFonts w:hint="default"/>
      </w:rPr>
    </w:lvl>
    <w:lvl w:ilvl="1">
      <w:start w:val="1"/>
      <w:numFmt w:val="decimal"/>
      <w:lvlText w:val="%1.%2"/>
      <w:lvlJc w:val="left"/>
      <w:pPr>
        <w:ind w:left="3075" w:hanging="375"/>
      </w:pPr>
      <w:rPr>
        <w:rFonts w:hint="default"/>
      </w:rPr>
    </w:lvl>
    <w:lvl w:ilvl="2">
      <w:start w:val="1"/>
      <w:numFmt w:val="decimal"/>
      <w:lvlText w:val="%1.%2.%3"/>
      <w:lvlJc w:val="left"/>
      <w:pPr>
        <w:ind w:left="6120" w:hanging="720"/>
      </w:pPr>
      <w:rPr>
        <w:rFonts w:hint="default"/>
      </w:rPr>
    </w:lvl>
    <w:lvl w:ilvl="3">
      <w:start w:val="1"/>
      <w:numFmt w:val="decimal"/>
      <w:lvlText w:val="%1.%2.%3.%4"/>
      <w:lvlJc w:val="left"/>
      <w:pPr>
        <w:ind w:left="9180" w:hanging="1080"/>
      </w:pPr>
      <w:rPr>
        <w:rFonts w:hint="default"/>
      </w:rPr>
    </w:lvl>
    <w:lvl w:ilvl="4">
      <w:start w:val="1"/>
      <w:numFmt w:val="decimal"/>
      <w:lvlText w:val="%1.%2.%3.%4.%5"/>
      <w:lvlJc w:val="left"/>
      <w:pPr>
        <w:ind w:left="11880" w:hanging="1080"/>
      </w:pPr>
      <w:rPr>
        <w:rFonts w:hint="default"/>
      </w:rPr>
    </w:lvl>
    <w:lvl w:ilvl="5">
      <w:start w:val="1"/>
      <w:numFmt w:val="decimal"/>
      <w:lvlText w:val="%1.%2.%3.%4.%5.%6"/>
      <w:lvlJc w:val="left"/>
      <w:pPr>
        <w:ind w:left="14940" w:hanging="1440"/>
      </w:pPr>
      <w:rPr>
        <w:rFonts w:hint="default"/>
      </w:rPr>
    </w:lvl>
    <w:lvl w:ilvl="6">
      <w:start w:val="1"/>
      <w:numFmt w:val="decimal"/>
      <w:lvlText w:val="%1.%2.%3.%4.%5.%6.%7"/>
      <w:lvlJc w:val="left"/>
      <w:pPr>
        <w:ind w:left="17640" w:hanging="1440"/>
      </w:pPr>
      <w:rPr>
        <w:rFonts w:hint="default"/>
      </w:rPr>
    </w:lvl>
    <w:lvl w:ilvl="7">
      <w:start w:val="1"/>
      <w:numFmt w:val="decimal"/>
      <w:lvlText w:val="%1.%2.%3.%4.%5.%6.%7.%8"/>
      <w:lvlJc w:val="left"/>
      <w:pPr>
        <w:ind w:left="20700" w:hanging="1800"/>
      </w:pPr>
      <w:rPr>
        <w:rFonts w:hint="default"/>
      </w:rPr>
    </w:lvl>
    <w:lvl w:ilvl="8">
      <w:start w:val="1"/>
      <w:numFmt w:val="decimal"/>
      <w:lvlText w:val="%1.%2.%3.%4.%5.%6.%7.%8.%9"/>
      <w:lvlJc w:val="left"/>
      <w:pPr>
        <w:ind w:left="23760" w:hanging="2160"/>
      </w:pPr>
      <w:rPr>
        <w:rFonts w:hint="default"/>
      </w:rPr>
    </w:lvl>
  </w:abstractNum>
  <w:num w:numId="1" w16cid:durableId="862792599">
    <w:abstractNumId w:val="36"/>
  </w:num>
  <w:num w:numId="2" w16cid:durableId="466318969">
    <w:abstractNumId w:val="23"/>
  </w:num>
  <w:num w:numId="3" w16cid:durableId="1539704776">
    <w:abstractNumId w:val="17"/>
  </w:num>
  <w:num w:numId="4" w16cid:durableId="1619678128">
    <w:abstractNumId w:val="21"/>
  </w:num>
  <w:num w:numId="5" w16cid:durableId="1941375836">
    <w:abstractNumId w:val="35"/>
  </w:num>
  <w:num w:numId="6" w16cid:durableId="1785999484">
    <w:abstractNumId w:val="38"/>
  </w:num>
  <w:num w:numId="7" w16cid:durableId="1415471623">
    <w:abstractNumId w:val="33"/>
  </w:num>
  <w:num w:numId="8" w16cid:durableId="1055328">
    <w:abstractNumId w:val="41"/>
  </w:num>
  <w:num w:numId="9" w16cid:durableId="2002731361">
    <w:abstractNumId w:val="43"/>
  </w:num>
  <w:num w:numId="10" w16cid:durableId="1721317751">
    <w:abstractNumId w:val="31"/>
  </w:num>
  <w:num w:numId="11" w16cid:durableId="1347975491">
    <w:abstractNumId w:val="34"/>
  </w:num>
  <w:num w:numId="12" w16cid:durableId="916548326">
    <w:abstractNumId w:val="27"/>
  </w:num>
  <w:num w:numId="13" w16cid:durableId="157695202">
    <w:abstractNumId w:val="44"/>
  </w:num>
  <w:num w:numId="14" w16cid:durableId="1977174850">
    <w:abstractNumId w:val="8"/>
  </w:num>
  <w:num w:numId="15" w16cid:durableId="646931784">
    <w:abstractNumId w:val="15"/>
  </w:num>
  <w:num w:numId="16" w16cid:durableId="1136332715">
    <w:abstractNumId w:val="19"/>
  </w:num>
  <w:num w:numId="17" w16cid:durableId="896626581">
    <w:abstractNumId w:val="39"/>
  </w:num>
  <w:num w:numId="18" w16cid:durableId="2134131047">
    <w:abstractNumId w:val="4"/>
  </w:num>
  <w:num w:numId="19" w16cid:durableId="978655695">
    <w:abstractNumId w:val="40"/>
  </w:num>
  <w:num w:numId="20" w16cid:durableId="1390222507">
    <w:abstractNumId w:val="18"/>
  </w:num>
  <w:num w:numId="21" w16cid:durableId="1642416071">
    <w:abstractNumId w:val="22"/>
  </w:num>
  <w:num w:numId="22" w16cid:durableId="1470516580">
    <w:abstractNumId w:val="10"/>
  </w:num>
  <w:num w:numId="23" w16cid:durableId="239020244">
    <w:abstractNumId w:val="2"/>
  </w:num>
  <w:num w:numId="24" w16cid:durableId="1545825044">
    <w:abstractNumId w:val="5"/>
  </w:num>
  <w:num w:numId="25" w16cid:durableId="1884366115">
    <w:abstractNumId w:val="28"/>
  </w:num>
  <w:num w:numId="26" w16cid:durableId="271744551">
    <w:abstractNumId w:val="29"/>
  </w:num>
  <w:num w:numId="27" w16cid:durableId="102000783">
    <w:abstractNumId w:val="1"/>
  </w:num>
  <w:num w:numId="28" w16cid:durableId="1461151886">
    <w:abstractNumId w:val="42"/>
  </w:num>
  <w:num w:numId="29" w16cid:durableId="1642077999">
    <w:abstractNumId w:val="26"/>
  </w:num>
  <w:num w:numId="30" w16cid:durableId="200750877">
    <w:abstractNumId w:val="0"/>
  </w:num>
  <w:num w:numId="31" w16cid:durableId="219560732">
    <w:abstractNumId w:val="6"/>
  </w:num>
  <w:num w:numId="32" w16cid:durableId="1484078817">
    <w:abstractNumId w:val="25"/>
  </w:num>
  <w:num w:numId="33" w16cid:durableId="85075473">
    <w:abstractNumId w:val="9"/>
  </w:num>
  <w:num w:numId="34" w16cid:durableId="1309433906">
    <w:abstractNumId w:val="13"/>
  </w:num>
  <w:num w:numId="35" w16cid:durableId="1119568087">
    <w:abstractNumId w:val="16"/>
  </w:num>
  <w:num w:numId="36" w16cid:durableId="1162626940">
    <w:abstractNumId w:val="14"/>
  </w:num>
  <w:num w:numId="37" w16cid:durableId="1744645805">
    <w:abstractNumId w:val="37"/>
  </w:num>
  <w:num w:numId="38" w16cid:durableId="1815831909">
    <w:abstractNumId w:val="32"/>
  </w:num>
  <w:num w:numId="39" w16cid:durableId="1030178761">
    <w:abstractNumId w:val="11"/>
  </w:num>
  <w:num w:numId="40" w16cid:durableId="815293752">
    <w:abstractNumId w:val="20"/>
  </w:num>
  <w:num w:numId="41" w16cid:durableId="1399479124">
    <w:abstractNumId w:val="30"/>
  </w:num>
  <w:num w:numId="42" w16cid:durableId="2044866735">
    <w:abstractNumId w:val="3"/>
  </w:num>
  <w:num w:numId="43" w16cid:durableId="1957444452">
    <w:abstractNumId w:val="7"/>
  </w:num>
  <w:num w:numId="44" w16cid:durableId="364017818">
    <w:abstractNumId w:val="45"/>
  </w:num>
  <w:num w:numId="45" w16cid:durableId="669413122">
    <w:abstractNumId w:val="24"/>
  </w:num>
  <w:num w:numId="46" w16cid:durableId="5335450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AxtzQ0MDQ3MrQ0NzFT0lEKTi0uzszPAykwrgUArwulcCwAAAA="/>
  </w:docVars>
  <w:rsids>
    <w:rsidRoot w:val="00A15592"/>
    <w:rsid w:val="00004744"/>
    <w:rsid w:val="00005014"/>
    <w:rsid w:val="00007C85"/>
    <w:rsid w:val="00015410"/>
    <w:rsid w:val="00020202"/>
    <w:rsid w:val="00035727"/>
    <w:rsid w:val="00043BD0"/>
    <w:rsid w:val="00047257"/>
    <w:rsid w:val="0005147E"/>
    <w:rsid w:val="000531CD"/>
    <w:rsid w:val="00053F4E"/>
    <w:rsid w:val="00060476"/>
    <w:rsid w:val="00071CFE"/>
    <w:rsid w:val="00075E07"/>
    <w:rsid w:val="00080142"/>
    <w:rsid w:val="0008353B"/>
    <w:rsid w:val="000859B1"/>
    <w:rsid w:val="000930B8"/>
    <w:rsid w:val="000A235B"/>
    <w:rsid w:val="000A54A4"/>
    <w:rsid w:val="000A689D"/>
    <w:rsid w:val="000B2CFC"/>
    <w:rsid w:val="000C023F"/>
    <w:rsid w:val="000C3356"/>
    <w:rsid w:val="000C385C"/>
    <w:rsid w:val="000D2346"/>
    <w:rsid w:val="000E37B6"/>
    <w:rsid w:val="000E380B"/>
    <w:rsid w:val="000E47D1"/>
    <w:rsid w:val="000E5F00"/>
    <w:rsid w:val="000E7A6E"/>
    <w:rsid w:val="000F49E0"/>
    <w:rsid w:val="000F4A8B"/>
    <w:rsid w:val="00100990"/>
    <w:rsid w:val="00101130"/>
    <w:rsid w:val="001054BD"/>
    <w:rsid w:val="00105951"/>
    <w:rsid w:val="00112988"/>
    <w:rsid w:val="00137FD5"/>
    <w:rsid w:val="00156050"/>
    <w:rsid w:val="001610A7"/>
    <w:rsid w:val="00162A36"/>
    <w:rsid w:val="00163210"/>
    <w:rsid w:val="00185C73"/>
    <w:rsid w:val="00186CA6"/>
    <w:rsid w:val="001A071B"/>
    <w:rsid w:val="001B2776"/>
    <w:rsid w:val="001B5F37"/>
    <w:rsid w:val="001B723D"/>
    <w:rsid w:val="001C1A10"/>
    <w:rsid w:val="001C3A4D"/>
    <w:rsid w:val="001D7B90"/>
    <w:rsid w:val="001E167C"/>
    <w:rsid w:val="001F1113"/>
    <w:rsid w:val="00202268"/>
    <w:rsid w:val="002103EE"/>
    <w:rsid w:val="00213391"/>
    <w:rsid w:val="00214BDA"/>
    <w:rsid w:val="002268F8"/>
    <w:rsid w:val="002551EF"/>
    <w:rsid w:val="00257EFA"/>
    <w:rsid w:val="002705A9"/>
    <w:rsid w:val="002775E4"/>
    <w:rsid w:val="0029206B"/>
    <w:rsid w:val="002938DF"/>
    <w:rsid w:val="00297469"/>
    <w:rsid w:val="002B7326"/>
    <w:rsid w:val="002C0A92"/>
    <w:rsid w:val="002D2D19"/>
    <w:rsid w:val="002D795D"/>
    <w:rsid w:val="002E15AD"/>
    <w:rsid w:val="002E3C43"/>
    <w:rsid w:val="002E496F"/>
    <w:rsid w:val="002F12FB"/>
    <w:rsid w:val="002F4AD7"/>
    <w:rsid w:val="0030482E"/>
    <w:rsid w:val="00304FDE"/>
    <w:rsid w:val="00322447"/>
    <w:rsid w:val="0032332C"/>
    <w:rsid w:val="00325892"/>
    <w:rsid w:val="003261F2"/>
    <w:rsid w:val="003323E3"/>
    <w:rsid w:val="00347593"/>
    <w:rsid w:val="00356381"/>
    <w:rsid w:val="00357425"/>
    <w:rsid w:val="00365E67"/>
    <w:rsid w:val="00370B7B"/>
    <w:rsid w:val="003764D6"/>
    <w:rsid w:val="003811FC"/>
    <w:rsid w:val="00381A86"/>
    <w:rsid w:val="00384270"/>
    <w:rsid w:val="00387853"/>
    <w:rsid w:val="00395F22"/>
    <w:rsid w:val="003B5108"/>
    <w:rsid w:val="003C3C52"/>
    <w:rsid w:val="003E2AA0"/>
    <w:rsid w:val="003E2CAC"/>
    <w:rsid w:val="003E3335"/>
    <w:rsid w:val="00401F31"/>
    <w:rsid w:val="004131E7"/>
    <w:rsid w:val="00430B71"/>
    <w:rsid w:val="004337DF"/>
    <w:rsid w:val="0044081B"/>
    <w:rsid w:val="00440FE8"/>
    <w:rsid w:val="00442675"/>
    <w:rsid w:val="00443BF9"/>
    <w:rsid w:val="00444A1A"/>
    <w:rsid w:val="0045130A"/>
    <w:rsid w:val="004517FE"/>
    <w:rsid w:val="00452B11"/>
    <w:rsid w:val="00454474"/>
    <w:rsid w:val="00466BF9"/>
    <w:rsid w:val="00467AC9"/>
    <w:rsid w:val="00471B87"/>
    <w:rsid w:val="00476850"/>
    <w:rsid w:val="00496880"/>
    <w:rsid w:val="004A49C6"/>
    <w:rsid w:val="004B6E48"/>
    <w:rsid w:val="004C1CE9"/>
    <w:rsid w:val="004C3BB1"/>
    <w:rsid w:val="004D142D"/>
    <w:rsid w:val="004D16FD"/>
    <w:rsid w:val="004D6CED"/>
    <w:rsid w:val="004E47DC"/>
    <w:rsid w:val="004E4DAC"/>
    <w:rsid w:val="004E680A"/>
    <w:rsid w:val="004F396D"/>
    <w:rsid w:val="00512FB7"/>
    <w:rsid w:val="00513930"/>
    <w:rsid w:val="00520B38"/>
    <w:rsid w:val="005328CF"/>
    <w:rsid w:val="00544BA4"/>
    <w:rsid w:val="005546C1"/>
    <w:rsid w:val="00556C8A"/>
    <w:rsid w:val="0055736E"/>
    <w:rsid w:val="00561BFC"/>
    <w:rsid w:val="005744D9"/>
    <w:rsid w:val="00593211"/>
    <w:rsid w:val="00593275"/>
    <w:rsid w:val="00595D00"/>
    <w:rsid w:val="005A629B"/>
    <w:rsid w:val="005B2A04"/>
    <w:rsid w:val="005B341E"/>
    <w:rsid w:val="005B3BC9"/>
    <w:rsid w:val="005B5DEE"/>
    <w:rsid w:val="005C0668"/>
    <w:rsid w:val="005C167D"/>
    <w:rsid w:val="005C1697"/>
    <w:rsid w:val="005C7021"/>
    <w:rsid w:val="005D12B7"/>
    <w:rsid w:val="005F32F6"/>
    <w:rsid w:val="005F384B"/>
    <w:rsid w:val="005F7744"/>
    <w:rsid w:val="006077E7"/>
    <w:rsid w:val="006101CA"/>
    <w:rsid w:val="006124D2"/>
    <w:rsid w:val="00612D3B"/>
    <w:rsid w:val="00614889"/>
    <w:rsid w:val="00614E87"/>
    <w:rsid w:val="00617458"/>
    <w:rsid w:val="00624CE3"/>
    <w:rsid w:val="00626E9C"/>
    <w:rsid w:val="0062746E"/>
    <w:rsid w:val="00635EE4"/>
    <w:rsid w:val="006420B1"/>
    <w:rsid w:val="00651AB9"/>
    <w:rsid w:val="00654D10"/>
    <w:rsid w:val="006602A6"/>
    <w:rsid w:val="00670BFA"/>
    <w:rsid w:val="00671556"/>
    <w:rsid w:val="006753E8"/>
    <w:rsid w:val="00687377"/>
    <w:rsid w:val="006921AD"/>
    <w:rsid w:val="00692411"/>
    <w:rsid w:val="00696FC1"/>
    <w:rsid w:val="006972BF"/>
    <w:rsid w:val="006B0129"/>
    <w:rsid w:val="006C0949"/>
    <w:rsid w:val="006C0A26"/>
    <w:rsid w:val="006C395A"/>
    <w:rsid w:val="006C4E3C"/>
    <w:rsid w:val="006D32CA"/>
    <w:rsid w:val="006D33E0"/>
    <w:rsid w:val="006D4238"/>
    <w:rsid w:val="006D4903"/>
    <w:rsid w:val="006E5544"/>
    <w:rsid w:val="007023A7"/>
    <w:rsid w:val="00705D7A"/>
    <w:rsid w:val="0070605B"/>
    <w:rsid w:val="00713A32"/>
    <w:rsid w:val="0072147B"/>
    <w:rsid w:val="007216CD"/>
    <w:rsid w:val="00721BC8"/>
    <w:rsid w:val="0072443E"/>
    <w:rsid w:val="00727311"/>
    <w:rsid w:val="007304E2"/>
    <w:rsid w:val="007444C0"/>
    <w:rsid w:val="00745499"/>
    <w:rsid w:val="00755B1E"/>
    <w:rsid w:val="00760DB9"/>
    <w:rsid w:val="00761813"/>
    <w:rsid w:val="007634F7"/>
    <w:rsid w:val="007650AA"/>
    <w:rsid w:val="00765267"/>
    <w:rsid w:val="007718A5"/>
    <w:rsid w:val="007760F3"/>
    <w:rsid w:val="00797EAE"/>
    <w:rsid w:val="007A287B"/>
    <w:rsid w:val="007A72C0"/>
    <w:rsid w:val="007B5125"/>
    <w:rsid w:val="007B6CFC"/>
    <w:rsid w:val="007C0D13"/>
    <w:rsid w:val="007D025F"/>
    <w:rsid w:val="007D1BCC"/>
    <w:rsid w:val="007D4CE3"/>
    <w:rsid w:val="007E0590"/>
    <w:rsid w:val="007E60B6"/>
    <w:rsid w:val="007F12F4"/>
    <w:rsid w:val="007F7C15"/>
    <w:rsid w:val="008061FA"/>
    <w:rsid w:val="00821C8C"/>
    <w:rsid w:val="00821CAA"/>
    <w:rsid w:val="00824E6E"/>
    <w:rsid w:val="008254B7"/>
    <w:rsid w:val="008307DA"/>
    <w:rsid w:val="00834D70"/>
    <w:rsid w:val="008408F9"/>
    <w:rsid w:val="0085298B"/>
    <w:rsid w:val="00853202"/>
    <w:rsid w:val="00853CD0"/>
    <w:rsid w:val="00857D24"/>
    <w:rsid w:val="00894FC5"/>
    <w:rsid w:val="008A3172"/>
    <w:rsid w:val="008A6963"/>
    <w:rsid w:val="008B2832"/>
    <w:rsid w:val="008B5B91"/>
    <w:rsid w:val="008D15F9"/>
    <w:rsid w:val="008D6942"/>
    <w:rsid w:val="008E066A"/>
    <w:rsid w:val="009132AF"/>
    <w:rsid w:val="009406C4"/>
    <w:rsid w:val="00956301"/>
    <w:rsid w:val="009570E8"/>
    <w:rsid w:val="00970831"/>
    <w:rsid w:val="009803FF"/>
    <w:rsid w:val="00982564"/>
    <w:rsid w:val="00990BE9"/>
    <w:rsid w:val="009923DB"/>
    <w:rsid w:val="009938D5"/>
    <w:rsid w:val="00994ADB"/>
    <w:rsid w:val="009957B8"/>
    <w:rsid w:val="009A1389"/>
    <w:rsid w:val="009A159A"/>
    <w:rsid w:val="009A3ACA"/>
    <w:rsid w:val="009A3AE0"/>
    <w:rsid w:val="009A59DF"/>
    <w:rsid w:val="009C3FFC"/>
    <w:rsid w:val="009C4D22"/>
    <w:rsid w:val="009D4CB9"/>
    <w:rsid w:val="009F378D"/>
    <w:rsid w:val="009F6D04"/>
    <w:rsid w:val="00A14F48"/>
    <w:rsid w:val="00A15592"/>
    <w:rsid w:val="00A22ECA"/>
    <w:rsid w:val="00A26633"/>
    <w:rsid w:val="00A31FB5"/>
    <w:rsid w:val="00A3693D"/>
    <w:rsid w:val="00A52C1F"/>
    <w:rsid w:val="00A631C3"/>
    <w:rsid w:val="00A674DA"/>
    <w:rsid w:val="00A741F6"/>
    <w:rsid w:val="00A74503"/>
    <w:rsid w:val="00A7719A"/>
    <w:rsid w:val="00A80645"/>
    <w:rsid w:val="00A913FE"/>
    <w:rsid w:val="00A918DF"/>
    <w:rsid w:val="00A93A4C"/>
    <w:rsid w:val="00A9708A"/>
    <w:rsid w:val="00AA333A"/>
    <w:rsid w:val="00AB6AFD"/>
    <w:rsid w:val="00AC14F8"/>
    <w:rsid w:val="00AC37A8"/>
    <w:rsid w:val="00AC7790"/>
    <w:rsid w:val="00AD19A8"/>
    <w:rsid w:val="00AD1C55"/>
    <w:rsid w:val="00AD38E3"/>
    <w:rsid w:val="00AE271E"/>
    <w:rsid w:val="00AF094D"/>
    <w:rsid w:val="00AF2373"/>
    <w:rsid w:val="00AF78CF"/>
    <w:rsid w:val="00B04FD5"/>
    <w:rsid w:val="00B059FA"/>
    <w:rsid w:val="00B10D83"/>
    <w:rsid w:val="00B14A92"/>
    <w:rsid w:val="00B37087"/>
    <w:rsid w:val="00B474D5"/>
    <w:rsid w:val="00B4783F"/>
    <w:rsid w:val="00B619C6"/>
    <w:rsid w:val="00B628B6"/>
    <w:rsid w:val="00B71355"/>
    <w:rsid w:val="00B7354F"/>
    <w:rsid w:val="00BB00FD"/>
    <w:rsid w:val="00BB08E3"/>
    <w:rsid w:val="00BB7DA6"/>
    <w:rsid w:val="00BD0A2D"/>
    <w:rsid w:val="00BD7238"/>
    <w:rsid w:val="00BD7AF6"/>
    <w:rsid w:val="00BE4148"/>
    <w:rsid w:val="00BF2B32"/>
    <w:rsid w:val="00BF6949"/>
    <w:rsid w:val="00C00048"/>
    <w:rsid w:val="00C1628E"/>
    <w:rsid w:val="00C36C26"/>
    <w:rsid w:val="00C453CB"/>
    <w:rsid w:val="00C47ABE"/>
    <w:rsid w:val="00C57E18"/>
    <w:rsid w:val="00C61C57"/>
    <w:rsid w:val="00C63C1F"/>
    <w:rsid w:val="00C663D3"/>
    <w:rsid w:val="00C72C00"/>
    <w:rsid w:val="00C844CA"/>
    <w:rsid w:val="00C95F7A"/>
    <w:rsid w:val="00CA018C"/>
    <w:rsid w:val="00CB4A9E"/>
    <w:rsid w:val="00CB5259"/>
    <w:rsid w:val="00CD1460"/>
    <w:rsid w:val="00CD3860"/>
    <w:rsid w:val="00CE00FE"/>
    <w:rsid w:val="00CE3B10"/>
    <w:rsid w:val="00CF2F0C"/>
    <w:rsid w:val="00CF6BD7"/>
    <w:rsid w:val="00D11FB9"/>
    <w:rsid w:val="00D16569"/>
    <w:rsid w:val="00D22620"/>
    <w:rsid w:val="00D25178"/>
    <w:rsid w:val="00D253A1"/>
    <w:rsid w:val="00D256DA"/>
    <w:rsid w:val="00D41E2B"/>
    <w:rsid w:val="00D46483"/>
    <w:rsid w:val="00D534D3"/>
    <w:rsid w:val="00D60D5A"/>
    <w:rsid w:val="00D67371"/>
    <w:rsid w:val="00D71498"/>
    <w:rsid w:val="00D7183C"/>
    <w:rsid w:val="00D74302"/>
    <w:rsid w:val="00D8169E"/>
    <w:rsid w:val="00D82586"/>
    <w:rsid w:val="00D841A8"/>
    <w:rsid w:val="00D85D4B"/>
    <w:rsid w:val="00D85D79"/>
    <w:rsid w:val="00D90370"/>
    <w:rsid w:val="00D91A4B"/>
    <w:rsid w:val="00D92109"/>
    <w:rsid w:val="00D9294C"/>
    <w:rsid w:val="00DB1CDD"/>
    <w:rsid w:val="00DB4DF7"/>
    <w:rsid w:val="00DC1942"/>
    <w:rsid w:val="00DC217C"/>
    <w:rsid w:val="00DC3B9E"/>
    <w:rsid w:val="00DC3DAB"/>
    <w:rsid w:val="00DD1061"/>
    <w:rsid w:val="00DD1973"/>
    <w:rsid w:val="00DF0A4B"/>
    <w:rsid w:val="00E15EB5"/>
    <w:rsid w:val="00E17B2A"/>
    <w:rsid w:val="00E2035E"/>
    <w:rsid w:val="00E21BB7"/>
    <w:rsid w:val="00E27839"/>
    <w:rsid w:val="00E36643"/>
    <w:rsid w:val="00E36D26"/>
    <w:rsid w:val="00E51253"/>
    <w:rsid w:val="00E57264"/>
    <w:rsid w:val="00E619E9"/>
    <w:rsid w:val="00E63651"/>
    <w:rsid w:val="00E723D7"/>
    <w:rsid w:val="00E81CD7"/>
    <w:rsid w:val="00E9307C"/>
    <w:rsid w:val="00EB0FC3"/>
    <w:rsid w:val="00EB27F6"/>
    <w:rsid w:val="00EC742C"/>
    <w:rsid w:val="00ED11A6"/>
    <w:rsid w:val="00ED2DFC"/>
    <w:rsid w:val="00ED30A1"/>
    <w:rsid w:val="00ED6890"/>
    <w:rsid w:val="00EE716F"/>
    <w:rsid w:val="00EF086C"/>
    <w:rsid w:val="00EF687D"/>
    <w:rsid w:val="00F021EC"/>
    <w:rsid w:val="00F0477D"/>
    <w:rsid w:val="00F05123"/>
    <w:rsid w:val="00F33234"/>
    <w:rsid w:val="00F510A5"/>
    <w:rsid w:val="00F560B5"/>
    <w:rsid w:val="00F65147"/>
    <w:rsid w:val="00F86DC3"/>
    <w:rsid w:val="00F97CCA"/>
    <w:rsid w:val="00FC2B5C"/>
    <w:rsid w:val="00FC601D"/>
    <w:rsid w:val="00FD3CB5"/>
    <w:rsid w:val="00FD57DF"/>
    <w:rsid w:val="00FE7F55"/>
    <w:rsid w:val="00FF3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D9A1B"/>
  <w15:docId w15:val="{DA187737-29C7-4F5C-AAA0-21C985D8B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988"/>
  </w:style>
  <w:style w:type="paragraph" w:styleId="Heading1">
    <w:name w:val="heading 1"/>
    <w:basedOn w:val="Normal"/>
    <w:next w:val="Normal"/>
    <w:link w:val="Heading1Char"/>
    <w:uiPriority w:val="9"/>
    <w:qFormat/>
    <w:rsid w:val="00595D0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7685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2020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595D00"/>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link w:val="Heading6Char"/>
    <w:uiPriority w:val="1"/>
    <w:qFormat/>
    <w:rsid w:val="00BD7AF6"/>
    <w:pPr>
      <w:widowControl w:val="0"/>
      <w:spacing w:after="0" w:line="240" w:lineRule="auto"/>
      <w:ind w:left="840" w:hanging="360"/>
      <w:outlineLvl w:val="5"/>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15592"/>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alloonText">
    <w:name w:val="Balloon Text"/>
    <w:basedOn w:val="Normal"/>
    <w:link w:val="BalloonTextChar"/>
    <w:uiPriority w:val="99"/>
    <w:semiHidden/>
    <w:unhideWhenUsed/>
    <w:rsid w:val="00A155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5592"/>
    <w:rPr>
      <w:rFonts w:ascii="Tahoma" w:hAnsi="Tahoma" w:cs="Tahoma"/>
      <w:sz w:val="16"/>
      <w:szCs w:val="16"/>
    </w:rPr>
  </w:style>
  <w:style w:type="paragraph" w:styleId="ListParagraph">
    <w:name w:val="List Paragraph"/>
    <w:basedOn w:val="Normal"/>
    <w:uiPriority w:val="1"/>
    <w:qFormat/>
    <w:rsid w:val="007F7C15"/>
    <w:pPr>
      <w:ind w:left="720"/>
      <w:contextualSpacing/>
    </w:pPr>
  </w:style>
  <w:style w:type="paragraph" w:styleId="Header">
    <w:name w:val="header"/>
    <w:basedOn w:val="Normal"/>
    <w:link w:val="HeaderChar"/>
    <w:uiPriority w:val="99"/>
    <w:unhideWhenUsed/>
    <w:rsid w:val="008408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8F9"/>
  </w:style>
  <w:style w:type="paragraph" w:styleId="Footer">
    <w:name w:val="footer"/>
    <w:basedOn w:val="Normal"/>
    <w:link w:val="FooterChar"/>
    <w:uiPriority w:val="99"/>
    <w:unhideWhenUsed/>
    <w:rsid w:val="008408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8F9"/>
  </w:style>
  <w:style w:type="table" w:styleId="TableGrid">
    <w:name w:val="Table Grid"/>
    <w:basedOn w:val="TableNormal"/>
    <w:uiPriority w:val="59"/>
    <w:unhideWhenUsed/>
    <w:rsid w:val="00162A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1"/>
    <w:rsid w:val="00BD7AF6"/>
    <w:rPr>
      <w:rFonts w:ascii="Times New Roman" w:eastAsia="Times New Roman" w:hAnsi="Times New Roman"/>
      <w:b/>
      <w:bCs/>
      <w:sz w:val="24"/>
      <w:szCs w:val="24"/>
    </w:rPr>
  </w:style>
  <w:style w:type="paragraph" w:styleId="BodyText">
    <w:name w:val="Body Text"/>
    <w:basedOn w:val="Normal"/>
    <w:link w:val="BodyTextChar"/>
    <w:uiPriority w:val="1"/>
    <w:qFormat/>
    <w:rsid w:val="00BD7AF6"/>
    <w:pPr>
      <w:widowControl w:val="0"/>
      <w:spacing w:after="0" w:line="240" w:lineRule="auto"/>
      <w:ind w:left="1559"/>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BD7AF6"/>
    <w:rPr>
      <w:rFonts w:ascii="Times New Roman" w:eastAsia="Times New Roman" w:hAnsi="Times New Roman"/>
      <w:sz w:val="24"/>
      <w:szCs w:val="24"/>
    </w:rPr>
  </w:style>
  <w:style w:type="character" w:customStyle="1" w:styleId="Heading2Char">
    <w:name w:val="Heading 2 Char"/>
    <w:basedOn w:val="DefaultParagraphFont"/>
    <w:link w:val="Heading2"/>
    <w:uiPriority w:val="9"/>
    <w:semiHidden/>
    <w:rsid w:val="00476850"/>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A52C1F"/>
    <w:rPr>
      <w:color w:val="0000FF" w:themeColor="hyperlink"/>
      <w:u w:val="single"/>
    </w:rPr>
  </w:style>
  <w:style w:type="character" w:customStyle="1" w:styleId="Heading1Char">
    <w:name w:val="Heading 1 Char"/>
    <w:basedOn w:val="DefaultParagraphFont"/>
    <w:link w:val="Heading1"/>
    <w:uiPriority w:val="9"/>
    <w:rsid w:val="00595D00"/>
    <w:rPr>
      <w:rFonts w:asciiTheme="majorHAnsi" w:eastAsiaTheme="majorEastAsia" w:hAnsiTheme="majorHAnsi" w:cstheme="majorBidi"/>
      <w:color w:val="365F91" w:themeColor="accent1" w:themeShade="BF"/>
      <w:sz w:val="32"/>
      <w:szCs w:val="32"/>
    </w:rPr>
  </w:style>
  <w:style w:type="character" w:customStyle="1" w:styleId="Heading5Char">
    <w:name w:val="Heading 5 Char"/>
    <w:basedOn w:val="DefaultParagraphFont"/>
    <w:link w:val="Heading5"/>
    <w:uiPriority w:val="9"/>
    <w:semiHidden/>
    <w:rsid w:val="00595D00"/>
    <w:rPr>
      <w:rFonts w:asciiTheme="majorHAnsi" w:eastAsiaTheme="majorEastAsia" w:hAnsiTheme="majorHAnsi" w:cstheme="majorBidi"/>
      <w:color w:val="365F91" w:themeColor="accent1" w:themeShade="BF"/>
    </w:rPr>
  </w:style>
  <w:style w:type="character" w:customStyle="1" w:styleId="Heading3Char">
    <w:name w:val="Heading 3 Char"/>
    <w:basedOn w:val="DefaultParagraphFont"/>
    <w:link w:val="Heading3"/>
    <w:uiPriority w:val="9"/>
    <w:rsid w:val="00020202"/>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834D7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34D70"/>
    <w:rPr>
      <w:b/>
      <w:bCs/>
    </w:rPr>
  </w:style>
  <w:style w:type="character" w:styleId="Emphasis">
    <w:name w:val="Emphasis"/>
    <w:basedOn w:val="DefaultParagraphFont"/>
    <w:uiPriority w:val="20"/>
    <w:qFormat/>
    <w:rsid w:val="00CD3860"/>
    <w:rPr>
      <w:i/>
      <w:iCs/>
    </w:rPr>
  </w:style>
  <w:style w:type="paragraph" w:customStyle="1" w:styleId="bodyNormal">
    <w:name w:val="body Normal"/>
    <w:basedOn w:val="Normal"/>
    <w:qFormat/>
    <w:rsid w:val="008A6963"/>
    <w:pPr>
      <w:spacing w:after="360" w:line="360" w:lineRule="auto"/>
      <w:ind w:firstLine="1350"/>
      <w:jc w:val="both"/>
    </w:pPr>
    <w:rPr>
      <w:rFonts w:ascii="Times New Roman" w:eastAsia="MS Mincho" w:hAnsi="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3909">
      <w:bodyDiv w:val="1"/>
      <w:marLeft w:val="0"/>
      <w:marRight w:val="0"/>
      <w:marTop w:val="0"/>
      <w:marBottom w:val="0"/>
      <w:divBdr>
        <w:top w:val="none" w:sz="0" w:space="0" w:color="auto"/>
        <w:left w:val="none" w:sz="0" w:space="0" w:color="auto"/>
        <w:bottom w:val="none" w:sz="0" w:space="0" w:color="auto"/>
        <w:right w:val="none" w:sz="0" w:space="0" w:color="auto"/>
      </w:divBdr>
    </w:div>
    <w:div w:id="128741461">
      <w:bodyDiv w:val="1"/>
      <w:marLeft w:val="0"/>
      <w:marRight w:val="0"/>
      <w:marTop w:val="0"/>
      <w:marBottom w:val="0"/>
      <w:divBdr>
        <w:top w:val="none" w:sz="0" w:space="0" w:color="auto"/>
        <w:left w:val="none" w:sz="0" w:space="0" w:color="auto"/>
        <w:bottom w:val="none" w:sz="0" w:space="0" w:color="auto"/>
        <w:right w:val="none" w:sz="0" w:space="0" w:color="auto"/>
      </w:divBdr>
    </w:div>
    <w:div w:id="379596495">
      <w:bodyDiv w:val="1"/>
      <w:marLeft w:val="0"/>
      <w:marRight w:val="0"/>
      <w:marTop w:val="0"/>
      <w:marBottom w:val="0"/>
      <w:divBdr>
        <w:top w:val="none" w:sz="0" w:space="0" w:color="auto"/>
        <w:left w:val="none" w:sz="0" w:space="0" w:color="auto"/>
        <w:bottom w:val="none" w:sz="0" w:space="0" w:color="auto"/>
        <w:right w:val="none" w:sz="0" w:space="0" w:color="auto"/>
      </w:divBdr>
    </w:div>
    <w:div w:id="1114714016">
      <w:bodyDiv w:val="1"/>
      <w:marLeft w:val="0"/>
      <w:marRight w:val="0"/>
      <w:marTop w:val="0"/>
      <w:marBottom w:val="0"/>
      <w:divBdr>
        <w:top w:val="none" w:sz="0" w:space="0" w:color="auto"/>
        <w:left w:val="none" w:sz="0" w:space="0" w:color="auto"/>
        <w:bottom w:val="none" w:sz="0" w:space="0" w:color="auto"/>
        <w:right w:val="none" w:sz="0" w:space="0" w:color="auto"/>
      </w:divBdr>
    </w:div>
    <w:div w:id="1472016793">
      <w:bodyDiv w:val="1"/>
      <w:marLeft w:val="0"/>
      <w:marRight w:val="0"/>
      <w:marTop w:val="0"/>
      <w:marBottom w:val="0"/>
      <w:divBdr>
        <w:top w:val="none" w:sz="0" w:space="0" w:color="auto"/>
        <w:left w:val="none" w:sz="0" w:space="0" w:color="auto"/>
        <w:bottom w:val="none" w:sz="0" w:space="0" w:color="auto"/>
        <w:right w:val="none" w:sz="0" w:space="0" w:color="auto"/>
      </w:divBdr>
    </w:div>
    <w:div w:id="1649819556">
      <w:bodyDiv w:val="1"/>
      <w:marLeft w:val="0"/>
      <w:marRight w:val="0"/>
      <w:marTop w:val="0"/>
      <w:marBottom w:val="0"/>
      <w:divBdr>
        <w:top w:val="none" w:sz="0" w:space="0" w:color="auto"/>
        <w:left w:val="none" w:sz="0" w:space="0" w:color="auto"/>
        <w:bottom w:val="none" w:sz="0" w:space="0" w:color="auto"/>
        <w:right w:val="none" w:sz="0" w:space="0" w:color="auto"/>
      </w:divBdr>
    </w:div>
    <w:div w:id="1713267096">
      <w:bodyDiv w:val="1"/>
      <w:marLeft w:val="0"/>
      <w:marRight w:val="0"/>
      <w:marTop w:val="0"/>
      <w:marBottom w:val="0"/>
      <w:divBdr>
        <w:top w:val="none" w:sz="0" w:space="0" w:color="auto"/>
        <w:left w:val="none" w:sz="0" w:space="0" w:color="auto"/>
        <w:bottom w:val="none" w:sz="0" w:space="0" w:color="auto"/>
        <w:right w:val="none" w:sz="0" w:space="0" w:color="auto"/>
      </w:divBdr>
    </w:div>
    <w:div w:id="1718971537">
      <w:bodyDiv w:val="1"/>
      <w:marLeft w:val="0"/>
      <w:marRight w:val="0"/>
      <w:marTop w:val="0"/>
      <w:marBottom w:val="0"/>
      <w:divBdr>
        <w:top w:val="none" w:sz="0" w:space="0" w:color="auto"/>
        <w:left w:val="none" w:sz="0" w:space="0" w:color="auto"/>
        <w:bottom w:val="none" w:sz="0" w:space="0" w:color="auto"/>
        <w:right w:val="none" w:sz="0" w:space="0" w:color="auto"/>
      </w:divBdr>
    </w:div>
    <w:div w:id="1887915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questia.com/read/107598848"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BF4EF-D4D9-4986-8473-40AD1ED0E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2617</Words>
  <Characters>14920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CH VENGAIAH</cp:lastModifiedBy>
  <cp:revision>2</cp:revision>
  <cp:lastPrinted>2025-03-26T11:43:00Z</cp:lastPrinted>
  <dcterms:created xsi:type="dcterms:W3CDTF">2026-03-04T09:45:00Z</dcterms:created>
  <dcterms:modified xsi:type="dcterms:W3CDTF">2026-03-04T09:45:00Z</dcterms:modified>
</cp:coreProperties>
</file>