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383C9" w14:textId="21A744F7" w:rsidR="00F01171" w:rsidRDefault="00F01171" w:rsidP="00F01171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eastAsia="Arial-BoldMT" w:cs="Arial-BoldMT"/>
          <w:b/>
          <w:bCs/>
          <w:sz w:val="44"/>
          <w:szCs w:val="44"/>
        </w:rPr>
      </w:pPr>
      <w:r>
        <w:rPr>
          <w:rFonts w:ascii="Arial-BoldMT" w:eastAsia="Arial-BoldMT" w:cs="Arial-BoldMT"/>
          <w:b/>
          <w:bCs/>
          <w:sz w:val="44"/>
          <w:szCs w:val="44"/>
        </w:rPr>
        <w:t>PRODUCTIVITY WEB(FOCUS)</w:t>
      </w:r>
    </w:p>
    <w:p w14:paraId="290D8642" w14:textId="77777777" w:rsidR="00F01171" w:rsidRDefault="00F01171" w:rsidP="00F01171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eastAsia="Arial-BoldMT" w:cs="Arial-BoldMT"/>
          <w:b/>
          <w:bCs/>
          <w:sz w:val="44"/>
          <w:szCs w:val="44"/>
        </w:rPr>
      </w:pPr>
    </w:p>
    <w:p w14:paraId="1C3381A0" w14:textId="5171F35F" w:rsidR="00F01171" w:rsidRDefault="00F01171" w:rsidP="00F01171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sz w:val="26"/>
          <w:szCs w:val="26"/>
        </w:rPr>
      </w:pPr>
      <w:r w:rsidRPr="00F01171">
        <w:rPr>
          <w:rFonts w:ascii="Arial-BoldMT" w:eastAsia="Arial-BoldMT" w:cs="Arial-BoldMT"/>
          <w:b/>
          <w:bCs/>
          <w:sz w:val="26"/>
          <w:szCs w:val="26"/>
        </w:rPr>
        <w:t>Use</w:t>
      </w:r>
      <w:r w:rsidR="00FE5DE6">
        <w:rPr>
          <w:rFonts w:ascii="Arial-BoldMT" w:eastAsia="Arial-BoldMT" w:cs="Arial-BoldMT"/>
          <w:b/>
          <w:bCs/>
          <w:sz w:val="26"/>
          <w:szCs w:val="26"/>
        </w:rPr>
        <w:t xml:space="preserve"> </w:t>
      </w:r>
      <w:r w:rsidRPr="00F01171">
        <w:rPr>
          <w:rFonts w:ascii="Arial-BoldMT" w:eastAsia="Arial-BoldMT" w:cs="Arial-BoldMT"/>
          <w:b/>
          <w:bCs/>
          <w:sz w:val="26"/>
          <w:szCs w:val="26"/>
        </w:rPr>
        <w:t>Case, Class and Sequential diagrams for the project.</w:t>
      </w:r>
    </w:p>
    <w:p w14:paraId="005A2D05" w14:textId="1E7DD4D6" w:rsidR="00F01171" w:rsidRDefault="00F01171" w:rsidP="00F01171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sz w:val="26"/>
          <w:szCs w:val="26"/>
        </w:rPr>
      </w:pPr>
    </w:p>
    <w:p w14:paraId="5C5ADC2D" w14:textId="24BD88AF" w:rsidR="00F01171" w:rsidRDefault="00F01171" w:rsidP="00F01171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sz w:val="26"/>
          <w:szCs w:val="26"/>
        </w:rPr>
      </w:pPr>
    </w:p>
    <w:p w14:paraId="16316F5A" w14:textId="77777777" w:rsidR="00F01171" w:rsidRPr="00F01171" w:rsidRDefault="00F01171" w:rsidP="00F01171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sz w:val="26"/>
          <w:szCs w:val="26"/>
        </w:rPr>
      </w:pPr>
    </w:p>
    <w:p w14:paraId="7F009529" w14:textId="70FBDB63" w:rsidR="00F01171" w:rsidRDefault="00F01171" w:rsidP="00F01171">
      <w:pPr>
        <w:autoSpaceDE w:val="0"/>
        <w:autoSpaceDN w:val="0"/>
        <w:adjustRightInd w:val="0"/>
        <w:spacing w:after="0" w:line="240" w:lineRule="auto"/>
        <w:jc w:val="center"/>
        <w:rPr>
          <w:rFonts w:ascii="ComicSansMS-Bold" w:eastAsia="Arial-BoldMT" w:hAnsi="ComicSansMS-Bold" w:cs="ComicSansMS-Bold"/>
          <w:b/>
          <w:bCs/>
          <w:sz w:val="44"/>
          <w:szCs w:val="44"/>
        </w:rPr>
      </w:pPr>
      <w:r w:rsidRPr="00F01171">
        <w:rPr>
          <w:rFonts w:ascii="ComicSansMS-Bold" w:eastAsia="Arial-BoldMT" w:hAnsi="ComicSansMS-Bold" w:cs="ComicSansMS-Bold"/>
          <w:b/>
          <w:bCs/>
          <w:sz w:val="44"/>
          <w:szCs w:val="44"/>
        </w:rPr>
        <w:t>GROUP-</w:t>
      </w:r>
      <w:r w:rsidRPr="00F01171">
        <w:rPr>
          <w:rFonts w:ascii="ComicSansMS-Bold" w:eastAsia="Arial-BoldMT" w:hAnsi="ComicSansMS-Bold" w:cs="ComicSansMS-Bold"/>
          <w:b/>
          <w:bCs/>
          <w:sz w:val="44"/>
          <w:szCs w:val="44"/>
        </w:rPr>
        <w:t>9</w:t>
      </w:r>
    </w:p>
    <w:p w14:paraId="091C5091" w14:textId="77777777" w:rsidR="00F01171" w:rsidRPr="00F01171" w:rsidRDefault="00F01171" w:rsidP="00F01171">
      <w:pPr>
        <w:autoSpaceDE w:val="0"/>
        <w:autoSpaceDN w:val="0"/>
        <w:adjustRightInd w:val="0"/>
        <w:spacing w:after="0" w:line="240" w:lineRule="auto"/>
        <w:jc w:val="center"/>
        <w:rPr>
          <w:rFonts w:ascii="ComicSansMS-Bold" w:eastAsia="Arial-BoldMT" w:hAnsi="ComicSansMS-Bold" w:cs="ComicSansMS-Bold"/>
          <w:b/>
          <w:bCs/>
          <w:sz w:val="44"/>
          <w:szCs w:val="44"/>
        </w:rPr>
      </w:pPr>
    </w:p>
    <w:p w14:paraId="5DA7D951" w14:textId="76F21F5E" w:rsidR="00F01171" w:rsidRDefault="00F01171" w:rsidP="00F01171">
      <w:pPr>
        <w:spacing w:line="600" w:lineRule="auto"/>
        <w:rPr>
          <w:sz w:val="28"/>
          <w:szCs w:val="28"/>
        </w:rPr>
      </w:pPr>
      <w:r>
        <w:rPr>
          <w:rFonts w:ascii="Arial" w:eastAsia="ArialMT" w:hAnsi="Arial" w:cs="Arial"/>
          <w:sz w:val="24"/>
          <w:szCs w:val="24"/>
        </w:rPr>
        <w:t xml:space="preserve">       </w:t>
      </w:r>
      <w:r>
        <w:rPr>
          <w:b/>
          <w:sz w:val="32"/>
          <w:szCs w:val="32"/>
        </w:rPr>
        <w:t xml:space="preserve">                                </w:t>
      </w:r>
      <w:proofErr w:type="spellStart"/>
      <w:r>
        <w:rPr>
          <w:sz w:val="28"/>
          <w:szCs w:val="28"/>
        </w:rPr>
        <w:t>Nimmala</w:t>
      </w:r>
      <w:proofErr w:type="spellEnd"/>
      <w:r>
        <w:rPr>
          <w:sz w:val="28"/>
          <w:szCs w:val="28"/>
        </w:rPr>
        <w:t xml:space="preserve"> Sai Bhargav (21114067)</w:t>
      </w:r>
    </w:p>
    <w:p w14:paraId="0B48D557" w14:textId="77777777" w:rsidR="00F01171" w:rsidRDefault="00F01171" w:rsidP="00F01171">
      <w:pPr>
        <w:spacing w:line="600" w:lineRule="auto"/>
        <w:ind w:left="720" w:hanging="360"/>
        <w:jc w:val="center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ab/>
      </w:r>
      <w:proofErr w:type="spellStart"/>
      <w:r>
        <w:rPr>
          <w:sz w:val="28"/>
          <w:szCs w:val="28"/>
        </w:rPr>
        <w:t>Nenavath</w:t>
      </w:r>
      <w:proofErr w:type="spellEnd"/>
      <w:r>
        <w:rPr>
          <w:sz w:val="28"/>
          <w:szCs w:val="28"/>
        </w:rPr>
        <w:t xml:space="preserve"> Suresh Kumar (21114066)</w:t>
      </w:r>
    </w:p>
    <w:p w14:paraId="042D2714" w14:textId="77777777" w:rsidR="00F01171" w:rsidRDefault="00F01171" w:rsidP="00F01171">
      <w:pPr>
        <w:spacing w:line="600" w:lineRule="auto"/>
        <w:ind w:left="720" w:hanging="360"/>
        <w:jc w:val="center"/>
        <w:rPr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ab/>
      </w:r>
      <w:proofErr w:type="spellStart"/>
      <w:r>
        <w:rPr>
          <w:sz w:val="28"/>
          <w:szCs w:val="28"/>
        </w:rPr>
        <w:t>Taddi</w:t>
      </w:r>
      <w:proofErr w:type="spellEnd"/>
      <w:r>
        <w:rPr>
          <w:sz w:val="28"/>
          <w:szCs w:val="28"/>
        </w:rPr>
        <w:t xml:space="preserve"> Satya </w:t>
      </w:r>
      <w:proofErr w:type="spellStart"/>
      <w:r>
        <w:rPr>
          <w:sz w:val="28"/>
          <w:szCs w:val="28"/>
        </w:rPr>
        <w:t>Shyam</w:t>
      </w:r>
      <w:proofErr w:type="spellEnd"/>
      <w:r>
        <w:rPr>
          <w:sz w:val="28"/>
          <w:szCs w:val="28"/>
        </w:rPr>
        <w:t xml:space="preserve"> Sundar (21114102)</w:t>
      </w:r>
    </w:p>
    <w:p w14:paraId="5340CDC8" w14:textId="77777777" w:rsidR="00F01171" w:rsidRDefault="00F01171" w:rsidP="00F01171">
      <w:pPr>
        <w:spacing w:line="600" w:lineRule="auto"/>
        <w:ind w:left="720" w:hanging="36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Sapavath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Yashwanth</w:t>
      </w:r>
      <w:proofErr w:type="spellEnd"/>
      <w:r>
        <w:rPr>
          <w:sz w:val="28"/>
          <w:szCs w:val="28"/>
        </w:rPr>
        <w:t xml:space="preserve"> Krishna (21114093)</w:t>
      </w:r>
    </w:p>
    <w:p w14:paraId="78234F3D" w14:textId="77777777" w:rsidR="00F01171" w:rsidRDefault="00F01171" w:rsidP="00F01171">
      <w:pPr>
        <w:spacing w:line="600" w:lineRule="auto"/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>Aditya Singh (21114006)</w:t>
      </w:r>
    </w:p>
    <w:p w14:paraId="7DA3D257" w14:textId="77777777" w:rsidR="00F01171" w:rsidRDefault="00F01171" w:rsidP="00F01171">
      <w:pPr>
        <w:spacing w:line="60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r w:rsidRPr="009C0C0D">
        <w:rPr>
          <w:sz w:val="28"/>
          <w:szCs w:val="28"/>
        </w:rPr>
        <w:t xml:space="preserve">Sani Shashi </w:t>
      </w:r>
      <w:proofErr w:type="spellStart"/>
      <w:r w:rsidRPr="009C0C0D">
        <w:rPr>
          <w:sz w:val="28"/>
          <w:szCs w:val="28"/>
        </w:rPr>
        <w:t>praneeth</w:t>
      </w:r>
      <w:proofErr w:type="spellEnd"/>
      <w:r w:rsidRPr="009C0C0D">
        <w:rPr>
          <w:sz w:val="28"/>
          <w:szCs w:val="28"/>
        </w:rPr>
        <w:t xml:space="preserve"> (21114089)</w:t>
      </w:r>
    </w:p>
    <w:p w14:paraId="54675562" w14:textId="10C94520" w:rsidR="00F01171" w:rsidRDefault="00F01171" w:rsidP="00F01171">
      <w:pPr>
        <w:autoSpaceDE w:val="0"/>
        <w:autoSpaceDN w:val="0"/>
        <w:adjustRightInd w:val="0"/>
        <w:spacing w:after="0" w:line="240" w:lineRule="auto"/>
      </w:pPr>
    </w:p>
    <w:p w14:paraId="708C929F" w14:textId="4300049C" w:rsidR="001F36F6" w:rsidRDefault="001F36F6" w:rsidP="00F01171"/>
    <w:p w14:paraId="72BDADD5" w14:textId="71C2CA6C" w:rsidR="00F01171" w:rsidRDefault="00F01171" w:rsidP="00F01171"/>
    <w:p w14:paraId="58DC8FC9" w14:textId="20850A48" w:rsidR="00F01171" w:rsidRDefault="00F01171" w:rsidP="00F01171"/>
    <w:p w14:paraId="2AE83417" w14:textId="29231838" w:rsidR="00F01171" w:rsidRDefault="00F01171" w:rsidP="00F01171"/>
    <w:p w14:paraId="4264E938" w14:textId="3453F11F" w:rsidR="00F01171" w:rsidRDefault="00F01171" w:rsidP="00F01171"/>
    <w:p w14:paraId="5D1A681D" w14:textId="59190490" w:rsidR="00F01171" w:rsidRDefault="00F01171" w:rsidP="00F01171"/>
    <w:p w14:paraId="72469A54" w14:textId="78892F67" w:rsidR="00F01171" w:rsidRDefault="00F01171" w:rsidP="00F01171">
      <w:pPr>
        <w:pStyle w:val="Default"/>
        <w:numPr>
          <w:ilvl w:val="0"/>
          <w:numId w:val="1"/>
        </w:numPr>
        <w:jc w:val="center"/>
        <w:rPr>
          <w:rFonts w:ascii="Arial-BoldMT" w:eastAsia="Arial-BoldMT" w:cs="Arial-BoldMT"/>
          <w:b/>
          <w:bCs/>
          <w:sz w:val="48"/>
          <w:szCs w:val="48"/>
        </w:rPr>
      </w:pPr>
      <w:r>
        <w:rPr>
          <w:rFonts w:ascii="Arial-BoldMT" w:eastAsia="Arial-BoldMT" w:cs="Arial-BoldMT"/>
          <w:b/>
          <w:bCs/>
          <w:sz w:val="48"/>
          <w:szCs w:val="48"/>
        </w:rPr>
        <w:lastRenderedPageBreak/>
        <w:t>USE CASE MODEL</w:t>
      </w:r>
    </w:p>
    <w:p w14:paraId="41EC750F" w14:textId="2F074852" w:rsidR="00E92181" w:rsidRDefault="00E92181" w:rsidP="00E92181">
      <w:pPr>
        <w:pStyle w:val="Default"/>
        <w:jc w:val="center"/>
        <w:rPr>
          <w:rFonts w:ascii="Arial-BoldMT" w:eastAsia="Arial-BoldMT" w:cs="Arial-BoldMT"/>
          <w:b/>
          <w:bCs/>
          <w:sz w:val="48"/>
          <w:szCs w:val="48"/>
        </w:rPr>
      </w:pPr>
    </w:p>
    <w:p w14:paraId="4CD4603F" w14:textId="0A7D1FCA" w:rsidR="00E92181" w:rsidRDefault="00E92181" w:rsidP="00E92181">
      <w:pPr>
        <w:pStyle w:val="Default"/>
        <w:jc w:val="center"/>
        <w:rPr>
          <w:rFonts w:ascii="Arial-BoldMT" w:eastAsia="Arial-BoldMT" w:cs="Arial-BoldMT"/>
          <w:b/>
          <w:bCs/>
          <w:sz w:val="48"/>
          <w:szCs w:val="48"/>
        </w:rPr>
      </w:pPr>
    </w:p>
    <w:p w14:paraId="7D39461F" w14:textId="3B279EDF" w:rsidR="00E92181" w:rsidRDefault="00E92181" w:rsidP="00E92181">
      <w:pPr>
        <w:pStyle w:val="Default"/>
        <w:jc w:val="center"/>
        <w:rPr>
          <w:rFonts w:ascii="Arial-BoldMT" w:eastAsia="Arial-BoldMT" w:cs="Arial-BoldMT"/>
          <w:b/>
          <w:bCs/>
          <w:sz w:val="48"/>
          <w:szCs w:val="48"/>
        </w:rPr>
      </w:pPr>
      <w:r>
        <w:rPr>
          <w:rFonts w:ascii="Arial-BoldMT" w:eastAsia="Arial-BoldMT" w:cs="Arial-BoldMT"/>
          <w:b/>
          <w:bCs/>
          <w:noProof/>
          <w:sz w:val="48"/>
          <w:szCs w:val="48"/>
        </w:rPr>
        <w:drawing>
          <wp:inline distT="0" distB="0" distL="0" distR="0" wp14:anchorId="7A069199" wp14:editId="5B4E6736">
            <wp:extent cx="5731510" cy="4947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8A3B4" w14:textId="693D128B" w:rsidR="00E92181" w:rsidRDefault="00E92181" w:rsidP="00E92181">
      <w:pPr>
        <w:pStyle w:val="Default"/>
        <w:jc w:val="center"/>
        <w:rPr>
          <w:rFonts w:ascii="Arial-BoldMT" w:eastAsia="Arial-BoldMT" w:cs="Arial-BoldMT"/>
          <w:b/>
          <w:bCs/>
          <w:sz w:val="48"/>
          <w:szCs w:val="48"/>
        </w:rPr>
      </w:pPr>
    </w:p>
    <w:p w14:paraId="66FD5CC0" w14:textId="20DC0E10" w:rsidR="00E92181" w:rsidRDefault="00E92181" w:rsidP="00E92181">
      <w:pPr>
        <w:pStyle w:val="Default"/>
        <w:jc w:val="center"/>
        <w:rPr>
          <w:rFonts w:ascii="Arial-BoldMT" w:eastAsia="Arial-BoldMT" w:cs="Arial-BoldMT"/>
          <w:b/>
          <w:bCs/>
          <w:sz w:val="48"/>
          <w:szCs w:val="48"/>
        </w:rPr>
      </w:pPr>
    </w:p>
    <w:p w14:paraId="35144D43" w14:textId="66E4C7D2" w:rsidR="00E92181" w:rsidRDefault="00E92181" w:rsidP="00E92181">
      <w:pPr>
        <w:pStyle w:val="Default"/>
        <w:jc w:val="center"/>
        <w:rPr>
          <w:rFonts w:ascii="Arial-BoldMT" w:eastAsia="Arial-BoldMT" w:cs="Arial-BoldMT"/>
          <w:b/>
          <w:bCs/>
          <w:sz w:val="48"/>
          <w:szCs w:val="48"/>
        </w:rPr>
      </w:pPr>
    </w:p>
    <w:p w14:paraId="71D2C43D" w14:textId="3DBF4927" w:rsidR="00E92181" w:rsidRDefault="00E92181" w:rsidP="00E92181">
      <w:pPr>
        <w:pStyle w:val="Default"/>
        <w:jc w:val="center"/>
        <w:rPr>
          <w:rFonts w:ascii="Arial-BoldMT" w:eastAsia="Arial-BoldMT" w:cs="Arial-BoldMT"/>
          <w:b/>
          <w:bCs/>
          <w:sz w:val="48"/>
          <w:szCs w:val="48"/>
        </w:rPr>
      </w:pPr>
    </w:p>
    <w:p w14:paraId="6E6633B5" w14:textId="77777777" w:rsidR="00E92181" w:rsidRDefault="00E92181" w:rsidP="00E92181">
      <w:pPr>
        <w:pStyle w:val="Default"/>
        <w:jc w:val="center"/>
        <w:rPr>
          <w:rFonts w:ascii="Arial-BoldMT" w:eastAsia="Arial-BoldMT" w:cs="Arial-BoldMT"/>
          <w:b/>
          <w:bCs/>
          <w:sz w:val="48"/>
          <w:szCs w:val="48"/>
        </w:rPr>
      </w:pPr>
    </w:p>
    <w:p w14:paraId="2A11BEEE" w14:textId="77777777" w:rsidR="00F01171" w:rsidRDefault="00F01171" w:rsidP="00F01171">
      <w:pPr>
        <w:pStyle w:val="Default"/>
      </w:pPr>
    </w:p>
    <w:p w14:paraId="199B704B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sz w:val="40"/>
          <w:szCs w:val="40"/>
        </w:rPr>
        <w:t xml:space="preserve"> </w:t>
      </w:r>
      <w:r w:rsidRPr="00FE5DE6">
        <w:rPr>
          <w:rFonts w:ascii="Arial" w:hAnsi="Arial" w:cs="Arial"/>
          <w:b/>
          <w:bCs/>
          <w:sz w:val="40"/>
          <w:szCs w:val="40"/>
        </w:rPr>
        <w:t xml:space="preserve">U1: Add tasks: </w:t>
      </w:r>
      <w:r w:rsidRPr="00FE5DE6">
        <w:rPr>
          <w:rFonts w:ascii="Arial" w:hAnsi="Arial" w:cs="Arial"/>
          <w:sz w:val="40"/>
          <w:szCs w:val="40"/>
        </w:rPr>
        <w:t xml:space="preserve">Using this use case, the user can add some tasks to be done. </w:t>
      </w:r>
    </w:p>
    <w:p w14:paraId="7B2FB6BF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b/>
          <w:bCs/>
          <w:sz w:val="40"/>
          <w:szCs w:val="40"/>
        </w:rPr>
        <w:t>Scenario 1</w:t>
      </w:r>
      <w:r w:rsidRPr="00FE5DE6">
        <w:rPr>
          <w:rFonts w:ascii="Arial" w:hAnsi="Arial" w:cs="Arial"/>
          <w:sz w:val="40"/>
          <w:szCs w:val="40"/>
        </w:rPr>
        <w:t xml:space="preserve">: Mainline sequence </w:t>
      </w:r>
    </w:p>
    <w:p w14:paraId="7082C4DB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sz w:val="40"/>
          <w:szCs w:val="40"/>
        </w:rPr>
        <w:t xml:space="preserve">1. User: Select Add tasks option. </w:t>
      </w:r>
    </w:p>
    <w:p w14:paraId="63C6EEFB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sz w:val="40"/>
          <w:szCs w:val="40"/>
        </w:rPr>
        <w:t xml:space="preserve">2. System: Displays the added tasks. </w:t>
      </w:r>
    </w:p>
    <w:p w14:paraId="61CB02E6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b/>
          <w:bCs/>
          <w:sz w:val="40"/>
          <w:szCs w:val="40"/>
        </w:rPr>
        <w:t xml:space="preserve">Scenario 2: </w:t>
      </w:r>
      <w:r w:rsidRPr="00FE5DE6">
        <w:rPr>
          <w:rFonts w:ascii="Arial" w:hAnsi="Arial" w:cs="Arial"/>
          <w:sz w:val="40"/>
          <w:szCs w:val="40"/>
        </w:rPr>
        <w:t xml:space="preserve">At step-1 of Mainline sequence </w:t>
      </w:r>
    </w:p>
    <w:p w14:paraId="443B2B17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sz w:val="40"/>
          <w:szCs w:val="40"/>
        </w:rPr>
        <w:t xml:space="preserve">2. System: Displays a message to add </w:t>
      </w:r>
      <w:proofErr w:type="spellStart"/>
      <w:r w:rsidRPr="00FE5DE6">
        <w:rPr>
          <w:rFonts w:ascii="Arial" w:hAnsi="Arial" w:cs="Arial"/>
          <w:sz w:val="40"/>
          <w:szCs w:val="40"/>
        </w:rPr>
        <w:t>atleast</w:t>
      </w:r>
      <w:proofErr w:type="spellEnd"/>
      <w:r w:rsidRPr="00FE5DE6">
        <w:rPr>
          <w:rFonts w:ascii="Arial" w:hAnsi="Arial" w:cs="Arial"/>
          <w:sz w:val="40"/>
          <w:szCs w:val="40"/>
        </w:rPr>
        <w:t xml:space="preserve"> one task. </w:t>
      </w:r>
    </w:p>
    <w:p w14:paraId="2CF0DCA9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b/>
          <w:bCs/>
          <w:sz w:val="40"/>
          <w:szCs w:val="40"/>
        </w:rPr>
        <w:t xml:space="preserve">U2: Remove tasks: </w:t>
      </w:r>
      <w:r w:rsidRPr="00FE5DE6">
        <w:rPr>
          <w:rFonts w:ascii="Arial" w:hAnsi="Arial" w:cs="Arial"/>
          <w:sz w:val="40"/>
          <w:szCs w:val="40"/>
        </w:rPr>
        <w:t xml:space="preserve">Using this use case, the user can remove unwanted tasks. </w:t>
      </w:r>
    </w:p>
    <w:p w14:paraId="2F4E07ED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sz w:val="40"/>
          <w:szCs w:val="40"/>
        </w:rPr>
        <w:t xml:space="preserve">Mainline sequence </w:t>
      </w:r>
    </w:p>
    <w:p w14:paraId="5F92E257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sz w:val="40"/>
          <w:szCs w:val="40"/>
        </w:rPr>
        <w:t xml:space="preserve">1.User: Selects Remove tasks option. </w:t>
      </w:r>
    </w:p>
    <w:p w14:paraId="21021C3E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sz w:val="40"/>
          <w:szCs w:val="40"/>
        </w:rPr>
        <w:t xml:space="preserve">2. </w:t>
      </w:r>
      <w:proofErr w:type="gramStart"/>
      <w:r w:rsidRPr="00FE5DE6">
        <w:rPr>
          <w:rFonts w:ascii="Arial" w:hAnsi="Arial" w:cs="Arial"/>
          <w:sz w:val="40"/>
          <w:szCs w:val="40"/>
        </w:rPr>
        <w:t>System :</w:t>
      </w:r>
      <w:proofErr w:type="gramEnd"/>
      <w:r w:rsidRPr="00FE5DE6">
        <w:rPr>
          <w:rFonts w:ascii="Arial" w:hAnsi="Arial" w:cs="Arial"/>
          <w:sz w:val="40"/>
          <w:szCs w:val="40"/>
        </w:rPr>
        <w:t xml:space="preserve"> Displays the only tasks left. </w:t>
      </w:r>
    </w:p>
    <w:p w14:paraId="69023AEE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b/>
          <w:bCs/>
          <w:sz w:val="40"/>
          <w:szCs w:val="40"/>
        </w:rPr>
        <w:t xml:space="preserve">U3: Add Notes: </w:t>
      </w:r>
      <w:r w:rsidRPr="00FE5DE6">
        <w:rPr>
          <w:rFonts w:ascii="Arial" w:hAnsi="Arial" w:cs="Arial"/>
          <w:sz w:val="40"/>
          <w:szCs w:val="40"/>
        </w:rPr>
        <w:t xml:space="preserve">Using this use case, the user can add some </w:t>
      </w:r>
      <w:proofErr w:type="gramStart"/>
      <w:r w:rsidRPr="00FE5DE6">
        <w:rPr>
          <w:rFonts w:ascii="Arial" w:hAnsi="Arial" w:cs="Arial"/>
          <w:sz w:val="40"/>
          <w:szCs w:val="40"/>
        </w:rPr>
        <w:t>notes .</w:t>
      </w:r>
      <w:proofErr w:type="gramEnd"/>
      <w:r w:rsidRPr="00FE5DE6">
        <w:rPr>
          <w:rFonts w:ascii="Arial" w:hAnsi="Arial" w:cs="Arial"/>
          <w:sz w:val="40"/>
          <w:szCs w:val="40"/>
        </w:rPr>
        <w:t xml:space="preserve"> </w:t>
      </w:r>
    </w:p>
    <w:p w14:paraId="159BB672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b/>
          <w:bCs/>
          <w:sz w:val="40"/>
          <w:szCs w:val="40"/>
        </w:rPr>
        <w:t>Scenario 1</w:t>
      </w:r>
      <w:r w:rsidRPr="00FE5DE6">
        <w:rPr>
          <w:rFonts w:ascii="Arial" w:hAnsi="Arial" w:cs="Arial"/>
          <w:sz w:val="40"/>
          <w:szCs w:val="40"/>
        </w:rPr>
        <w:t xml:space="preserve">: Mainline sequence </w:t>
      </w:r>
    </w:p>
    <w:p w14:paraId="11B3022B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sz w:val="40"/>
          <w:szCs w:val="40"/>
        </w:rPr>
        <w:t xml:space="preserve">1. User: Select Add Notes option. </w:t>
      </w:r>
    </w:p>
    <w:p w14:paraId="1B66DB6E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sz w:val="40"/>
          <w:szCs w:val="40"/>
        </w:rPr>
        <w:lastRenderedPageBreak/>
        <w:t xml:space="preserve">2. System: Displays the added notes. </w:t>
      </w:r>
    </w:p>
    <w:p w14:paraId="53FCBA17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b/>
          <w:bCs/>
          <w:sz w:val="40"/>
          <w:szCs w:val="40"/>
        </w:rPr>
        <w:t xml:space="preserve">Scenario 2: </w:t>
      </w:r>
      <w:r w:rsidRPr="00FE5DE6">
        <w:rPr>
          <w:rFonts w:ascii="Arial" w:hAnsi="Arial" w:cs="Arial"/>
          <w:sz w:val="40"/>
          <w:szCs w:val="40"/>
        </w:rPr>
        <w:t xml:space="preserve">At step-1 of Mainline sequence </w:t>
      </w:r>
    </w:p>
    <w:p w14:paraId="217BE7DD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sz w:val="40"/>
          <w:szCs w:val="40"/>
        </w:rPr>
        <w:t xml:space="preserve">2. System: Displays a message to add </w:t>
      </w:r>
      <w:proofErr w:type="spellStart"/>
      <w:r w:rsidRPr="00FE5DE6">
        <w:rPr>
          <w:rFonts w:ascii="Arial" w:hAnsi="Arial" w:cs="Arial"/>
          <w:sz w:val="40"/>
          <w:szCs w:val="40"/>
        </w:rPr>
        <w:t>atleast</w:t>
      </w:r>
      <w:proofErr w:type="spellEnd"/>
      <w:r w:rsidRPr="00FE5DE6">
        <w:rPr>
          <w:rFonts w:ascii="Arial" w:hAnsi="Arial" w:cs="Arial"/>
          <w:sz w:val="40"/>
          <w:szCs w:val="40"/>
        </w:rPr>
        <w:t xml:space="preserve"> one note. </w:t>
      </w:r>
    </w:p>
    <w:p w14:paraId="297AC528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b/>
          <w:bCs/>
          <w:sz w:val="40"/>
          <w:szCs w:val="40"/>
        </w:rPr>
        <w:t xml:space="preserve">U4: Remove Notes: </w:t>
      </w:r>
      <w:r w:rsidRPr="00FE5DE6">
        <w:rPr>
          <w:rFonts w:ascii="Arial" w:hAnsi="Arial" w:cs="Arial"/>
          <w:sz w:val="40"/>
          <w:szCs w:val="40"/>
        </w:rPr>
        <w:t xml:space="preserve">Using this use case, the user can remove unwanted notes. </w:t>
      </w:r>
    </w:p>
    <w:p w14:paraId="65EA4806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sz w:val="40"/>
          <w:szCs w:val="40"/>
        </w:rPr>
        <w:t xml:space="preserve">Mainline sequence </w:t>
      </w:r>
    </w:p>
    <w:p w14:paraId="67DA0CBB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sz w:val="40"/>
          <w:szCs w:val="40"/>
        </w:rPr>
        <w:t xml:space="preserve">1.User: Selects Remove notes option. </w:t>
      </w:r>
    </w:p>
    <w:p w14:paraId="33275A1F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sz w:val="40"/>
          <w:szCs w:val="40"/>
        </w:rPr>
        <w:t xml:space="preserve">2. </w:t>
      </w:r>
      <w:proofErr w:type="gramStart"/>
      <w:r w:rsidRPr="00FE5DE6">
        <w:rPr>
          <w:rFonts w:ascii="Arial" w:hAnsi="Arial" w:cs="Arial"/>
          <w:sz w:val="40"/>
          <w:szCs w:val="40"/>
        </w:rPr>
        <w:t>System :</w:t>
      </w:r>
      <w:proofErr w:type="gramEnd"/>
      <w:r w:rsidRPr="00FE5DE6">
        <w:rPr>
          <w:rFonts w:ascii="Arial" w:hAnsi="Arial" w:cs="Arial"/>
          <w:sz w:val="40"/>
          <w:szCs w:val="40"/>
        </w:rPr>
        <w:t xml:space="preserve"> Displays the only notes left behind. </w:t>
      </w:r>
    </w:p>
    <w:p w14:paraId="07B9183A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b/>
          <w:bCs/>
          <w:sz w:val="40"/>
          <w:szCs w:val="40"/>
        </w:rPr>
        <w:t>U5: Google Search</w:t>
      </w:r>
      <w:r w:rsidRPr="00FE5DE6">
        <w:rPr>
          <w:rFonts w:ascii="Arial" w:hAnsi="Arial" w:cs="Arial"/>
          <w:sz w:val="40"/>
          <w:szCs w:val="40"/>
        </w:rPr>
        <w:t xml:space="preserve">: Using this use case, the user can search on web. </w:t>
      </w:r>
    </w:p>
    <w:p w14:paraId="62E32F0D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b/>
          <w:bCs/>
          <w:sz w:val="40"/>
          <w:szCs w:val="40"/>
        </w:rPr>
        <w:t xml:space="preserve">Scenario </w:t>
      </w:r>
      <w:proofErr w:type="gramStart"/>
      <w:r w:rsidRPr="00FE5DE6">
        <w:rPr>
          <w:rFonts w:ascii="Arial" w:hAnsi="Arial" w:cs="Arial"/>
          <w:b/>
          <w:bCs/>
          <w:sz w:val="40"/>
          <w:szCs w:val="40"/>
        </w:rPr>
        <w:t>1:</w:t>
      </w:r>
      <w:r w:rsidRPr="00FE5DE6">
        <w:rPr>
          <w:rFonts w:ascii="Arial" w:hAnsi="Arial" w:cs="Arial"/>
          <w:sz w:val="40"/>
          <w:szCs w:val="40"/>
        </w:rPr>
        <w:t>Mainline</w:t>
      </w:r>
      <w:proofErr w:type="gramEnd"/>
      <w:r w:rsidRPr="00FE5DE6">
        <w:rPr>
          <w:rFonts w:ascii="Arial" w:hAnsi="Arial" w:cs="Arial"/>
          <w:sz w:val="40"/>
          <w:szCs w:val="40"/>
        </w:rPr>
        <w:t xml:space="preserve"> sequence </w:t>
      </w:r>
    </w:p>
    <w:p w14:paraId="4090F897" w14:textId="77777777" w:rsidR="00F01171" w:rsidRPr="00FE5DE6" w:rsidRDefault="00F01171" w:rsidP="00F01171">
      <w:pPr>
        <w:pStyle w:val="Default"/>
        <w:spacing w:after="40"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sz w:val="40"/>
          <w:szCs w:val="40"/>
        </w:rPr>
        <w:t xml:space="preserve">1. System: Displays a prompt to enter the </w:t>
      </w:r>
      <w:proofErr w:type="spellStart"/>
      <w:r w:rsidRPr="00FE5DE6">
        <w:rPr>
          <w:rFonts w:ascii="Arial" w:hAnsi="Arial" w:cs="Arial"/>
          <w:sz w:val="40"/>
          <w:szCs w:val="40"/>
        </w:rPr>
        <w:t>url</w:t>
      </w:r>
      <w:proofErr w:type="spellEnd"/>
      <w:r w:rsidRPr="00FE5DE6">
        <w:rPr>
          <w:rFonts w:ascii="Arial" w:hAnsi="Arial" w:cs="Arial"/>
          <w:sz w:val="40"/>
          <w:szCs w:val="40"/>
        </w:rPr>
        <w:t xml:space="preserve">. </w:t>
      </w:r>
    </w:p>
    <w:p w14:paraId="149D7DCB" w14:textId="77777777" w:rsidR="00F01171" w:rsidRPr="00FE5DE6" w:rsidRDefault="00F01171" w:rsidP="00F01171">
      <w:pPr>
        <w:pStyle w:val="Default"/>
        <w:spacing w:after="40"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sz w:val="40"/>
          <w:szCs w:val="40"/>
        </w:rPr>
        <w:t xml:space="preserve">2. </w:t>
      </w:r>
      <w:proofErr w:type="gramStart"/>
      <w:r w:rsidRPr="00FE5DE6">
        <w:rPr>
          <w:rFonts w:ascii="Arial" w:hAnsi="Arial" w:cs="Arial"/>
          <w:sz w:val="40"/>
          <w:szCs w:val="40"/>
        </w:rPr>
        <w:t>User :</w:t>
      </w:r>
      <w:proofErr w:type="gramEnd"/>
      <w:r w:rsidRPr="00FE5DE6">
        <w:rPr>
          <w:rFonts w:ascii="Arial" w:hAnsi="Arial" w:cs="Arial"/>
          <w:sz w:val="40"/>
          <w:szCs w:val="40"/>
        </w:rPr>
        <w:t xml:space="preserve"> Types required </w:t>
      </w:r>
      <w:proofErr w:type="spellStart"/>
      <w:r w:rsidRPr="00FE5DE6">
        <w:rPr>
          <w:rFonts w:ascii="Arial" w:hAnsi="Arial" w:cs="Arial"/>
          <w:sz w:val="40"/>
          <w:szCs w:val="40"/>
        </w:rPr>
        <w:t>url</w:t>
      </w:r>
      <w:proofErr w:type="spellEnd"/>
      <w:r w:rsidRPr="00FE5DE6">
        <w:rPr>
          <w:rFonts w:ascii="Arial" w:hAnsi="Arial" w:cs="Arial"/>
          <w:sz w:val="40"/>
          <w:szCs w:val="40"/>
        </w:rPr>
        <w:t xml:space="preserve"> and enters search option. </w:t>
      </w:r>
    </w:p>
    <w:p w14:paraId="78EF8C6A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sz w:val="40"/>
          <w:szCs w:val="40"/>
        </w:rPr>
        <w:t xml:space="preserve">3. System: Opens the </w:t>
      </w:r>
      <w:proofErr w:type="spellStart"/>
      <w:r w:rsidRPr="00FE5DE6">
        <w:rPr>
          <w:rFonts w:ascii="Arial" w:hAnsi="Arial" w:cs="Arial"/>
          <w:sz w:val="40"/>
          <w:szCs w:val="40"/>
        </w:rPr>
        <w:t>url</w:t>
      </w:r>
      <w:proofErr w:type="spellEnd"/>
      <w:r w:rsidRPr="00FE5DE6">
        <w:rPr>
          <w:rFonts w:ascii="Arial" w:hAnsi="Arial" w:cs="Arial"/>
          <w:sz w:val="40"/>
          <w:szCs w:val="40"/>
        </w:rPr>
        <w:t xml:space="preserve"> in the web. </w:t>
      </w:r>
    </w:p>
    <w:p w14:paraId="18EABD24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</w:p>
    <w:p w14:paraId="0066C0A9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b/>
          <w:bCs/>
          <w:sz w:val="40"/>
          <w:szCs w:val="40"/>
        </w:rPr>
        <w:t>Scenario 2</w:t>
      </w:r>
      <w:r w:rsidRPr="00FE5DE6">
        <w:rPr>
          <w:rFonts w:ascii="Arial" w:hAnsi="Arial" w:cs="Arial"/>
          <w:sz w:val="40"/>
          <w:szCs w:val="40"/>
        </w:rPr>
        <w:t xml:space="preserve">: At step-2 of mainline sequence </w:t>
      </w:r>
    </w:p>
    <w:p w14:paraId="00F9B7D0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sz w:val="40"/>
          <w:szCs w:val="40"/>
        </w:rPr>
        <w:t xml:space="preserve">3.System: Displays a message to enter valid </w:t>
      </w:r>
      <w:proofErr w:type="spellStart"/>
      <w:r w:rsidRPr="00FE5DE6">
        <w:rPr>
          <w:rFonts w:ascii="Arial" w:hAnsi="Arial" w:cs="Arial"/>
          <w:sz w:val="40"/>
          <w:szCs w:val="40"/>
        </w:rPr>
        <w:t>url</w:t>
      </w:r>
      <w:proofErr w:type="spellEnd"/>
      <w:r w:rsidRPr="00FE5DE6">
        <w:rPr>
          <w:rFonts w:ascii="Arial" w:hAnsi="Arial" w:cs="Arial"/>
          <w:sz w:val="40"/>
          <w:szCs w:val="40"/>
        </w:rPr>
        <w:t xml:space="preserve">. </w:t>
      </w:r>
    </w:p>
    <w:p w14:paraId="070D64AF" w14:textId="77777777" w:rsidR="00F01171" w:rsidRPr="00FE5DE6" w:rsidRDefault="00F01171" w:rsidP="00F01171">
      <w:pPr>
        <w:pStyle w:val="Default"/>
        <w:pageBreakBefore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b/>
          <w:bCs/>
          <w:sz w:val="40"/>
          <w:szCs w:val="40"/>
        </w:rPr>
        <w:lastRenderedPageBreak/>
        <w:t>U5: Random activity</w:t>
      </w:r>
      <w:r w:rsidRPr="00FE5DE6">
        <w:rPr>
          <w:rFonts w:ascii="Arial" w:hAnsi="Arial" w:cs="Arial"/>
          <w:sz w:val="40"/>
          <w:szCs w:val="40"/>
        </w:rPr>
        <w:t xml:space="preserve">: Using this use case, the user can get random activities when he is bored. </w:t>
      </w:r>
    </w:p>
    <w:p w14:paraId="27DC3F51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b/>
          <w:bCs/>
          <w:sz w:val="40"/>
          <w:szCs w:val="40"/>
        </w:rPr>
        <w:t>Scenario 1</w:t>
      </w:r>
      <w:r w:rsidRPr="00FE5DE6">
        <w:rPr>
          <w:rFonts w:ascii="Arial" w:hAnsi="Arial" w:cs="Arial"/>
          <w:sz w:val="40"/>
          <w:szCs w:val="40"/>
        </w:rPr>
        <w:t xml:space="preserve">: Mainline sequence </w:t>
      </w:r>
    </w:p>
    <w:p w14:paraId="4775C5E4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sz w:val="40"/>
          <w:szCs w:val="40"/>
        </w:rPr>
        <w:t xml:space="preserve">1. User: Selects random activity option. </w:t>
      </w:r>
    </w:p>
    <w:p w14:paraId="0C358FE7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sz w:val="40"/>
          <w:szCs w:val="40"/>
        </w:rPr>
        <w:t xml:space="preserve">2. </w:t>
      </w:r>
      <w:proofErr w:type="gramStart"/>
      <w:r w:rsidRPr="00FE5DE6">
        <w:rPr>
          <w:rFonts w:ascii="Arial" w:hAnsi="Arial" w:cs="Arial"/>
          <w:sz w:val="40"/>
          <w:szCs w:val="40"/>
        </w:rPr>
        <w:t>System :</w:t>
      </w:r>
      <w:proofErr w:type="gramEnd"/>
      <w:r w:rsidRPr="00FE5DE6">
        <w:rPr>
          <w:rFonts w:ascii="Arial" w:hAnsi="Arial" w:cs="Arial"/>
          <w:sz w:val="40"/>
          <w:szCs w:val="40"/>
        </w:rPr>
        <w:t xml:space="preserve"> Displays random activity. </w:t>
      </w:r>
    </w:p>
    <w:p w14:paraId="7DDE3CBF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b/>
          <w:bCs/>
          <w:sz w:val="40"/>
          <w:szCs w:val="40"/>
        </w:rPr>
        <w:t>U6: work time</w:t>
      </w:r>
      <w:r w:rsidRPr="00FE5DE6">
        <w:rPr>
          <w:rFonts w:ascii="Arial" w:hAnsi="Arial" w:cs="Arial"/>
          <w:sz w:val="40"/>
          <w:szCs w:val="40"/>
        </w:rPr>
        <w:t xml:space="preserve">: Using this use case, the user can start the timer. </w:t>
      </w:r>
    </w:p>
    <w:p w14:paraId="51CD758E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b/>
          <w:bCs/>
          <w:sz w:val="40"/>
          <w:szCs w:val="40"/>
        </w:rPr>
        <w:t>Scenario 1</w:t>
      </w:r>
      <w:r w:rsidRPr="00FE5DE6">
        <w:rPr>
          <w:rFonts w:ascii="Arial" w:hAnsi="Arial" w:cs="Arial"/>
          <w:sz w:val="40"/>
          <w:szCs w:val="40"/>
        </w:rPr>
        <w:t xml:space="preserve">: Mainline sequence </w:t>
      </w:r>
    </w:p>
    <w:p w14:paraId="5223A054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sz w:val="40"/>
          <w:szCs w:val="40"/>
        </w:rPr>
        <w:t xml:space="preserve">1. User: Selects the start option. </w:t>
      </w:r>
    </w:p>
    <w:p w14:paraId="3BCA84E4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sz w:val="40"/>
          <w:szCs w:val="40"/>
        </w:rPr>
        <w:t xml:space="preserve">2.System: Runs the pomodoro clock until the timer ends. </w:t>
      </w:r>
    </w:p>
    <w:p w14:paraId="6358F884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b/>
          <w:bCs/>
          <w:sz w:val="40"/>
          <w:szCs w:val="40"/>
        </w:rPr>
        <w:t>U7: Reset time</w:t>
      </w:r>
      <w:r w:rsidRPr="00FE5DE6">
        <w:rPr>
          <w:rFonts w:ascii="Arial" w:hAnsi="Arial" w:cs="Arial"/>
          <w:sz w:val="40"/>
          <w:szCs w:val="40"/>
        </w:rPr>
        <w:t xml:space="preserve">: Using this use case, the user can modify the time. </w:t>
      </w:r>
    </w:p>
    <w:p w14:paraId="6742CA0D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b/>
          <w:bCs/>
          <w:sz w:val="40"/>
          <w:szCs w:val="40"/>
        </w:rPr>
        <w:t>Scenario 1</w:t>
      </w:r>
      <w:r w:rsidRPr="00FE5DE6">
        <w:rPr>
          <w:rFonts w:ascii="Arial" w:hAnsi="Arial" w:cs="Arial"/>
          <w:sz w:val="40"/>
          <w:szCs w:val="40"/>
        </w:rPr>
        <w:t xml:space="preserve">: Mainline sequence </w:t>
      </w:r>
    </w:p>
    <w:p w14:paraId="084E365C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sz w:val="40"/>
          <w:szCs w:val="40"/>
        </w:rPr>
        <w:t xml:space="preserve">1. User: Selects reset work time option or break time option and modifies it. </w:t>
      </w:r>
    </w:p>
    <w:p w14:paraId="3B880E89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sz w:val="40"/>
          <w:szCs w:val="40"/>
        </w:rPr>
        <w:t xml:space="preserve">2. </w:t>
      </w:r>
      <w:proofErr w:type="gramStart"/>
      <w:r w:rsidRPr="00FE5DE6">
        <w:rPr>
          <w:rFonts w:ascii="Arial" w:hAnsi="Arial" w:cs="Arial"/>
          <w:sz w:val="40"/>
          <w:szCs w:val="40"/>
        </w:rPr>
        <w:t>System :</w:t>
      </w:r>
      <w:proofErr w:type="gramEnd"/>
      <w:r w:rsidRPr="00FE5DE6">
        <w:rPr>
          <w:rFonts w:ascii="Arial" w:hAnsi="Arial" w:cs="Arial"/>
          <w:sz w:val="40"/>
          <w:szCs w:val="40"/>
        </w:rPr>
        <w:t xml:space="preserve"> Displays the modified time. </w:t>
      </w:r>
    </w:p>
    <w:p w14:paraId="6DA27090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sz w:val="40"/>
          <w:szCs w:val="40"/>
        </w:rPr>
        <w:t xml:space="preserve">U8: </w:t>
      </w:r>
      <w:proofErr w:type="spellStart"/>
      <w:r w:rsidRPr="00FE5DE6">
        <w:rPr>
          <w:rFonts w:ascii="Arial" w:hAnsi="Arial" w:cs="Arial"/>
          <w:b/>
          <w:bCs/>
          <w:sz w:val="40"/>
          <w:szCs w:val="40"/>
        </w:rPr>
        <w:t>Darkmode</w:t>
      </w:r>
      <w:proofErr w:type="spellEnd"/>
      <w:r w:rsidRPr="00FE5DE6">
        <w:rPr>
          <w:rFonts w:ascii="Arial" w:hAnsi="Arial" w:cs="Arial"/>
          <w:sz w:val="40"/>
          <w:szCs w:val="40"/>
        </w:rPr>
        <w:t xml:space="preserve">: Using this use case, the user can change the background colour to black when he gets his eye strained. </w:t>
      </w:r>
    </w:p>
    <w:p w14:paraId="0BC53981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b/>
          <w:bCs/>
          <w:sz w:val="40"/>
          <w:szCs w:val="40"/>
        </w:rPr>
        <w:lastRenderedPageBreak/>
        <w:t>Scenario 1</w:t>
      </w:r>
      <w:r w:rsidRPr="00FE5DE6">
        <w:rPr>
          <w:rFonts w:ascii="Arial" w:hAnsi="Arial" w:cs="Arial"/>
          <w:sz w:val="40"/>
          <w:szCs w:val="40"/>
        </w:rPr>
        <w:t xml:space="preserve">: Mainline sequence </w:t>
      </w:r>
    </w:p>
    <w:p w14:paraId="283BC0A3" w14:textId="77777777" w:rsidR="00F01171" w:rsidRPr="00FE5DE6" w:rsidRDefault="00F01171" w:rsidP="00F01171">
      <w:pPr>
        <w:pStyle w:val="Default"/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sz w:val="40"/>
          <w:szCs w:val="40"/>
        </w:rPr>
        <w:t xml:space="preserve">1. User: Selects the </w:t>
      </w:r>
      <w:proofErr w:type="spellStart"/>
      <w:r w:rsidRPr="00FE5DE6">
        <w:rPr>
          <w:rFonts w:ascii="Arial" w:hAnsi="Arial" w:cs="Arial"/>
          <w:sz w:val="40"/>
          <w:szCs w:val="40"/>
        </w:rPr>
        <w:t>darkmode</w:t>
      </w:r>
      <w:proofErr w:type="spellEnd"/>
      <w:r w:rsidRPr="00FE5DE6">
        <w:rPr>
          <w:rFonts w:ascii="Arial" w:hAnsi="Arial" w:cs="Arial"/>
          <w:sz w:val="40"/>
          <w:szCs w:val="40"/>
        </w:rPr>
        <w:t xml:space="preserve"> option. </w:t>
      </w:r>
    </w:p>
    <w:p w14:paraId="2FD0F4F6" w14:textId="02C106FC" w:rsidR="00F01171" w:rsidRPr="00FE5DE6" w:rsidRDefault="00F01171" w:rsidP="00F01171">
      <w:pPr>
        <w:spacing w:line="360" w:lineRule="auto"/>
        <w:rPr>
          <w:rFonts w:ascii="Arial" w:hAnsi="Arial" w:cs="Arial"/>
          <w:sz w:val="40"/>
          <w:szCs w:val="40"/>
        </w:rPr>
      </w:pPr>
      <w:r w:rsidRPr="00FE5DE6">
        <w:rPr>
          <w:rFonts w:ascii="Arial" w:hAnsi="Arial" w:cs="Arial"/>
          <w:sz w:val="40"/>
          <w:szCs w:val="40"/>
        </w:rPr>
        <w:t>System: Displays the background colour in black.</w:t>
      </w:r>
    </w:p>
    <w:p w14:paraId="42359EE1" w14:textId="1E1CF376" w:rsidR="00E92181" w:rsidRPr="00FE5DE6" w:rsidRDefault="00E92181" w:rsidP="00F01171">
      <w:pPr>
        <w:spacing w:line="360" w:lineRule="auto"/>
        <w:rPr>
          <w:rFonts w:ascii="Arial" w:hAnsi="Arial" w:cs="Arial"/>
          <w:sz w:val="40"/>
          <w:szCs w:val="40"/>
        </w:rPr>
      </w:pPr>
    </w:p>
    <w:p w14:paraId="57B4B88D" w14:textId="4B18EC63" w:rsidR="00E92181" w:rsidRPr="00FE5DE6" w:rsidRDefault="00E92181" w:rsidP="00F01171">
      <w:pPr>
        <w:spacing w:line="360" w:lineRule="auto"/>
        <w:rPr>
          <w:rFonts w:ascii="Arial" w:hAnsi="Arial" w:cs="Arial"/>
          <w:sz w:val="40"/>
          <w:szCs w:val="40"/>
        </w:rPr>
      </w:pPr>
    </w:p>
    <w:p w14:paraId="163172C6" w14:textId="020CE37C" w:rsidR="00E92181" w:rsidRPr="00FE5DE6" w:rsidRDefault="00E92181" w:rsidP="00F01171">
      <w:pPr>
        <w:spacing w:line="360" w:lineRule="auto"/>
        <w:rPr>
          <w:rFonts w:ascii="Arial" w:hAnsi="Arial" w:cs="Arial"/>
          <w:sz w:val="40"/>
          <w:szCs w:val="40"/>
        </w:rPr>
      </w:pPr>
    </w:p>
    <w:p w14:paraId="437FBF73" w14:textId="16E0697C" w:rsidR="00E92181" w:rsidRPr="00FE5DE6" w:rsidRDefault="00E92181" w:rsidP="00F01171">
      <w:pPr>
        <w:spacing w:line="360" w:lineRule="auto"/>
        <w:rPr>
          <w:rFonts w:ascii="Arial" w:hAnsi="Arial" w:cs="Arial"/>
          <w:sz w:val="40"/>
          <w:szCs w:val="40"/>
        </w:rPr>
      </w:pPr>
    </w:p>
    <w:p w14:paraId="3A3B8833" w14:textId="18E4D150" w:rsidR="00E92181" w:rsidRPr="00FE5DE6" w:rsidRDefault="00E92181" w:rsidP="00F01171">
      <w:pPr>
        <w:spacing w:line="360" w:lineRule="auto"/>
        <w:rPr>
          <w:rFonts w:ascii="Arial" w:hAnsi="Arial" w:cs="Arial"/>
          <w:sz w:val="40"/>
          <w:szCs w:val="40"/>
        </w:rPr>
      </w:pPr>
    </w:p>
    <w:p w14:paraId="1D3EBA2A" w14:textId="0A789768" w:rsidR="00E92181" w:rsidRPr="00FE5DE6" w:rsidRDefault="00E92181" w:rsidP="00F01171">
      <w:pPr>
        <w:spacing w:line="360" w:lineRule="auto"/>
        <w:rPr>
          <w:rFonts w:ascii="Arial" w:hAnsi="Arial" w:cs="Arial"/>
          <w:sz w:val="40"/>
          <w:szCs w:val="40"/>
        </w:rPr>
      </w:pPr>
    </w:p>
    <w:p w14:paraId="4F552275" w14:textId="1017CCC1" w:rsidR="00E92181" w:rsidRPr="00FE5DE6" w:rsidRDefault="00E92181" w:rsidP="00F01171">
      <w:pPr>
        <w:spacing w:line="360" w:lineRule="auto"/>
        <w:rPr>
          <w:rFonts w:ascii="Arial" w:hAnsi="Arial" w:cs="Arial"/>
          <w:sz w:val="40"/>
          <w:szCs w:val="40"/>
        </w:rPr>
      </w:pPr>
    </w:p>
    <w:p w14:paraId="7C16D151" w14:textId="1268FC07" w:rsidR="00E92181" w:rsidRPr="00FE5DE6" w:rsidRDefault="00E92181" w:rsidP="00F01171">
      <w:pPr>
        <w:spacing w:line="360" w:lineRule="auto"/>
        <w:rPr>
          <w:rFonts w:ascii="Arial" w:hAnsi="Arial" w:cs="Arial"/>
          <w:sz w:val="40"/>
          <w:szCs w:val="40"/>
        </w:rPr>
      </w:pPr>
    </w:p>
    <w:p w14:paraId="609945B9" w14:textId="7314B859" w:rsidR="00E92181" w:rsidRPr="00FE5DE6" w:rsidRDefault="00E92181" w:rsidP="00F01171">
      <w:pPr>
        <w:spacing w:line="360" w:lineRule="auto"/>
        <w:rPr>
          <w:rFonts w:ascii="Arial" w:hAnsi="Arial" w:cs="Arial"/>
          <w:sz w:val="40"/>
          <w:szCs w:val="40"/>
        </w:rPr>
      </w:pPr>
    </w:p>
    <w:p w14:paraId="7CF12EFB" w14:textId="70294C42" w:rsidR="00E92181" w:rsidRPr="00FE5DE6" w:rsidRDefault="00E92181" w:rsidP="00F01171">
      <w:pPr>
        <w:spacing w:line="360" w:lineRule="auto"/>
        <w:rPr>
          <w:rFonts w:ascii="Arial" w:hAnsi="Arial" w:cs="Arial"/>
          <w:sz w:val="40"/>
          <w:szCs w:val="40"/>
        </w:rPr>
      </w:pPr>
    </w:p>
    <w:p w14:paraId="1D13A444" w14:textId="6911409B" w:rsidR="00E944FC" w:rsidRPr="00E944FC" w:rsidRDefault="00E92181" w:rsidP="00E944FC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Arial-BoldMT" w:eastAsia="Arial-BoldMT" w:cs="Arial-BoldMT"/>
          <w:b/>
          <w:bCs/>
          <w:sz w:val="48"/>
          <w:szCs w:val="48"/>
        </w:rPr>
      </w:pPr>
      <w:r w:rsidRPr="00E944FC">
        <w:rPr>
          <w:rFonts w:ascii="Arial-BoldMT" w:eastAsia="Arial-BoldMT" w:cs="Arial-BoldMT"/>
          <w:b/>
          <w:bCs/>
          <w:sz w:val="48"/>
          <w:szCs w:val="48"/>
        </w:rPr>
        <w:t>UML CLASS DIAGRAM</w:t>
      </w:r>
    </w:p>
    <w:p w14:paraId="796D96BA" w14:textId="55E8721E" w:rsidR="00E92181" w:rsidRDefault="00E92181" w:rsidP="00E92181">
      <w:pPr>
        <w:spacing w:line="360" w:lineRule="auto"/>
        <w:jc w:val="center"/>
        <w:rPr>
          <w:rFonts w:ascii="Arial-BoldMT" w:eastAsia="Arial-BoldMT" w:cs="Arial-BoldMT"/>
          <w:b/>
          <w:bCs/>
          <w:noProof/>
          <w:sz w:val="48"/>
          <w:szCs w:val="48"/>
        </w:rPr>
      </w:pPr>
      <w:r>
        <w:rPr>
          <w:rFonts w:ascii="Arial-BoldMT" w:eastAsia="Arial-BoldMT" w:cs="Arial-BoldMT"/>
          <w:b/>
          <w:bCs/>
          <w:noProof/>
          <w:sz w:val="48"/>
          <w:szCs w:val="48"/>
        </w:rPr>
        <w:lastRenderedPageBreak/>
        <w:drawing>
          <wp:inline distT="0" distB="0" distL="0" distR="0" wp14:anchorId="55891CD7" wp14:editId="27E28CA7">
            <wp:extent cx="5721985" cy="4052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D3BF" w14:textId="23BE20FA" w:rsidR="00E944FC" w:rsidRPr="00E944FC" w:rsidRDefault="00E944FC" w:rsidP="00E944FC">
      <w:pPr>
        <w:rPr>
          <w:sz w:val="40"/>
          <w:szCs w:val="40"/>
        </w:rPr>
      </w:pPr>
    </w:p>
    <w:p w14:paraId="5003E173" w14:textId="01B7946B" w:rsidR="00E944FC" w:rsidRDefault="00E944FC" w:rsidP="00E944FC">
      <w:pPr>
        <w:ind w:firstLine="720"/>
        <w:rPr>
          <w:rFonts w:ascii="Arial-BoldMT" w:eastAsia="Arial-BoldMT" w:cs="Arial-BoldMT"/>
          <w:b/>
          <w:bCs/>
          <w:noProof/>
          <w:sz w:val="48"/>
          <w:szCs w:val="48"/>
        </w:rPr>
      </w:pPr>
      <w:r>
        <w:rPr>
          <w:rFonts w:ascii="Arial-BoldMT" w:eastAsia="Arial-BoldMT" w:cs="Arial-BoldMT"/>
          <w:b/>
          <w:bCs/>
          <w:noProof/>
          <w:sz w:val="48"/>
          <w:szCs w:val="48"/>
        </w:rPr>
        <w:t>CLASS DIAGRAM DESCRIPTION</w:t>
      </w:r>
    </w:p>
    <w:p w14:paraId="4D59EA62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1.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USER INTERFACE</w:t>
      </w:r>
    </w:p>
    <w:p w14:paraId="0D818526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FUNCTIONS:</w:t>
      </w:r>
    </w:p>
    <w:p w14:paraId="3CDDCA96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Date( )</w:t>
      </w:r>
    </w:p>
    <w:p w14:paraId="23B1B6C8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Time( )</w:t>
      </w:r>
    </w:p>
    <w:p w14:paraId="73BDEBC6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Dark mode( )</w:t>
      </w:r>
    </w:p>
    <w:p w14:paraId="580AF1F4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lastRenderedPageBreak/>
        <w:t>2.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TO do list</w:t>
      </w:r>
    </w:p>
    <w:p w14:paraId="36F1148D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VARIABLES:</w:t>
      </w:r>
    </w:p>
    <w:p w14:paraId="59AE492D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tasks</w:t>
      </w:r>
    </w:p>
    <w:p w14:paraId="0E3A2907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</w:p>
    <w:p w14:paraId="6844B7AC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FUNCTIONS:</w:t>
      </w:r>
    </w:p>
    <w:p w14:paraId="2F47424A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add_tasks( )</w:t>
      </w:r>
    </w:p>
    <w:p w14:paraId="5BC6CD93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remove_tasks ( )</w:t>
      </w:r>
    </w:p>
    <w:p w14:paraId="74C95F2F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modify_tasks( )</w:t>
      </w:r>
    </w:p>
    <w:p w14:paraId="6C5585A8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Tasks_left( )</w:t>
      </w:r>
    </w:p>
    <w:p w14:paraId="27F57A57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3.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Sticky notes</w:t>
      </w:r>
    </w:p>
    <w:p w14:paraId="0F631C46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VARIABLES:</w:t>
      </w:r>
    </w:p>
    <w:p w14:paraId="6840538A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notes</w:t>
      </w:r>
    </w:p>
    <w:p w14:paraId="06D1B21F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</w:p>
    <w:p w14:paraId="35AB12B3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FUNCTIONS:</w:t>
      </w:r>
    </w:p>
    <w:p w14:paraId="7EF922C8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</w:p>
    <w:p w14:paraId="36B856FB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lastRenderedPageBreak/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add_notes( )</w:t>
      </w:r>
    </w:p>
    <w:p w14:paraId="58EDACA1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remove_notes( )</w:t>
      </w:r>
    </w:p>
    <w:p w14:paraId="31048756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modify_notes( )</w:t>
      </w:r>
    </w:p>
    <w:p w14:paraId="15C8C8D5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</w:p>
    <w:p w14:paraId="52CD5E02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4.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Search</w:t>
      </w:r>
    </w:p>
    <w:p w14:paraId="2B9C4945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</w:p>
    <w:p w14:paraId="25B3AE0A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VARIABLES:</w:t>
      </w:r>
    </w:p>
    <w:p w14:paraId="79288487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search</w:t>
      </w:r>
    </w:p>
    <w:p w14:paraId="22713983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</w:p>
    <w:p w14:paraId="6CB823D7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FUNCTIONS:</w:t>
      </w:r>
    </w:p>
    <w:p w14:paraId="6F43D35B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Web_search( )</w:t>
      </w:r>
    </w:p>
    <w:p w14:paraId="18104BC3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Block_website( )</w:t>
      </w:r>
    </w:p>
    <w:p w14:paraId="44373B80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Add_shortcut( )</w:t>
      </w:r>
    </w:p>
    <w:p w14:paraId="15F2782B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</w:p>
    <w:p w14:paraId="11F8B4DC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5.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Bored</w:t>
      </w:r>
    </w:p>
    <w:p w14:paraId="0D3F07FC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</w:p>
    <w:p w14:paraId="4621FA88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FUNCTIONS :</w:t>
      </w:r>
    </w:p>
    <w:p w14:paraId="2094FEC9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Random_activities( )</w:t>
      </w:r>
    </w:p>
    <w:p w14:paraId="0EFF3486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</w:p>
    <w:p w14:paraId="6F8EA170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6.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Pomodoro clock</w:t>
      </w:r>
    </w:p>
    <w:p w14:paraId="4DD43EB2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</w:p>
    <w:p w14:paraId="627619FD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VARIABLES:</w:t>
      </w:r>
    </w:p>
    <w:p w14:paraId="67CFEB41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reset_worktime</w:t>
      </w:r>
    </w:p>
    <w:p w14:paraId="2E810F7B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reset_breaktime</w:t>
      </w:r>
    </w:p>
    <w:p w14:paraId="283BA69F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</w:p>
    <w:p w14:paraId="1373D970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FUNCTIONS:</w:t>
      </w:r>
    </w:p>
    <w:p w14:paraId="5E694F97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Start( )</w:t>
      </w:r>
    </w:p>
    <w:p w14:paraId="091F2CA6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Pause( )</w:t>
      </w:r>
    </w:p>
    <w:p w14:paraId="0C009926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Continue( )</w:t>
      </w:r>
    </w:p>
    <w:p w14:paraId="0E000D2A" w14:textId="77777777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Reset( )</w:t>
      </w:r>
    </w:p>
    <w:p w14:paraId="39EDADCC" w14:textId="6E314E16" w:rsidR="00180864" w:rsidRPr="00180864" w:rsidRDefault="00180864" w:rsidP="00180864">
      <w:pPr>
        <w:spacing w:line="276" w:lineRule="auto"/>
        <w:rPr>
          <w:rFonts w:ascii="Arial-BoldMT" w:eastAsia="Arial-BoldMT" w:cs="Arial-BoldMT"/>
          <w:b/>
          <w:bCs/>
          <w:noProof/>
          <w:sz w:val="36"/>
          <w:szCs w:val="36"/>
        </w:rPr>
      </w:pP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lastRenderedPageBreak/>
        <w:t>•</w:t>
      </w:r>
      <w:r w:rsidRPr="00180864">
        <w:rPr>
          <w:rFonts w:ascii="Arial-BoldMT" w:eastAsia="Arial-BoldMT" w:cs="Arial-BoldMT"/>
          <w:b/>
          <w:bCs/>
          <w:noProof/>
          <w:sz w:val="36"/>
          <w:szCs w:val="36"/>
        </w:rPr>
        <w:tab/>
        <w:t>Stop(</w:t>
      </w:r>
      <w:r>
        <w:rPr>
          <w:rFonts w:ascii="Arial-BoldMT" w:eastAsia="Arial-BoldMT" w:cs="Arial-BoldMT"/>
          <w:b/>
          <w:bCs/>
          <w:noProof/>
          <w:sz w:val="36"/>
          <w:szCs w:val="36"/>
        </w:rPr>
        <w:t xml:space="preserve"> )</w:t>
      </w:r>
    </w:p>
    <w:p w14:paraId="741122D2" w14:textId="468B4CE5" w:rsidR="00180864" w:rsidRDefault="00180864" w:rsidP="00180864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sz w:val="48"/>
          <w:szCs w:val="48"/>
        </w:rPr>
      </w:pPr>
      <w:r>
        <w:rPr>
          <w:rFonts w:ascii="Arial-BoldMT" w:eastAsia="Arial-BoldMT" w:cs="Arial-BoldMT"/>
          <w:b/>
          <w:bCs/>
          <w:noProof/>
          <w:sz w:val="48"/>
          <w:szCs w:val="48"/>
        </w:rPr>
        <w:t xml:space="preserve">             </w:t>
      </w:r>
      <w:r>
        <w:rPr>
          <w:rFonts w:ascii="Arial-BoldMT" w:eastAsia="Arial-BoldMT" w:cs="Arial-BoldMT"/>
          <w:b/>
          <w:bCs/>
          <w:sz w:val="48"/>
          <w:szCs w:val="48"/>
        </w:rPr>
        <w:t>III. UML SEQUENCE</w:t>
      </w:r>
    </w:p>
    <w:p w14:paraId="36F0FA2F" w14:textId="67127E88" w:rsidR="00180864" w:rsidRDefault="00180864" w:rsidP="00180864">
      <w:pPr>
        <w:ind w:firstLine="720"/>
        <w:rPr>
          <w:rFonts w:ascii="Arial-BoldMT" w:eastAsia="Arial-BoldMT" w:cs="Arial-BoldMT"/>
          <w:b/>
          <w:bCs/>
          <w:sz w:val="48"/>
          <w:szCs w:val="48"/>
        </w:rPr>
      </w:pPr>
      <w:r>
        <w:rPr>
          <w:rFonts w:ascii="Arial-BoldMT" w:eastAsia="Arial-BoldMT" w:cs="Arial-BoldMT"/>
          <w:b/>
          <w:bCs/>
          <w:sz w:val="48"/>
          <w:szCs w:val="48"/>
        </w:rPr>
        <w:t xml:space="preserve">                </w:t>
      </w:r>
      <w:r>
        <w:rPr>
          <w:rFonts w:ascii="Arial-BoldMT" w:eastAsia="Arial-BoldMT" w:cs="Arial-BoldMT"/>
          <w:b/>
          <w:bCs/>
          <w:sz w:val="48"/>
          <w:szCs w:val="48"/>
        </w:rPr>
        <w:t>DIAGRAMS</w:t>
      </w:r>
    </w:p>
    <w:p w14:paraId="4B8D0298" w14:textId="3C83D425" w:rsidR="00180864" w:rsidRPr="00180864" w:rsidRDefault="00180864" w:rsidP="00180864">
      <w:pPr>
        <w:pStyle w:val="ListParagraph"/>
        <w:numPr>
          <w:ilvl w:val="0"/>
          <w:numId w:val="2"/>
        </w:numPr>
        <w:rPr>
          <w:rFonts w:ascii="Arial-BoldMT" w:eastAsia="Arial-BoldMT" w:cs="Arial-BoldMT"/>
          <w:b/>
          <w:bCs/>
          <w:sz w:val="40"/>
          <w:szCs w:val="40"/>
        </w:rPr>
      </w:pPr>
      <w:r w:rsidRPr="00180864">
        <w:rPr>
          <w:rFonts w:ascii="Arial-BoldMT" w:eastAsia="Arial-BoldMT" w:cs="Arial-BoldMT"/>
          <w:b/>
          <w:bCs/>
          <w:sz w:val="40"/>
          <w:szCs w:val="40"/>
        </w:rPr>
        <w:t>Search</w:t>
      </w:r>
    </w:p>
    <w:p w14:paraId="4A0BA424" w14:textId="2D0335C8" w:rsidR="00180864" w:rsidRDefault="00180864" w:rsidP="00180864">
      <w:pPr>
        <w:ind w:firstLine="720"/>
        <w:rPr>
          <w:rFonts w:ascii="Arial-BoldMT" w:eastAsia="Arial-BoldMT" w:cs="Arial-BoldMT"/>
          <w:b/>
          <w:bCs/>
          <w:noProof/>
          <w:sz w:val="48"/>
          <w:szCs w:val="48"/>
        </w:rPr>
      </w:pPr>
      <w:r>
        <w:rPr>
          <w:rFonts w:ascii="Arial-BoldMT" w:eastAsia="Arial-BoldMT" w:cs="Arial-BoldMT"/>
          <w:b/>
          <w:bCs/>
          <w:noProof/>
          <w:sz w:val="48"/>
          <w:szCs w:val="48"/>
        </w:rPr>
        <w:drawing>
          <wp:inline distT="0" distB="0" distL="0" distR="0" wp14:anchorId="35942538" wp14:editId="31B63B54">
            <wp:extent cx="5818849" cy="5617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9" cy="563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31165" w14:textId="7C76327D" w:rsidR="00180864" w:rsidRDefault="00FE5DE6" w:rsidP="00180864">
      <w:pPr>
        <w:pStyle w:val="ListParagraph"/>
        <w:numPr>
          <w:ilvl w:val="0"/>
          <w:numId w:val="2"/>
        </w:numPr>
        <w:rPr>
          <w:rFonts w:ascii="Arial-BoldMT" w:eastAsia="Arial-BoldMT" w:cs="Arial-BoldMT"/>
          <w:b/>
          <w:bCs/>
          <w:noProof/>
          <w:sz w:val="48"/>
          <w:szCs w:val="48"/>
        </w:rPr>
      </w:pPr>
      <w:r>
        <w:rPr>
          <w:rFonts w:ascii="Arial-BoldMT" w:eastAsia="Arial-BoldMT" w:cs="Arial-BoldMT"/>
          <w:b/>
          <w:bCs/>
          <w:noProof/>
          <w:sz w:val="48"/>
          <w:szCs w:val="48"/>
        </w:rPr>
        <w:lastRenderedPageBreak/>
        <w:t>Notes</w:t>
      </w:r>
    </w:p>
    <w:p w14:paraId="5D7BE802" w14:textId="2CC857A7" w:rsidR="00FE5DE6" w:rsidRDefault="00FE5DE6" w:rsidP="00FE5DE6">
      <w:pPr>
        <w:pStyle w:val="ListParagraph"/>
        <w:ind w:left="1440"/>
        <w:rPr>
          <w:rFonts w:ascii="Arial-BoldMT" w:eastAsia="Arial-BoldMT" w:cs="Arial-BoldMT"/>
          <w:b/>
          <w:bCs/>
          <w:noProof/>
          <w:sz w:val="48"/>
          <w:szCs w:val="48"/>
        </w:rPr>
      </w:pPr>
      <w:r>
        <w:rPr>
          <w:rFonts w:ascii="Arial-BoldMT" w:eastAsia="Arial-BoldMT" w:cs="Arial-BoldMT"/>
          <w:b/>
          <w:bCs/>
          <w:noProof/>
          <w:sz w:val="48"/>
          <w:szCs w:val="48"/>
        </w:rPr>
        <w:drawing>
          <wp:inline distT="0" distB="0" distL="0" distR="0" wp14:anchorId="5D69EAA0" wp14:editId="309D0A14">
            <wp:extent cx="5555673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96" cy="365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-BoldMT" w:eastAsia="Arial-BoldMT" w:cs="Arial-BoldMT"/>
          <w:b/>
          <w:bCs/>
          <w:noProof/>
          <w:sz w:val="48"/>
          <w:szCs w:val="48"/>
        </w:rPr>
        <w:drawing>
          <wp:inline distT="0" distB="0" distL="0" distR="0" wp14:anchorId="106DB4A7" wp14:editId="5D5F518C">
            <wp:extent cx="5597352" cy="3373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333" cy="337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B2781" w14:textId="303775F4" w:rsidR="00FE5DE6" w:rsidRDefault="00FE5DE6" w:rsidP="00FE5DE6">
      <w:pPr>
        <w:pStyle w:val="ListParagraph"/>
        <w:ind w:left="1440"/>
        <w:rPr>
          <w:rFonts w:ascii="Arial-BoldMT" w:eastAsia="Arial-BoldMT" w:cs="Arial-BoldMT"/>
          <w:b/>
          <w:bCs/>
          <w:noProof/>
          <w:sz w:val="48"/>
          <w:szCs w:val="48"/>
        </w:rPr>
      </w:pPr>
    </w:p>
    <w:p w14:paraId="5AB4CF4E" w14:textId="30CFBB68" w:rsidR="00FE5DE6" w:rsidRDefault="00FE5DE6" w:rsidP="00FE5DE6">
      <w:pPr>
        <w:pStyle w:val="ListParagraph"/>
        <w:numPr>
          <w:ilvl w:val="0"/>
          <w:numId w:val="2"/>
        </w:numPr>
        <w:rPr>
          <w:rFonts w:ascii="Arial-BoldMT" w:eastAsia="Arial-BoldMT" w:cs="Arial-BoldMT"/>
          <w:b/>
          <w:bCs/>
          <w:noProof/>
          <w:sz w:val="48"/>
          <w:szCs w:val="48"/>
        </w:rPr>
      </w:pPr>
      <w:r>
        <w:rPr>
          <w:rFonts w:ascii="Arial-BoldMT" w:eastAsia="Arial-BoldMT" w:cs="Arial-BoldMT"/>
          <w:b/>
          <w:bCs/>
          <w:noProof/>
          <w:sz w:val="48"/>
          <w:szCs w:val="48"/>
        </w:rPr>
        <w:lastRenderedPageBreak/>
        <w:t>Tasks</w:t>
      </w:r>
    </w:p>
    <w:p w14:paraId="2C554AD7" w14:textId="721802DB" w:rsidR="00FE5DE6" w:rsidRDefault="00FE5DE6" w:rsidP="00FE5DE6">
      <w:pPr>
        <w:pStyle w:val="ListParagraph"/>
        <w:ind w:left="1440"/>
        <w:rPr>
          <w:rFonts w:ascii="Arial-BoldMT" w:eastAsia="Arial-BoldMT" w:cs="Arial-BoldMT"/>
          <w:b/>
          <w:bCs/>
          <w:noProof/>
          <w:sz w:val="48"/>
          <w:szCs w:val="48"/>
        </w:rPr>
      </w:pPr>
      <w:r>
        <w:rPr>
          <w:rFonts w:ascii="Arial-BoldMT" w:eastAsia="Arial-BoldMT" w:cs="Arial-BoldMT"/>
          <w:b/>
          <w:bCs/>
          <w:noProof/>
          <w:sz w:val="48"/>
          <w:szCs w:val="48"/>
        </w:rPr>
        <w:drawing>
          <wp:inline distT="0" distB="0" distL="0" distR="0" wp14:anchorId="739EED33" wp14:editId="5EA81AC6">
            <wp:extent cx="5486515" cy="373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307" cy="373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-BoldMT" w:eastAsia="Arial-BoldMT" w:cs="Arial-BoldMT"/>
          <w:b/>
          <w:bCs/>
          <w:noProof/>
          <w:sz w:val="48"/>
          <w:szCs w:val="48"/>
        </w:rPr>
        <w:drawing>
          <wp:inline distT="0" distB="0" distL="0" distR="0" wp14:anchorId="4C3AAC3E" wp14:editId="71D67953">
            <wp:extent cx="5472545" cy="3179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694" cy="318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7F1A" w14:textId="6F3F2FEC" w:rsidR="00FE5DE6" w:rsidRPr="00FE5DE6" w:rsidRDefault="00FE5DE6" w:rsidP="00FE5DE6"/>
    <w:p w14:paraId="661E50F1" w14:textId="2A7FC618" w:rsidR="00FE5DE6" w:rsidRDefault="00FE5DE6" w:rsidP="00FE5DE6">
      <w:pPr>
        <w:ind w:firstLine="720"/>
        <w:rPr>
          <w:rFonts w:ascii="Arial-BoldMT" w:eastAsia="Arial-BoldMT" w:cs="Arial-BoldMT"/>
          <w:b/>
          <w:bCs/>
          <w:noProof/>
          <w:sz w:val="48"/>
          <w:szCs w:val="48"/>
        </w:rPr>
      </w:pPr>
    </w:p>
    <w:p w14:paraId="035D39D1" w14:textId="5C2F0370" w:rsidR="00FE5DE6" w:rsidRDefault="00FE5DE6" w:rsidP="00FE5DE6">
      <w:pPr>
        <w:pStyle w:val="ListParagraph"/>
        <w:numPr>
          <w:ilvl w:val="0"/>
          <w:numId w:val="2"/>
        </w:numPr>
        <w:rPr>
          <w:rFonts w:ascii="Arial-BoldMT" w:eastAsia="Arial-BoldMT" w:cs="Arial-BoldMT"/>
          <w:b/>
          <w:bCs/>
          <w:noProof/>
          <w:sz w:val="48"/>
          <w:szCs w:val="48"/>
        </w:rPr>
      </w:pPr>
      <w:r>
        <w:rPr>
          <w:rFonts w:ascii="Arial-BoldMT" w:eastAsia="Arial-BoldMT" w:cs="Arial-BoldMT"/>
          <w:b/>
          <w:bCs/>
          <w:noProof/>
          <w:sz w:val="48"/>
          <w:szCs w:val="48"/>
        </w:rPr>
        <w:lastRenderedPageBreak/>
        <w:t>Random Activity</w:t>
      </w:r>
    </w:p>
    <w:p w14:paraId="12A3D2B5" w14:textId="3BC17355" w:rsidR="00FE5DE6" w:rsidRPr="00FE5DE6" w:rsidRDefault="00FE5DE6" w:rsidP="00FE5DE6">
      <w:pPr>
        <w:pStyle w:val="ListParagraph"/>
        <w:ind w:left="1440"/>
        <w:rPr>
          <w:rFonts w:ascii="Arial-BoldMT" w:eastAsia="Arial-BoldMT" w:cs="Arial-BoldMT"/>
          <w:b/>
          <w:bCs/>
          <w:noProof/>
          <w:sz w:val="48"/>
          <w:szCs w:val="48"/>
        </w:rPr>
      </w:pPr>
      <w:r>
        <w:rPr>
          <w:rFonts w:ascii="Arial-BoldMT" w:eastAsia="Arial-BoldMT" w:cs="Arial-BoldMT"/>
          <w:b/>
          <w:bCs/>
          <w:noProof/>
          <w:sz w:val="48"/>
          <w:szCs w:val="48"/>
        </w:rPr>
        <w:drawing>
          <wp:inline distT="0" distB="0" distL="0" distR="0" wp14:anchorId="071EC2E6" wp14:editId="1E68F666">
            <wp:extent cx="4876800" cy="33737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9CA01" w14:textId="728729B4" w:rsidR="00FE5DE6" w:rsidRDefault="00FE5DE6" w:rsidP="00FE5DE6">
      <w:pPr>
        <w:rPr>
          <w:rFonts w:ascii="Arial-BoldMT" w:eastAsia="Arial-BoldMT" w:cs="Arial-BoldMT"/>
          <w:b/>
          <w:bCs/>
          <w:noProof/>
          <w:sz w:val="48"/>
          <w:szCs w:val="48"/>
        </w:rPr>
      </w:pPr>
    </w:p>
    <w:p w14:paraId="4657D813" w14:textId="1D6B5B03" w:rsidR="00FE5DE6" w:rsidRPr="00FE5DE6" w:rsidRDefault="00FE5DE6" w:rsidP="00FE5DE6"/>
    <w:sectPr w:rsidR="00FE5DE6" w:rsidRPr="00FE5DE6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595EA" w14:textId="77777777" w:rsidR="00FE5DE6" w:rsidRDefault="00FE5DE6" w:rsidP="00FE5DE6">
      <w:pPr>
        <w:spacing w:after="0" w:line="240" w:lineRule="auto"/>
      </w:pPr>
      <w:r>
        <w:separator/>
      </w:r>
    </w:p>
  </w:endnote>
  <w:endnote w:type="continuationSeparator" w:id="0">
    <w:p w14:paraId="7C7CB425" w14:textId="77777777" w:rsidR="00FE5DE6" w:rsidRDefault="00FE5DE6" w:rsidP="00FE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micSansM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26FBA" w14:textId="5DCBAFEA" w:rsidR="00FE5DE6" w:rsidRDefault="00FE5DE6">
    <w:pPr>
      <w:pStyle w:val="Footer"/>
    </w:pPr>
  </w:p>
  <w:p w14:paraId="6A287C6C" w14:textId="2E3A21F6" w:rsidR="00FE5DE6" w:rsidRDefault="00FE5DE6">
    <w:pPr>
      <w:pStyle w:val="Footer"/>
    </w:pPr>
  </w:p>
  <w:p w14:paraId="0735B555" w14:textId="77777777" w:rsidR="00FE5DE6" w:rsidRDefault="00FE5D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5EF8A" w14:textId="77777777" w:rsidR="00FE5DE6" w:rsidRDefault="00FE5DE6" w:rsidP="00FE5DE6">
      <w:pPr>
        <w:spacing w:after="0" w:line="240" w:lineRule="auto"/>
      </w:pPr>
      <w:r>
        <w:separator/>
      </w:r>
    </w:p>
  </w:footnote>
  <w:footnote w:type="continuationSeparator" w:id="0">
    <w:p w14:paraId="0F0F4CE6" w14:textId="77777777" w:rsidR="00FE5DE6" w:rsidRDefault="00FE5DE6" w:rsidP="00FE5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F7C44"/>
    <w:multiLevelType w:val="hybridMultilevel"/>
    <w:tmpl w:val="FED03570"/>
    <w:lvl w:ilvl="0" w:tplc="A1E0B4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92217"/>
    <w:multiLevelType w:val="hybridMultilevel"/>
    <w:tmpl w:val="DB561C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0438611">
    <w:abstractNumId w:val="0"/>
  </w:num>
  <w:num w:numId="2" w16cid:durableId="791752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171"/>
    <w:rsid w:val="000C53E7"/>
    <w:rsid w:val="00180864"/>
    <w:rsid w:val="001F36F6"/>
    <w:rsid w:val="00D82F80"/>
    <w:rsid w:val="00E92181"/>
    <w:rsid w:val="00E944FC"/>
    <w:rsid w:val="00F01171"/>
    <w:rsid w:val="00FE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41F4"/>
  <w15:chartTrackingRefBased/>
  <w15:docId w15:val="{56290AC2-461D-4AD5-9D59-147E9CF6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11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944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DE6"/>
  </w:style>
  <w:style w:type="paragraph" w:styleId="Footer">
    <w:name w:val="footer"/>
    <w:basedOn w:val="Normal"/>
    <w:link w:val="FooterChar"/>
    <w:uiPriority w:val="99"/>
    <w:unhideWhenUsed/>
    <w:rsid w:val="00FE5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saibhargav168@outlook.com</dc:creator>
  <cp:keywords/>
  <dc:description/>
  <cp:lastModifiedBy>saibhargav168@outlook.com</cp:lastModifiedBy>
  <cp:revision>1</cp:revision>
  <dcterms:created xsi:type="dcterms:W3CDTF">2022-11-09T02:35:00Z</dcterms:created>
  <dcterms:modified xsi:type="dcterms:W3CDTF">2022-11-09T04:48:00Z</dcterms:modified>
</cp:coreProperties>
</file>