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006BC2744 - Day 8 (27 July 2026)</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 </w:t>
      </w:r>
      <w:r w:rsidDel="00000000" w:rsidR="00000000" w:rsidRPr="00000000">
        <w:rPr>
          <w:rFonts w:ascii="Times New Roman" w:cs="Times New Roman" w:eastAsia="Times New Roman" w:hAnsi="Times New Roman"/>
          <w:sz w:val="24"/>
          <w:szCs w:val="24"/>
          <w:rtl w:val="0"/>
        </w:rPr>
        <w:t xml:space="preserve">What do you understand about Spring frame work?</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Framework is an open-source Java framework used to build enterprise and web applications easily. It provides features such as Dependency Injection (DI) and Inversion of Control (IoC), which reduce code complexity, improve modularity, and make applications easier to develop, test, and maintain.</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w:t>
      </w:r>
      <w:r w:rsidDel="00000000" w:rsidR="00000000" w:rsidRPr="00000000">
        <w:rPr>
          <w:rFonts w:ascii="Times New Roman" w:cs="Times New Roman" w:eastAsia="Times New Roman" w:hAnsi="Times New Roman"/>
          <w:sz w:val="24"/>
          <w:szCs w:val="24"/>
          <w:rtl w:val="0"/>
        </w:rPr>
        <w:t xml:space="preserve"> What is spring boot?</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Boot is an extension of the Spring Framework that simplifies the development of Java applications by providing auto-configuration, embedded servers, and starter dependencies. It reduces configuration effort, allowing developers to quickly create and run standalone, production-ready Spring applications.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3:</w:t>
      </w:r>
      <w:r w:rsidDel="00000000" w:rsidR="00000000" w:rsidRPr="00000000">
        <w:rPr>
          <w:rFonts w:ascii="Times New Roman" w:cs="Times New Roman" w:eastAsia="Times New Roman" w:hAnsi="Times New Roman"/>
          <w:sz w:val="24"/>
          <w:szCs w:val="24"/>
          <w:rtl w:val="0"/>
        </w:rPr>
        <w:t xml:space="preserve"> What is the diff b/w spring framework and spring boot?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Spring Framework is a comprehensive Java framework that requires more manual configuration and setup to build applications.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Spring Boot is built on top of Spring Framework and provides auto-configuration, starter dependencies, and an embedded server, making it much faster and easier to develop and deploy Spring applications.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4:</w:t>
      </w:r>
      <w:r w:rsidDel="00000000" w:rsidR="00000000" w:rsidRPr="00000000">
        <w:rPr>
          <w:rFonts w:ascii="Times New Roman" w:cs="Times New Roman" w:eastAsia="Times New Roman" w:hAnsi="Times New Roman"/>
          <w:sz w:val="24"/>
          <w:szCs w:val="24"/>
          <w:rtl w:val="0"/>
        </w:rPr>
        <w:t xml:space="preserve"> What is Dependency Injection?</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Injection (DI) is a design pattern in which the Spring container creates and injects the required objects (dependencies) into a class instead of the class creating them itself. This reduces tight coupling, making the application easier to maintain, test, and extend.</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5:</w:t>
      </w:r>
      <w:r w:rsidDel="00000000" w:rsidR="00000000" w:rsidRPr="00000000">
        <w:rPr>
          <w:rFonts w:ascii="Times New Roman" w:cs="Times New Roman" w:eastAsia="Times New Roman" w:hAnsi="Times New Roman"/>
          <w:sz w:val="24"/>
          <w:szCs w:val="24"/>
          <w:rtl w:val="0"/>
        </w:rPr>
        <w:t xml:space="preserve"> create a simple OrderService that depends on a PaymentService. Instead of creating objects manually, inject them.</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paymentService '  ----&gt; credit card or debit card class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orderservice  ---&gt; PaymentService implementation class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org.bank;</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interface PaymentService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makePayment(double amount);</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org.bank;</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org.springframework.stereotype.Service;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CreditCardPayment implements PaymentService{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makePayment(double amount)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System.out.println("Credit card payment for your credit card number: " + amount);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org.bank;</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org.springframework.beans.factory.annotation.Autowired;</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org.springframework.stereotype.Service;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OrderService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@Autowired</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PaymentService paymentService;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placeOrder(double amount)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System.out.println("Placing order...");</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paymentService.makePayment(amount);</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