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s5ki1xr50bjx" w:id="0"/>
      <w:bookmarkEnd w:id="0"/>
      <w:r w:rsidDel="00000000" w:rsidR="00000000" w:rsidRPr="00000000">
        <w:rPr>
          <w:b w:val="1"/>
          <w:bCs w:val="1"/>
          <w:rtl w:val="0"/>
        </w:rPr>
        <w:t xml:space="preserve">Functional requirements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kn8bmcooe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Is The User?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requirements, lock this in your head: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Level Designer</w:t>
      </w:r>
      <w:r w:rsidDel="00000000" w:rsidR="00000000" w:rsidRPr="00000000">
        <w:rPr>
          <w:rtl w:val="0"/>
        </w:rPr>
        <w:t xml:space="preserve"> at Lila Games opens this tool with one question in mind: </w:t>
      </w:r>
      <w:r w:rsidDel="00000000" w:rsidR="00000000" w:rsidRPr="00000000">
        <w:rPr>
          <w:b w:val="1"/>
          <w:bCs w:val="1"/>
          <w:rtl w:val="0"/>
        </w:rPr>
        <w:t xml:space="preserve">"Is my map working the way I intended it to?"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want to know: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players going where I designed them to go?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certain areas too dangerous, too empty, too deadly?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storm killing people fairly or is it punishing one side of the map?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are the fights actually happening vs where I expected them?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data scientist. They think in map zones, player behavior, and game feel. Every requirement must serve that mental model.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hm0dhj84x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xteu967bt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FR-1: Data Loading &amp; Processing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FR-1.1</w:t>
      </w:r>
      <w:r w:rsidDel="00000000" w:rsidR="00000000" w:rsidRPr="00000000">
        <w:rPr>
          <w:rtl w:val="0"/>
        </w:rPr>
        <w:t xml:space="preserve"> — The tool must load all parquet files from all 5 daily folders automatically on startup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FR-1.2</w:t>
      </w:r>
      <w:r w:rsidDel="00000000" w:rsidR="00000000" w:rsidRPr="00000000">
        <w:rPr>
          <w:rtl w:val="0"/>
        </w:rPr>
        <w:t xml:space="preserve"> —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tl w:val="0"/>
        </w:rPr>
        <w:t xml:space="preserve"> column must be decoded from bytes to readable strings automatically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FR-1.3</w:t>
      </w:r>
      <w:r w:rsidDel="00000000" w:rsidR="00000000" w:rsidRPr="00000000">
        <w:rPr>
          <w:rtl w:val="0"/>
        </w:rPr>
        <w:t xml:space="preserve"> — Every player record must be automatically classified as Human or Bot based on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format (UUID = human, numeric = bot)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FR-1.4</w:t>
      </w:r>
      <w:r w:rsidDel="00000000" w:rsidR="00000000" w:rsidRPr="00000000">
        <w:rPr>
          <w:rtl w:val="0"/>
        </w:rPr>
        <w:t xml:space="preserve"> — World coordinates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(x, z)</w:t>
      </w:r>
      <w:r w:rsidDel="00000000" w:rsidR="00000000" w:rsidRPr="00000000">
        <w:rPr>
          <w:rtl w:val="0"/>
        </w:rPr>
        <w:t xml:space="preserve"> must be converted to minimap pixel coordinates using the exact formula from the README for all 3 maps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FR-1.5</w:t>
      </w:r>
      <w:r w:rsidDel="00000000" w:rsidR="00000000" w:rsidRPr="00000000">
        <w:rPr>
          <w:rtl w:val="0"/>
        </w:rPr>
        <w:t xml:space="preserve"> — The tool must handle corrupted or unreadable files gracefully — skip them without crashing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FR-1.6</w:t>
      </w:r>
      <w:r w:rsidDel="00000000" w:rsidR="00000000" w:rsidRPr="00000000">
        <w:rPr>
          <w:rtl w:val="0"/>
        </w:rPr>
        <w:t xml:space="preserve"> — Data must load fast enough to be usable — loading indicator shown if it takes more than 2 seconds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w8o182vmw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FR-2: Map Display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FR-2.1</w:t>
      </w:r>
      <w:r w:rsidDel="00000000" w:rsidR="00000000" w:rsidRPr="00000000">
        <w:rPr>
          <w:rtl w:val="0"/>
        </w:rPr>
        <w:t xml:space="preserve"> — The correct minimap image must be displayed as the base layer for whichever map is selected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FR-2.2</w:t>
      </w:r>
      <w:r w:rsidDel="00000000" w:rsidR="00000000" w:rsidRPr="00000000">
        <w:rPr>
          <w:rtl w:val="0"/>
        </w:rPr>
        <w:t xml:space="preserve"> — All 3 maps must be supported: AmbroseValley, GrandRift, Lockdown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FR-2.3</w:t>
      </w:r>
      <w:r w:rsidDel="00000000" w:rsidR="00000000" w:rsidRPr="00000000">
        <w:rPr>
          <w:rtl w:val="0"/>
        </w:rPr>
        <w:t xml:space="preserve"> — The minimap must fill the primary viewport — it should be the dominant visual element, not a small thumbnail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FR-2.4</w:t>
      </w:r>
      <w:r w:rsidDel="00000000" w:rsidR="00000000" w:rsidRPr="00000000">
        <w:rPr>
          <w:rtl w:val="0"/>
        </w:rPr>
        <w:t xml:space="preserve"> — The map image must not be distorted — maintain aspect ratio at all times (all maps are 1024x1024)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dszalgu6d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FR-3: Event Visualization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FR-3.1</w:t>
      </w:r>
      <w:r w:rsidDel="00000000" w:rsidR="00000000" w:rsidRPr="00000000">
        <w:rPr>
          <w:rtl w:val="0"/>
        </w:rPr>
        <w:t xml:space="preserve"> — All 8 event types must be visually represented as distinct markers on the map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FR-3.2</w:t>
      </w:r>
      <w:r w:rsidDel="00000000" w:rsidR="00000000" w:rsidRPr="00000000">
        <w:rPr>
          <w:rtl w:val="0"/>
        </w:rPr>
        <w:t xml:space="preserve"> — The following color coding must be applied consistently:</w:t>
      </w:r>
    </w:p>
    <w:tbl>
      <w:tblPr>
        <w:tblStyle w:val="Table1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2150"/>
        <w:tblGridChange w:id="0">
          <w:tblGrid>
            <w:gridCol w:w="2435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  <w:t xml:space="preserve"> (human path)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Blue dot / thin 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BotPosition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Grey dot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Red skull / marker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Orange marker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BotKill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Dark red marker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BotKilled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Light red marker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KilledByStorm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Purple marker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Yellow/gold marker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FR-3.3</w:t>
      </w:r>
      <w:r w:rsidDel="00000000" w:rsidR="00000000" w:rsidRPr="00000000">
        <w:rPr>
          <w:rtl w:val="0"/>
        </w:rPr>
        <w:t xml:space="preserve"> — Humans and bots must be visually distinguishable at a glance — different colors AND different shapes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FR-3.4</w:t>
      </w:r>
      <w:r w:rsidDel="00000000" w:rsidR="00000000" w:rsidRPr="00000000">
        <w:rPr>
          <w:rtl w:val="0"/>
        </w:rPr>
        <w:t xml:space="preserve"> — A legend must always be visible explaining what each color/shape means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FR-3.5</w:t>
      </w:r>
      <w:r w:rsidDel="00000000" w:rsidR="00000000" w:rsidRPr="00000000">
        <w:rPr>
          <w:rtl w:val="0"/>
        </w:rPr>
        <w:t xml:space="preserve"> — Markers must be sized appropriately — not so small they're invisible, not so large they cover the map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ih7ekvfir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FR-4: Filtering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FR-4.1</w:t>
      </w:r>
      <w:r w:rsidDel="00000000" w:rsidR="00000000" w:rsidRPr="00000000">
        <w:rPr>
          <w:rtl w:val="0"/>
        </w:rPr>
        <w:t xml:space="preserve"> — Filter by </w:t>
      </w: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 — dropdown with 3 options (AmbroseValley, GrandRift, Lockdown)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FR-4.2</w:t>
      </w:r>
      <w:r w:rsidDel="00000000" w:rsidR="00000000" w:rsidRPr="00000000">
        <w:rPr>
          <w:rtl w:val="0"/>
        </w:rPr>
        <w:t xml:space="preserve"> — Filter by </w:t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— dropdown with options Feb 10, 11, 12, 13, 14 + "All dates"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FR-4.3</w:t>
      </w:r>
      <w:r w:rsidDel="00000000" w:rsidR="00000000" w:rsidRPr="00000000">
        <w:rPr>
          <w:rtl w:val="0"/>
        </w:rPr>
        <w:t xml:space="preserve"> — Filter by </w:t>
      </w:r>
      <w:r w:rsidDel="00000000" w:rsidR="00000000" w:rsidRPr="00000000">
        <w:rPr>
          <w:b w:val="1"/>
          <w:bCs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 — dropdown populated dynamically based on selected map + date. Shows match IDs with player count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FR-4.4</w:t>
      </w:r>
      <w:r w:rsidDel="00000000" w:rsidR="00000000" w:rsidRPr="00000000">
        <w:rPr>
          <w:rtl w:val="0"/>
        </w:rPr>
        <w:t xml:space="preserve"> — Filter by </w:t>
      </w:r>
      <w:r w:rsidDel="00000000" w:rsidR="00000000" w:rsidRPr="00000000">
        <w:rPr>
          <w:b w:val="1"/>
          <w:bCs w:val="1"/>
          <w:rtl w:val="0"/>
        </w:rPr>
        <w:t xml:space="preserve">Event Type</w:t>
      </w:r>
      <w:r w:rsidDel="00000000" w:rsidR="00000000" w:rsidRPr="00000000">
        <w:rPr>
          <w:rtl w:val="0"/>
        </w:rPr>
        <w:t xml:space="preserve"> — multi-select checkboxes to show/hide specific event types (e.g. hide Position dots to see only combat events)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FR-4.5</w:t>
      </w:r>
      <w:r w:rsidDel="00000000" w:rsidR="00000000" w:rsidRPr="00000000">
        <w:rPr>
          <w:rtl w:val="0"/>
        </w:rPr>
        <w:t xml:space="preserve"> — Filter by </w:t>
      </w:r>
      <w:r w:rsidDel="00000000" w:rsidR="00000000" w:rsidRPr="00000000">
        <w:rPr>
          <w:b w:val="1"/>
          <w:bCs w:val="1"/>
          <w:rtl w:val="0"/>
        </w:rPr>
        <w:t xml:space="preserve">Player Type</w:t>
      </w:r>
      <w:r w:rsidDel="00000000" w:rsidR="00000000" w:rsidRPr="00000000">
        <w:rPr>
          <w:rtl w:val="0"/>
        </w:rPr>
        <w:t xml:space="preserve"> — toggle to show Humans only, Bots only, or Both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FR-4.6</w:t>
      </w:r>
      <w:r w:rsidDel="00000000" w:rsidR="00000000" w:rsidRPr="00000000">
        <w:rPr>
          <w:rtl w:val="0"/>
        </w:rPr>
        <w:t xml:space="preserve"> — Filter by </w:t>
      </w:r>
      <w:r w:rsidDel="00000000" w:rsidR="00000000" w:rsidRPr="00000000">
        <w:rPr>
          <w:b w:val="1"/>
          <w:bCs w:val="1"/>
          <w:rtl w:val="0"/>
        </w:rPr>
        <w:t xml:space="preserve">Specific Player</w:t>
      </w:r>
      <w:r w:rsidDel="00000000" w:rsidR="00000000" w:rsidRPr="00000000">
        <w:rPr>
          <w:rtl w:val="0"/>
        </w:rPr>
        <w:t xml:space="preserve"> — optional dropdown to follow one player's journey through a match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FR-4.7</w:t>
      </w:r>
      <w:r w:rsidDel="00000000" w:rsidR="00000000" w:rsidRPr="00000000">
        <w:rPr>
          <w:rtl w:val="0"/>
        </w:rPr>
        <w:t xml:space="preserve"> — All filters must update the map in real time without requiring a page reload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FR-4.8</w:t>
      </w:r>
      <w:r w:rsidDel="00000000" w:rsidR="00000000" w:rsidRPr="00000000">
        <w:rPr>
          <w:rtl w:val="0"/>
        </w:rPr>
        <w:t xml:space="preserve"> — A "Reset Filters" button must restore all defaults in one click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jywygdlle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FR-5: Heatmaps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FR-5.1</w:t>
      </w:r>
      <w:r w:rsidDel="00000000" w:rsidR="00000000" w:rsidRPr="00000000">
        <w:rPr>
          <w:rtl w:val="0"/>
        </w:rPr>
        <w:t xml:space="preserve"> — The tool must offer a Heatmap mode that overlays density information on the minimap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FR-5.2</w:t>
      </w:r>
      <w:r w:rsidDel="00000000" w:rsidR="00000000" w:rsidRPr="00000000">
        <w:rPr>
          <w:rtl w:val="0"/>
        </w:rPr>
        <w:t xml:space="preserve"> — Three heatmap types must be available: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Kill Heatmap</w:t>
      </w:r>
      <w:r w:rsidDel="00000000" w:rsidR="00000000" w:rsidRPr="00000000">
        <w:rPr>
          <w:rtl w:val="0"/>
        </w:rPr>
        <w:t xml:space="preserve"> — density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Kill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BotKill</w:t>
      </w:r>
      <w:r w:rsidDel="00000000" w:rsidR="00000000" w:rsidRPr="00000000">
        <w:rPr>
          <w:rtl w:val="0"/>
        </w:rPr>
        <w:t xml:space="preserve"> events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Death Heatmap</w:t>
      </w:r>
      <w:r w:rsidDel="00000000" w:rsidR="00000000" w:rsidRPr="00000000">
        <w:rPr>
          <w:rtl w:val="0"/>
        </w:rPr>
        <w:t xml:space="preserve"> — density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Killed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BotKilled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KilledByStorm</w:t>
      </w:r>
      <w:r w:rsidDel="00000000" w:rsidR="00000000" w:rsidRPr="00000000">
        <w:rPr>
          <w:rtl w:val="0"/>
        </w:rPr>
        <w:t xml:space="preserve"> events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 Heatmap</w:t>
      </w:r>
      <w:r w:rsidDel="00000000" w:rsidR="00000000" w:rsidRPr="00000000">
        <w:rPr>
          <w:rtl w:val="0"/>
        </w:rPr>
        <w:t xml:space="preserve"> — density of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BotPosition</w:t>
      </w:r>
      <w:r w:rsidDel="00000000" w:rsidR="00000000" w:rsidRPr="00000000">
        <w:rPr>
          <w:rtl w:val="0"/>
        </w:rPr>
        <w:t xml:space="preserve"> events (where players spend time)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FR-5.3</w:t>
      </w:r>
      <w:r w:rsidDel="00000000" w:rsidR="00000000" w:rsidRPr="00000000">
        <w:rPr>
          <w:rtl w:val="0"/>
        </w:rPr>
        <w:t xml:space="preserve"> — Heatmap and marker view must be toggleable — a Level Designer may want to switch between "see individual events" and "see overall density"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FR-5.4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Heatmap intensity must use a clear color gradient (e.g. blue → yellow → red for low → medium → high density)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FR-5.5</w:t>
      </w:r>
      <w:r w:rsidDel="00000000" w:rsidR="00000000" w:rsidRPr="00000000">
        <w:rPr>
          <w:rtl w:val="0"/>
        </w:rPr>
        <w:t xml:space="preserve"> — Heatmap opacity must be adjustable so the underlying minimap remains visible beneath it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cun34ehs2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FR-6: Timeline / Playback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FR-6.1</w:t>
      </w:r>
      <w:r w:rsidDel="00000000" w:rsidR="00000000" w:rsidRPr="00000000">
        <w:rPr>
          <w:rtl w:val="0"/>
        </w:rPr>
        <w:t xml:space="preserve"> — A timeline slider must allow scrubbing through a match from start to finish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FR-6.2</w:t>
      </w:r>
      <w:r w:rsidDel="00000000" w:rsidR="00000000" w:rsidRPr="00000000">
        <w:rPr>
          <w:rtl w:val="0"/>
        </w:rPr>
        <w:t xml:space="preserve"> — The slider must be based on match elapsed time (using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  <w:r w:rsidDel="00000000" w:rsidR="00000000" w:rsidRPr="00000000">
        <w:rPr>
          <w:rtl w:val="0"/>
        </w:rPr>
        <w:t xml:space="preserve"> column sorted within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FR-6.3</w:t>
      </w:r>
      <w:r w:rsidDel="00000000" w:rsidR="00000000" w:rsidRPr="00000000">
        <w:rPr>
          <w:rtl w:val="0"/>
        </w:rPr>
        <w:t xml:space="preserve"> — As the slider moves, only events up to that timestamp must be shown — the match unfolds progressively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FR-6.4</w:t>
      </w:r>
      <w:r w:rsidDel="00000000" w:rsidR="00000000" w:rsidRPr="00000000">
        <w:rPr>
          <w:rtl w:val="0"/>
        </w:rPr>
        <w:t xml:space="preserve"> — A Play button must auto-advance the timeline at a reasonable speed so the Level Designer can watch without manually dragging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FR-6.5</w:t>
      </w:r>
      <w:r w:rsidDel="00000000" w:rsidR="00000000" w:rsidRPr="00000000">
        <w:rPr>
          <w:rtl w:val="0"/>
        </w:rPr>
        <w:t xml:space="preserve"> — Current match time must be displayed numerically next to the slider (e.g. "3m 24s into match")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FR-6.6</w:t>
      </w:r>
      <w:r w:rsidDel="00000000" w:rsidR="00000000" w:rsidRPr="00000000">
        <w:rPr>
          <w:rtl w:val="0"/>
        </w:rPr>
        <w:t xml:space="preserve"> — Timeline is only active when a specific match is selected — it is disabled/hidden when viewing aggregate data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iqw5ig5ed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FR-7: Player Journey Tracing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FR-7.1</w:t>
      </w:r>
      <w:r w:rsidDel="00000000" w:rsidR="00000000" w:rsidRPr="00000000">
        <w:rPr>
          <w:rtl w:val="0"/>
        </w:rPr>
        <w:t xml:space="preserve"> — When a specific player is selected, their movement path must be drawn as a connected line on the map — not just dots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FR-7.2</w:t>
      </w:r>
      <w:r w:rsidDel="00000000" w:rsidR="00000000" w:rsidRPr="00000000">
        <w:rPr>
          <w:rtl w:val="0"/>
        </w:rPr>
        <w:t xml:space="preserve"> — The path must be ordered chronologically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FR-7.3</w:t>
      </w:r>
      <w:r w:rsidDel="00000000" w:rsidR="00000000" w:rsidRPr="00000000">
        <w:rPr>
          <w:rtl w:val="0"/>
        </w:rPr>
        <w:t xml:space="preserve"> — Start and end points of a player's journey must be visually marked (e.g. green circle for start, red X for end/death)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FR-7.4</w:t>
      </w:r>
      <w:r w:rsidDel="00000000" w:rsidR="00000000" w:rsidRPr="00000000">
        <w:rPr>
          <w:rtl w:val="0"/>
        </w:rPr>
        <w:t xml:space="preserve"> — Key events along the path (kills, loots, death) must be marked as icons on the line itself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ja0wvml39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FR-8: Deployment &amp; Accessibility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FR-8.1</w:t>
      </w:r>
      <w:r w:rsidDel="00000000" w:rsidR="00000000" w:rsidRPr="00000000">
        <w:rPr>
          <w:rtl w:val="0"/>
        </w:rPr>
        <w:t xml:space="preserve"> — The tool must be accessible via a public URL — no login, no setup required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FR-8.2</w:t>
      </w:r>
      <w:r w:rsidDel="00000000" w:rsidR="00000000" w:rsidRPr="00000000">
        <w:rPr>
          <w:rtl w:val="0"/>
        </w:rPr>
        <w:t xml:space="preserve"> — The URL must load and be usable without the evaluator having your help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FR-8.3</w:t>
      </w:r>
      <w:r w:rsidDel="00000000" w:rsidR="00000000" w:rsidRPr="00000000">
        <w:rPr>
          <w:rtl w:val="0"/>
        </w:rPr>
        <w:t xml:space="preserve"> — The tool must work in a standard browser — Chrome, Firefox, Safari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FR-8.4</w:t>
      </w:r>
      <w:r w:rsidDel="00000000" w:rsidR="00000000" w:rsidRPr="00000000">
        <w:rPr>
          <w:rtl w:val="0"/>
        </w:rPr>
        <w:t xml:space="preserve"> — Initial load time must be under 30 seconds on a standard connection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lj059xus2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FR-9: Documentation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FR-9.1</w:t>
      </w:r>
      <w:r w:rsidDel="00000000" w:rsidR="00000000" w:rsidRPr="00000000">
        <w:rPr>
          <w:rtl w:val="0"/>
        </w:rPr>
        <w:t xml:space="preserve"> — GitHub repo must contain all source code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FR-9.2</w:t>
      </w:r>
      <w:r w:rsidDel="00000000" w:rsidR="00000000" w:rsidRPr="00000000">
        <w:rPr>
          <w:rtl w:val="0"/>
        </w:rPr>
        <w:t xml:space="preserve"> — README.md must include tech stack, setup steps, environment variables, and how to run locally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FR-9.3</w:t>
      </w:r>
      <w:r w:rsidDel="00000000" w:rsidR="00000000" w:rsidRPr="00000000">
        <w:rPr>
          <w:rtl w:val="0"/>
        </w:rPr>
        <w:t xml:space="preserve"> — ARCHITECTURE.md must explain: tech decisions, data flow, coordinate mapping approach, assumptions, tradeoffs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FR-9.4</w:t>
      </w:r>
      <w:r w:rsidDel="00000000" w:rsidR="00000000" w:rsidRPr="00000000">
        <w:rPr>
          <w:rtl w:val="0"/>
        </w:rPr>
        <w:t xml:space="preserve"> — INSIGHTS.md must contain 3 data-backed findings, each with: observation, evidence, actionable recommendation, metrics affected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awput93nc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Stack (Given Your 1.5 Days)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k2the2iny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Ship (Non-negotiable)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FR-1, FR-2, FR-3, FR-4.1 to FR-4.5, FR-5, FR-6, FR-8, FR-9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3y7mjk879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Should Ship (Strong signal if present)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FR-4.6 (follow specific player), FR-7 (journey line), FR-4.7 (real-time filter updates)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r3khj6k2w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Nice to Have (Only if time permits)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FR-4.8 (reset button), FR-6.4 (auto-play), FR-3.5 (marker sizing controls)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move to the </w:t>
      </w:r>
      <w:r w:rsidDel="00000000" w:rsidR="00000000" w:rsidRPr="00000000">
        <w:rPr>
          <w:b w:val="1"/>
          <w:bCs w:val="1"/>
          <w:rtl w:val="0"/>
        </w:rPr>
        <w:t xml:space="preserve">User Flow / Journey Map</w:t>
      </w:r>
      <w:r w:rsidDel="00000000" w:rsidR="00000000" w:rsidRPr="00000000">
        <w:rPr>
          <w:rtl w:val="0"/>
        </w:rPr>
        <w:t xml:space="preserve"> next?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