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A519" w14:textId="6F94F27A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</w:p>
    <w:p w14:paraId="5D97090A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156929" w14:textId="53256B6D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MachineTest</w:t>
      </w:r>
      <w:proofErr w:type="spellEnd"/>
    </w:p>
    <w:p w14:paraId="1A702EC0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E41F5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MachineTest</w:t>
      </w:r>
      <w:proofErr w:type="spellEnd"/>
      <w:proofErr w:type="gramEnd"/>
    </w:p>
    <w:p w14:paraId="09F5356A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EDC15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Table Employee (Parent)</w:t>
      </w:r>
    </w:p>
    <w:p w14:paraId="181DCA6D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9EB854C" w14:textId="40A384AB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="00DA3DDC">
        <w:rPr>
          <w:rStyle w:val="EndnoteReference"/>
          <w:rFonts w:ascii="Consolas" w:hAnsi="Consolas" w:cs="Consolas"/>
          <w:color w:val="808080"/>
          <w:sz w:val="19"/>
          <w:szCs w:val="19"/>
        </w:rPr>
        <w:endnoteReference w:id="1"/>
      </w:r>
    </w:p>
    <w:p w14:paraId="6B659C4F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2A6B86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6BD203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Phone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64B13A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EFECBE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59F370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CF54A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Table Manufacture (Parent)</w:t>
      </w:r>
    </w:p>
    <w:p w14:paraId="19BAFD6A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</w:p>
    <w:p w14:paraId="359883B4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017312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A85BD8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D8534C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005EAD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3D0B69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B7896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Table Computer (Child)</w:t>
      </w:r>
    </w:p>
    <w:p w14:paraId="217DEA3C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</w:t>
      </w:r>
    </w:p>
    <w:p w14:paraId="768FCE2B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E547AD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FB7BA8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C3C4A2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fk_MfName</w:t>
      </w:r>
      <w:proofErr w:type="spellEnd"/>
    </w:p>
    <w:p w14:paraId="125B4436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54786C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9CB8E7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Model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6E3E73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5E9506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787D974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fk_EmployeeID</w:t>
      </w:r>
      <w:proofErr w:type="spellEnd"/>
    </w:p>
    <w:p w14:paraId="71ADFB8C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9823D8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A3E437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770E83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48D3C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records in Employee Table</w:t>
      </w:r>
    </w:p>
    <w:p w14:paraId="535B01E0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563C85D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'abc@pqr.com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0A7765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'3456342312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'xyz@fdf.com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932ED6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'2345346789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'jhg@gds.com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78BD14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'8956342345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'wdd@fg.com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FA937C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'7865865658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'iuy@rwer.com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F8F97B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'9897767678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'sa@fefr.com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8799B5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'6785687579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'dwa@wq.com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208D2A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'6546764654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'hed@grf.com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D49159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'9898767687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'yre@gd.com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D8DE5F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7B097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E4EAC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records in Manufacturer Table</w:t>
      </w:r>
    </w:p>
    <w:p w14:paraId="443CF0B4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0EB0985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'Mf1'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'Trivandrum'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'Kerala'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D9353F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Lenovo'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'Charity'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Dakota'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C642A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IBM'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'Washington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FB7487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'Pierre'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Dakota'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B22DA4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'Buffalo'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York'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8DDB2B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'Texas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1E04B8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7E9AC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records in Computer Table</w:t>
      </w:r>
    </w:p>
    <w:p w14:paraId="75BC5BB9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17CC28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62.70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FFEF6C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'Mf1'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'M-123'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56.45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90FAB9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'Lenovo'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'L-787'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EF41AE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'A-34'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23.56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B78C12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'I-676'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8582E8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'A-878'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FBB522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'D-56'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12.4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608B54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4CDF547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C475D84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</w:p>
    <w:p w14:paraId="18DB57B0" w14:textId="0B0516A1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</w:t>
      </w:r>
    </w:p>
    <w:p w14:paraId="5D41C467" w14:textId="20D924DA" w:rsidR="005128E8" w:rsidRDefault="0001578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78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5677777" wp14:editId="31736574">
            <wp:extent cx="4290695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961" cy="22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6636" w14:textId="77777777" w:rsidR="0026429E" w:rsidRDefault="0026429E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FC066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4CB25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--SQL Statements Solution</w:t>
      </w:r>
    </w:p>
    <w:p w14:paraId="7E3205DB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7A455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--Solution 1</w:t>
      </w:r>
    </w:p>
    <w:p w14:paraId="060841CD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[Manufacture Names]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</w:p>
    <w:p w14:paraId="05D0FEB0" w14:textId="3307E7E3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Dakota'</w:t>
      </w:r>
    </w:p>
    <w:p w14:paraId="5157B3A6" w14:textId="05A0E1BC" w:rsidR="00015785" w:rsidRDefault="007C41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1B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800AA7D" wp14:editId="1C9931F0">
            <wp:extent cx="2553056" cy="10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55AB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E4FA6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--Solution 2</w:t>
      </w:r>
    </w:p>
    <w:p w14:paraId="42B25491" w14:textId="3C1D8454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Weight]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</w:t>
      </w:r>
    </w:p>
    <w:p w14:paraId="536A5093" w14:textId="435D73DF" w:rsidR="007C41B5" w:rsidRDefault="001B7369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36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332FC90" wp14:editId="06101641">
            <wp:extent cx="2991267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2088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3E3C9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--Solution 3</w:t>
      </w:r>
    </w:p>
    <w:p w14:paraId="00A682D2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EF55BE1" w14:textId="32326B7E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'2%'</w:t>
      </w:r>
    </w:p>
    <w:p w14:paraId="53529D3C" w14:textId="5131B242" w:rsidR="001B7369" w:rsidRDefault="005E148E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48E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7A905BF9" wp14:editId="0F256309">
            <wp:extent cx="2715004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72F2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099B3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--Solution 4</w:t>
      </w:r>
    </w:p>
    <w:p w14:paraId="376539ED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ComputerWeighBelowAvg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</w:t>
      </w:r>
    </w:p>
    <w:p w14:paraId="416C0107" w14:textId="28550240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440AA5" w14:textId="73203543" w:rsidR="005E148E" w:rsidRDefault="00D26964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96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5A82DF2" wp14:editId="0FF77841">
            <wp:extent cx="3877216" cy="197195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51C4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DBF71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--Solution 5</w:t>
      </w:r>
    </w:p>
    <w:p w14:paraId="53A639D3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</w:p>
    <w:p w14:paraId="2B054372" w14:textId="23CD1933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4C8D3A" w14:textId="1468B8B1" w:rsidR="00D26964" w:rsidRDefault="00B67D77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D7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08213E1" wp14:editId="69414D57">
            <wp:extent cx="3086531" cy="10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468F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47CC5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--Solution 6</w:t>
      </w:r>
    </w:p>
    <w:p w14:paraId="66035A78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2A3AF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453E2E3D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7D80C6CE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 c</w:t>
      </w:r>
    </w:p>
    <w:p w14:paraId="5057B536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4FCFB381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m</w:t>
      </w:r>
    </w:p>
    <w:p w14:paraId="6E26425D" w14:textId="09410210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</w:p>
    <w:p w14:paraId="1DF8D22B" w14:textId="26B42C12" w:rsidR="00B67D77" w:rsidRDefault="00795027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027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90B7FD6" wp14:editId="793411A6">
            <wp:extent cx="4353533" cy="30484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D635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282CC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---Solution 7</w:t>
      </w:r>
    </w:p>
    <w:p w14:paraId="37A0BA41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sp_EmployeeDetails</w:t>
      </w:r>
      <w:proofErr w:type="spellEnd"/>
    </w:p>
    <w:p w14:paraId="2C1629E7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9525809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08384C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648C15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95EDE9D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</w:p>
    <w:p w14:paraId="478F16D5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</w:t>
      </w:r>
    </w:p>
    <w:p w14:paraId="576BD580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@EmployeeID</w:t>
      </w:r>
    </w:p>
    <w:p w14:paraId="5EEA6D75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276192A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7B03D2B" w14:textId="77777777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77D73" w14:textId="5D96167F" w:rsidR="00EB63B5" w:rsidRDefault="00EB63B5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sp_EmployeeDetails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61E9F674" w14:textId="031B2C7E" w:rsidR="00795027" w:rsidRDefault="00A1253E" w:rsidP="00EB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53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4869765" wp14:editId="7A6ACB51">
            <wp:extent cx="4067743" cy="145752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AEA1" w14:textId="77777777" w:rsidR="00A54335" w:rsidRDefault="00A54335"/>
    <w:sectPr w:rsidR="00A5433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B1F18" w14:textId="77777777" w:rsidR="00547C63" w:rsidRDefault="00547C63" w:rsidP="00547C63">
      <w:pPr>
        <w:spacing w:after="0" w:line="240" w:lineRule="auto"/>
      </w:pPr>
      <w:r>
        <w:separator/>
      </w:r>
    </w:p>
  </w:endnote>
  <w:endnote w:type="continuationSeparator" w:id="0">
    <w:p w14:paraId="39F6B910" w14:textId="77777777" w:rsidR="00547C63" w:rsidRDefault="00547C63" w:rsidP="00547C63">
      <w:pPr>
        <w:spacing w:after="0" w:line="240" w:lineRule="auto"/>
      </w:pPr>
      <w:r>
        <w:continuationSeparator/>
      </w:r>
    </w:p>
  </w:endnote>
  <w:endnote w:id="1">
    <w:p w14:paraId="5C257A52" w14:textId="3D52C0FB" w:rsidR="00DA3DDC" w:rsidRDefault="00DA3DDC">
      <w:pPr>
        <w:pStyle w:val="EndnoteText"/>
      </w:pPr>
      <w:r>
        <w:rPr>
          <w:rStyle w:val="EndnoteReference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24911" w14:textId="77777777" w:rsidR="00547C63" w:rsidRDefault="00547C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A61605" wp14:editId="66008052">
              <wp:simplePos x="0" y="0"/>
              <wp:positionH relativeFrom="rightMargin">
                <wp:posOffset>-1196340</wp:posOffset>
              </wp:positionH>
              <wp:positionV relativeFrom="bottomMargin">
                <wp:posOffset>-101600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6132F391" w14:textId="77777777" w:rsidR="00547C63" w:rsidRPr="00547C63" w:rsidRDefault="00547C63" w:rsidP="00547C63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547C63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A61605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-8pt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" strokeweight="1pt">
              <v:textbox style="mso-fit-shape-to-text:t" inset="2mm,1mm,2mm,1mm">
                <w:txbxContent>
                  <w:p w14:paraId="6132F391" w14:textId="77777777" w:rsidR="00547C63" w:rsidRPr="00547C63" w:rsidRDefault="00547C63" w:rsidP="00547C63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547C63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AD1B2" w14:textId="77777777" w:rsidR="00547C63" w:rsidRDefault="00547C63" w:rsidP="00547C63">
      <w:pPr>
        <w:spacing w:after="0" w:line="240" w:lineRule="auto"/>
      </w:pPr>
      <w:r>
        <w:separator/>
      </w:r>
    </w:p>
  </w:footnote>
  <w:footnote w:type="continuationSeparator" w:id="0">
    <w:p w14:paraId="777DF2C3" w14:textId="77777777" w:rsidR="00547C63" w:rsidRDefault="00547C63" w:rsidP="00547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0C3E" w14:textId="5D05C2EC" w:rsidR="00B967EB" w:rsidRDefault="00B967EB">
    <w:pPr>
      <w:pStyle w:val="Header"/>
    </w:pPr>
    <w:r>
      <w:t xml:space="preserve">-----------SQL MACHINE TEST------------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63"/>
    <w:rsid w:val="00015785"/>
    <w:rsid w:val="0010156A"/>
    <w:rsid w:val="001B7369"/>
    <w:rsid w:val="0026429E"/>
    <w:rsid w:val="005128E8"/>
    <w:rsid w:val="00547C63"/>
    <w:rsid w:val="00574E4A"/>
    <w:rsid w:val="005E148E"/>
    <w:rsid w:val="00795027"/>
    <w:rsid w:val="007C41B5"/>
    <w:rsid w:val="009B5DB0"/>
    <w:rsid w:val="00A1253E"/>
    <w:rsid w:val="00A54335"/>
    <w:rsid w:val="00B67D77"/>
    <w:rsid w:val="00B967EB"/>
    <w:rsid w:val="00D26964"/>
    <w:rsid w:val="00DA3DDC"/>
    <w:rsid w:val="00EB63B5"/>
    <w:rsid w:val="00F0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E763F"/>
  <w15:chartTrackingRefBased/>
  <w15:docId w15:val="{66F73B10-4F99-4E44-ACD4-5A14847E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C63"/>
  </w:style>
  <w:style w:type="paragraph" w:styleId="Footer">
    <w:name w:val="footer"/>
    <w:basedOn w:val="Normal"/>
    <w:link w:val="FooterChar"/>
    <w:uiPriority w:val="99"/>
    <w:unhideWhenUsed/>
    <w:rsid w:val="00547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C63"/>
  </w:style>
  <w:style w:type="character" w:styleId="CommentReference">
    <w:name w:val="annotation reference"/>
    <w:basedOn w:val="DefaultParagraphFont"/>
    <w:uiPriority w:val="99"/>
    <w:semiHidden/>
    <w:unhideWhenUsed/>
    <w:rsid w:val="00264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29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29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29E"/>
    <w:rPr>
      <w:b/>
      <w:bCs/>
      <w:sz w:val="20"/>
      <w:szCs w:val="2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DDC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3DDC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DA3D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BADA1-D7A7-42B4-BE6D-EF233690B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2723</Characters>
  <Application>Microsoft Office Word</Application>
  <DocSecurity>0</DocSecurity>
  <Lines>151</Lines>
  <Paragraphs>122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BHARGAV, PALLALA</dc:creator>
  <cp:keywords>Alliance;A-I;Alliance Internal</cp:keywords>
  <dc:description/>
  <cp:lastModifiedBy>BHARGAV, PALLALA</cp:lastModifiedBy>
  <cp:revision>2</cp:revision>
  <dcterms:created xsi:type="dcterms:W3CDTF">2022-09-23T11:54:00Z</dcterms:created>
  <dcterms:modified xsi:type="dcterms:W3CDTF">2022-09-23T11:54:00Z</dcterms:modified>
  <cp:category>A-I</cp:category>
</cp:coreProperties>
</file>