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Login Process Validator 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Validate all hash keys generated for users using login application</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Gayathri</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Login Process Validator 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Validate all hash keys generated for users using login application</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59.3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095875" cy="61817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61817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11</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10</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1</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59.3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New tab - Personal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Personal - Microsoft​ Edge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Login - Personal - Microsoft​ Edge</w:t>
            </w:r>
          </w:p>
        </w:tc>
        <w:tc>
          <w:tcPr>
            <w:tcW w:w="1136" w:type="pct"/>
            <w:vAlign w:val="center"/>
          </w:tcPr>
          <w:p w14:paraId="48456816" w14:textId="0105BD42" w:rsidR="0072405E" w:rsidRPr="00767335" w:rsidRDefault="0072405E" w:rsidP="000724F7">
            <w:pPr>
              <w:pStyle w:val="table"/>
            </w:pPr>
            <w:r w:rsidRPr="0097201A">
              <w:t xml:space="preserve">8</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New tab - Personal -
Microsoft
Edge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0.7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vajrang.org website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Use Edge browser</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Navigate to Login page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5.3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Navigate to login site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Hover over challenges -&gt; Login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Validate one user id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53.3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Get the user 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Copy user name from row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39.5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the user name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Paste the user name in input form</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Get the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Copy password from row</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the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Copy password from row and paste in the input form</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on Validate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generating hash value by clicking on validate password</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Copy generated hash</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generated hash</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Enter hash value in respective row input field</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on verify</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Confirm verified or not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item exists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'Yes' then go to '3. Validate one user id' </w:t>
            </w:r>
            <w:r w:rsidRPr="005628A3">
              <w:t/>
            </w:r>
            <w:r w:rsidRPr="003D5E71">
              <w:t/>
            </w:r>
            <w:r w:rsidRPr="003D5E71">
              <w:t/>
            </w:r>
          </w:p>
          <w:p>
            <w:pPr>
              <w:pStyle w:val="table"/>
              <w:keepNext/>
            </w:pPr>
            <w:r>
              <w:t xml:space="preserve"> If 'No' then go to '5. Send email to stake holders
Email IDs:'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Send email to stake holders
Email IDs: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End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