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D2C9" w14:textId="77777777" w:rsidR="00FE3195" w:rsidRDefault="009A0F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0EE2B1C" w14:textId="77777777" w:rsidR="00FE3195" w:rsidRDefault="009A0FF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BF88C96" w14:textId="77777777" w:rsidR="00FE3195" w:rsidRDefault="00FE319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3195" w14:paraId="1414B857" w14:textId="77777777">
        <w:trPr>
          <w:jc w:val="center"/>
        </w:trPr>
        <w:tc>
          <w:tcPr>
            <w:tcW w:w="4508" w:type="dxa"/>
          </w:tcPr>
          <w:p w14:paraId="39365845" w14:textId="77777777" w:rsidR="00FE3195" w:rsidRDefault="009A0F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4E5199E" w14:textId="37D83FC5" w:rsidR="00FE3195" w:rsidRDefault="009B28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Februar</w:t>
            </w:r>
            <w:r w:rsidR="009A0FF8">
              <w:rPr>
                <w:rFonts w:ascii="Arial" w:eastAsia="Arial" w:hAnsi="Arial" w:cs="Arial"/>
              </w:rPr>
              <w:t>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FE3195" w14:paraId="284140C3" w14:textId="77777777">
        <w:trPr>
          <w:jc w:val="center"/>
        </w:trPr>
        <w:tc>
          <w:tcPr>
            <w:tcW w:w="4508" w:type="dxa"/>
          </w:tcPr>
          <w:p w14:paraId="79F0917B" w14:textId="77777777" w:rsidR="00FE3195" w:rsidRDefault="009A0F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0A1E83" w14:textId="67D10E58" w:rsidR="00FE3195" w:rsidRDefault="009B28AF">
            <w:pPr>
              <w:rPr>
                <w:rFonts w:ascii="Arial" w:eastAsia="Arial" w:hAnsi="Arial" w:cs="Arial"/>
              </w:rPr>
            </w:pPr>
            <w:r w:rsidRPr="009B28AF">
              <w:rPr>
                <w:rFonts w:ascii="Arial" w:eastAsia="Arial" w:hAnsi="Arial" w:cs="Arial"/>
              </w:rPr>
              <w:t>LTVIP2026TMIDS66452</w:t>
            </w:r>
          </w:p>
        </w:tc>
      </w:tr>
      <w:tr w:rsidR="00FE3195" w14:paraId="0B437A59" w14:textId="77777777">
        <w:trPr>
          <w:jc w:val="center"/>
        </w:trPr>
        <w:tc>
          <w:tcPr>
            <w:tcW w:w="4508" w:type="dxa"/>
          </w:tcPr>
          <w:p w14:paraId="6A5E4304" w14:textId="77777777" w:rsidR="00FE3195" w:rsidRDefault="009A0F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D3DE9EA" w14:textId="48F6B4D4" w:rsidR="00FE3195" w:rsidRDefault="009B28AF">
            <w:pPr>
              <w:rPr>
                <w:rFonts w:ascii="Arial" w:eastAsia="Arial" w:hAnsi="Arial" w:cs="Arial"/>
              </w:rPr>
            </w:pPr>
            <w:proofErr w:type="spellStart"/>
            <w:r w:rsidRPr="009B28AF">
              <w:rPr>
                <w:rFonts w:ascii="Arial" w:eastAsia="Arial" w:hAnsi="Arial" w:cs="Arial"/>
              </w:rPr>
              <w:t>ResolveNow</w:t>
            </w:r>
            <w:proofErr w:type="spellEnd"/>
            <w:r w:rsidRPr="009B28AF">
              <w:rPr>
                <w:rFonts w:ascii="Arial" w:eastAsia="Arial" w:hAnsi="Arial" w:cs="Arial"/>
              </w:rPr>
              <w:t>: Your Platform for Online Complaints</w:t>
            </w:r>
          </w:p>
        </w:tc>
      </w:tr>
      <w:tr w:rsidR="00FE3195" w14:paraId="602DA8A5" w14:textId="77777777">
        <w:trPr>
          <w:jc w:val="center"/>
        </w:trPr>
        <w:tc>
          <w:tcPr>
            <w:tcW w:w="4508" w:type="dxa"/>
          </w:tcPr>
          <w:p w14:paraId="36B94E9F" w14:textId="77777777" w:rsidR="00FE3195" w:rsidRDefault="009A0F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E09FCA1" w14:textId="77777777" w:rsidR="00FE3195" w:rsidRDefault="009A0FF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AB9B08" w14:textId="77777777" w:rsidR="00FE3195" w:rsidRDefault="00FE3195">
      <w:pPr>
        <w:rPr>
          <w:rFonts w:ascii="Arial" w:eastAsia="Arial" w:hAnsi="Arial" w:cs="Arial"/>
          <w:b/>
        </w:rPr>
      </w:pPr>
    </w:p>
    <w:p w14:paraId="1C675AA0" w14:textId="77777777" w:rsidR="00FE3195" w:rsidRDefault="009A0F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A18647B" w14:textId="01CC90D4" w:rsidR="00FE3195" w:rsidRDefault="009B28A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D93982A" wp14:editId="4CA2C035">
                <wp:simplePos x="0" y="0"/>
                <wp:positionH relativeFrom="column">
                  <wp:posOffset>4813300</wp:posOffset>
                </wp:positionH>
                <wp:positionV relativeFrom="paragraph">
                  <wp:posOffset>628650</wp:posOffset>
                </wp:positionV>
                <wp:extent cx="3594100" cy="285750"/>
                <wp:effectExtent l="0" t="0" r="2540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8FAEA9" w14:textId="77777777" w:rsidR="00FE3195" w:rsidRDefault="00FE3195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3982A" id="Rectangle 9" o:spid="_x0000_s1026" style="position:absolute;margin-left:379pt;margin-top:49.5pt;width:283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FK/DgIAADEEAAAOAAAAZHJzL2Uyb0RvYy54bWysU1GP0zAMfkfiP0R5Z23Hyt2qdSd0Ywjp&#10;BJMOfoCXpmukNAlxtnb/Hicb2w6QkBB7yJzasT9//rx4GHvNDtKjsqbmxSTnTBphG2V2Nf/2df3m&#10;njMMYBrQ1siaHyXyh+XrV4vBVXJqO6sb6RklMVgNruZdCK7KMhSd7AEn1klDztb6HgJd/S5rPAyU&#10;vdfZNM/fZYP1jfNWSET6ujo5+TLlb1spwpe2RRmYrjlhC+n06dzGM1suoNp5cJ0SZxjwDyh6UIaK&#10;XlKtIADbe/Vbql4Jb9G2YSJsn9m2VUKmHqibIv+lm+cOnEy9EDnoLjTh/0srPh+e3cYTDYPDCsmM&#10;XYyt7+M/4WNjIut4IUuOgQn6+Lacz4qcOBXkm96Xd2ViM7u+dh7DR2l7Fo2aexpG4ggOTxioIoX+&#10;DInF0GrVrJXW6RIFIB+1Zweg0elQxFHRixdR2rCh5vNyWhIMIPm0GgKZvWtqjmaXyr14gX63vWTN&#10;0+9PiSOuFWB3qp4ynKTi7d40STSdhOaDaVg4OtK1IXXzCAZ7zrSkXSAjxQVQ+u9x1Jk21OB1CtEK&#10;43akJNHc2ua48QydWCsC9wQYNuBJqwWVJf1Swe978ARCfzIkkHkxi6yEdJmVd3FS/tazvfWAEZ2l&#10;tSDyTuZjSEsSR2Hs+32wrUoju0I5gyVdprmcdygK//aeoq6bvvwBAAD//wMAUEsDBBQABgAIAAAA&#10;IQAWwqXB3gAAAAsBAAAPAAAAZHJzL2Rvd25yZXYueG1sTI9BT8MwDIXvSPyHyEjcWMoYsJWmEyBx&#10;RdqYxHZLG9NWa5wqSbf03+Od4OTP8tPze8U62V6c0IfOkYL7WQYCqXamo0bB7uvjbgkiRE1G945Q&#10;wYQB1uX1VaFz4860wdM2NoJNKORaQRvjkEsZ6hatDjM3IPHtx3mrI6++kcbrM5vbXs6z7Ela3RF/&#10;aPWA7y3Wx+1oFRy+U/c2ZX6fNtXR7qb956GZRqVub9LrC4iIKf6J4RKfo0PJmSo3kgmiV/D8uOQu&#10;UcFqxfMieJgvmCqmBYMsC/m/Q/kLAAD//wMAUEsBAi0AFAAGAAgAAAAhALaDOJL+AAAA4QEAABMA&#10;AAAAAAAAAAAAAAAAAAAAAFtDb250ZW50X1R5cGVzXS54bWxQSwECLQAUAAYACAAAACEAOP0h/9YA&#10;AACUAQAACwAAAAAAAAAAAAAAAAAvAQAAX3JlbHMvLnJlbHNQSwECLQAUAAYACAAAACEAfJhSvw4C&#10;AAAxBAAADgAAAAAAAAAAAAAAAAAuAgAAZHJzL2Uyb0RvYy54bWxQSwECLQAUAAYACAAAACEAFsKl&#10;wd4AAAALAQAADwAAAAAAAAAAAAAAAABoBAAAZHJzL2Rvd25yZXYueG1sUEsFBgAAAAAEAAQA8wAA&#10;AHM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08FAEA9" w14:textId="77777777" w:rsidR="00FE3195" w:rsidRDefault="00FE3195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9B28AF">
        <w:rPr>
          <w:rFonts w:ascii="Arial" w:eastAsia="Arial" w:hAnsi="Arial" w:cs="Arial"/>
        </w:rPr>
        <w:t xml:space="preserve">A Data Flow Diagram (DFD) is a traditional visual representation of the information flows within the </w:t>
      </w:r>
      <w:proofErr w:type="spellStart"/>
      <w:r w:rsidRPr="009B28AF">
        <w:rPr>
          <w:rFonts w:ascii="Arial" w:eastAsia="Arial" w:hAnsi="Arial" w:cs="Arial"/>
          <w:b/>
          <w:bCs/>
        </w:rPr>
        <w:t>ResolveNow</w:t>
      </w:r>
      <w:proofErr w:type="spellEnd"/>
      <w:r w:rsidRPr="009B28AF">
        <w:rPr>
          <w:rFonts w:ascii="Arial" w:eastAsia="Arial" w:hAnsi="Arial" w:cs="Arial"/>
        </w:rPr>
        <w:t xml:space="preserve"> system. A neat and clear DFD can depict the right amount of the system requirement graphically, illustrating how a user's complaint enters the platform and how resolution data leaves the system. It shows what changes the information, such as an agent updating a ticket status, and where data is stored, specifically within the </w:t>
      </w:r>
      <w:r w:rsidRPr="009B28AF">
        <w:rPr>
          <w:rFonts w:ascii="Arial" w:eastAsia="Arial" w:hAnsi="Arial" w:cs="Arial"/>
          <w:b/>
          <w:bCs/>
        </w:rPr>
        <w:t>MongoDB</w:t>
      </w:r>
      <w:r w:rsidRPr="009B28AF">
        <w:rPr>
          <w:rFonts w:ascii="Arial" w:eastAsia="Arial" w:hAnsi="Arial" w:cs="Arial"/>
        </w:rPr>
        <w:t xml:space="preserve"> database.</w:t>
      </w:r>
    </w:p>
    <w:p w14:paraId="04D38B4B" w14:textId="538DBEB4" w:rsidR="00FE3195" w:rsidRDefault="009A0F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AE35BB6" wp14:editId="0F422645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AE6BA" w14:textId="77777777" w:rsidR="009A0FF8" w:rsidRDefault="009A0F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E35BB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391pt;margin-top:13.55pt;width:353pt;height:22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wbOAIAAIQEAAAOAAAAZHJzL2Uyb0RvYy54bWysVEtv2zAMvg/YfxB0X5xXs8yIU2QpMgwI&#10;2gLp0LMiS7FQWdQkJXb260cpz7Y7Db3IpEh9JD+Snty2tSY74bwCU9Bep0uJMBxKZTYF/fW0+DKm&#10;xAdmSqbBiILuhae308+fJo3NRR8q0KVwBEGMzxtb0CoEm2eZ55Wome+AFQaNElzNAqpuk5WONYhe&#10;66zf7Y6yBlxpHXDhPd7eHYx0mvClFDw8SOlFILqgmFtIp0vnOp7ZdMLyjWO2UvyYBvuPLGqmDAY9&#10;Q92xwMjWqXdQteIOPMjQ4VBnIKXiItWA1fS6b6pZVcyKVAuS4+2ZJv9xsPx+t7KPjoT2O7TYwEhI&#10;Y33u8TLW00pXxy9mStCOFO7PtIk2EI6Xw+F40OuiiaOtPx4NxjeJ2Ozy3DoffgioSRQK6rAviS62&#10;W/qAIdH15BKjedCqXCitkxJnQcy1IzuGXdQhJYkvXnlpQ5qCjgYY+h1ChD6/X2vGX2KZrxFQ0wYv&#10;L8VHKbTrlqjyipg1lHvky8FhlLzlC4XwS+bDI3M4O8gD7kN4wENqwJzgKFFSgfvzr/vojy1FKyUN&#10;zmJB/e8tc4IS/dNgs7/1hsM4vEkZ3nzto+KuLetri9nWc0Cierh5licx+gd9EqWD+hnXZhajookZ&#10;jrELGk7iPBw2BNeOi9ksOeG4WhaWZmV5hI4cR1qf2mfm7LGtASfiHk5Ty/I33T34xpcGZtsAUqXW&#10;R54PrB7px1FP3TmuZdylaz15XX4e078AAAD//wMAUEsDBBQABgAIAAAAIQBnH0vr3QAAAAsBAAAP&#10;AAAAZHJzL2Rvd25yZXYueG1sTI/BTsMwEETvSPyDtUjcqJOoIiZkUwEqXDjRIs5uvLUjYjuy3TT8&#10;Pe4JjrMzmn3TbhY7splCHLxDKFcFMHK9V4PTCJ/71zsBLCbplBy9I4QfirDprq9a2Sh/dh8075Jm&#10;ucTFRiKYlKaG89gbsjKu/EQue0cfrExZBs1VkOdcbkdeFcU9t3Jw+YORE70Y6r93J4uwfdYPuhcy&#10;mK1QwzAvX8d3/YZ4e7M8PQJLtKS/MFzwMzp0mengT05FNiLUospbEkJVl8AugbUQ+XJAWNeiBN61&#10;/P+G7hcAAP//AwBQSwECLQAUAAYACAAAACEAtoM4kv4AAADhAQAAEwAAAAAAAAAAAAAAAAAAAAAA&#10;W0NvbnRlbnRfVHlwZXNdLnhtbFBLAQItABQABgAIAAAAIQA4/SH/1gAAAJQBAAALAAAAAAAAAAAA&#10;AAAAAC8BAABfcmVscy8ucmVsc1BLAQItABQABgAIAAAAIQDuZQwbOAIAAIQEAAAOAAAAAAAAAAAA&#10;AAAAAC4CAABkcnMvZTJvRG9jLnhtbFBLAQItABQABgAIAAAAIQBnH0vr3QAAAAsBAAAPAAAAAAAA&#10;AAAAAAAAAJIEAABkcnMvZG93bnJldi54bWxQSwUGAAAAAAQABADzAAAAnAUAAAAA&#10;" fillcolor="white [3201]" strokeweight=".5pt">
                <v:textbox>
                  <w:txbxContent>
                    <w:p w14:paraId="6BAAE6BA" w14:textId="77777777" w:rsidR="009A0FF8" w:rsidRDefault="009A0FF8"/>
                  </w:txbxContent>
                </v:textbox>
              </v:shape>
            </w:pict>
          </mc:Fallback>
        </mc:AlternateContent>
      </w:r>
    </w:p>
    <w:p w14:paraId="42937019" w14:textId="6457E7F7" w:rsidR="00FE3195" w:rsidRDefault="009B28A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2B6304" wp14:editId="0FD4AD7D">
                <wp:simplePos x="0" y="0"/>
                <wp:positionH relativeFrom="column">
                  <wp:posOffset>4664075</wp:posOffset>
                </wp:positionH>
                <wp:positionV relativeFrom="paragraph">
                  <wp:posOffset>3175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29B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67.25pt;margin-top:.2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L+pSDd4AAAAIAQAA&#10;DwAAAGRycy9kb3ducmV2LnhtbEyPwU7DMBBE70j8g7VI3KhdCA0K2VSA4NAUkAh8gBub2CK2o9hJ&#10;w9+znOCy0mhGs2/K7eJ6Nusx2uAR1isBTPs2KOs7hI/3p4sbYDFJr2QfvEb41hG21elJKQsVjv5N&#10;z03qGJX4WEgEk9JQcB5bo52MqzBoT95nGJ1MJMeOq1Eeqdz1/FKIDXfSevpg5KAfjG6/mskhvN7v&#10;auMe93Xe1HbeTS/p2a4T4vnZcncLLOkl/YXhF5/QoSKmQ5i8iqxHyK+ya4oi0CU7zwRNOyBk2UYA&#10;r0r+f0D1AwAA//8DAFBLAQItABQABgAIAAAAIQC2gziS/gAAAOEBAAATAAAAAAAAAAAAAAAAAAAA&#10;AABbQ29udGVudF9UeXBlc10ueG1sUEsBAi0AFAAGAAgAAAAhADj9If/WAAAAlAEAAAsAAAAAAAAA&#10;AAAAAAAALwEAAF9yZWxzLy5yZWxzUEsBAi0AFAAGAAgAAAAhAPM0A+DHAQAAkQMAAA4AAAAAAAAA&#10;AAAAAAAALgIAAGRycy9lMm9Eb2MueG1sUEsBAi0AFAAGAAgAAAAhAC/qUg3eAAAACAEAAA8AAAAA&#10;AAAAAAAAAAAAIQQAAGRycy9kb3ducmV2LnhtbFBLBQYAAAAABAAEAPMAAAAsBQAAAAA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B28AF">
        <w:rPr>
          <w:rFonts w:ascii="Arial" w:eastAsia="Arial" w:hAnsi="Arial" w:cs="Arial"/>
          <w:b/>
        </w:rPr>
        <w:drawing>
          <wp:inline distT="0" distB="0" distL="0" distR="0" wp14:anchorId="1B6AD2C3" wp14:editId="62B1C992">
            <wp:extent cx="4476750" cy="2679700"/>
            <wp:effectExtent l="0" t="0" r="0" b="6350"/>
            <wp:docPr id="106235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50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D3C" w14:textId="77777777" w:rsidR="00FE3195" w:rsidRDefault="00FE3195">
      <w:pPr>
        <w:rPr>
          <w:rFonts w:ascii="Arial" w:eastAsia="Arial" w:hAnsi="Arial" w:cs="Arial"/>
          <w:b/>
        </w:rPr>
      </w:pPr>
    </w:p>
    <w:p w14:paraId="1479EB96" w14:textId="77777777" w:rsidR="00FE3195" w:rsidRDefault="009A0FF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244F833B" w14:textId="77777777" w:rsidR="00FE3195" w:rsidRDefault="009A0FF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FE3195" w14:paraId="0E11DA8D" w14:textId="77777777">
        <w:trPr>
          <w:trHeight w:val="275"/>
          <w:tblHeader/>
        </w:trPr>
        <w:tc>
          <w:tcPr>
            <w:tcW w:w="1667" w:type="dxa"/>
          </w:tcPr>
          <w:p w14:paraId="196A2895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18A38DCF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55840215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4450CF32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B299CC2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66FB863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770175D1" w14:textId="77777777" w:rsidR="00FE3195" w:rsidRDefault="009A0FF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FE3195" w14:paraId="273005E7" w14:textId="77777777">
        <w:trPr>
          <w:trHeight w:val="404"/>
        </w:trPr>
        <w:tc>
          <w:tcPr>
            <w:tcW w:w="1667" w:type="dxa"/>
          </w:tcPr>
          <w:p w14:paraId="5DF9FE01" w14:textId="2EF79288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Customer (Web/Mobile)</w:t>
            </w:r>
          </w:p>
        </w:tc>
        <w:tc>
          <w:tcPr>
            <w:tcW w:w="1850" w:type="dxa"/>
          </w:tcPr>
          <w:p w14:paraId="5A9261B3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3CBAFB1A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6C3FDD93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69243507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2D134BA6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849EDAE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E3195" w14:paraId="642BD947" w14:textId="77777777">
        <w:trPr>
          <w:trHeight w:val="404"/>
        </w:trPr>
        <w:tc>
          <w:tcPr>
            <w:tcW w:w="1667" w:type="dxa"/>
          </w:tcPr>
          <w:p w14:paraId="785F32A6" w14:textId="528A1C81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Customer (Web/Mobile)</w:t>
            </w:r>
          </w:p>
        </w:tc>
        <w:tc>
          <w:tcPr>
            <w:tcW w:w="1850" w:type="dxa"/>
          </w:tcPr>
          <w:p w14:paraId="7727124C" w14:textId="62C7C326" w:rsidR="00FE3195" w:rsidRDefault="00FA43D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43DE">
              <w:rPr>
                <w:rFonts w:ascii="Arial" w:eastAsia="Arial" w:hAnsi="Arial" w:cs="Arial"/>
                <w:sz w:val="20"/>
                <w:szCs w:val="20"/>
              </w:rPr>
              <w:t>Intelligent Routing</w:t>
            </w:r>
          </w:p>
        </w:tc>
        <w:tc>
          <w:tcPr>
            <w:tcW w:w="1309" w:type="dxa"/>
          </w:tcPr>
          <w:p w14:paraId="30F5E186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63D9AB84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3095DEFD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0098694E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20C7D32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E3195" w14:paraId="4EF23F16" w14:textId="77777777">
        <w:trPr>
          <w:trHeight w:val="404"/>
        </w:trPr>
        <w:tc>
          <w:tcPr>
            <w:tcW w:w="1667" w:type="dxa"/>
          </w:tcPr>
          <w:p w14:paraId="013B76C0" w14:textId="390703B0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Customer (Web/Mobile)</w:t>
            </w:r>
          </w:p>
        </w:tc>
        <w:tc>
          <w:tcPr>
            <w:tcW w:w="1850" w:type="dxa"/>
          </w:tcPr>
          <w:p w14:paraId="61476430" w14:textId="01EECEEB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Management</w:t>
            </w:r>
          </w:p>
        </w:tc>
        <w:tc>
          <w:tcPr>
            <w:tcW w:w="1309" w:type="dxa"/>
          </w:tcPr>
          <w:p w14:paraId="0ADB6760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E1975F7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51CF3F06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16B1AF29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3999738A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FE3195" w14:paraId="75B339E1" w14:textId="77777777">
        <w:trPr>
          <w:trHeight w:val="404"/>
        </w:trPr>
        <w:tc>
          <w:tcPr>
            <w:tcW w:w="1667" w:type="dxa"/>
          </w:tcPr>
          <w:p w14:paraId="3E6B138C" w14:textId="0BEF5226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Customer Care Executive (Agent)</w:t>
            </w:r>
          </w:p>
        </w:tc>
        <w:tc>
          <w:tcPr>
            <w:tcW w:w="1850" w:type="dxa"/>
          </w:tcPr>
          <w:p w14:paraId="2CD9B28F" w14:textId="723C986D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Communication</w:t>
            </w:r>
          </w:p>
        </w:tc>
        <w:tc>
          <w:tcPr>
            <w:tcW w:w="1309" w:type="dxa"/>
          </w:tcPr>
          <w:p w14:paraId="36A3E37A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85A9CC1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573C855C" w14:textId="34E26CB7" w:rsidR="00FE3195" w:rsidRDefault="00FA43D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43DE">
              <w:rPr>
                <w:rFonts w:ascii="Arial" w:eastAsia="Arial" w:hAnsi="Arial" w:cs="Arial"/>
                <w:sz w:val="20"/>
                <w:szCs w:val="20"/>
              </w:rPr>
              <w:t>The system correctly assigns the ticket to the selected agent/department.</w:t>
            </w:r>
          </w:p>
        </w:tc>
        <w:tc>
          <w:tcPr>
            <w:tcW w:w="1374" w:type="dxa"/>
          </w:tcPr>
          <w:p w14:paraId="47D4EDD1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EB44B22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E3195" w14:paraId="7D879068" w14:textId="77777777">
        <w:trPr>
          <w:trHeight w:val="404"/>
        </w:trPr>
        <w:tc>
          <w:tcPr>
            <w:tcW w:w="1667" w:type="dxa"/>
          </w:tcPr>
          <w:p w14:paraId="77C06778" w14:textId="34E784DC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Customer Care Executive (Agent)</w:t>
            </w:r>
          </w:p>
        </w:tc>
        <w:tc>
          <w:tcPr>
            <w:tcW w:w="1850" w:type="dxa"/>
          </w:tcPr>
          <w:p w14:paraId="2B4E54D1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771890E4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047B7929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0FE3D6F7" w14:textId="78FED893" w:rsidR="00FE3195" w:rsidRDefault="00FA43D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A43DE">
              <w:rPr>
                <w:rFonts w:ascii="Arial" w:eastAsia="Arial" w:hAnsi="Arial" w:cs="Arial"/>
                <w:sz w:val="20"/>
                <w:szCs w:val="20"/>
              </w:rPr>
              <w:t>Dashboard displays accurate statistics pulled from the MongoDB database.</w:t>
            </w:r>
          </w:p>
        </w:tc>
        <w:tc>
          <w:tcPr>
            <w:tcW w:w="1374" w:type="dxa"/>
          </w:tcPr>
          <w:p w14:paraId="32BA76A2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665E178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E3195" w14:paraId="06BB07DA" w14:textId="77777777">
        <w:trPr>
          <w:trHeight w:val="404"/>
        </w:trPr>
        <w:tc>
          <w:tcPr>
            <w:tcW w:w="1667" w:type="dxa"/>
          </w:tcPr>
          <w:p w14:paraId="54BBE17D" w14:textId="378F7DDE" w:rsidR="00FE3195" w:rsidRDefault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B28AF"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46C64E0E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14:paraId="40AD3A2A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09D373F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3A5D4B7F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8261849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87E777E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B28AF" w14:paraId="0CC2AA8A" w14:textId="77777777">
        <w:trPr>
          <w:trHeight w:val="404"/>
        </w:trPr>
        <w:tc>
          <w:tcPr>
            <w:tcW w:w="1667" w:type="dxa"/>
          </w:tcPr>
          <w:p w14:paraId="5028D8F6" w14:textId="6FC542C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D746B">
              <w:t>Administrator</w:t>
            </w:r>
          </w:p>
        </w:tc>
        <w:tc>
          <w:tcPr>
            <w:tcW w:w="1850" w:type="dxa"/>
          </w:tcPr>
          <w:p w14:paraId="4A1839FF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1E75C34E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26D24EBF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D23ACD5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CAA511B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CF637AC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B28AF" w14:paraId="4F794C45" w14:textId="77777777">
        <w:trPr>
          <w:trHeight w:val="404"/>
        </w:trPr>
        <w:tc>
          <w:tcPr>
            <w:tcW w:w="1667" w:type="dxa"/>
          </w:tcPr>
          <w:p w14:paraId="231516B9" w14:textId="768ED4A4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D746B">
              <w:t>Administrator</w:t>
            </w:r>
          </w:p>
        </w:tc>
        <w:tc>
          <w:tcPr>
            <w:tcW w:w="1850" w:type="dxa"/>
          </w:tcPr>
          <w:p w14:paraId="7B157F96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2CC892B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7BB6EAD8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335C5177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7AE097C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AAED048" w14:textId="77777777" w:rsidR="009B28AF" w:rsidRDefault="009B28AF" w:rsidP="009B28A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E3195" w14:paraId="3FC3B933" w14:textId="77777777">
        <w:trPr>
          <w:trHeight w:val="388"/>
        </w:trPr>
        <w:tc>
          <w:tcPr>
            <w:tcW w:w="1667" w:type="dxa"/>
          </w:tcPr>
          <w:p w14:paraId="7B6FE567" w14:textId="77777777" w:rsidR="00FE3195" w:rsidRDefault="009A0FF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0EC0A7AB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0FECF95B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1126CE4F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18C573A9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9F2CE64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2E4D4C8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E3195" w14:paraId="0273D759" w14:textId="77777777">
        <w:trPr>
          <w:trHeight w:val="404"/>
        </w:trPr>
        <w:tc>
          <w:tcPr>
            <w:tcW w:w="1667" w:type="dxa"/>
          </w:tcPr>
          <w:p w14:paraId="52A4AA60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228FE58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9B224CC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23A941A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2C509C29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B83AE42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5C0D9E3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E3195" w14:paraId="79645982" w14:textId="77777777">
        <w:trPr>
          <w:trHeight w:val="404"/>
        </w:trPr>
        <w:tc>
          <w:tcPr>
            <w:tcW w:w="1667" w:type="dxa"/>
          </w:tcPr>
          <w:p w14:paraId="31192ACE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D8BE087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A3174A8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0655342A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0DBEEEA7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0D62367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2192319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E3195" w14:paraId="6B388E46" w14:textId="77777777">
        <w:trPr>
          <w:trHeight w:val="404"/>
        </w:trPr>
        <w:tc>
          <w:tcPr>
            <w:tcW w:w="1667" w:type="dxa"/>
          </w:tcPr>
          <w:p w14:paraId="19CAD1DB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14E17B54" w14:textId="77777777" w:rsidR="00FE3195" w:rsidRDefault="00FE3195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14:paraId="294504E8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14:paraId="57DA0562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14:paraId="620D56EB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34CC58CD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78BBD" w14:textId="77777777" w:rsidR="00FE3195" w:rsidRDefault="00FE319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3B7119B" w14:textId="77777777" w:rsidR="00FE3195" w:rsidRDefault="00FE3195">
      <w:pPr>
        <w:rPr>
          <w:rFonts w:ascii="Arial" w:eastAsia="Arial" w:hAnsi="Arial" w:cs="Arial"/>
        </w:rPr>
      </w:pPr>
    </w:p>
    <w:sectPr w:rsidR="00FE319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195"/>
    <w:rsid w:val="007540D8"/>
    <w:rsid w:val="009A0FF8"/>
    <w:rsid w:val="009B28AF"/>
    <w:rsid w:val="00FA43DE"/>
    <w:rsid w:val="00FE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7B91"/>
  <w15:docId w15:val="{6DCAB5D4-3B44-49E8-9ADE-8CF025A9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 jaswanth</cp:lastModifiedBy>
  <cp:revision>2</cp:revision>
  <dcterms:created xsi:type="dcterms:W3CDTF">2026-02-17T04:55:00Z</dcterms:created>
  <dcterms:modified xsi:type="dcterms:W3CDTF">2026-02-17T04:55:00Z</dcterms:modified>
</cp:coreProperties>
</file>