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41443031"/>
        <w:docPartObj>
          <w:docPartGallery w:val="Cover Pages"/>
          <w:docPartUnique/>
        </w:docPartObj>
      </w:sdtPr>
      <w:sdtEndPr>
        <w:rPr>
          <w:rFonts w:cstheme="minorHAnsi"/>
          <w:sz w:val="18"/>
          <w:szCs w:val="18"/>
          <w:lang w:val="en-US"/>
        </w:rPr>
      </w:sdtEndPr>
      <w:sdtContent>
        <w:p w14:paraId="5CC19FA2" w14:textId="7FB03FB9" w:rsidR="0013100B" w:rsidRDefault="0013100B">
          <w:r>
            <w:rPr>
              <w:noProof/>
            </w:rPr>
            <mc:AlternateContent>
              <mc:Choice Requires="wpg">
                <w:drawing>
                  <wp:anchor distT="0" distB="0" distL="114300" distR="114300" simplePos="0" relativeHeight="251659264" behindDoc="1" locked="0" layoutInCell="1" allowOverlap="1" wp14:anchorId="0B15E5DE" wp14:editId="739904BB">
                    <wp:simplePos x="0" y="0"/>
                    <wp:positionH relativeFrom="page">
                      <wp:posOffset>493415</wp:posOffset>
                    </wp:positionH>
                    <wp:positionV relativeFrom="page">
                      <wp:posOffset>285184</wp:posOffset>
                    </wp:positionV>
                    <wp:extent cx="6914617" cy="9191429"/>
                    <wp:effectExtent l="0" t="0" r="635" b="0"/>
                    <wp:wrapNone/>
                    <wp:docPr id="193" name="Group 193"/>
                    <wp:cNvGraphicFramePr/>
                    <a:graphic xmlns:a="http://schemas.openxmlformats.org/drawingml/2006/main">
                      <a:graphicData uri="http://schemas.microsoft.com/office/word/2010/wordprocessingGroup">
                        <wpg:wgp>
                          <wpg:cNvGrpSpPr/>
                          <wpg:grpSpPr>
                            <a:xfrm>
                              <a:off x="0" y="0"/>
                              <a:ext cx="6914617" cy="9191429"/>
                              <a:chOff x="-49793" y="-67901"/>
                              <a:chExt cx="6914617" cy="9191429"/>
                            </a:xfrm>
                          </wpg:grpSpPr>
                          <wps:wsp>
                            <wps:cNvPr id="194" name="Rectangle 194"/>
                            <wps:cNvSpPr/>
                            <wps:spPr>
                              <a:xfrm>
                                <a:off x="-49793" y="-67901"/>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66D9DD0" w14:textId="73CA8029" w:rsidR="0013100B" w:rsidRDefault="0013100B">
                                  <w:pPr>
                                    <w:pStyle w:val="NoSpacing"/>
                                    <w:spacing w:before="120"/>
                                    <w:jc w:val="center"/>
                                    <w:rPr>
                                      <w:color w:val="FFFFFF" w:themeColor="background1"/>
                                    </w:rPr>
                                  </w:pPr>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09A62AE" w14:textId="2B9DE719" w:rsidR="0013100B" w:rsidRDefault="0013100B">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Classic Machiene LEarning Analyis on Wine Data set using Clustering and  Classification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B15E5DE" id="Group 193" o:spid="_x0000_s1026" style="position:absolute;margin-left:38.85pt;margin-top:22.45pt;width:544.45pt;height:723.75pt;z-index:-251657216;mso-position-horizontal-relative:page;mso-position-vertical-relative:page" coordorigin="-497,-679" coordsize="69146,91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ZCdxAMAANIOAAAOAAAAZHJzL2Uyb0RvYy54bWzsV9tu4zYQfS/QfyD4nliSbdkSoizSbBMU&#10;CHaDTYp9pinKFiqRLElHyn59h6QoO15nLymatmgBQyY1wyHn6PBwePambxv0wJSuBS9wfBphxDgV&#10;Zc3XBf71/upkiZE2hJekEZwV+JFp/Ob8xx/OOpmzRGxEUzKFIAjXeScLvDFG5pOJphvWEn0qJONg&#10;rIRqiYGuWk9KRTqI3jaTJIrSSSdUKZWgTGt4+9Yb8bmLX1WMmvdVpZlBTYFhbcY9lXuu7HNyfkby&#10;tSJyU9NhGeQFq2hJzWHSMdRbYgjaqvqzUG1NldCiMqdUtBNRVTVlLgfIJo4OsrlWYitdLuu8W8sR&#10;JoD2AKcXh6XvHq6VvJO3CpDo5BqwcD2bS1+p1v7DKlHvIHscIWO9QRReplk8S+MFRhRsWQy9JPOg&#10;0g0gb8edzLJFNsUIHE7SRRbFwf7zV2JMwhImTxbWSaCK3qGh/xwadxsimQNZ54DGrUJ1CUzOZhhx&#10;0gJlPwCJCF83DNmXDibnOYKmcw34HUHsmcxH7JbzZRQBKy128XQRp9CB+GPeJJdKm2smWmQbBVaw&#10;FEcz8nCjjXcNLnZ+LZq6vKqbxnXsHmKXjUIPBNhPKGXcOPBhgieeDbf+XNiRPqh9A6iHzFzLPDbM&#10;+jX8A6sAJPi0iVuM26yfT+TWsCEl8/PPIdWQ3jjCJesCWu8K5h9jx1+K7Vc5+NuhzO31cXD09cHj&#10;CDez4GYc3NZcqGMBmhG+yvsHkDw0FqWVKB+BQkp4pdGSXtXw6W6INrdEgbTA5wa5NO/hUTWiK7AY&#10;WhhthPp07L31B46DFaMOpKrA+vctUQyj5hcO7IdNN7Pa5jqz+SKBjtq3rPYtfNteCuBDDMIsqWta&#10;f9OEZqVE+xFU9cLOCibCKcxdYGpU6FwaL6Ggy5RdXDg30DNJzA2/k9QGt6haat73H4mSA38NUP+d&#10;CDuO5Ac09r52JBcXWyOq2nF8h+uAN+x+K1avIgPzYzIw/y4ZAAxhg8+ibDZNll78jkrAPEoyONP+&#10;l4AgL/9OCTD9qgd92rH2ddXACQBQzsvBYhrPd3oQbHuCAJ4vVoTVf1AP0qAH93YP/yR6qArSAzlA&#10;pgeDVcGBB8/UB+kygSrj6eEPR1koi/bLg2SRwM+px19THqzWz5QGCM6odDr3J+phjRAO3qEasZz3&#10;ubrWkYrhGw7m4+XANwx87XKg/C1A9mw5YLXA15OBCn9HgRC2vZeEoVzwFUIweUUYTC8WhH9YieDu&#10;DXBxclXmcMmzN7P9vispdlfR8z8AAAD//wMAUEsDBBQABgAIAAAAIQAoH4UB4gAAAAsBAAAPAAAA&#10;ZHJzL2Rvd25yZXYueG1sTI9Ba4NAEIXvhf6HZQq9Naup1cS6hhDankKhSSH0NtGJStxZcTdq/n03&#10;p/b2hvd475tsNelWDNTbxrCCcBaAIC5M2XCl4Hv//rQAYR1yia1hUnAlC6v8/i7DtDQjf9Gwc5Xw&#10;JWxTVFA716VS2qImjXZmOmLvnUyv0fmzr2TZ4+jLdSvnQRBLjQ37hRo72tRUnHcXreBjxHH9HL4N&#10;2/Npc/3Zv3wetiEp9fgwrV9BOJrcXxhu+B4dcs90NBcurWgVJEnikwqiaAni5odxHIM4ehUt5xHI&#10;PJP/f8h/AQAA//8DAFBLAQItABQABgAIAAAAIQC2gziS/gAAAOEBAAATAAAAAAAAAAAAAAAAAAAA&#10;AABbQ29udGVudF9UeXBlc10ueG1sUEsBAi0AFAAGAAgAAAAhADj9If/WAAAAlAEAAAsAAAAAAAAA&#10;AAAAAAAALwEAAF9yZWxzLy5yZWxzUEsBAi0AFAAGAAgAAAAhAPVFkJ3EAwAA0g4AAA4AAAAAAAAA&#10;AAAAAAAALgIAAGRycy9lMm9Eb2MueG1sUEsBAi0AFAAGAAgAAAAhACgfhQHiAAAACwEAAA8AAAAA&#10;AAAAAAAAAAAAHgYAAGRycy9kb3ducmV2LnhtbFBLBQYAAAAABAAEAPMAAAAtBwAAAAA=&#10;">
                    <v:rect id="Rectangle 194" o:spid="_x0000_s1027" style="position:absolute;left:-497;top:-679;width:68579;height:1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766D9DD0" w14:textId="73CA8029" w:rsidR="0013100B" w:rsidRDefault="0013100B">
                            <w:pPr>
                              <w:pStyle w:val="NoSpacing"/>
                              <w:spacing w:before="120"/>
                              <w:jc w:val="center"/>
                              <w:rPr>
                                <w:color w:val="FFFFFF" w:themeColor="background1"/>
                              </w:rPr>
                            </w:pPr>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09A62AE" w14:textId="2B9DE719" w:rsidR="0013100B" w:rsidRDefault="0013100B">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Classic Machiene LEarning Analyis on Wine Data set using Clustering and  Classification</w:t>
                                </w:r>
                              </w:p>
                            </w:sdtContent>
                          </w:sdt>
                        </w:txbxContent>
                      </v:textbox>
                    </v:shape>
                    <w10:wrap anchorx="page" anchory="page"/>
                  </v:group>
                </w:pict>
              </mc:Fallback>
            </mc:AlternateContent>
          </w:r>
        </w:p>
        <w:p w14:paraId="42070530" w14:textId="147DD51E" w:rsidR="001B35C0" w:rsidRDefault="0013100B">
          <w:pPr>
            <w:rPr>
              <w:rFonts w:cstheme="minorHAnsi"/>
              <w:sz w:val="18"/>
              <w:szCs w:val="18"/>
              <w:lang w:val="en-US"/>
            </w:rPr>
          </w:pPr>
          <w:r>
            <w:rPr>
              <w:rFonts w:cstheme="minorHAnsi"/>
              <w:sz w:val="18"/>
              <w:szCs w:val="18"/>
              <w:lang w:val="en-US"/>
            </w:rPr>
            <w:br w:type="page"/>
          </w:r>
        </w:p>
        <w:sdt>
          <w:sdtPr>
            <w:rPr>
              <w:rFonts w:asciiTheme="minorHAnsi" w:eastAsiaTheme="minorHAnsi" w:hAnsiTheme="minorHAnsi" w:cstheme="minorBidi"/>
              <w:color w:val="auto"/>
              <w:sz w:val="22"/>
              <w:szCs w:val="22"/>
              <w:lang w:val="en-GB"/>
            </w:rPr>
            <w:id w:val="-1190129905"/>
            <w:docPartObj>
              <w:docPartGallery w:val="Table of Contents"/>
              <w:docPartUnique/>
            </w:docPartObj>
          </w:sdtPr>
          <w:sdtEndPr>
            <w:rPr>
              <w:b/>
              <w:bCs/>
              <w:noProof/>
            </w:rPr>
          </w:sdtEndPr>
          <w:sdtContent>
            <w:p w14:paraId="52F5B935" w14:textId="058775ED" w:rsidR="008B7FD6" w:rsidRDefault="008B7FD6">
              <w:pPr>
                <w:pStyle w:val="TOCHeading"/>
              </w:pPr>
              <w:r>
                <w:t>Contents</w:t>
              </w:r>
            </w:p>
            <w:p w14:paraId="23C1A433" w14:textId="421E9DE7" w:rsidR="00A33EDE" w:rsidRDefault="008B7FD6">
              <w:pPr>
                <w:pStyle w:val="TOC1"/>
                <w:rPr>
                  <w:rFonts w:asciiTheme="minorHAnsi" w:eastAsiaTheme="minorEastAsia" w:hAnsiTheme="minorHAnsi" w:cstheme="minorBidi"/>
                  <w:kern w:val="2"/>
                  <w:sz w:val="22"/>
                  <w:szCs w:val="22"/>
                  <w:shd w:val="clear" w:color="auto" w:fill="auto"/>
                  <w:lang w:eastAsia="en-GB"/>
                  <w14:ligatures w14:val="standardContextual"/>
                </w:rPr>
              </w:pPr>
              <w:r>
                <w:fldChar w:fldCharType="begin"/>
              </w:r>
              <w:r>
                <w:instrText xml:space="preserve"> TOC \o "1-3" \h \z \u </w:instrText>
              </w:r>
              <w:r>
                <w:fldChar w:fldCharType="separate"/>
              </w:r>
              <w:hyperlink w:anchor="_Toc150184161" w:history="1">
                <w:r w:rsidR="00A33EDE" w:rsidRPr="00201048">
                  <w:rPr>
                    <w:rStyle w:val="Hyperlink"/>
                    <w:lang w:val="en-US"/>
                  </w:rPr>
                  <w:t>Abbreviations Used in the Document:</w:t>
                </w:r>
                <w:r w:rsidR="00A33EDE">
                  <w:rPr>
                    <w:webHidden/>
                  </w:rPr>
                  <w:tab/>
                </w:r>
                <w:r w:rsidR="00A33EDE">
                  <w:rPr>
                    <w:webHidden/>
                  </w:rPr>
                  <w:fldChar w:fldCharType="begin"/>
                </w:r>
                <w:r w:rsidR="00A33EDE">
                  <w:rPr>
                    <w:webHidden/>
                  </w:rPr>
                  <w:instrText xml:space="preserve"> PAGEREF _Toc150184161 \h </w:instrText>
                </w:r>
                <w:r w:rsidR="00A33EDE">
                  <w:rPr>
                    <w:webHidden/>
                  </w:rPr>
                </w:r>
                <w:r w:rsidR="00A33EDE">
                  <w:rPr>
                    <w:webHidden/>
                  </w:rPr>
                  <w:fldChar w:fldCharType="separate"/>
                </w:r>
                <w:r w:rsidR="00A33EDE">
                  <w:rPr>
                    <w:webHidden/>
                  </w:rPr>
                  <w:t>2</w:t>
                </w:r>
                <w:r w:rsidR="00A33EDE">
                  <w:rPr>
                    <w:webHidden/>
                  </w:rPr>
                  <w:fldChar w:fldCharType="end"/>
                </w:r>
              </w:hyperlink>
            </w:p>
            <w:p w14:paraId="56C5088D" w14:textId="019AE3E2" w:rsidR="00A33EDE" w:rsidRDefault="00A33EDE">
              <w:pPr>
                <w:pStyle w:val="TOC2"/>
                <w:tabs>
                  <w:tab w:val="right" w:leader="dot" w:pos="9016"/>
                </w:tabs>
                <w:rPr>
                  <w:rFonts w:eastAsiaTheme="minorEastAsia"/>
                  <w:noProof/>
                  <w:kern w:val="2"/>
                  <w:lang w:eastAsia="en-GB"/>
                  <w14:ligatures w14:val="standardContextual"/>
                </w:rPr>
              </w:pPr>
              <w:hyperlink w:anchor="_Toc150184162" w:history="1">
                <w:r w:rsidRPr="00201048">
                  <w:rPr>
                    <w:rStyle w:val="Hyperlink"/>
                    <w:rFonts w:eastAsia="Times New Roman" w:cstheme="minorHAnsi"/>
                    <w:noProof/>
                    <w:lang w:eastAsia="en-GB"/>
                  </w:rPr>
                  <w:t>Agglomerative Clustering</w:t>
                </w:r>
                <w:r>
                  <w:rPr>
                    <w:noProof/>
                    <w:webHidden/>
                  </w:rPr>
                  <w:tab/>
                </w:r>
                <w:r>
                  <w:rPr>
                    <w:noProof/>
                    <w:webHidden/>
                  </w:rPr>
                  <w:fldChar w:fldCharType="begin"/>
                </w:r>
                <w:r>
                  <w:rPr>
                    <w:noProof/>
                    <w:webHidden/>
                  </w:rPr>
                  <w:instrText xml:space="preserve"> PAGEREF _Toc150184162 \h </w:instrText>
                </w:r>
                <w:r>
                  <w:rPr>
                    <w:noProof/>
                    <w:webHidden/>
                  </w:rPr>
                </w:r>
                <w:r>
                  <w:rPr>
                    <w:noProof/>
                    <w:webHidden/>
                  </w:rPr>
                  <w:fldChar w:fldCharType="separate"/>
                </w:r>
                <w:r>
                  <w:rPr>
                    <w:noProof/>
                    <w:webHidden/>
                  </w:rPr>
                  <w:t>2</w:t>
                </w:r>
                <w:r>
                  <w:rPr>
                    <w:noProof/>
                    <w:webHidden/>
                  </w:rPr>
                  <w:fldChar w:fldCharType="end"/>
                </w:r>
              </w:hyperlink>
            </w:p>
            <w:p w14:paraId="5FE5E2C3" w14:textId="23535AF6" w:rsidR="00A33EDE" w:rsidRDefault="00A33EDE">
              <w:pPr>
                <w:pStyle w:val="TOC2"/>
                <w:tabs>
                  <w:tab w:val="right" w:leader="dot" w:pos="9016"/>
                </w:tabs>
                <w:rPr>
                  <w:rFonts w:eastAsiaTheme="minorEastAsia"/>
                  <w:noProof/>
                  <w:kern w:val="2"/>
                  <w:lang w:eastAsia="en-GB"/>
                  <w14:ligatures w14:val="standardContextual"/>
                </w:rPr>
              </w:pPr>
              <w:hyperlink w:anchor="_Toc150184163" w:history="1">
                <w:r w:rsidRPr="00201048">
                  <w:rPr>
                    <w:rStyle w:val="Hyperlink"/>
                    <w:rFonts w:cstheme="minorHAnsi"/>
                    <w:noProof/>
                  </w:rPr>
                  <w:t>DBSCAN</w:t>
                </w:r>
                <w:r>
                  <w:rPr>
                    <w:noProof/>
                    <w:webHidden/>
                  </w:rPr>
                  <w:tab/>
                </w:r>
                <w:r>
                  <w:rPr>
                    <w:noProof/>
                    <w:webHidden/>
                  </w:rPr>
                  <w:fldChar w:fldCharType="begin"/>
                </w:r>
                <w:r>
                  <w:rPr>
                    <w:noProof/>
                    <w:webHidden/>
                  </w:rPr>
                  <w:instrText xml:space="preserve"> PAGEREF _Toc150184163 \h </w:instrText>
                </w:r>
                <w:r>
                  <w:rPr>
                    <w:noProof/>
                    <w:webHidden/>
                  </w:rPr>
                </w:r>
                <w:r>
                  <w:rPr>
                    <w:noProof/>
                    <w:webHidden/>
                  </w:rPr>
                  <w:fldChar w:fldCharType="separate"/>
                </w:r>
                <w:r>
                  <w:rPr>
                    <w:noProof/>
                    <w:webHidden/>
                  </w:rPr>
                  <w:t>2</w:t>
                </w:r>
                <w:r>
                  <w:rPr>
                    <w:noProof/>
                    <w:webHidden/>
                  </w:rPr>
                  <w:fldChar w:fldCharType="end"/>
                </w:r>
              </w:hyperlink>
            </w:p>
            <w:p w14:paraId="11392F01" w14:textId="22943011" w:rsidR="00A33EDE" w:rsidRDefault="00A33EDE">
              <w:pPr>
                <w:pStyle w:val="TOC2"/>
                <w:tabs>
                  <w:tab w:val="right" w:leader="dot" w:pos="9016"/>
                </w:tabs>
                <w:rPr>
                  <w:rFonts w:eastAsiaTheme="minorEastAsia"/>
                  <w:noProof/>
                  <w:kern w:val="2"/>
                  <w:lang w:eastAsia="en-GB"/>
                  <w14:ligatures w14:val="standardContextual"/>
                </w:rPr>
              </w:pPr>
              <w:hyperlink w:anchor="_Toc150184164" w:history="1">
                <w:r w:rsidRPr="00201048">
                  <w:rPr>
                    <w:rStyle w:val="Hyperlink"/>
                    <w:rFonts w:cstheme="minorHAnsi"/>
                    <w:noProof/>
                  </w:rPr>
                  <w:t>Gaussian Mixture Model</w:t>
                </w:r>
                <w:r>
                  <w:rPr>
                    <w:noProof/>
                    <w:webHidden/>
                  </w:rPr>
                  <w:tab/>
                </w:r>
                <w:r>
                  <w:rPr>
                    <w:noProof/>
                    <w:webHidden/>
                  </w:rPr>
                  <w:fldChar w:fldCharType="begin"/>
                </w:r>
                <w:r>
                  <w:rPr>
                    <w:noProof/>
                    <w:webHidden/>
                  </w:rPr>
                  <w:instrText xml:space="preserve"> PAGEREF _Toc150184164 \h </w:instrText>
                </w:r>
                <w:r>
                  <w:rPr>
                    <w:noProof/>
                    <w:webHidden/>
                  </w:rPr>
                </w:r>
                <w:r>
                  <w:rPr>
                    <w:noProof/>
                    <w:webHidden/>
                  </w:rPr>
                  <w:fldChar w:fldCharType="separate"/>
                </w:r>
                <w:r>
                  <w:rPr>
                    <w:noProof/>
                    <w:webHidden/>
                  </w:rPr>
                  <w:t>2</w:t>
                </w:r>
                <w:r>
                  <w:rPr>
                    <w:noProof/>
                    <w:webHidden/>
                  </w:rPr>
                  <w:fldChar w:fldCharType="end"/>
                </w:r>
              </w:hyperlink>
            </w:p>
            <w:p w14:paraId="59CCFCDF" w14:textId="09D7F2D9" w:rsidR="00A33EDE" w:rsidRDefault="00A33EDE">
              <w:pPr>
                <w:pStyle w:val="TOC2"/>
                <w:tabs>
                  <w:tab w:val="right" w:leader="dot" w:pos="9016"/>
                </w:tabs>
                <w:rPr>
                  <w:rFonts w:eastAsiaTheme="minorEastAsia"/>
                  <w:noProof/>
                  <w:kern w:val="2"/>
                  <w:lang w:eastAsia="en-GB"/>
                  <w14:ligatures w14:val="standardContextual"/>
                </w:rPr>
              </w:pPr>
              <w:hyperlink w:anchor="_Toc150184165" w:history="1">
                <w:r w:rsidRPr="00201048">
                  <w:rPr>
                    <w:rStyle w:val="Hyperlink"/>
                    <w:rFonts w:cstheme="minorHAnsi"/>
                    <w:noProof/>
                  </w:rPr>
                  <w:t>Affinity Propagation</w:t>
                </w:r>
                <w:r>
                  <w:rPr>
                    <w:noProof/>
                    <w:webHidden/>
                  </w:rPr>
                  <w:tab/>
                </w:r>
                <w:r>
                  <w:rPr>
                    <w:noProof/>
                    <w:webHidden/>
                  </w:rPr>
                  <w:fldChar w:fldCharType="begin"/>
                </w:r>
                <w:r>
                  <w:rPr>
                    <w:noProof/>
                    <w:webHidden/>
                  </w:rPr>
                  <w:instrText xml:space="preserve"> PAGEREF _Toc150184165 \h </w:instrText>
                </w:r>
                <w:r>
                  <w:rPr>
                    <w:noProof/>
                    <w:webHidden/>
                  </w:rPr>
                </w:r>
                <w:r>
                  <w:rPr>
                    <w:noProof/>
                    <w:webHidden/>
                  </w:rPr>
                  <w:fldChar w:fldCharType="separate"/>
                </w:r>
                <w:r>
                  <w:rPr>
                    <w:noProof/>
                    <w:webHidden/>
                  </w:rPr>
                  <w:t>2</w:t>
                </w:r>
                <w:r>
                  <w:rPr>
                    <w:noProof/>
                    <w:webHidden/>
                  </w:rPr>
                  <w:fldChar w:fldCharType="end"/>
                </w:r>
              </w:hyperlink>
            </w:p>
            <w:p w14:paraId="280DEA1A" w14:textId="57F1DF11" w:rsidR="00A33EDE" w:rsidRDefault="00A33EDE">
              <w:pPr>
                <w:pStyle w:val="TOC3"/>
                <w:tabs>
                  <w:tab w:val="right" w:leader="dot" w:pos="9016"/>
                </w:tabs>
                <w:rPr>
                  <w:rFonts w:eastAsiaTheme="minorEastAsia"/>
                  <w:noProof/>
                  <w:kern w:val="2"/>
                  <w:lang w:eastAsia="en-GB"/>
                  <w14:ligatures w14:val="standardContextual"/>
                </w:rPr>
              </w:pPr>
              <w:hyperlink w:anchor="_Toc150184166" w:history="1">
                <w:r w:rsidRPr="00201048">
                  <w:rPr>
                    <w:rStyle w:val="Hyperlink"/>
                    <w:rFonts w:cstheme="minorHAnsi"/>
                    <w:noProof/>
                  </w:rPr>
                  <w:t>SVM</w:t>
                </w:r>
                <w:r>
                  <w:rPr>
                    <w:noProof/>
                    <w:webHidden/>
                  </w:rPr>
                  <w:tab/>
                </w:r>
                <w:r>
                  <w:rPr>
                    <w:noProof/>
                    <w:webHidden/>
                  </w:rPr>
                  <w:fldChar w:fldCharType="begin"/>
                </w:r>
                <w:r>
                  <w:rPr>
                    <w:noProof/>
                    <w:webHidden/>
                  </w:rPr>
                  <w:instrText xml:space="preserve"> PAGEREF _Toc150184166 \h </w:instrText>
                </w:r>
                <w:r>
                  <w:rPr>
                    <w:noProof/>
                    <w:webHidden/>
                  </w:rPr>
                </w:r>
                <w:r>
                  <w:rPr>
                    <w:noProof/>
                    <w:webHidden/>
                  </w:rPr>
                  <w:fldChar w:fldCharType="separate"/>
                </w:r>
                <w:r>
                  <w:rPr>
                    <w:noProof/>
                    <w:webHidden/>
                  </w:rPr>
                  <w:t>2</w:t>
                </w:r>
                <w:r>
                  <w:rPr>
                    <w:noProof/>
                    <w:webHidden/>
                  </w:rPr>
                  <w:fldChar w:fldCharType="end"/>
                </w:r>
              </w:hyperlink>
            </w:p>
            <w:p w14:paraId="38DAC149" w14:textId="4E44B3FB" w:rsidR="00A33EDE" w:rsidRDefault="00A33EDE">
              <w:pPr>
                <w:pStyle w:val="TOC3"/>
                <w:tabs>
                  <w:tab w:val="right" w:leader="dot" w:pos="9016"/>
                </w:tabs>
                <w:rPr>
                  <w:rFonts w:eastAsiaTheme="minorEastAsia"/>
                  <w:noProof/>
                  <w:kern w:val="2"/>
                  <w:lang w:eastAsia="en-GB"/>
                  <w14:ligatures w14:val="standardContextual"/>
                </w:rPr>
              </w:pPr>
              <w:hyperlink w:anchor="_Toc150184167" w:history="1">
                <w:r w:rsidRPr="00201048">
                  <w:rPr>
                    <w:rStyle w:val="Hyperlink"/>
                    <w:rFonts w:cstheme="minorHAnsi"/>
                    <w:noProof/>
                  </w:rPr>
                  <w:t>Decision Trees</w:t>
                </w:r>
                <w:r>
                  <w:rPr>
                    <w:noProof/>
                    <w:webHidden/>
                  </w:rPr>
                  <w:tab/>
                </w:r>
                <w:r>
                  <w:rPr>
                    <w:noProof/>
                    <w:webHidden/>
                  </w:rPr>
                  <w:fldChar w:fldCharType="begin"/>
                </w:r>
                <w:r>
                  <w:rPr>
                    <w:noProof/>
                    <w:webHidden/>
                  </w:rPr>
                  <w:instrText xml:space="preserve"> PAGEREF _Toc150184167 \h </w:instrText>
                </w:r>
                <w:r>
                  <w:rPr>
                    <w:noProof/>
                    <w:webHidden/>
                  </w:rPr>
                </w:r>
                <w:r>
                  <w:rPr>
                    <w:noProof/>
                    <w:webHidden/>
                  </w:rPr>
                  <w:fldChar w:fldCharType="separate"/>
                </w:r>
                <w:r>
                  <w:rPr>
                    <w:noProof/>
                    <w:webHidden/>
                  </w:rPr>
                  <w:t>2</w:t>
                </w:r>
                <w:r>
                  <w:rPr>
                    <w:noProof/>
                    <w:webHidden/>
                  </w:rPr>
                  <w:fldChar w:fldCharType="end"/>
                </w:r>
              </w:hyperlink>
            </w:p>
            <w:p w14:paraId="3B35DF31" w14:textId="5335B241" w:rsidR="00A33EDE" w:rsidRDefault="00A33EDE">
              <w:pPr>
                <w:pStyle w:val="TOC3"/>
                <w:tabs>
                  <w:tab w:val="right" w:leader="dot" w:pos="9016"/>
                </w:tabs>
                <w:rPr>
                  <w:rFonts w:eastAsiaTheme="minorEastAsia"/>
                  <w:noProof/>
                  <w:kern w:val="2"/>
                  <w:lang w:eastAsia="en-GB"/>
                  <w14:ligatures w14:val="standardContextual"/>
                </w:rPr>
              </w:pPr>
              <w:hyperlink w:anchor="_Toc150184168" w:history="1">
                <w:r w:rsidRPr="00201048">
                  <w:rPr>
                    <w:rStyle w:val="Hyperlink"/>
                    <w:rFonts w:cstheme="minorHAnsi"/>
                    <w:noProof/>
                  </w:rPr>
                  <w:t>Gradient Boost</w:t>
                </w:r>
                <w:r>
                  <w:rPr>
                    <w:noProof/>
                    <w:webHidden/>
                  </w:rPr>
                  <w:tab/>
                </w:r>
                <w:r>
                  <w:rPr>
                    <w:noProof/>
                    <w:webHidden/>
                  </w:rPr>
                  <w:fldChar w:fldCharType="begin"/>
                </w:r>
                <w:r>
                  <w:rPr>
                    <w:noProof/>
                    <w:webHidden/>
                  </w:rPr>
                  <w:instrText xml:space="preserve"> PAGEREF _Toc150184168 \h </w:instrText>
                </w:r>
                <w:r>
                  <w:rPr>
                    <w:noProof/>
                    <w:webHidden/>
                  </w:rPr>
                </w:r>
                <w:r>
                  <w:rPr>
                    <w:noProof/>
                    <w:webHidden/>
                  </w:rPr>
                  <w:fldChar w:fldCharType="separate"/>
                </w:r>
                <w:r>
                  <w:rPr>
                    <w:noProof/>
                    <w:webHidden/>
                  </w:rPr>
                  <w:t>2</w:t>
                </w:r>
                <w:r>
                  <w:rPr>
                    <w:noProof/>
                    <w:webHidden/>
                  </w:rPr>
                  <w:fldChar w:fldCharType="end"/>
                </w:r>
              </w:hyperlink>
            </w:p>
            <w:p w14:paraId="1CC03431" w14:textId="3B581744" w:rsidR="00A33EDE" w:rsidRDefault="00A33EDE">
              <w:pPr>
                <w:pStyle w:val="TOC3"/>
                <w:tabs>
                  <w:tab w:val="right" w:leader="dot" w:pos="9016"/>
                </w:tabs>
                <w:rPr>
                  <w:rFonts w:eastAsiaTheme="minorEastAsia"/>
                  <w:noProof/>
                  <w:kern w:val="2"/>
                  <w:lang w:eastAsia="en-GB"/>
                  <w14:ligatures w14:val="standardContextual"/>
                </w:rPr>
              </w:pPr>
              <w:hyperlink w:anchor="_Toc150184169" w:history="1">
                <w:r w:rsidRPr="00201048">
                  <w:rPr>
                    <w:rStyle w:val="Hyperlink"/>
                    <w:rFonts w:cstheme="minorHAnsi"/>
                    <w:noProof/>
                  </w:rPr>
                  <w:t>Random Forest</w:t>
                </w:r>
                <w:r>
                  <w:rPr>
                    <w:noProof/>
                    <w:webHidden/>
                  </w:rPr>
                  <w:tab/>
                </w:r>
                <w:r>
                  <w:rPr>
                    <w:noProof/>
                    <w:webHidden/>
                  </w:rPr>
                  <w:fldChar w:fldCharType="begin"/>
                </w:r>
                <w:r>
                  <w:rPr>
                    <w:noProof/>
                    <w:webHidden/>
                  </w:rPr>
                  <w:instrText xml:space="preserve"> PAGEREF _Toc150184169 \h </w:instrText>
                </w:r>
                <w:r>
                  <w:rPr>
                    <w:noProof/>
                    <w:webHidden/>
                  </w:rPr>
                </w:r>
                <w:r>
                  <w:rPr>
                    <w:noProof/>
                    <w:webHidden/>
                  </w:rPr>
                  <w:fldChar w:fldCharType="separate"/>
                </w:r>
                <w:r>
                  <w:rPr>
                    <w:noProof/>
                    <w:webHidden/>
                  </w:rPr>
                  <w:t>2</w:t>
                </w:r>
                <w:r>
                  <w:rPr>
                    <w:noProof/>
                    <w:webHidden/>
                  </w:rPr>
                  <w:fldChar w:fldCharType="end"/>
                </w:r>
              </w:hyperlink>
            </w:p>
            <w:p w14:paraId="149F0A07" w14:textId="5CFB5487" w:rsidR="00A33EDE" w:rsidRDefault="00A33EDE">
              <w:pPr>
                <w:pStyle w:val="TOC3"/>
                <w:tabs>
                  <w:tab w:val="right" w:leader="dot" w:pos="9016"/>
                </w:tabs>
                <w:rPr>
                  <w:rFonts w:eastAsiaTheme="minorEastAsia"/>
                  <w:noProof/>
                  <w:kern w:val="2"/>
                  <w:lang w:eastAsia="en-GB"/>
                  <w14:ligatures w14:val="standardContextual"/>
                </w:rPr>
              </w:pPr>
              <w:hyperlink w:anchor="_Toc150184170" w:history="1">
                <w:r w:rsidRPr="00201048">
                  <w:rPr>
                    <w:rStyle w:val="Hyperlink"/>
                    <w:rFonts w:cstheme="minorHAnsi"/>
                    <w:noProof/>
                  </w:rPr>
                  <w:t>Adaboost</w:t>
                </w:r>
                <w:r>
                  <w:rPr>
                    <w:noProof/>
                    <w:webHidden/>
                  </w:rPr>
                  <w:tab/>
                </w:r>
                <w:r>
                  <w:rPr>
                    <w:noProof/>
                    <w:webHidden/>
                  </w:rPr>
                  <w:fldChar w:fldCharType="begin"/>
                </w:r>
                <w:r>
                  <w:rPr>
                    <w:noProof/>
                    <w:webHidden/>
                  </w:rPr>
                  <w:instrText xml:space="preserve"> PAGEREF _Toc150184170 \h </w:instrText>
                </w:r>
                <w:r>
                  <w:rPr>
                    <w:noProof/>
                    <w:webHidden/>
                  </w:rPr>
                </w:r>
                <w:r>
                  <w:rPr>
                    <w:noProof/>
                    <w:webHidden/>
                  </w:rPr>
                  <w:fldChar w:fldCharType="separate"/>
                </w:r>
                <w:r>
                  <w:rPr>
                    <w:noProof/>
                    <w:webHidden/>
                  </w:rPr>
                  <w:t>2</w:t>
                </w:r>
                <w:r>
                  <w:rPr>
                    <w:noProof/>
                    <w:webHidden/>
                  </w:rPr>
                  <w:fldChar w:fldCharType="end"/>
                </w:r>
              </w:hyperlink>
            </w:p>
            <w:p w14:paraId="34507A4C" w14:textId="56247BDD" w:rsidR="00A33EDE" w:rsidRDefault="00A33EDE">
              <w:pPr>
                <w:pStyle w:val="TOC1"/>
                <w:rPr>
                  <w:rFonts w:asciiTheme="minorHAnsi" w:eastAsiaTheme="minorEastAsia" w:hAnsiTheme="minorHAnsi" w:cstheme="minorBidi"/>
                  <w:kern w:val="2"/>
                  <w:sz w:val="22"/>
                  <w:szCs w:val="22"/>
                  <w:shd w:val="clear" w:color="auto" w:fill="auto"/>
                  <w:lang w:eastAsia="en-GB"/>
                  <w14:ligatures w14:val="standardContextual"/>
                </w:rPr>
              </w:pPr>
              <w:hyperlink w:anchor="_Toc150184171" w:history="1">
                <w:r w:rsidRPr="00201048">
                  <w:rPr>
                    <w:rStyle w:val="Hyperlink"/>
                    <w:lang w:val="en-US"/>
                  </w:rPr>
                  <w:t>Clustering:</w:t>
                </w:r>
                <w:r>
                  <w:rPr>
                    <w:webHidden/>
                  </w:rPr>
                  <w:tab/>
                </w:r>
                <w:r>
                  <w:rPr>
                    <w:webHidden/>
                  </w:rPr>
                  <w:fldChar w:fldCharType="begin"/>
                </w:r>
                <w:r>
                  <w:rPr>
                    <w:webHidden/>
                  </w:rPr>
                  <w:instrText xml:space="preserve"> PAGEREF _Toc150184171 \h </w:instrText>
                </w:r>
                <w:r>
                  <w:rPr>
                    <w:webHidden/>
                  </w:rPr>
                </w:r>
                <w:r>
                  <w:rPr>
                    <w:webHidden/>
                  </w:rPr>
                  <w:fldChar w:fldCharType="separate"/>
                </w:r>
                <w:r>
                  <w:rPr>
                    <w:webHidden/>
                  </w:rPr>
                  <w:t>3</w:t>
                </w:r>
                <w:r>
                  <w:rPr>
                    <w:webHidden/>
                  </w:rPr>
                  <w:fldChar w:fldCharType="end"/>
                </w:r>
              </w:hyperlink>
            </w:p>
            <w:p w14:paraId="0E708197" w14:textId="6A86299D" w:rsidR="00A33EDE" w:rsidRDefault="00A33EDE">
              <w:pPr>
                <w:pStyle w:val="TOC1"/>
                <w:rPr>
                  <w:rFonts w:asciiTheme="minorHAnsi" w:eastAsiaTheme="minorEastAsia" w:hAnsiTheme="minorHAnsi" w:cstheme="minorBidi"/>
                  <w:kern w:val="2"/>
                  <w:sz w:val="22"/>
                  <w:szCs w:val="22"/>
                  <w:shd w:val="clear" w:color="auto" w:fill="auto"/>
                  <w:lang w:eastAsia="en-GB"/>
                  <w14:ligatures w14:val="standardContextual"/>
                </w:rPr>
              </w:pPr>
              <w:hyperlink w:anchor="_Toc150184172" w:history="1">
                <w:r w:rsidRPr="00201048">
                  <w:rPr>
                    <w:rStyle w:val="Hyperlink"/>
                    <w:lang w:val="en-US"/>
                  </w:rPr>
                  <w:t>Classification:</w:t>
                </w:r>
                <w:r>
                  <w:rPr>
                    <w:webHidden/>
                  </w:rPr>
                  <w:tab/>
                </w:r>
                <w:r>
                  <w:rPr>
                    <w:webHidden/>
                  </w:rPr>
                  <w:fldChar w:fldCharType="begin"/>
                </w:r>
                <w:r>
                  <w:rPr>
                    <w:webHidden/>
                  </w:rPr>
                  <w:instrText xml:space="preserve"> PAGEREF _Toc150184172 \h </w:instrText>
                </w:r>
                <w:r>
                  <w:rPr>
                    <w:webHidden/>
                  </w:rPr>
                </w:r>
                <w:r>
                  <w:rPr>
                    <w:webHidden/>
                  </w:rPr>
                  <w:fldChar w:fldCharType="separate"/>
                </w:r>
                <w:r>
                  <w:rPr>
                    <w:webHidden/>
                  </w:rPr>
                  <w:t>4</w:t>
                </w:r>
                <w:r>
                  <w:rPr>
                    <w:webHidden/>
                  </w:rPr>
                  <w:fldChar w:fldCharType="end"/>
                </w:r>
              </w:hyperlink>
            </w:p>
            <w:p w14:paraId="37CF0736" w14:textId="0D283861" w:rsidR="008B7FD6" w:rsidRDefault="008B7FD6">
              <w:r>
                <w:rPr>
                  <w:b/>
                  <w:bCs/>
                  <w:noProof/>
                </w:rPr>
                <w:fldChar w:fldCharType="end"/>
              </w:r>
            </w:p>
          </w:sdtContent>
        </w:sdt>
        <w:p w14:paraId="3A659B51" w14:textId="77777777" w:rsidR="001B35C0" w:rsidRDefault="001B35C0">
          <w:pPr>
            <w:rPr>
              <w:rFonts w:cstheme="minorHAnsi"/>
              <w:sz w:val="18"/>
              <w:szCs w:val="18"/>
              <w:lang w:val="en-US"/>
            </w:rPr>
          </w:pPr>
          <w:r>
            <w:rPr>
              <w:rFonts w:cstheme="minorHAnsi"/>
              <w:sz w:val="18"/>
              <w:szCs w:val="18"/>
              <w:lang w:val="en-US"/>
            </w:rPr>
            <w:br w:type="page"/>
          </w:r>
        </w:p>
        <w:p w14:paraId="54CB40B2" w14:textId="77777777" w:rsidR="001B35C0" w:rsidRDefault="001B35C0">
          <w:pPr>
            <w:rPr>
              <w:rFonts w:cstheme="minorHAnsi"/>
              <w:sz w:val="18"/>
              <w:szCs w:val="18"/>
              <w:lang w:val="en-US"/>
            </w:rPr>
          </w:pPr>
        </w:p>
        <w:p w14:paraId="13E43E02" w14:textId="1E2BE94B" w:rsidR="00417D99" w:rsidRDefault="00417D99">
          <w:pPr>
            <w:rPr>
              <w:rFonts w:cstheme="minorHAnsi"/>
              <w:sz w:val="18"/>
              <w:szCs w:val="18"/>
              <w:lang w:val="en-US"/>
            </w:rPr>
          </w:pPr>
        </w:p>
        <w:p w14:paraId="4838FB19" w14:textId="77777777" w:rsidR="00417D99" w:rsidRPr="0013100B" w:rsidRDefault="00417D99" w:rsidP="001B35C0">
          <w:pPr>
            <w:pStyle w:val="Heading1"/>
            <w:rPr>
              <w:lang w:val="en-US"/>
            </w:rPr>
          </w:pPr>
          <w:bookmarkStart w:id="0" w:name="_Toc128345561"/>
          <w:bookmarkStart w:id="1" w:name="_Toc150184161"/>
          <w:r w:rsidRPr="0013100B">
            <w:rPr>
              <w:lang w:val="en-US"/>
            </w:rPr>
            <w:t>Abbreviations Used in the Document:</w:t>
          </w:r>
          <w:bookmarkEnd w:id="0"/>
          <w:bookmarkEnd w:id="1"/>
        </w:p>
        <w:tbl>
          <w:tblPr>
            <w:tblStyle w:val="TableGrid"/>
            <w:tblW w:w="0" w:type="auto"/>
            <w:tblLook w:val="04A0" w:firstRow="1" w:lastRow="0" w:firstColumn="1" w:lastColumn="0" w:noHBand="0" w:noVBand="1"/>
          </w:tblPr>
          <w:tblGrid>
            <w:gridCol w:w="4508"/>
            <w:gridCol w:w="4508"/>
          </w:tblGrid>
          <w:tr w:rsidR="00417D99" w:rsidRPr="0013100B" w14:paraId="74A522EB" w14:textId="77777777" w:rsidTr="00CE0122">
            <w:tc>
              <w:tcPr>
                <w:tcW w:w="4508" w:type="dxa"/>
              </w:tcPr>
              <w:p w14:paraId="4D05C6B9" w14:textId="77777777" w:rsidR="00417D99" w:rsidRPr="0013100B" w:rsidRDefault="00417D99" w:rsidP="00CE0122">
                <w:pPr>
                  <w:rPr>
                    <w:rFonts w:cstheme="minorHAnsi"/>
                    <w:sz w:val="18"/>
                    <w:szCs w:val="18"/>
                    <w:lang w:val="en-US"/>
                  </w:rPr>
                </w:pPr>
                <w:r w:rsidRPr="0013100B">
                  <w:rPr>
                    <w:rFonts w:cstheme="minorHAnsi"/>
                    <w:sz w:val="18"/>
                    <w:szCs w:val="18"/>
                    <w:lang w:val="en-US"/>
                  </w:rPr>
                  <w:t>KM</w:t>
                </w:r>
              </w:p>
            </w:tc>
            <w:tc>
              <w:tcPr>
                <w:tcW w:w="4508" w:type="dxa"/>
              </w:tcPr>
              <w:p w14:paraId="71A57C79" w14:textId="77777777" w:rsidR="00417D99" w:rsidRPr="0013100B" w:rsidRDefault="00417D99" w:rsidP="00CE0122">
                <w:pPr>
                  <w:rPr>
                    <w:rFonts w:cstheme="minorHAnsi"/>
                    <w:sz w:val="18"/>
                    <w:szCs w:val="18"/>
                    <w:lang w:val="en-US"/>
                  </w:rPr>
                </w:pPr>
                <w:r w:rsidRPr="0013100B">
                  <w:rPr>
                    <w:rFonts w:cstheme="minorHAnsi"/>
                    <w:sz w:val="18"/>
                    <w:szCs w:val="18"/>
                    <w:lang w:val="en-US"/>
                  </w:rPr>
                  <w:t>k-Means</w:t>
                </w:r>
              </w:p>
            </w:tc>
          </w:tr>
          <w:tr w:rsidR="00417D99" w:rsidRPr="0013100B" w14:paraId="11B8E5DD" w14:textId="77777777" w:rsidTr="00CE0122">
            <w:tc>
              <w:tcPr>
                <w:tcW w:w="4508" w:type="dxa"/>
              </w:tcPr>
              <w:p w14:paraId="7E398009" w14:textId="77777777" w:rsidR="00417D99" w:rsidRPr="0013100B" w:rsidRDefault="00417D99" w:rsidP="00CE0122">
                <w:pPr>
                  <w:rPr>
                    <w:rFonts w:cstheme="minorHAnsi"/>
                    <w:sz w:val="18"/>
                    <w:szCs w:val="18"/>
                    <w:lang w:val="en-US"/>
                  </w:rPr>
                </w:pPr>
                <w:r w:rsidRPr="0013100B">
                  <w:rPr>
                    <w:rFonts w:cstheme="minorHAnsi"/>
                    <w:sz w:val="18"/>
                    <w:szCs w:val="18"/>
                    <w:lang w:val="en-US"/>
                  </w:rPr>
                  <w:t>AC</w:t>
                </w:r>
              </w:p>
            </w:tc>
            <w:tc>
              <w:tcPr>
                <w:tcW w:w="4508" w:type="dxa"/>
              </w:tcPr>
              <w:p w14:paraId="7EF1E468" w14:textId="77777777" w:rsidR="00417D99" w:rsidRPr="00384920" w:rsidRDefault="00417D99" w:rsidP="00CE0122">
                <w:pPr>
                  <w:shd w:val="clear" w:color="auto" w:fill="FFFFFF"/>
                  <w:spacing w:before="120" w:after="120"/>
                  <w:outlineLvl w:val="1"/>
                  <w:rPr>
                    <w:rFonts w:eastAsia="Times New Roman" w:cstheme="minorHAnsi"/>
                    <w:color w:val="212121"/>
                    <w:sz w:val="18"/>
                    <w:szCs w:val="18"/>
                    <w:lang w:eastAsia="en-GB"/>
                  </w:rPr>
                </w:pPr>
                <w:bookmarkStart w:id="2" w:name="_Toc128345562"/>
                <w:bookmarkStart w:id="3" w:name="_Toc128346072"/>
                <w:bookmarkStart w:id="4" w:name="_Toc150184162"/>
                <w:r w:rsidRPr="00384920">
                  <w:rPr>
                    <w:rFonts w:eastAsia="Times New Roman" w:cstheme="minorHAnsi"/>
                    <w:color w:val="212121"/>
                    <w:sz w:val="18"/>
                    <w:szCs w:val="18"/>
                    <w:lang w:eastAsia="en-GB"/>
                  </w:rPr>
                  <w:t>Agglomerative Clustering</w:t>
                </w:r>
                <w:bookmarkEnd w:id="2"/>
                <w:bookmarkEnd w:id="3"/>
                <w:bookmarkEnd w:id="4"/>
              </w:p>
              <w:p w14:paraId="20D475D3" w14:textId="77777777" w:rsidR="00417D99" w:rsidRPr="0013100B" w:rsidRDefault="00417D99" w:rsidP="00CE0122">
                <w:pPr>
                  <w:rPr>
                    <w:rFonts w:cstheme="minorHAnsi"/>
                    <w:sz w:val="18"/>
                    <w:szCs w:val="18"/>
                    <w:lang w:val="en-US"/>
                  </w:rPr>
                </w:pPr>
              </w:p>
            </w:tc>
          </w:tr>
          <w:tr w:rsidR="00417D99" w:rsidRPr="0013100B" w14:paraId="7AE025C1" w14:textId="77777777" w:rsidTr="00CE0122">
            <w:tc>
              <w:tcPr>
                <w:tcW w:w="4508" w:type="dxa"/>
              </w:tcPr>
              <w:p w14:paraId="7D570A53" w14:textId="77777777" w:rsidR="00417D99" w:rsidRPr="0013100B" w:rsidRDefault="00417D99" w:rsidP="00CE0122">
                <w:pPr>
                  <w:rPr>
                    <w:rFonts w:cstheme="minorHAnsi"/>
                    <w:sz w:val="18"/>
                    <w:szCs w:val="18"/>
                    <w:lang w:val="en-US"/>
                  </w:rPr>
                </w:pPr>
                <w:r w:rsidRPr="0013100B">
                  <w:rPr>
                    <w:rFonts w:cstheme="minorHAnsi"/>
                    <w:sz w:val="18"/>
                    <w:szCs w:val="18"/>
                    <w:lang w:val="en-US"/>
                  </w:rPr>
                  <w:t>DB</w:t>
                </w:r>
              </w:p>
            </w:tc>
            <w:tc>
              <w:tcPr>
                <w:tcW w:w="4508" w:type="dxa"/>
              </w:tcPr>
              <w:p w14:paraId="0F341774" w14:textId="77777777" w:rsidR="00417D99" w:rsidRPr="0013100B" w:rsidRDefault="00417D99" w:rsidP="00CE0122">
                <w:pPr>
                  <w:pStyle w:val="Heading2"/>
                  <w:shd w:val="clear" w:color="auto" w:fill="FFFFFF"/>
                  <w:spacing w:before="120" w:beforeAutospacing="0" w:after="120" w:afterAutospacing="0"/>
                  <w:rPr>
                    <w:rFonts w:asciiTheme="minorHAnsi" w:hAnsiTheme="minorHAnsi" w:cstheme="minorHAnsi"/>
                    <w:b w:val="0"/>
                    <w:bCs w:val="0"/>
                    <w:color w:val="212121"/>
                    <w:sz w:val="18"/>
                    <w:szCs w:val="18"/>
                  </w:rPr>
                </w:pPr>
                <w:bookmarkStart w:id="5" w:name="_Toc128345563"/>
                <w:bookmarkStart w:id="6" w:name="_Toc128346073"/>
                <w:bookmarkStart w:id="7" w:name="_Toc150184163"/>
                <w:r w:rsidRPr="0013100B">
                  <w:rPr>
                    <w:rFonts w:asciiTheme="minorHAnsi" w:hAnsiTheme="minorHAnsi" w:cstheme="minorHAnsi"/>
                    <w:b w:val="0"/>
                    <w:bCs w:val="0"/>
                    <w:color w:val="212121"/>
                    <w:sz w:val="18"/>
                    <w:szCs w:val="18"/>
                  </w:rPr>
                  <w:t>DBSCAN</w:t>
                </w:r>
                <w:bookmarkEnd w:id="5"/>
                <w:bookmarkEnd w:id="6"/>
                <w:bookmarkEnd w:id="7"/>
              </w:p>
              <w:p w14:paraId="5C747603" w14:textId="77777777" w:rsidR="00417D99" w:rsidRPr="0013100B" w:rsidRDefault="00417D99" w:rsidP="00CE0122">
                <w:pPr>
                  <w:rPr>
                    <w:rFonts w:cstheme="minorHAnsi"/>
                    <w:sz w:val="18"/>
                    <w:szCs w:val="18"/>
                    <w:lang w:val="en-US"/>
                  </w:rPr>
                </w:pPr>
              </w:p>
            </w:tc>
          </w:tr>
          <w:tr w:rsidR="00417D99" w:rsidRPr="0013100B" w14:paraId="6C497A6E" w14:textId="77777777" w:rsidTr="00CE0122">
            <w:tc>
              <w:tcPr>
                <w:tcW w:w="4508" w:type="dxa"/>
              </w:tcPr>
              <w:p w14:paraId="0415670F" w14:textId="77777777" w:rsidR="00417D99" w:rsidRPr="0013100B" w:rsidRDefault="00417D99" w:rsidP="00CE0122">
                <w:pPr>
                  <w:rPr>
                    <w:rFonts w:cstheme="minorHAnsi"/>
                    <w:sz w:val="18"/>
                    <w:szCs w:val="18"/>
                    <w:lang w:val="en-US"/>
                  </w:rPr>
                </w:pPr>
                <w:r w:rsidRPr="0013100B">
                  <w:rPr>
                    <w:rFonts w:cstheme="minorHAnsi"/>
                    <w:sz w:val="18"/>
                    <w:szCs w:val="18"/>
                    <w:lang w:val="en-US"/>
                  </w:rPr>
                  <w:t>GMM</w:t>
                </w:r>
              </w:p>
            </w:tc>
            <w:tc>
              <w:tcPr>
                <w:tcW w:w="4508" w:type="dxa"/>
              </w:tcPr>
              <w:p w14:paraId="441F6D5C" w14:textId="77777777" w:rsidR="00417D99" w:rsidRPr="0013100B" w:rsidRDefault="00417D99" w:rsidP="00CE0122">
                <w:pPr>
                  <w:pStyle w:val="Heading2"/>
                  <w:shd w:val="clear" w:color="auto" w:fill="FFFFFF"/>
                  <w:spacing w:before="120" w:beforeAutospacing="0" w:after="120" w:afterAutospacing="0"/>
                  <w:rPr>
                    <w:rFonts w:asciiTheme="minorHAnsi" w:hAnsiTheme="minorHAnsi" w:cstheme="minorHAnsi"/>
                    <w:b w:val="0"/>
                    <w:bCs w:val="0"/>
                    <w:color w:val="212121"/>
                    <w:sz w:val="18"/>
                    <w:szCs w:val="18"/>
                  </w:rPr>
                </w:pPr>
                <w:bookmarkStart w:id="8" w:name="_Toc128345564"/>
                <w:bookmarkStart w:id="9" w:name="_Toc128346074"/>
                <w:bookmarkStart w:id="10" w:name="_Toc150184164"/>
                <w:r w:rsidRPr="0013100B">
                  <w:rPr>
                    <w:rFonts w:asciiTheme="minorHAnsi" w:hAnsiTheme="minorHAnsi" w:cstheme="minorHAnsi"/>
                    <w:b w:val="0"/>
                    <w:bCs w:val="0"/>
                    <w:color w:val="212121"/>
                    <w:sz w:val="18"/>
                    <w:szCs w:val="18"/>
                  </w:rPr>
                  <w:t>Gaussian Mixture Model</w:t>
                </w:r>
                <w:bookmarkEnd w:id="8"/>
                <w:bookmarkEnd w:id="9"/>
                <w:bookmarkEnd w:id="10"/>
              </w:p>
              <w:p w14:paraId="04B34422" w14:textId="77777777" w:rsidR="00417D99" w:rsidRPr="0013100B" w:rsidRDefault="00417D99" w:rsidP="00CE0122">
                <w:pPr>
                  <w:rPr>
                    <w:rFonts w:cstheme="minorHAnsi"/>
                    <w:sz w:val="18"/>
                    <w:szCs w:val="18"/>
                    <w:lang w:val="en-US"/>
                  </w:rPr>
                </w:pPr>
              </w:p>
            </w:tc>
          </w:tr>
          <w:tr w:rsidR="00417D99" w:rsidRPr="0013100B" w14:paraId="5E9437FD" w14:textId="77777777" w:rsidTr="00CE0122">
            <w:tc>
              <w:tcPr>
                <w:tcW w:w="4508" w:type="dxa"/>
              </w:tcPr>
              <w:p w14:paraId="59EAC2FF" w14:textId="77777777" w:rsidR="00417D99" w:rsidRPr="0013100B" w:rsidRDefault="00417D99" w:rsidP="00CE0122">
                <w:pPr>
                  <w:rPr>
                    <w:rFonts w:cstheme="minorHAnsi"/>
                    <w:sz w:val="18"/>
                    <w:szCs w:val="18"/>
                    <w:lang w:val="en-US"/>
                  </w:rPr>
                </w:pPr>
                <w:r w:rsidRPr="0013100B">
                  <w:rPr>
                    <w:rFonts w:cstheme="minorHAnsi"/>
                    <w:sz w:val="18"/>
                    <w:szCs w:val="18"/>
                    <w:lang w:val="en-US"/>
                  </w:rPr>
                  <w:t>AP</w:t>
                </w:r>
              </w:p>
            </w:tc>
            <w:tc>
              <w:tcPr>
                <w:tcW w:w="4508" w:type="dxa"/>
              </w:tcPr>
              <w:p w14:paraId="1E47A65A" w14:textId="77777777" w:rsidR="00417D99" w:rsidRPr="0013100B" w:rsidRDefault="00417D99" w:rsidP="00CE0122">
                <w:pPr>
                  <w:pStyle w:val="Heading2"/>
                  <w:shd w:val="clear" w:color="auto" w:fill="FFFFFF"/>
                  <w:spacing w:before="120" w:beforeAutospacing="0" w:after="120" w:afterAutospacing="0"/>
                  <w:rPr>
                    <w:rFonts w:asciiTheme="minorHAnsi" w:hAnsiTheme="minorHAnsi" w:cstheme="minorHAnsi"/>
                    <w:b w:val="0"/>
                    <w:bCs w:val="0"/>
                    <w:color w:val="212121"/>
                    <w:sz w:val="18"/>
                    <w:szCs w:val="18"/>
                  </w:rPr>
                </w:pPr>
                <w:bookmarkStart w:id="11" w:name="_Toc128345565"/>
                <w:bookmarkStart w:id="12" w:name="_Toc128346075"/>
                <w:bookmarkStart w:id="13" w:name="_Toc150184165"/>
                <w:r w:rsidRPr="0013100B">
                  <w:rPr>
                    <w:rFonts w:asciiTheme="minorHAnsi" w:hAnsiTheme="minorHAnsi" w:cstheme="minorHAnsi"/>
                    <w:b w:val="0"/>
                    <w:bCs w:val="0"/>
                    <w:color w:val="212121"/>
                    <w:sz w:val="18"/>
                    <w:szCs w:val="18"/>
                  </w:rPr>
                  <w:t>Affinity Propagation</w:t>
                </w:r>
                <w:bookmarkEnd w:id="11"/>
                <w:bookmarkEnd w:id="12"/>
                <w:bookmarkEnd w:id="13"/>
              </w:p>
              <w:p w14:paraId="3DC58BE2" w14:textId="77777777" w:rsidR="00417D99" w:rsidRPr="0013100B" w:rsidRDefault="00417D99" w:rsidP="00CE0122">
                <w:pPr>
                  <w:rPr>
                    <w:rFonts w:cstheme="minorHAnsi"/>
                    <w:sz w:val="18"/>
                    <w:szCs w:val="18"/>
                    <w:lang w:val="en-US"/>
                  </w:rPr>
                </w:pPr>
              </w:p>
            </w:tc>
          </w:tr>
          <w:tr w:rsidR="00417D99" w:rsidRPr="0013100B" w14:paraId="44DEC77D" w14:textId="77777777" w:rsidTr="00CE0122">
            <w:tc>
              <w:tcPr>
                <w:tcW w:w="4508" w:type="dxa"/>
              </w:tcPr>
              <w:p w14:paraId="7734CB69" w14:textId="77777777" w:rsidR="00417D99" w:rsidRPr="0013100B" w:rsidRDefault="00417D99" w:rsidP="00CE0122">
                <w:pPr>
                  <w:pStyle w:val="Heading3"/>
                  <w:shd w:val="clear" w:color="auto" w:fill="FFFFFF"/>
                  <w:spacing w:before="120" w:after="120"/>
                  <w:rPr>
                    <w:rFonts w:asciiTheme="minorHAnsi" w:hAnsiTheme="minorHAnsi" w:cstheme="minorHAnsi"/>
                    <w:color w:val="212121"/>
                    <w:sz w:val="18"/>
                    <w:szCs w:val="18"/>
                  </w:rPr>
                </w:pPr>
                <w:bookmarkStart w:id="14" w:name="_Toc128345566"/>
                <w:bookmarkStart w:id="15" w:name="_Toc128346076"/>
                <w:bookmarkStart w:id="16" w:name="_Toc150184166"/>
                <w:r w:rsidRPr="0013100B">
                  <w:rPr>
                    <w:rFonts w:asciiTheme="minorHAnsi" w:hAnsiTheme="minorHAnsi" w:cstheme="minorHAnsi"/>
                    <w:color w:val="212121"/>
                    <w:sz w:val="18"/>
                    <w:szCs w:val="18"/>
                  </w:rPr>
                  <w:t>SVM</w:t>
                </w:r>
                <w:bookmarkEnd w:id="14"/>
                <w:bookmarkEnd w:id="15"/>
                <w:bookmarkEnd w:id="16"/>
              </w:p>
              <w:p w14:paraId="3F6C6791" w14:textId="77777777" w:rsidR="00417D99" w:rsidRPr="0013100B" w:rsidRDefault="00417D99" w:rsidP="00CE0122">
                <w:pPr>
                  <w:rPr>
                    <w:rFonts w:cstheme="minorHAnsi"/>
                    <w:sz w:val="18"/>
                    <w:szCs w:val="18"/>
                    <w:lang w:val="en-US"/>
                  </w:rPr>
                </w:pPr>
              </w:p>
            </w:tc>
            <w:tc>
              <w:tcPr>
                <w:tcW w:w="4508" w:type="dxa"/>
              </w:tcPr>
              <w:p w14:paraId="3CCDF939" w14:textId="77777777" w:rsidR="00417D99" w:rsidRPr="0013100B" w:rsidRDefault="00417D99" w:rsidP="00CE0122">
                <w:pPr>
                  <w:rPr>
                    <w:rFonts w:cstheme="minorHAnsi"/>
                    <w:sz w:val="18"/>
                    <w:szCs w:val="18"/>
                    <w:lang w:val="en-US"/>
                  </w:rPr>
                </w:pPr>
                <w:r w:rsidRPr="0013100B">
                  <w:rPr>
                    <w:rFonts w:cstheme="minorHAnsi"/>
                    <w:sz w:val="18"/>
                    <w:szCs w:val="18"/>
                    <w:lang w:val="en-US"/>
                  </w:rPr>
                  <w:t>Support Vector Machines</w:t>
                </w:r>
              </w:p>
            </w:tc>
          </w:tr>
          <w:tr w:rsidR="00417D99" w:rsidRPr="0013100B" w14:paraId="5DE07E11" w14:textId="77777777" w:rsidTr="00CE0122">
            <w:tc>
              <w:tcPr>
                <w:tcW w:w="4508" w:type="dxa"/>
              </w:tcPr>
              <w:p w14:paraId="3197E0B3" w14:textId="77777777" w:rsidR="00417D99" w:rsidRPr="0013100B" w:rsidRDefault="00417D99" w:rsidP="00CE0122">
                <w:pPr>
                  <w:rPr>
                    <w:rFonts w:cstheme="minorHAnsi"/>
                    <w:sz w:val="18"/>
                    <w:szCs w:val="18"/>
                    <w:lang w:val="en-US"/>
                  </w:rPr>
                </w:pPr>
                <w:r w:rsidRPr="0013100B">
                  <w:rPr>
                    <w:rFonts w:cstheme="minorHAnsi"/>
                    <w:sz w:val="18"/>
                    <w:szCs w:val="18"/>
                    <w:lang w:val="en-US"/>
                  </w:rPr>
                  <w:t>DT</w:t>
                </w:r>
              </w:p>
            </w:tc>
            <w:tc>
              <w:tcPr>
                <w:tcW w:w="4508" w:type="dxa"/>
              </w:tcPr>
              <w:p w14:paraId="2A940826" w14:textId="77777777" w:rsidR="00417D99" w:rsidRPr="0013100B" w:rsidRDefault="00417D99" w:rsidP="00CE0122">
                <w:pPr>
                  <w:pStyle w:val="Heading3"/>
                  <w:shd w:val="clear" w:color="auto" w:fill="FFFFFF"/>
                  <w:spacing w:before="120" w:after="120"/>
                  <w:rPr>
                    <w:rFonts w:asciiTheme="minorHAnsi" w:hAnsiTheme="minorHAnsi" w:cstheme="minorHAnsi"/>
                    <w:color w:val="212121"/>
                    <w:sz w:val="18"/>
                    <w:szCs w:val="18"/>
                  </w:rPr>
                </w:pPr>
                <w:bookmarkStart w:id="17" w:name="_Toc128345567"/>
                <w:bookmarkStart w:id="18" w:name="_Toc128346077"/>
                <w:bookmarkStart w:id="19" w:name="_Toc150184167"/>
                <w:r w:rsidRPr="0013100B">
                  <w:rPr>
                    <w:rFonts w:asciiTheme="minorHAnsi" w:hAnsiTheme="minorHAnsi" w:cstheme="minorHAnsi"/>
                    <w:color w:val="212121"/>
                    <w:sz w:val="18"/>
                    <w:szCs w:val="18"/>
                  </w:rPr>
                  <w:t>Decision Trees</w:t>
                </w:r>
                <w:bookmarkEnd w:id="17"/>
                <w:bookmarkEnd w:id="18"/>
                <w:bookmarkEnd w:id="19"/>
              </w:p>
              <w:p w14:paraId="0C095A79" w14:textId="77777777" w:rsidR="00417D99" w:rsidRPr="0013100B" w:rsidRDefault="00417D99" w:rsidP="00CE0122">
                <w:pPr>
                  <w:rPr>
                    <w:rFonts w:cstheme="minorHAnsi"/>
                    <w:sz w:val="18"/>
                    <w:szCs w:val="18"/>
                    <w:lang w:val="en-US"/>
                  </w:rPr>
                </w:pPr>
              </w:p>
            </w:tc>
          </w:tr>
          <w:tr w:rsidR="00417D99" w:rsidRPr="0013100B" w14:paraId="6BF76031" w14:textId="77777777" w:rsidTr="00CE0122">
            <w:tc>
              <w:tcPr>
                <w:tcW w:w="4508" w:type="dxa"/>
              </w:tcPr>
              <w:p w14:paraId="08512F2A" w14:textId="77777777" w:rsidR="00417D99" w:rsidRPr="0013100B" w:rsidRDefault="00417D99" w:rsidP="00CE0122">
                <w:pPr>
                  <w:rPr>
                    <w:rFonts w:cstheme="minorHAnsi"/>
                    <w:sz w:val="18"/>
                    <w:szCs w:val="18"/>
                    <w:lang w:val="en-US"/>
                  </w:rPr>
                </w:pPr>
                <w:r w:rsidRPr="0013100B">
                  <w:rPr>
                    <w:rFonts w:cstheme="minorHAnsi"/>
                    <w:sz w:val="18"/>
                    <w:szCs w:val="18"/>
                    <w:lang w:val="en-US"/>
                  </w:rPr>
                  <w:t>GB</w:t>
                </w:r>
              </w:p>
            </w:tc>
            <w:tc>
              <w:tcPr>
                <w:tcW w:w="4508" w:type="dxa"/>
              </w:tcPr>
              <w:p w14:paraId="2D8B21B2" w14:textId="77777777" w:rsidR="00417D99" w:rsidRPr="0013100B" w:rsidRDefault="00417D99" w:rsidP="00CE0122">
                <w:pPr>
                  <w:pStyle w:val="Heading3"/>
                  <w:shd w:val="clear" w:color="auto" w:fill="FFFFFF"/>
                  <w:spacing w:before="120" w:after="120"/>
                  <w:rPr>
                    <w:rFonts w:asciiTheme="minorHAnsi" w:hAnsiTheme="minorHAnsi" w:cstheme="minorHAnsi"/>
                    <w:color w:val="212121"/>
                    <w:sz w:val="18"/>
                    <w:szCs w:val="18"/>
                  </w:rPr>
                </w:pPr>
                <w:bookmarkStart w:id="20" w:name="_Toc128345568"/>
                <w:bookmarkStart w:id="21" w:name="_Toc128346078"/>
                <w:bookmarkStart w:id="22" w:name="_Toc150184168"/>
                <w:r w:rsidRPr="0013100B">
                  <w:rPr>
                    <w:rFonts w:asciiTheme="minorHAnsi" w:hAnsiTheme="minorHAnsi" w:cstheme="minorHAnsi"/>
                    <w:color w:val="212121"/>
                    <w:sz w:val="18"/>
                    <w:szCs w:val="18"/>
                  </w:rPr>
                  <w:t>Gradient Boost</w:t>
                </w:r>
                <w:bookmarkEnd w:id="20"/>
                <w:bookmarkEnd w:id="21"/>
                <w:bookmarkEnd w:id="22"/>
              </w:p>
              <w:p w14:paraId="4D986F6C" w14:textId="77777777" w:rsidR="00417D99" w:rsidRPr="0013100B" w:rsidRDefault="00417D99" w:rsidP="00CE0122">
                <w:pPr>
                  <w:rPr>
                    <w:rFonts w:cstheme="minorHAnsi"/>
                    <w:sz w:val="18"/>
                    <w:szCs w:val="18"/>
                    <w:lang w:val="en-US"/>
                  </w:rPr>
                </w:pPr>
              </w:p>
            </w:tc>
          </w:tr>
          <w:tr w:rsidR="00417D99" w:rsidRPr="0013100B" w14:paraId="2F01FAFF" w14:textId="77777777" w:rsidTr="00CE0122">
            <w:tc>
              <w:tcPr>
                <w:tcW w:w="4508" w:type="dxa"/>
              </w:tcPr>
              <w:p w14:paraId="0C322F77" w14:textId="77777777" w:rsidR="00417D99" w:rsidRPr="0013100B" w:rsidRDefault="00417D99" w:rsidP="00CE0122">
                <w:pPr>
                  <w:rPr>
                    <w:rFonts w:cstheme="minorHAnsi"/>
                    <w:sz w:val="18"/>
                    <w:szCs w:val="18"/>
                    <w:lang w:val="en-US"/>
                  </w:rPr>
                </w:pPr>
                <w:r w:rsidRPr="0013100B">
                  <w:rPr>
                    <w:rFonts w:cstheme="minorHAnsi"/>
                    <w:sz w:val="18"/>
                    <w:szCs w:val="18"/>
                    <w:lang w:val="en-US"/>
                  </w:rPr>
                  <w:t>RF</w:t>
                </w:r>
              </w:p>
            </w:tc>
            <w:tc>
              <w:tcPr>
                <w:tcW w:w="4508" w:type="dxa"/>
              </w:tcPr>
              <w:p w14:paraId="7C539EDA" w14:textId="77777777" w:rsidR="00417D99" w:rsidRPr="0013100B" w:rsidRDefault="00417D99" w:rsidP="00CE0122">
                <w:pPr>
                  <w:pStyle w:val="Heading3"/>
                  <w:shd w:val="clear" w:color="auto" w:fill="FFFFFF"/>
                  <w:spacing w:before="120" w:after="120"/>
                  <w:rPr>
                    <w:rFonts w:asciiTheme="minorHAnsi" w:hAnsiTheme="minorHAnsi" w:cstheme="minorHAnsi"/>
                    <w:color w:val="212121"/>
                    <w:sz w:val="18"/>
                    <w:szCs w:val="18"/>
                  </w:rPr>
                </w:pPr>
                <w:bookmarkStart w:id="23" w:name="_Toc128345569"/>
                <w:bookmarkStart w:id="24" w:name="_Toc128346079"/>
                <w:bookmarkStart w:id="25" w:name="_Toc150184169"/>
                <w:r w:rsidRPr="0013100B">
                  <w:rPr>
                    <w:rFonts w:asciiTheme="minorHAnsi" w:hAnsiTheme="minorHAnsi" w:cstheme="minorHAnsi"/>
                    <w:color w:val="212121"/>
                    <w:sz w:val="18"/>
                    <w:szCs w:val="18"/>
                  </w:rPr>
                  <w:t>Random Forest</w:t>
                </w:r>
                <w:bookmarkEnd w:id="23"/>
                <w:bookmarkEnd w:id="24"/>
                <w:bookmarkEnd w:id="25"/>
              </w:p>
            </w:tc>
          </w:tr>
          <w:tr w:rsidR="00417D99" w:rsidRPr="0013100B" w14:paraId="23BF961E" w14:textId="77777777" w:rsidTr="00CE0122">
            <w:tc>
              <w:tcPr>
                <w:tcW w:w="4508" w:type="dxa"/>
              </w:tcPr>
              <w:p w14:paraId="7A06CE64" w14:textId="77777777" w:rsidR="00417D99" w:rsidRPr="0013100B" w:rsidRDefault="00417D99" w:rsidP="00CE0122">
                <w:pPr>
                  <w:rPr>
                    <w:rFonts w:cstheme="minorHAnsi"/>
                    <w:sz w:val="18"/>
                    <w:szCs w:val="18"/>
                    <w:lang w:val="en-US"/>
                  </w:rPr>
                </w:pPr>
                <w:r w:rsidRPr="0013100B">
                  <w:rPr>
                    <w:rFonts w:cstheme="minorHAnsi"/>
                    <w:sz w:val="18"/>
                    <w:szCs w:val="18"/>
                    <w:lang w:val="en-US"/>
                  </w:rPr>
                  <w:t>AB</w:t>
                </w:r>
              </w:p>
            </w:tc>
            <w:tc>
              <w:tcPr>
                <w:tcW w:w="4508" w:type="dxa"/>
              </w:tcPr>
              <w:p w14:paraId="7228D6A6" w14:textId="77777777" w:rsidR="00417D99" w:rsidRPr="0013100B" w:rsidRDefault="00417D99" w:rsidP="00CE0122">
                <w:pPr>
                  <w:pStyle w:val="Heading3"/>
                  <w:shd w:val="clear" w:color="auto" w:fill="FFFFFF"/>
                  <w:spacing w:before="120" w:after="120"/>
                  <w:rPr>
                    <w:rFonts w:asciiTheme="minorHAnsi" w:hAnsiTheme="minorHAnsi" w:cstheme="minorHAnsi"/>
                    <w:color w:val="212121"/>
                    <w:sz w:val="18"/>
                    <w:szCs w:val="18"/>
                  </w:rPr>
                </w:pPr>
                <w:bookmarkStart w:id="26" w:name="_Toc128345570"/>
                <w:bookmarkStart w:id="27" w:name="_Toc128346080"/>
                <w:bookmarkStart w:id="28" w:name="_Toc150184170"/>
                <w:proofErr w:type="spellStart"/>
                <w:r w:rsidRPr="0013100B">
                  <w:rPr>
                    <w:rFonts w:asciiTheme="minorHAnsi" w:hAnsiTheme="minorHAnsi" w:cstheme="minorHAnsi"/>
                    <w:color w:val="212121"/>
                    <w:sz w:val="18"/>
                    <w:szCs w:val="18"/>
                  </w:rPr>
                  <w:t>Adaboost</w:t>
                </w:r>
                <w:bookmarkEnd w:id="26"/>
                <w:bookmarkEnd w:id="27"/>
                <w:bookmarkEnd w:id="28"/>
                <w:proofErr w:type="spellEnd"/>
              </w:p>
            </w:tc>
          </w:tr>
        </w:tbl>
        <w:p w14:paraId="07EEC176" w14:textId="77777777" w:rsidR="00417D99" w:rsidRDefault="00417D99" w:rsidP="00417D99">
          <w:pPr>
            <w:rPr>
              <w:rFonts w:cstheme="minorHAnsi"/>
              <w:b/>
              <w:bCs/>
              <w:sz w:val="18"/>
              <w:szCs w:val="18"/>
              <w:lang w:val="en-US"/>
            </w:rPr>
          </w:pPr>
        </w:p>
        <w:p w14:paraId="74DC731C" w14:textId="77777777" w:rsidR="00417D99" w:rsidRDefault="00417D99">
          <w:pPr>
            <w:rPr>
              <w:rFonts w:cstheme="minorHAnsi"/>
              <w:sz w:val="18"/>
              <w:szCs w:val="18"/>
              <w:lang w:val="en-US"/>
            </w:rPr>
          </w:pPr>
          <w:r>
            <w:rPr>
              <w:rFonts w:cstheme="minorHAnsi"/>
              <w:sz w:val="18"/>
              <w:szCs w:val="18"/>
              <w:lang w:val="en-US"/>
            </w:rPr>
            <w:br w:type="page"/>
          </w:r>
        </w:p>
        <w:p w14:paraId="2E014666" w14:textId="62551390" w:rsidR="00384920" w:rsidRPr="00417D99" w:rsidRDefault="00000000">
          <w:pPr>
            <w:rPr>
              <w:rFonts w:cstheme="minorHAnsi"/>
              <w:sz w:val="18"/>
              <w:szCs w:val="18"/>
              <w:lang w:val="en-US"/>
            </w:rPr>
          </w:pPr>
        </w:p>
      </w:sdtContent>
    </w:sdt>
    <w:p w14:paraId="671C6129" w14:textId="77777777" w:rsidR="00384920" w:rsidRDefault="00384920">
      <w:pPr>
        <w:rPr>
          <w:rFonts w:cstheme="minorHAnsi"/>
          <w:b/>
          <w:bCs/>
          <w:sz w:val="18"/>
          <w:szCs w:val="18"/>
          <w:lang w:val="en-US"/>
        </w:rPr>
      </w:pPr>
    </w:p>
    <w:p w14:paraId="7C6A08C5" w14:textId="01F67613" w:rsidR="00DC6941" w:rsidRPr="004D7F50" w:rsidRDefault="00DC6941" w:rsidP="001B35C0">
      <w:pPr>
        <w:pStyle w:val="Heading1"/>
        <w:rPr>
          <w:lang w:val="en-US"/>
        </w:rPr>
      </w:pPr>
      <w:bookmarkStart w:id="29" w:name="_Toc128345571"/>
      <w:bookmarkStart w:id="30" w:name="_Toc150184171"/>
      <w:r w:rsidRPr="004D7F50">
        <w:rPr>
          <w:lang w:val="en-US"/>
        </w:rPr>
        <w:t>Clustering:</w:t>
      </w:r>
      <w:bookmarkEnd w:id="29"/>
      <w:bookmarkEnd w:id="30"/>
    </w:p>
    <w:p w14:paraId="3734D076" w14:textId="7F461967" w:rsidR="00DC6941" w:rsidRPr="004D7F50" w:rsidRDefault="00DC6941" w:rsidP="00DC6941">
      <w:pPr>
        <w:rPr>
          <w:rFonts w:cstheme="minorHAnsi"/>
          <w:sz w:val="18"/>
          <w:szCs w:val="18"/>
        </w:rPr>
      </w:pPr>
      <w:r w:rsidRPr="004D7F50">
        <w:rPr>
          <w:rFonts w:cstheme="minorHAnsi"/>
          <w:sz w:val="18"/>
          <w:szCs w:val="18"/>
          <w:lang w:val="en-US"/>
        </w:rPr>
        <w:t xml:space="preserve">We have performed 6 clustering methods overall. </w:t>
      </w:r>
      <w:r w:rsidRPr="004D7F50">
        <w:rPr>
          <w:rFonts w:cstheme="minorHAnsi"/>
          <w:sz w:val="18"/>
          <w:szCs w:val="18"/>
        </w:rPr>
        <w:t>(KM,AC,DB,GMM,</w:t>
      </w:r>
      <w:r w:rsidR="00EC5AA6" w:rsidRPr="004D7F50">
        <w:rPr>
          <w:rFonts w:cstheme="minorHAnsi"/>
          <w:sz w:val="18"/>
          <w:szCs w:val="18"/>
        </w:rPr>
        <w:t>AP</w:t>
      </w:r>
      <w:r w:rsidRPr="004D7F50">
        <w:rPr>
          <w:rFonts w:cstheme="minorHAnsi"/>
          <w:sz w:val="18"/>
          <w:szCs w:val="18"/>
        </w:rPr>
        <w:t xml:space="preserve"> and </w:t>
      </w:r>
      <w:r w:rsidR="00EC5AA6" w:rsidRPr="004D7F50">
        <w:rPr>
          <w:rFonts w:cstheme="minorHAnsi"/>
          <w:sz w:val="18"/>
          <w:szCs w:val="18"/>
        </w:rPr>
        <w:t>BIRCH</w:t>
      </w:r>
      <w:r w:rsidRPr="004D7F50">
        <w:rPr>
          <w:rFonts w:cstheme="minorHAnsi"/>
          <w:sz w:val="18"/>
          <w:szCs w:val="18"/>
        </w:rPr>
        <w:t>)</w:t>
      </w:r>
    </w:p>
    <w:p w14:paraId="3F497A95" w14:textId="73382DA1" w:rsidR="00324901" w:rsidRPr="004D7F50" w:rsidRDefault="00324901" w:rsidP="001B35C0">
      <w:pPr>
        <w:pStyle w:val="Subtitle"/>
      </w:pPr>
      <w:r w:rsidRPr="004D7F50">
        <w:t>Description:</w:t>
      </w:r>
    </w:p>
    <w:p w14:paraId="4D3B641C" w14:textId="3B7B7BB2" w:rsidR="00324901" w:rsidRPr="004D7F50" w:rsidRDefault="00324901" w:rsidP="00DC6941">
      <w:pPr>
        <w:rPr>
          <w:rFonts w:cstheme="minorHAnsi"/>
          <w:color w:val="212121"/>
          <w:sz w:val="18"/>
          <w:szCs w:val="18"/>
          <w:shd w:val="clear" w:color="auto" w:fill="FFFFFF"/>
        </w:rPr>
      </w:pPr>
      <w:r w:rsidRPr="004D7F50">
        <w:rPr>
          <w:rFonts w:cstheme="minorHAnsi"/>
          <w:sz w:val="18"/>
          <w:szCs w:val="18"/>
        </w:rPr>
        <w:t xml:space="preserve">In, K-means, </w:t>
      </w:r>
      <w:r w:rsidRPr="004D7F50">
        <w:rPr>
          <w:rFonts w:cstheme="minorHAnsi"/>
          <w:color w:val="212121"/>
          <w:sz w:val="18"/>
          <w:szCs w:val="18"/>
          <w:shd w:val="clear" w:color="auto" w:fill="FFFFFF"/>
        </w:rPr>
        <w:t> K = 3 has good Silhouette Score and the clusters are also pretty even from the below image.</w:t>
      </w:r>
      <w:r w:rsidR="00E93CBD" w:rsidRPr="004D7F50">
        <w:rPr>
          <w:rFonts w:cstheme="minorHAnsi"/>
          <w:color w:val="212121"/>
          <w:sz w:val="18"/>
          <w:szCs w:val="18"/>
          <w:shd w:val="clear" w:color="auto" w:fill="FFFFFF"/>
        </w:rPr>
        <w:t xml:space="preserve"> Hence, K=3 is the best value for k-means for Wine dataset.</w:t>
      </w:r>
    </w:p>
    <w:p w14:paraId="3A35F91F" w14:textId="5027CA8A" w:rsidR="00324901" w:rsidRPr="004D7F50" w:rsidRDefault="00324901" w:rsidP="00DC6941">
      <w:pPr>
        <w:rPr>
          <w:rFonts w:cstheme="minorHAnsi"/>
          <w:sz w:val="18"/>
          <w:szCs w:val="18"/>
        </w:rPr>
      </w:pPr>
      <w:r w:rsidRPr="004D7F50">
        <w:rPr>
          <w:rFonts w:cstheme="minorHAnsi"/>
          <w:noProof/>
          <w:sz w:val="18"/>
          <w:szCs w:val="18"/>
        </w:rPr>
        <w:drawing>
          <wp:inline distT="0" distB="0" distL="0" distR="0" wp14:anchorId="4ACC0E4E" wp14:editId="634AB914">
            <wp:extent cx="3041964" cy="1801495"/>
            <wp:effectExtent l="0" t="0" r="6350" b="8255"/>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55093" cy="1809270"/>
                    </a:xfrm>
                    <a:prstGeom prst="rect">
                      <a:avLst/>
                    </a:prstGeom>
                  </pic:spPr>
                </pic:pic>
              </a:graphicData>
            </a:graphic>
          </wp:inline>
        </w:drawing>
      </w:r>
    </w:p>
    <w:p w14:paraId="2191E494" w14:textId="74FAD070" w:rsidR="00324901" w:rsidRPr="004D7F50" w:rsidRDefault="00324901" w:rsidP="00DC6941">
      <w:pPr>
        <w:rPr>
          <w:rFonts w:cstheme="minorHAnsi"/>
          <w:sz w:val="18"/>
          <w:szCs w:val="18"/>
        </w:rPr>
      </w:pPr>
    </w:p>
    <w:p w14:paraId="551B4E40" w14:textId="03E80843" w:rsidR="00324901" w:rsidRPr="004D7F50" w:rsidRDefault="00324901" w:rsidP="00DC6941">
      <w:pPr>
        <w:rPr>
          <w:rFonts w:cstheme="minorHAnsi"/>
          <w:sz w:val="18"/>
          <w:szCs w:val="18"/>
        </w:rPr>
      </w:pPr>
      <w:r w:rsidRPr="004D7F50">
        <w:rPr>
          <w:rFonts w:cstheme="minorHAnsi"/>
          <w:sz w:val="18"/>
          <w:szCs w:val="18"/>
        </w:rPr>
        <w:t>PCA has been done</w:t>
      </w:r>
      <w:r w:rsidR="00C236FB" w:rsidRPr="004D7F50">
        <w:rPr>
          <w:rFonts w:cstheme="minorHAnsi"/>
          <w:sz w:val="18"/>
          <w:szCs w:val="18"/>
        </w:rPr>
        <w:t xml:space="preserve"> for dimensionality reduction to the data</w:t>
      </w:r>
      <w:r w:rsidRPr="004D7F50">
        <w:rPr>
          <w:rFonts w:cstheme="minorHAnsi"/>
          <w:sz w:val="18"/>
          <w:szCs w:val="18"/>
        </w:rPr>
        <w:t xml:space="preserve"> and </w:t>
      </w:r>
      <w:r w:rsidR="00C236FB" w:rsidRPr="004D7F50">
        <w:rPr>
          <w:rFonts w:cstheme="minorHAnsi"/>
          <w:sz w:val="18"/>
          <w:szCs w:val="18"/>
        </w:rPr>
        <w:t>k-means</w:t>
      </w:r>
      <w:r w:rsidRPr="004D7F50">
        <w:rPr>
          <w:rFonts w:cstheme="minorHAnsi"/>
          <w:sz w:val="18"/>
          <w:szCs w:val="18"/>
        </w:rPr>
        <w:t xml:space="preserve"> pretty much better clusters data when PCA is done from the below image.</w:t>
      </w:r>
    </w:p>
    <w:tbl>
      <w:tblPr>
        <w:tblStyle w:val="TableGrid"/>
        <w:tblpPr w:leftFromText="180" w:rightFromText="180" w:vertAnchor="text" w:horzAnchor="margin" w:tblpY="2082"/>
        <w:tblW w:w="0" w:type="auto"/>
        <w:tblLook w:val="04A0" w:firstRow="1" w:lastRow="0" w:firstColumn="1" w:lastColumn="0" w:noHBand="0" w:noVBand="1"/>
      </w:tblPr>
      <w:tblGrid>
        <w:gridCol w:w="1127"/>
        <w:gridCol w:w="1664"/>
        <w:gridCol w:w="1610"/>
        <w:gridCol w:w="1556"/>
        <w:gridCol w:w="1502"/>
        <w:gridCol w:w="1557"/>
      </w:tblGrid>
      <w:tr w:rsidR="004D7F50" w:rsidRPr="004D7F50" w14:paraId="61B6297A" w14:textId="77777777" w:rsidTr="004D7F50">
        <w:tc>
          <w:tcPr>
            <w:tcW w:w="1127" w:type="dxa"/>
          </w:tcPr>
          <w:p w14:paraId="2195CAAD" w14:textId="77777777" w:rsidR="004D7F50" w:rsidRPr="004D7F50" w:rsidRDefault="004D7F50" w:rsidP="004D7F50">
            <w:pPr>
              <w:rPr>
                <w:rFonts w:cstheme="minorHAnsi"/>
                <w:color w:val="212121"/>
                <w:sz w:val="14"/>
                <w:szCs w:val="14"/>
                <w:shd w:val="clear" w:color="auto" w:fill="FFFFFF"/>
              </w:rPr>
            </w:pPr>
          </w:p>
        </w:tc>
        <w:tc>
          <w:tcPr>
            <w:tcW w:w="1664" w:type="dxa"/>
          </w:tcPr>
          <w:p w14:paraId="0A8D11D6" w14:textId="77777777" w:rsidR="004D7F50" w:rsidRPr="004D7F50" w:rsidRDefault="004D7F50" w:rsidP="004D7F50">
            <w:pPr>
              <w:rPr>
                <w:rFonts w:cstheme="minorHAnsi"/>
                <w:sz w:val="14"/>
                <w:szCs w:val="14"/>
              </w:rPr>
            </w:pPr>
            <w:r w:rsidRPr="004D7F50">
              <w:rPr>
                <w:rFonts w:cstheme="minorHAnsi"/>
                <w:color w:val="212121"/>
                <w:sz w:val="14"/>
                <w:szCs w:val="14"/>
                <w:shd w:val="clear" w:color="auto" w:fill="FFFFFF"/>
              </w:rPr>
              <w:t>Silhouette score (-1 to 1, ideally should be 1)</w:t>
            </w:r>
          </w:p>
        </w:tc>
        <w:tc>
          <w:tcPr>
            <w:tcW w:w="1610" w:type="dxa"/>
          </w:tcPr>
          <w:p w14:paraId="60F2010D" w14:textId="77777777" w:rsidR="004D7F50" w:rsidRPr="004D7F50" w:rsidRDefault="004D7F50" w:rsidP="004D7F50">
            <w:pPr>
              <w:rPr>
                <w:rFonts w:cstheme="minorHAnsi"/>
                <w:sz w:val="14"/>
                <w:szCs w:val="14"/>
              </w:rPr>
            </w:pPr>
            <w:r w:rsidRPr="004D7F50">
              <w:rPr>
                <w:rFonts w:cstheme="minorHAnsi"/>
                <w:color w:val="212121"/>
                <w:sz w:val="14"/>
                <w:szCs w:val="14"/>
                <w:shd w:val="clear" w:color="auto" w:fill="FFFFFF"/>
              </w:rPr>
              <w:t>Calinski-Harabasz score (ideally should be higher)</w:t>
            </w:r>
          </w:p>
        </w:tc>
        <w:tc>
          <w:tcPr>
            <w:tcW w:w="1556" w:type="dxa"/>
          </w:tcPr>
          <w:p w14:paraId="3F1F4669" w14:textId="77777777" w:rsidR="004D7F50" w:rsidRPr="004D7F50" w:rsidRDefault="004D7F50" w:rsidP="004D7F50">
            <w:pPr>
              <w:rPr>
                <w:rFonts w:cstheme="minorHAnsi"/>
                <w:sz w:val="14"/>
                <w:szCs w:val="14"/>
              </w:rPr>
            </w:pPr>
            <w:r w:rsidRPr="004D7F50">
              <w:rPr>
                <w:rFonts w:cstheme="minorHAnsi"/>
                <w:color w:val="212121"/>
                <w:sz w:val="14"/>
                <w:szCs w:val="14"/>
                <w:shd w:val="clear" w:color="auto" w:fill="FFFFFF"/>
              </w:rPr>
              <w:t>Davies-Bouldin score (ideally should be 0)</w:t>
            </w:r>
          </w:p>
        </w:tc>
        <w:tc>
          <w:tcPr>
            <w:tcW w:w="1502" w:type="dxa"/>
          </w:tcPr>
          <w:p w14:paraId="2DDCF932" w14:textId="77777777" w:rsidR="004D7F50" w:rsidRPr="004D7F50" w:rsidRDefault="004D7F50" w:rsidP="004D7F50">
            <w:pPr>
              <w:rPr>
                <w:rFonts w:cstheme="minorHAnsi"/>
                <w:sz w:val="14"/>
                <w:szCs w:val="14"/>
              </w:rPr>
            </w:pPr>
            <w:r w:rsidRPr="004D7F50">
              <w:rPr>
                <w:rFonts w:cstheme="minorHAnsi"/>
                <w:color w:val="212121"/>
                <w:sz w:val="14"/>
                <w:szCs w:val="14"/>
                <w:shd w:val="clear" w:color="auto" w:fill="FFFFFF"/>
              </w:rPr>
              <w:t>V measure score (0 to 1, ideally should be 1)</w:t>
            </w:r>
          </w:p>
        </w:tc>
        <w:tc>
          <w:tcPr>
            <w:tcW w:w="1557" w:type="dxa"/>
          </w:tcPr>
          <w:p w14:paraId="1150BED8" w14:textId="77777777" w:rsidR="004D7F50" w:rsidRPr="004D7F50" w:rsidRDefault="004D7F50" w:rsidP="004D7F50">
            <w:pPr>
              <w:rPr>
                <w:rFonts w:cstheme="minorHAnsi"/>
                <w:sz w:val="14"/>
                <w:szCs w:val="14"/>
              </w:rPr>
            </w:pPr>
            <w:r w:rsidRPr="004D7F50">
              <w:rPr>
                <w:rFonts w:cstheme="minorHAnsi"/>
                <w:color w:val="212121"/>
                <w:sz w:val="14"/>
                <w:szCs w:val="14"/>
                <w:shd w:val="clear" w:color="auto" w:fill="FFFFFF"/>
              </w:rPr>
              <w:t>Adjusted rand index score (0 to 1, ideally should be 1)</w:t>
            </w:r>
          </w:p>
        </w:tc>
      </w:tr>
      <w:tr w:rsidR="004D7F50" w:rsidRPr="004D7F50" w14:paraId="6697E256" w14:textId="77777777" w:rsidTr="004D7F50">
        <w:tc>
          <w:tcPr>
            <w:tcW w:w="1127" w:type="dxa"/>
          </w:tcPr>
          <w:p w14:paraId="24621253" w14:textId="77777777" w:rsidR="004D7F50" w:rsidRPr="004D7F50" w:rsidRDefault="004D7F50" w:rsidP="004D7F50">
            <w:pPr>
              <w:rPr>
                <w:rFonts w:cstheme="minorHAnsi"/>
                <w:sz w:val="14"/>
                <w:szCs w:val="14"/>
              </w:rPr>
            </w:pPr>
            <w:r w:rsidRPr="004D7F50">
              <w:rPr>
                <w:rFonts w:cstheme="minorHAnsi"/>
                <w:sz w:val="14"/>
                <w:szCs w:val="14"/>
              </w:rPr>
              <w:t xml:space="preserve">K Means </w:t>
            </w:r>
          </w:p>
        </w:tc>
        <w:tc>
          <w:tcPr>
            <w:tcW w:w="1664" w:type="dxa"/>
          </w:tcPr>
          <w:p w14:paraId="6165CE4C" w14:textId="77777777" w:rsidR="004D7F50" w:rsidRPr="004D7F50" w:rsidRDefault="004D7F50" w:rsidP="004D7F50">
            <w:pPr>
              <w:rPr>
                <w:rFonts w:cstheme="minorHAnsi"/>
                <w:sz w:val="14"/>
                <w:szCs w:val="14"/>
              </w:rPr>
            </w:pPr>
            <w:r w:rsidRPr="004D7F50">
              <w:rPr>
                <w:rFonts w:cstheme="minorHAnsi"/>
                <w:sz w:val="14"/>
                <w:szCs w:val="14"/>
              </w:rPr>
              <w:t>0.28</w:t>
            </w:r>
          </w:p>
        </w:tc>
        <w:tc>
          <w:tcPr>
            <w:tcW w:w="1610" w:type="dxa"/>
          </w:tcPr>
          <w:p w14:paraId="19A812C7" w14:textId="77777777" w:rsidR="004D7F50" w:rsidRPr="004D7F50" w:rsidRDefault="004D7F50" w:rsidP="004D7F50">
            <w:pPr>
              <w:rPr>
                <w:rFonts w:cstheme="minorHAnsi"/>
                <w:sz w:val="14"/>
                <w:szCs w:val="14"/>
              </w:rPr>
            </w:pPr>
            <w:r w:rsidRPr="004D7F50">
              <w:rPr>
                <w:rFonts w:cstheme="minorHAnsi"/>
                <w:sz w:val="14"/>
                <w:szCs w:val="14"/>
              </w:rPr>
              <w:t>70.94</w:t>
            </w:r>
          </w:p>
        </w:tc>
        <w:tc>
          <w:tcPr>
            <w:tcW w:w="1556" w:type="dxa"/>
          </w:tcPr>
          <w:p w14:paraId="5FE5159D" w14:textId="77777777" w:rsidR="004D7F50" w:rsidRPr="004D7F50" w:rsidRDefault="004D7F50" w:rsidP="004D7F50">
            <w:pPr>
              <w:rPr>
                <w:rFonts w:cstheme="minorHAnsi"/>
                <w:sz w:val="14"/>
                <w:szCs w:val="14"/>
              </w:rPr>
            </w:pPr>
            <w:r w:rsidRPr="004D7F50">
              <w:rPr>
                <w:rFonts w:cstheme="minorHAnsi"/>
                <w:sz w:val="14"/>
                <w:szCs w:val="14"/>
              </w:rPr>
              <w:t>1.39</w:t>
            </w:r>
          </w:p>
        </w:tc>
        <w:tc>
          <w:tcPr>
            <w:tcW w:w="1502" w:type="dxa"/>
          </w:tcPr>
          <w:p w14:paraId="727B0026" w14:textId="77777777" w:rsidR="004D7F50" w:rsidRPr="004D7F50" w:rsidRDefault="004D7F50" w:rsidP="004D7F50">
            <w:pPr>
              <w:rPr>
                <w:rFonts w:cstheme="minorHAnsi"/>
                <w:sz w:val="14"/>
                <w:szCs w:val="14"/>
              </w:rPr>
            </w:pPr>
            <w:r w:rsidRPr="004D7F50">
              <w:rPr>
                <w:rFonts w:cstheme="minorHAnsi"/>
                <w:sz w:val="14"/>
                <w:szCs w:val="14"/>
              </w:rPr>
              <w:t>0.88</w:t>
            </w:r>
          </w:p>
        </w:tc>
        <w:tc>
          <w:tcPr>
            <w:tcW w:w="1557" w:type="dxa"/>
          </w:tcPr>
          <w:p w14:paraId="73C1A305" w14:textId="77777777" w:rsidR="004D7F50" w:rsidRPr="004D7F50" w:rsidRDefault="004D7F50" w:rsidP="004D7F50">
            <w:pPr>
              <w:rPr>
                <w:rFonts w:cstheme="minorHAnsi"/>
                <w:sz w:val="14"/>
                <w:szCs w:val="14"/>
              </w:rPr>
            </w:pPr>
            <w:r w:rsidRPr="004D7F50">
              <w:rPr>
                <w:rFonts w:cstheme="minorHAnsi"/>
                <w:sz w:val="14"/>
                <w:szCs w:val="14"/>
              </w:rPr>
              <w:t>0.9</w:t>
            </w:r>
          </w:p>
        </w:tc>
      </w:tr>
      <w:tr w:rsidR="004D7F50" w:rsidRPr="004D7F50" w14:paraId="1491FBEF" w14:textId="77777777" w:rsidTr="004D7F50">
        <w:tc>
          <w:tcPr>
            <w:tcW w:w="1127" w:type="dxa"/>
          </w:tcPr>
          <w:p w14:paraId="6BD2F041" w14:textId="77777777" w:rsidR="004D7F50" w:rsidRPr="004D7F50" w:rsidRDefault="004D7F50" w:rsidP="004D7F50">
            <w:pPr>
              <w:rPr>
                <w:rFonts w:cstheme="minorHAnsi"/>
                <w:sz w:val="14"/>
                <w:szCs w:val="14"/>
              </w:rPr>
            </w:pPr>
            <w:r w:rsidRPr="004D7F50">
              <w:rPr>
                <w:rFonts w:cstheme="minorHAnsi"/>
                <w:sz w:val="14"/>
                <w:szCs w:val="14"/>
              </w:rPr>
              <w:t>K Means after PCA</w:t>
            </w:r>
          </w:p>
        </w:tc>
        <w:tc>
          <w:tcPr>
            <w:tcW w:w="1664" w:type="dxa"/>
          </w:tcPr>
          <w:p w14:paraId="1657E6DA" w14:textId="77777777" w:rsidR="004D7F50" w:rsidRPr="004D7F50" w:rsidRDefault="004D7F50" w:rsidP="004D7F50">
            <w:pPr>
              <w:rPr>
                <w:rFonts w:cstheme="minorHAnsi"/>
                <w:sz w:val="14"/>
                <w:szCs w:val="14"/>
              </w:rPr>
            </w:pPr>
            <w:r w:rsidRPr="004D7F50">
              <w:rPr>
                <w:rFonts w:cstheme="minorHAnsi"/>
                <w:sz w:val="14"/>
                <w:szCs w:val="14"/>
              </w:rPr>
              <w:t>0.31</w:t>
            </w:r>
          </w:p>
        </w:tc>
        <w:tc>
          <w:tcPr>
            <w:tcW w:w="1610" w:type="dxa"/>
          </w:tcPr>
          <w:p w14:paraId="453FE8C6" w14:textId="77777777" w:rsidR="004D7F50" w:rsidRPr="004D7F50" w:rsidRDefault="004D7F50" w:rsidP="004D7F50">
            <w:pPr>
              <w:rPr>
                <w:rFonts w:cstheme="minorHAnsi"/>
                <w:sz w:val="14"/>
                <w:szCs w:val="14"/>
              </w:rPr>
            </w:pPr>
            <w:r w:rsidRPr="004D7F50">
              <w:rPr>
                <w:rFonts w:cstheme="minorHAnsi"/>
                <w:sz w:val="14"/>
                <w:szCs w:val="14"/>
              </w:rPr>
              <w:t>82.75</w:t>
            </w:r>
          </w:p>
        </w:tc>
        <w:tc>
          <w:tcPr>
            <w:tcW w:w="1556" w:type="dxa"/>
          </w:tcPr>
          <w:p w14:paraId="3FD1DAE2" w14:textId="77777777" w:rsidR="004D7F50" w:rsidRPr="004D7F50" w:rsidRDefault="004D7F50" w:rsidP="004D7F50">
            <w:pPr>
              <w:rPr>
                <w:rFonts w:cstheme="minorHAnsi"/>
                <w:sz w:val="14"/>
                <w:szCs w:val="14"/>
              </w:rPr>
            </w:pPr>
            <w:r w:rsidRPr="004D7F50">
              <w:rPr>
                <w:rFonts w:cstheme="minorHAnsi"/>
                <w:sz w:val="14"/>
                <w:szCs w:val="14"/>
              </w:rPr>
              <w:t>1.27</w:t>
            </w:r>
          </w:p>
        </w:tc>
        <w:tc>
          <w:tcPr>
            <w:tcW w:w="1502" w:type="dxa"/>
          </w:tcPr>
          <w:p w14:paraId="70C6D99B" w14:textId="77777777" w:rsidR="004D7F50" w:rsidRPr="004D7F50" w:rsidRDefault="004D7F50" w:rsidP="004D7F50">
            <w:pPr>
              <w:rPr>
                <w:rFonts w:cstheme="minorHAnsi"/>
                <w:sz w:val="14"/>
                <w:szCs w:val="14"/>
              </w:rPr>
            </w:pPr>
            <w:r w:rsidRPr="004D7F50">
              <w:rPr>
                <w:rFonts w:cstheme="minorHAnsi"/>
                <w:sz w:val="14"/>
                <w:szCs w:val="14"/>
              </w:rPr>
              <w:t>0.88</w:t>
            </w:r>
          </w:p>
        </w:tc>
        <w:tc>
          <w:tcPr>
            <w:tcW w:w="1557" w:type="dxa"/>
          </w:tcPr>
          <w:p w14:paraId="1796F06B" w14:textId="77777777" w:rsidR="004D7F50" w:rsidRPr="004D7F50" w:rsidRDefault="004D7F50" w:rsidP="004D7F50">
            <w:pPr>
              <w:rPr>
                <w:rFonts w:cstheme="minorHAnsi"/>
                <w:sz w:val="14"/>
                <w:szCs w:val="14"/>
              </w:rPr>
            </w:pPr>
            <w:r w:rsidRPr="004D7F50">
              <w:rPr>
                <w:rFonts w:cstheme="minorHAnsi"/>
                <w:sz w:val="14"/>
                <w:szCs w:val="14"/>
              </w:rPr>
              <w:t>0.9</w:t>
            </w:r>
          </w:p>
        </w:tc>
      </w:tr>
      <w:tr w:rsidR="004D7F50" w:rsidRPr="004D7F50" w14:paraId="7C1487B5" w14:textId="77777777" w:rsidTr="004D7F50">
        <w:tc>
          <w:tcPr>
            <w:tcW w:w="1127" w:type="dxa"/>
          </w:tcPr>
          <w:p w14:paraId="3F7AC91B" w14:textId="77777777" w:rsidR="004D7F50" w:rsidRPr="004D7F50" w:rsidRDefault="004D7F50" w:rsidP="004D7F50">
            <w:pPr>
              <w:rPr>
                <w:rFonts w:cstheme="minorHAnsi"/>
                <w:sz w:val="14"/>
                <w:szCs w:val="14"/>
              </w:rPr>
            </w:pPr>
            <w:r w:rsidRPr="004D7F50">
              <w:rPr>
                <w:rFonts w:cstheme="minorHAnsi"/>
                <w:sz w:val="14"/>
                <w:szCs w:val="14"/>
              </w:rPr>
              <w:t xml:space="preserve">AC </w:t>
            </w:r>
          </w:p>
        </w:tc>
        <w:tc>
          <w:tcPr>
            <w:tcW w:w="1664" w:type="dxa"/>
          </w:tcPr>
          <w:p w14:paraId="6481DD02" w14:textId="77777777" w:rsidR="004D7F50" w:rsidRPr="004D7F50" w:rsidRDefault="004D7F50" w:rsidP="004D7F50">
            <w:pPr>
              <w:rPr>
                <w:rFonts w:cstheme="minorHAnsi"/>
                <w:sz w:val="14"/>
                <w:szCs w:val="14"/>
              </w:rPr>
            </w:pPr>
            <w:r w:rsidRPr="004D7F50">
              <w:rPr>
                <w:rFonts w:cstheme="minorHAnsi"/>
                <w:sz w:val="14"/>
                <w:szCs w:val="14"/>
              </w:rPr>
              <w:t>0.3</w:t>
            </w:r>
          </w:p>
        </w:tc>
        <w:tc>
          <w:tcPr>
            <w:tcW w:w="1610" w:type="dxa"/>
          </w:tcPr>
          <w:p w14:paraId="65088B83" w14:textId="77777777" w:rsidR="004D7F50" w:rsidRPr="004D7F50" w:rsidRDefault="004D7F50" w:rsidP="004D7F50">
            <w:pPr>
              <w:rPr>
                <w:rFonts w:cstheme="minorHAnsi"/>
                <w:sz w:val="14"/>
                <w:szCs w:val="14"/>
              </w:rPr>
            </w:pPr>
            <w:r w:rsidRPr="004D7F50">
              <w:rPr>
                <w:rFonts w:cstheme="minorHAnsi"/>
                <w:sz w:val="14"/>
                <w:szCs w:val="14"/>
              </w:rPr>
              <w:t>79.85</w:t>
            </w:r>
          </w:p>
        </w:tc>
        <w:tc>
          <w:tcPr>
            <w:tcW w:w="1556" w:type="dxa"/>
          </w:tcPr>
          <w:p w14:paraId="13DD0F1D" w14:textId="77777777" w:rsidR="004D7F50" w:rsidRPr="004D7F50" w:rsidRDefault="004D7F50" w:rsidP="004D7F50">
            <w:pPr>
              <w:rPr>
                <w:rFonts w:cstheme="minorHAnsi"/>
                <w:sz w:val="14"/>
                <w:szCs w:val="14"/>
              </w:rPr>
            </w:pPr>
            <w:r w:rsidRPr="004D7F50">
              <w:rPr>
                <w:rFonts w:cstheme="minorHAnsi"/>
                <w:sz w:val="14"/>
                <w:szCs w:val="14"/>
              </w:rPr>
              <w:t>1.26</w:t>
            </w:r>
          </w:p>
        </w:tc>
        <w:tc>
          <w:tcPr>
            <w:tcW w:w="1502" w:type="dxa"/>
          </w:tcPr>
          <w:p w14:paraId="22997BF1" w14:textId="77777777" w:rsidR="004D7F50" w:rsidRPr="004D7F50" w:rsidRDefault="004D7F50" w:rsidP="004D7F50">
            <w:pPr>
              <w:rPr>
                <w:rFonts w:cstheme="minorHAnsi"/>
                <w:sz w:val="14"/>
                <w:szCs w:val="14"/>
              </w:rPr>
            </w:pPr>
            <w:r w:rsidRPr="004D7F50">
              <w:rPr>
                <w:rFonts w:cstheme="minorHAnsi"/>
                <w:sz w:val="14"/>
                <w:szCs w:val="14"/>
              </w:rPr>
              <w:t>0.75</w:t>
            </w:r>
          </w:p>
        </w:tc>
        <w:tc>
          <w:tcPr>
            <w:tcW w:w="1557" w:type="dxa"/>
          </w:tcPr>
          <w:p w14:paraId="75348D10" w14:textId="77777777" w:rsidR="004D7F50" w:rsidRPr="004D7F50" w:rsidRDefault="004D7F50" w:rsidP="004D7F50">
            <w:pPr>
              <w:rPr>
                <w:rFonts w:cstheme="minorHAnsi"/>
                <w:sz w:val="14"/>
                <w:szCs w:val="14"/>
              </w:rPr>
            </w:pPr>
            <w:r w:rsidRPr="004D7F50">
              <w:rPr>
                <w:rFonts w:cstheme="minorHAnsi"/>
                <w:sz w:val="14"/>
                <w:szCs w:val="14"/>
              </w:rPr>
              <w:t>0.74</w:t>
            </w:r>
          </w:p>
        </w:tc>
      </w:tr>
      <w:tr w:rsidR="004D7F50" w:rsidRPr="004D7F50" w14:paraId="230EA48F" w14:textId="77777777" w:rsidTr="004D7F50">
        <w:tc>
          <w:tcPr>
            <w:tcW w:w="1127" w:type="dxa"/>
          </w:tcPr>
          <w:p w14:paraId="3AA73659" w14:textId="77777777" w:rsidR="004D7F50" w:rsidRPr="004D7F50" w:rsidRDefault="004D7F50" w:rsidP="004D7F50">
            <w:pPr>
              <w:rPr>
                <w:rFonts w:cstheme="minorHAnsi"/>
                <w:sz w:val="14"/>
                <w:szCs w:val="14"/>
              </w:rPr>
            </w:pPr>
            <w:r w:rsidRPr="004D7F50">
              <w:rPr>
                <w:rFonts w:cstheme="minorHAnsi"/>
                <w:sz w:val="14"/>
                <w:szCs w:val="14"/>
              </w:rPr>
              <w:t>DB Scan</w:t>
            </w:r>
          </w:p>
        </w:tc>
        <w:tc>
          <w:tcPr>
            <w:tcW w:w="1664" w:type="dxa"/>
          </w:tcPr>
          <w:p w14:paraId="3BDCB718" w14:textId="77777777" w:rsidR="004D7F50" w:rsidRPr="004D7F50" w:rsidRDefault="004D7F50" w:rsidP="004D7F50">
            <w:pPr>
              <w:rPr>
                <w:rFonts w:cstheme="minorHAnsi"/>
                <w:sz w:val="14"/>
                <w:szCs w:val="14"/>
              </w:rPr>
            </w:pPr>
            <w:r w:rsidRPr="004D7F50">
              <w:rPr>
                <w:rFonts w:cstheme="minorHAnsi"/>
                <w:sz w:val="14"/>
                <w:szCs w:val="14"/>
              </w:rPr>
              <w:t>0.23</w:t>
            </w:r>
          </w:p>
        </w:tc>
        <w:tc>
          <w:tcPr>
            <w:tcW w:w="1610" w:type="dxa"/>
          </w:tcPr>
          <w:p w14:paraId="1D68E77E" w14:textId="77777777" w:rsidR="004D7F50" w:rsidRPr="004D7F50" w:rsidRDefault="004D7F50" w:rsidP="004D7F50">
            <w:pPr>
              <w:rPr>
                <w:rFonts w:cstheme="minorHAnsi"/>
                <w:sz w:val="14"/>
                <w:szCs w:val="14"/>
              </w:rPr>
            </w:pPr>
            <w:r w:rsidRPr="004D7F50">
              <w:rPr>
                <w:rFonts w:cstheme="minorHAnsi"/>
                <w:sz w:val="14"/>
                <w:szCs w:val="14"/>
              </w:rPr>
              <w:t>35.94</w:t>
            </w:r>
          </w:p>
        </w:tc>
        <w:tc>
          <w:tcPr>
            <w:tcW w:w="1556" w:type="dxa"/>
          </w:tcPr>
          <w:p w14:paraId="5C858318" w14:textId="77777777" w:rsidR="004D7F50" w:rsidRPr="004D7F50" w:rsidRDefault="004D7F50" w:rsidP="004D7F50">
            <w:pPr>
              <w:rPr>
                <w:rFonts w:cstheme="minorHAnsi"/>
                <w:sz w:val="14"/>
                <w:szCs w:val="14"/>
              </w:rPr>
            </w:pPr>
            <w:r w:rsidRPr="004D7F50">
              <w:rPr>
                <w:rFonts w:cstheme="minorHAnsi"/>
                <w:sz w:val="14"/>
                <w:szCs w:val="14"/>
              </w:rPr>
              <w:t>3.34</w:t>
            </w:r>
          </w:p>
        </w:tc>
        <w:tc>
          <w:tcPr>
            <w:tcW w:w="1502" w:type="dxa"/>
          </w:tcPr>
          <w:p w14:paraId="09032403" w14:textId="77777777" w:rsidR="004D7F50" w:rsidRPr="004D7F50" w:rsidRDefault="004D7F50" w:rsidP="004D7F50">
            <w:pPr>
              <w:rPr>
                <w:rFonts w:cstheme="minorHAnsi"/>
                <w:sz w:val="14"/>
                <w:szCs w:val="14"/>
              </w:rPr>
            </w:pPr>
            <w:r w:rsidRPr="004D7F50">
              <w:rPr>
                <w:rFonts w:cstheme="minorHAnsi"/>
                <w:sz w:val="14"/>
                <w:szCs w:val="14"/>
              </w:rPr>
              <w:t>0.54</w:t>
            </w:r>
          </w:p>
        </w:tc>
        <w:tc>
          <w:tcPr>
            <w:tcW w:w="1557" w:type="dxa"/>
          </w:tcPr>
          <w:p w14:paraId="588936F8" w14:textId="77777777" w:rsidR="004D7F50" w:rsidRPr="004D7F50" w:rsidRDefault="004D7F50" w:rsidP="004D7F50">
            <w:pPr>
              <w:rPr>
                <w:rFonts w:cstheme="minorHAnsi"/>
                <w:sz w:val="14"/>
                <w:szCs w:val="14"/>
              </w:rPr>
            </w:pPr>
            <w:r w:rsidRPr="004D7F50">
              <w:rPr>
                <w:rFonts w:cstheme="minorHAnsi"/>
                <w:sz w:val="14"/>
                <w:szCs w:val="14"/>
              </w:rPr>
              <w:t>0.42</w:t>
            </w:r>
          </w:p>
        </w:tc>
      </w:tr>
      <w:tr w:rsidR="004D7F50" w:rsidRPr="004D7F50" w14:paraId="3FC0DB52" w14:textId="77777777" w:rsidTr="004D7F50">
        <w:tc>
          <w:tcPr>
            <w:tcW w:w="1127" w:type="dxa"/>
          </w:tcPr>
          <w:p w14:paraId="03CBBAF9" w14:textId="77777777" w:rsidR="004D7F50" w:rsidRPr="004D7F50" w:rsidRDefault="004D7F50" w:rsidP="004D7F50">
            <w:pPr>
              <w:rPr>
                <w:rFonts w:cstheme="minorHAnsi"/>
                <w:sz w:val="14"/>
                <w:szCs w:val="14"/>
              </w:rPr>
            </w:pPr>
            <w:r w:rsidRPr="004D7F50">
              <w:rPr>
                <w:rFonts w:cstheme="minorHAnsi"/>
                <w:sz w:val="14"/>
                <w:szCs w:val="14"/>
              </w:rPr>
              <w:t>GMM- Tied Model</w:t>
            </w:r>
          </w:p>
        </w:tc>
        <w:tc>
          <w:tcPr>
            <w:tcW w:w="1664" w:type="dxa"/>
          </w:tcPr>
          <w:p w14:paraId="39D09EB3" w14:textId="77777777" w:rsidR="004D7F50" w:rsidRPr="004D7F50" w:rsidRDefault="004D7F50" w:rsidP="004D7F50">
            <w:pPr>
              <w:rPr>
                <w:rFonts w:cstheme="minorHAnsi"/>
                <w:sz w:val="14"/>
                <w:szCs w:val="14"/>
              </w:rPr>
            </w:pPr>
            <w:r w:rsidRPr="004D7F50">
              <w:rPr>
                <w:rFonts w:cstheme="minorHAnsi"/>
                <w:sz w:val="14"/>
                <w:szCs w:val="14"/>
              </w:rPr>
              <w:t>0.31</w:t>
            </w:r>
          </w:p>
        </w:tc>
        <w:tc>
          <w:tcPr>
            <w:tcW w:w="1610" w:type="dxa"/>
          </w:tcPr>
          <w:p w14:paraId="1365145E" w14:textId="77777777" w:rsidR="004D7F50" w:rsidRPr="004D7F50" w:rsidRDefault="004D7F50" w:rsidP="004D7F50">
            <w:pPr>
              <w:rPr>
                <w:rFonts w:cstheme="minorHAnsi"/>
                <w:sz w:val="14"/>
                <w:szCs w:val="14"/>
              </w:rPr>
            </w:pPr>
            <w:r w:rsidRPr="004D7F50">
              <w:rPr>
                <w:rFonts w:cstheme="minorHAnsi"/>
                <w:sz w:val="14"/>
                <w:szCs w:val="14"/>
              </w:rPr>
              <w:t>81.47</w:t>
            </w:r>
          </w:p>
        </w:tc>
        <w:tc>
          <w:tcPr>
            <w:tcW w:w="1556" w:type="dxa"/>
          </w:tcPr>
          <w:p w14:paraId="27CB1DBC" w14:textId="77777777" w:rsidR="004D7F50" w:rsidRPr="004D7F50" w:rsidRDefault="004D7F50" w:rsidP="004D7F50">
            <w:pPr>
              <w:rPr>
                <w:rFonts w:cstheme="minorHAnsi"/>
                <w:sz w:val="14"/>
                <w:szCs w:val="14"/>
              </w:rPr>
            </w:pPr>
            <w:r w:rsidRPr="004D7F50">
              <w:rPr>
                <w:rFonts w:cstheme="minorHAnsi"/>
                <w:sz w:val="14"/>
                <w:szCs w:val="14"/>
              </w:rPr>
              <w:t>1.28</w:t>
            </w:r>
          </w:p>
        </w:tc>
        <w:tc>
          <w:tcPr>
            <w:tcW w:w="1502" w:type="dxa"/>
          </w:tcPr>
          <w:p w14:paraId="364088FE" w14:textId="77777777" w:rsidR="004D7F50" w:rsidRPr="004D7F50" w:rsidRDefault="004D7F50" w:rsidP="004D7F50">
            <w:pPr>
              <w:rPr>
                <w:rFonts w:cstheme="minorHAnsi"/>
                <w:sz w:val="14"/>
                <w:szCs w:val="14"/>
              </w:rPr>
            </w:pPr>
            <w:r w:rsidRPr="004D7F50">
              <w:rPr>
                <w:rFonts w:cstheme="minorHAnsi"/>
                <w:sz w:val="14"/>
                <w:szCs w:val="14"/>
              </w:rPr>
              <w:t>0.89</w:t>
            </w:r>
          </w:p>
        </w:tc>
        <w:tc>
          <w:tcPr>
            <w:tcW w:w="1557" w:type="dxa"/>
          </w:tcPr>
          <w:p w14:paraId="64D44DFD" w14:textId="77777777" w:rsidR="004D7F50" w:rsidRPr="004D7F50" w:rsidRDefault="004D7F50" w:rsidP="004D7F50">
            <w:pPr>
              <w:rPr>
                <w:rFonts w:cstheme="minorHAnsi"/>
                <w:sz w:val="14"/>
                <w:szCs w:val="14"/>
              </w:rPr>
            </w:pPr>
            <w:r w:rsidRPr="004D7F50">
              <w:rPr>
                <w:rFonts w:cstheme="minorHAnsi"/>
                <w:sz w:val="14"/>
                <w:szCs w:val="14"/>
              </w:rPr>
              <w:t>0.91</w:t>
            </w:r>
          </w:p>
        </w:tc>
      </w:tr>
      <w:tr w:rsidR="004D7F50" w:rsidRPr="004D7F50" w14:paraId="0E6B7E38" w14:textId="77777777" w:rsidTr="004D7F50">
        <w:tc>
          <w:tcPr>
            <w:tcW w:w="1127" w:type="dxa"/>
          </w:tcPr>
          <w:p w14:paraId="64AAAEA8" w14:textId="77777777" w:rsidR="004D7F50" w:rsidRPr="004D7F50" w:rsidRDefault="004D7F50" w:rsidP="004D7F50">
            <w:pPr>
              <w:rPr>
                <w:rFonts w:cstheme="minorHAnsi"/>
                <w:sz w:val="14"/>
                <w:szCs w:val="14"/>
              </w:rPr>
            </w:pPr>
            <w:r w:rsidRPr="004D7F50">
              <w:rPr>
                <w:rFonts w:cstheme="minorHAnsi"/>
                <w:sz w:val="14"/>
                <w:szCs w:val="14"/>
              </w:rPr>
              <w:t>GMM- Full Model</w:t>
            </w:r>
          </w:p>
        </w:tc>
        <w:tc>
          <w:tcPr>
            <w:tcW w:w="1664" w:type="dxa"/>
          </w:tcPr>
          <w:p w14:paraId="02FB4305" w14:textId="77777777" w:rsidR="004D7F50" w:rsidRPr="004D7F50" w:rsidRDefault="004D7F50" w:rsidP="004D7F50">
            <w:pPr>
              <w:rPr>
                <w:rFonts w:cstheme="minorHAnsi"/>
                <w:sz w:val="14"/>
                <w:szCs w:val="14"/>
              </w:rPr>
            </w:pPr>
            <w:r w:rsidRPr="004D7F50">
              <w:rPr>
                <w:rFonts w:cstheme="minorHAnsi"/>
                <w:sz w:val="14"/>
                <w:szCs w:val="14"/>
              </w:rPr>
              <w:t>0.31</w:t>
            </w:r>
          </w:p>
        </w:tc>
        <w:tc>
          <w:tcPr>
            <w:tcW w:w="1610" w:type="dxa"/>
          </w:tcPr>
          <w:p w14:paraId="7C46BE13" w14:textId="77777777" w:rsidR="004D7F50" w:rsidRPr="004D7F50" w:rsidRDefault="004D7F50" w:rsidP="004D7F50">
            <w:pPr>
              <w:rPr>
                <w:rFonts w:cstheme="minorHAnsi"/>
                <w:sz w:val="14"/>
                <w:szCs w:val="14"/>
              </w:rPr>
            </w:pPr>
            <w:r w:rsidRPr="004D7F50">
              <w:rPr>
                <w:rFonts w:cstheme="minorHAnsi"/>
                <w:sz w:val="14"/>
                <w:szCs w:val="14"/>
              </w:rPr>
              <w:t>81.14</w:t>
            </w:r>
          </w:p>
        </w:tc>
        <w:tc>
          <w:tcPr>
            <w:tcW w:w="1556" w:type="dxa"/>
          </w:tcPr>
          <w:p w14:paraId="40F6E600" w14:textId="77777777" w:rsidR="004D7F50" w:rsidRPr="004D7F50" w:rsidRDefault="004D7F50" w:rsidP="004D7F50">
            <w:pPr>
              <w:rPr>
                <w:rFonts w:cstheme="minorHAnsi"/>
                <w:sz w:val="14"/>
                <w:szCs w:val="14"/>
              </w:rPr>
            </w:pPr>
            <w:r w:rsidRPr="004D7F50">
              <w:rPr>
                <w:rFonts w:cstheme="minorHAnsi"/>
                <w:sz w:val="14"/>
                <w:szCs w:val="14"/>
              </w:rPr>
              <w:t>1.28</w:t>
            </w:r>
          </w:p>
        </w:tc>
        <w:tc>
          <w:tcPr>
            <w:tcW w:w="1502" w:type="dxa"/>
          </w:tcPr>
          <w:p w14:paraId="5AE26B96" w14:textId="77777777" w:rsidR="004D7F50" w:rsidRPr="004D7F50" w:rsidRDefault="004D7F50" w:rsidP="004D7F50">
            <w:pPr>
              <w:rPr>
                <w:rFonts w:cstheme="minorHAnsi"/>
                <w:sz w:val="14"/>
                <w:szCs w:val="14"/>
              </w:rPr>
            </w:pPr>
            <w:r w:rsidRPr="004D7F50">
              <w:rPr>
                <w:rFonts w:cstheme="minorHAnsi"/>
                <w:sz w:val="14"/>
                <w:szCs w:val="14"/>
              </w:rPr>
              <w:t>0.86</w:t>
            </w:r>
          </w:p>
        </w:tc>
        <w:tc>
          <w:tcPr>
            <w:tcW w:w="1557" w:type="dxa"/>
          </w:tcPr>
          <w:p w14:paraId="3B462E50" w14:textId="77777777" w:rsidR="004D7F50" w:rsidRPr="004D7F50" w:rsidRDefault="004D7F50" w:rsidP="004D7F50">
            <w:pPr>
              <w:rPr>
                <w:rFonts w:cstheme="minorHAnsi"/>
                <w:sz w:val="14"/>
                <w:szCs w:val="14"/>
              </w:rPr>
            </w:pPr>
            <w:r w:rsidRPr="004D7F50">
              <w:rPr>
                <w:rFonts w:cstheme="minorHAnsi"/>
                <w:sz w:val="14"/>
                <w:szCs w:val="14"/>
              </w:rPr>
              <w:t>0.88</w:t>
            </w:r>
          </w:p>
        </w:tc>
      </w:tr>
      <w:tr w:rsidR="004D7F50" w:rsidRPr="004D7F50" w14:paraId="33BDA06E" w14:textId="77777777" w:rsidTr="004D7F50">
        <w:tc>
          <w:tcPr>
            <w:tcW w:w="1127" w:type="dxa"/>
          </w:tcPr>
          <w:p w14:paraId="4CD5E4F0" w14:textId="77777777" w:rsidR="004D7F50" w:rsidRPr="004D7F50" w:rsidRDefault="004D7F50" w:rsidP="004D7F50">
            <w:pPr>
              <w:rPr>
                <w:rFonts w:cstheme="minorHAnsi"/>
                <w:sz w:val="14"/>
                <w:szCs w:val="14"/>
              </w:rPr>
            </w:pPr>
            <w:r w:rsidRPr="004D7F50">
              <w:rPr>
                <w:rFonts w:cstheme="minorHAnsi"/>
                <w:sz w:val="14"/>
                <w:szCs w:val="14"/>
              </w:rPr>
              <w:t>AF</w:t>
            </w:r>
          </w:p>
        </w:tc>
        <w:tc>
          <w:tcPr>
            <w:tcW w:w="1664" w:type="dxa"/>
          </w:tcPr>
          <w:p w14:paraId="44BCA6AD" w14:textId="77777777" w:rsidR="004D7F50" w:rsidRPr="004D7F50" w:rsidRDefault="004D7F50" w:rsidP="004D7F50">
            <w:pPr>
              <w:rPr>
                <w:rFonts w:cstheme="minorHAnsi"/>
                <w:sz w:val="14"/>
                <w:szCs w:val="14"/>
              </w:rPr>
            </w:pPr>
            <w:r w:rsidRPr="004D7F50">
              <w:rPr>
                <w:rFonts w:cstheme="minorHAnsi"/>
                <w:sz w:val="14"/>
                <w:szCs w:val="14"/>
              </w:rPr>
              <w:t>0.31</w:t>
            </w:r>
          </w:p>
        </w:tc>
        <w:tc>
          <w:tcPr>
            <w:tcW w:w="1610" w:type="dxa"/>
          </w:tcPr>
          <w:p w14:paraId="14530C5F" w14:textId="77777777" w:rsidR="004D7F50" w:rsidRPr="004D7F50" w:rsidRDefault="004D7F50" w:rsidP="004D7F50">
            <w:pPr>
              <w:rPr>
                <w:rFonts w:cstheme="minorHAnsi"/>
                <w:sz w:val="14"/>
                <w:szCs w:val="14"/>
              </w:rPr>
            </w:pPr>
            <w:r w:rsidRPr="004D7F50">
              <w:rPr>
                <w:rFonts w:cstheme="minorHAnsi"/>
                <w:sz w:val="14"/>
                <w:szCs w:val="14"/>
              </w:rPr>
              <w:t>80.32</w:t>
            </w:r>
          </w:p>
        </w:tc>
        <w:tc>
          <w:tcPr>
            <w:tcW w:w="1556" w:type="dxa"/>
          </w:tcPr>
          <w:p w14:paraId="510E63F7" w14:textId="77777777" w:rsidR="004D7F50" w:rsidRPr="004D7F50" w:rsidRDefault="004D7F50" w:rsidP="004D7F50">
            <w:pPr>
              <w:rPr>
                <w:rFonts w:cstheme="minorHAnsi"/>
                <w:sz w:val="14"/>
                <w:szCs w:val="14"/>
              </w:rPr>
            </w:pPr>
            <w:r w:rsidRPr="004D7F50">
              <w:rPr>
                <w:rFonts w:cstheme="minorHAnsi"/>
                <w:sz w:val="14"/>
                <w:szCs w:val="14"/>
              </w:rPr>
              <w:t>1.27</w:t>
            </w:r>
          </w:p>
        </w:tc>
        <w:tc>
          <w:tcPr>
            <w:tcW w:w="1502" w:type="dxa"/>
          </w:tcPr>
          <w:p w14:paraId="301DD133" w14:textId="77777777" w:rsidR="004D7F50" w:rsidRPr="004D7F50" w:rsidRDefault="004D7F50" w:rsidP="004D7F50">
            <w:pPr>
              <w:rPr>
                <w:rFonts w:cstheme="minorHAnsi"/>
                <w:sz w:val="14"/>
                <w:szCs w:val="14"/>
              </w:rPr>
            </w:pPr>
            <w:r w:rsidRPr="004D7F50">
              <w:rPr>
                <w:rFonts w:cstheme="minorHAnsi"/>
                <w:sz w:val="14"/>
                <w:szCs w:val="14"/>
              </w:rPr>
              <w:t>0.81</w:t>
            </w:r>
          </w:p>
        </w:tc>
        <w:tc>
          <w:tcPr>
            <w:tcW w:w="1557" w:type="dxa"/>
          </w:tcPr>
          <w:p w14:paraId="02EF5C89" w14:textId="77777777" w:rsidR="004D7F50" w:rsidRPr="004D7F50" w:rsidRDefault="004D7F50" w:rsidP="004D7F50">
            <w:pPr>
              <w:rPr>
                <w:rFonts w:cstheme="minorHAnsi"/>
                <w:sz w:val="14"/>
                <w:szCs w:val="14"/>
              </w:rPr>
            </w:pPr>
            <w:r w:rsidRPr="004D7F50">
              <w:rPr>
                <w:rFonts w:cstheme="minorHAnsi"/>
                <w:sz w:val="14"/>
                <w:szCs w:val="14"/>
              </w:rPr>
              <w:t>0.85</w:t>
            </w:r>
          </w:p>
        </w:tc>
      </w:tr>
      <w:tr w:rsidR="004D7F50" w:rsidRPr="004D7F50" w14:paraId="79B0DAA9" w14:textId="77777777" w:rsidTr="004D7F50">
        <w:tc>
          <w:tcPr>
            <w:tcW w:w="1127" w:type="dxa"/>
          </w:tcPr>
          <w:p w14:paraId="0CC05955" w14:textId="77777777" w:rsidR="004D7F50" w:rsidRPr="004D7F50" w:rsidRDefault="004D7F50" w:rsidP="004D7F50">
            <w:pPr>
              <w:rPr>
                <w:rFonts w:cstheme="minorHAnsi"/>
                <w:sz w:val="14"/>
                <w:szCs w:val="14"/>
              </w:rPr>
            </w:pPr>
            <w:r w:rsidRPr="004D7F50">
              <w:rPr>
                <w:rFonts w:cstheme="minorHAnsi"/>
                <w:sz w:val="14"/>
                <w:szCs w:val="14"/>
              </w:rPr>
              <w:t>BIRCH</w:t>
            </w:r>
          </w:p>
        </w:tc>
        <w:tc>
          <w:tcPr>
            <w:tcW w:w="1664" w:type="dxa"/>
          </w:tcPr>
          <w:p w14:paraId="4A2FD34A" w14:textId="77777777" w:rsidR="004D7F50" w:rsidRPr="004D7F50" w:rsidRDefault="004D7F50" w:rsidP="004D7F50">
            <w:pPr>
              <w:rPr>
                <w:rFonts w:cstheme="minorHAnsi"/>
                <w:sz w:val="14"/>
                <w:szCs w:val="14"/>
              </w:rPr>
            </w:pPr>
            <w:r w:rsidRPr="004D7F50">
              <w:rPr>
                <w:rFonts w:cstheme="minorHAnsi"/>
                <w:sz w:val="14"/>
                <w:szCs w:val="14"/>
              </w:rPr>
              <w:t>0.31</w:t>
            </w:r>
          </w:p>
        </w:tc>
        <w:tc>
          <w:tcPr>
            <w:tcW w:w="1610" w:type="dxa"/>
          </w:tcPr>
          <w:p w14:paraId="27C9ADAD" w14:textId="77777777" w:rsidR="004D7F50" w:rsidRPr="004D7F50" w:rsidRDefault="004D7F50" w:rsidP="004D7F50">
            <w:pPr>
              <w:rPr>
                <w:rFonts w:cstheme="minorHAnsi"/>
                <w:sz w:val="14"/>
                <w:szCs w:val="14"/>
              </w:rPr>
            </w:pPr>
            <w:r w:rsidRPr="004D7F50">
              <w:rPr>
                <w:rFonts w:cstheme="minorHAnsi"/>
                <w:sz w:val="14"/>
                <w:szCs w:val="14"/>
              </w:rPr>
              <w:t>79.09</w:t>
            </w:r>
          </w:p>
        </w:tc>
        <w:tc>
          <w:tcPr>
            <w:tcW w:w="1556" w:type="dxa"/>
          </w:tcPr>
          <w:p w14:paraId="7F189FFC" w14:textId="77777777" w:rsidR="004D7F50" w:rsidRPr="004D7F50" w:rsidRDefault="004D7F50" w:rsidP="004D7F50">
            <w:pPr>
              <w:rPr>
                <w:rFonts w:cstheme="minorHAnsi"/>
                <w:sz w:val="14"/>
                <w:szCs w:val="14"/>
              </w:rPr>
            </w:pPr>
            <w:r w:rsidRPr="004D7F50">
              <w:rPr>
                <w:rFonts w:cstheme="minorHAnsi"/>
                <w:sz w:val="14"/>
                <w:szCs w:val="14"/>
              </w:rPr>
              <w:t>1.3</w:t>
            </w:r>
          </w:p>
        </w:tc>
        <w:tc>
          <w:tcPr>
            <w:tcW w:w="1502" w:type="dxa"/>
          </w:tcPr>
          <w:p w14:paraId="6EBE7417" w14:textId="77777777" w:rsidR="004D7F50" w:rsidRPr="004D7F50" w:rsidRDefault="004D7F50" w:rsidP="004D7F50">
            <w:pPr>
              <w:rPr>
                <w:rFonts w:cstheme="minorHAnsi"/>
                <w:sz w:val="14"/>
                <w:szCs w:val="14"/>
              </w:rPr>
            </w:pPr>
            <w:r w:rsidRPr="004D7F50">
              <w:rPr>
                <w:rFonts w:cstheme="minorHAnsi"/>
                <w:sz w:val="14"/>
                <w:szCs w:val="14"/>
              </w:rPr>
              <w:t>0.85</w:t>
            </w:r>
          </w:p>
        </w:tc>
        <w:tc>
          <w:tcPr>
            <w:tcW w:w="1557" w:type="dxa"/>
          </w:tcPr>
          <w:p w14:paraId="1B7885C7" w14:textId="77777777" w:rsidR="004D7F50" w:rsidRPr="004D7F50" w:rsidRDefault="004D7F50" w:rsidP="004D7F50">
            <w:pPr>
              <w:rPr>
                <w:rFonts w:cstheme="minorHAnsi"/>
                <w:sz w:val="14"/>
                <w:szCs w:val="14"/>
              </w:rPr>
            </w:pPr>
            <w:r w:rsidRPr="004D7F50">
              <w:rPr>
                <w:rFonts w:cstheme="minorHAnsi"/>
                <w:sz w:val="14"/>
                <w:szCs w:val="14"/>
              </w:rPr>
              <w:t>0.88</w:t>
            </w:r>
          </w:p>
        </w:tc>
      </w:tr>
    </w:tbl>
    <w:p w14:paraId="7C9C6110" w14:textId="10C18E84" w:rsidR="00324901" w:rsidRPr="004D7F50" w:rsidRDefault="004D7F50" w:rsidP="00DC6941">
      <w:pPr>
        <w:rPr>
          <w:rFonts w:cstheme="minorHAnsi"/>
          <w:sz w:val="18"/>
          <w:szCs w:val="18"/>
        </w:rPr>
      </w:pPr>
      <w:r w:rsidRPr="004D7F50">
        <w:rPr>
          <w:rFonts w:cstheme="minorHAnsi"/>
          <w:noProof/>
          <w:sz w:val="18"/>
          <w:szCs w:val="18"/>
        </w:rPr>
        <w:t xml:space="preserve"> </w:t>
      </w:r>
      <w:r w:rsidR="00324901" w:rsidRPr="004D7F50">
        <w:rPr>
          <w:rFonts w:cstheme="minorHAnsi"/>
          <w:noProof/>
          <w:sz w:val="18"/>
          <w:szCs w:val="18"/>
        </w:rPr>
        <w:drawing>
          <wp:inline distT="0" distB="0" distL="0" distR="0" wp14:anchorId="10A153F8" wp14:editId="79469A01">
            <wp:extent cx="3358515" cy="1231271"/>
            <wp:effectExtent l="0" t="0" r="0" b="6985"/>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380642" cy="1239383"/>
                    </a:xfrm>
                    <a:prstGeom prst="rect">
                      <a:avLst/>
                    </a:prstGeom>
                  </pic:spPr>
                </pic:pic>
              </a:graphicData>
            </a:graphic>
          </wp:inline>
        </w:drawing>
      </w:r>
    </w:p>
    <w:p w14:paraId="350AB85A" w14:textId="0B45417F" w:rsidR="00DC6941" w:rsidRPr="004D7F50" w:rsidRDefault="00DC6941">
      <w:pPr>
        <w:rPr>
          <w:rFonts w:cstheme="minorHAnsi"/>
          <w:sz w:val="18"/>
          <w:szCs w:val="18"/>
        </w:rPr>
      </w:pPr>
    </w:p>
    <w:p w14:paraId="7AEE52D7" w14:textId="27B8CC68" w:rsidR="00E93CBD" w:rsidRPr="004D7F50" w:rsidRDefault="00E93CBD">
      <w:pPr>
        <w:rPr>
          <w:rFonts w:cstheme="minorHAnsi"/>
          <w:color w:val="212121"/>
          <w:sz w:val="18"/>
          <w:szCs w:val="18"/>
          <w:shd w:val="clear" w:color="auto" w:fill="FFFFFF"/>
        </w:rPr>
      </w:pPr>
      <w:r w:rsidRPr="004D7F50">
        <w:rPr>
          <w:rFonts w:cstheme="minorHAnsi"/>
          <w:sz w:val="18"/>
          <w:szCs w:val="18"/>
        </w:rPr>
        <w:t xml:space="preserve">Looking at the values K-means better performed after PCA as there is an increase in score in all internal metrics though external remained same. Now after doing PCA, the </w:t>
      </w:r>
      <w:r w:rsidRPr="004D7F50">
        <w:rPr>
          <w:rFonts w:cstheme="minorHAnsi"/>
          <w:color w:val="212121"/>
          <w:sz w:val="18"/>
          <w:szCs w:val="18"/>
          <w:shd w:val="clear" w:color="auto" w:fill="FFFFFF"/>
        </w:rPr>
        <w:t xml:space="preserve">Silhouette score for all metrics is pretty much at 0.31, not really ideal as the ideal score is 1. All algorithms for the Calinski-Harabasz score metric are between 79-81.47, in this </w:t>
      </w:r>
      <w:r w:rsidRPr="004D7F50">
        <w:rPr>
          <w:rFonts w:cstheme="minorHAnsi"/>
          <w:sz w:val="18"/>
          <w:szCs w:val="18"/>
        </w:rPr>
        <w:t xml:space="preserve">K Means after PCA is doing the best with highest score. </w:t>
      </w:r>
      <w:r w:rsidR="00411AEC" w:rsidRPr="004D7F50">
        <w:rPr>
          <w:rFonts w:cstheme="minorHAnsi"/>
          <w:sz w:val="18"/>
          <w:szCs w:val="18"/>
        </w:rPr>
        <w:t xml:space="preserve">Ideal value for </w:t>
      </w:r>
      <w:r w:rsidR="00411AEC" w:rsidRPr="004D7F50">
        <w:rPr>
          <w:rFonts w:cstheme="minorHAnsi"/>
          <w:color w:val="212121"/>
          <w:sz w:val="18"/>
          <w:szCs w:val="18"/>
          <w:shd w:val="clear" w:color="auto" w:fill="FFFFFF"/>
        </w:rPr>
        <w:t>Davies-Bouldin score should be 0 and the least is AC and the highest is DB accounting it to not performing well. V measure metric should ideally be one almost every algorithm is in range of 0.8+ apart from AC and DB scan. Adjusted rand index score should ideally be 1 closest are K-means and GMM tied model and least performing being DB at a high difference of almost 0.58 from the ideal value.</w:t>
      </w:r>
    </w:p>
    <w:p w14:paraId="778672AB" w14:textId="4413F0D7" w:rsidR="00411AEC" w:rsidRPr="004D7F50" w:rsidRDefault="00411AEC" w:rsidP="001B35C0">
      <w:pPr>
        <w:pStyle w:val="Subtitle"/>
        <w:rPr>
          <w:shd w:val="clear" w:color="auto" w:fill="FFFFFF"/>
        </w:rPr>
      </w:pPr>
      <w:r w:rsidRPr="004D7F50">
        <w:rPr>
          <w:shd w:val="clear" w:color="auto" w:fill="FFFFFF"/>
        </w:rPr>
        <w:t>Conclusion:</w:t>
      </w:r>
    </w:p>
    <w:p w14:paraId="4C0B4A1C" w14:textId="5C1A5694" w:rsidR="00411AEC" w:rsidRPr="004D7F50" w:rsidRDefault="00411AEC">
      <w:pPr>
        <w:rPr>
          <w:rFonts w:cstheme="minorHAnsi"/>
          <w:color w:val="212121"/>
          <w:sz w:val="18"/>
          <w:szCs w:val="18"/>
          <w:shd w:val="clear" w:color="auto" w:fill="FFFFFF"/>
        </w:rPr>
      </w:pPr>
      <w:r w:rsidRPr="004D7F50">
        <w:rPr>
          <w:rFonts w:cstheme="minorHAnsi"/>
          <w:color w:val="212121"/>
          <w:sz w:val="18"/>
          <w:szCs w:val="18"/>
          <w:shd w:val="clear" w:color="auto" w:fill="FFFFFF"/>
        </w:rPr>
        <w:lastRenderedPageBreak/>
        <w:t>By comparing all the ideal values, best performing algorithm will be k-means after PCA.</w:t>
      </w:r>
    </w:p>
    <w:p w14:paraId="1D8F68D6" w14:textId="73A09614" w:rsidR="00411AEC" w:rsidRPr="004D7F50" w:rsidRDefault="00411AEC">
      <w:pPr>
        <w:rPr>
          <w:rFonts w:cstheme="minorHAnsi"/>
          <w:color w:val="212121"/>
          <w:sz w:val="18"/>
          <w:szCs w:val="18"/>
          <w:shd w:val="clear" w:color="auto" w:fill="FFFFFF"/>
        </w:rPr>
      </w:pPr>
      <w:r w:rsidRPr="004D7F50">
        <w:rPr>
          <w:rFonts w:cstheme="minorHAnsi"/>
          <w:color w:val="212121"/>
          <w:sz w:val="18"/>
          <w:szCs w:val="18"/>
          <w:shd w:val="clear" w:color="auto" w:fill="FFFFFF"/>
        </w:rPr>
        <w:t>However, V-measure and adjust rand index score had better values with GMM-tied model along with other metrics being at good performance. Hence, GMM- tied model can be derived as the second best clustering model for this data.</w:t>
      </w:r>
    </w:p>
    <w:p w14:paraId="72AA7825" w14:textId="69DF7AD3" w:rsidR="00411AEC" w:rsidRPr="004D7F50" w:rsidRDefault="00411AEC">
      <w:pPr>
        <w:rPr>
          <w:rFonts w:cstheme="minorHAnsi"/>
          <w:color w:val="212121"/>
          <w:sz w:val="18"/>
          <w:szCs w:val="18"/>
          <w:shd w:val="clear" w:color="auto" w:fill="FFFFFF"/>
        </w:rPr>
      </w:pPr>
      <w:r w:rsidRPr="004D7F50">
        <w:rPr>
          <w:rFonts w:cstheme="minorHAnsi"/>
          <w:color w:val="212121"/>
          <w:sz w:val="18"/>
          <w:szCs w:val="18"/>
          <w:shd w:val="clear" w:color="auto" w:fill="FFFFFF"/>
        </w:rPr>
        <w:t>DB scan is the worst performing of all in all metrics and will not be suggested as an suitable algorithm for this data.</w:t>
      </w:r>
    </w:p>
    <w:p w14:paraId="2705EE87" w14:textId="664A597F" w:rsidR="00277455" w:rsidRPr="004D7F50" w:rsidRDefault="00411AEC">
      <w:pPr>
        <w:rPr>
          <w:rFonts w:cstheme="minorHAnsi"/>
          <w:color w:val="212121"/>
          <w:sz w:val="18"/>
          <w:szCs w:val="18"/>
          <w:shd w:val="clear" w:color="auto" w:fill="FFFFFF"/>
        </w:rPr>
      </w:pPr>
      <w:r w:rsidRPr="004D7F50">
        <w:rPr>
          <w:rFonts w:cstheme="minorHAnsi"/>
          <w:color w:val="212121"/>
          <w:sz w:val="18"/>
          <w:szCs w:val="18"/>
          <w:shd w:val="clear" w:color="auto" w:fill="FFFFFF"/>
        </w:rPr>
        <w:t xml:space="preserve">Similar analysis can be made by looking at below visualisation, the KNN has the best clustered data and GMM is closer to it. DB scans data looks very scattered and mixed </w:t>
      </w:r>
      <w:r w:rsidR="00277455" w:rsidRPr="004D7F50">
        <w:rPr>
          <w:rFonts w:cstheme="minorHAnsi"/>
          <w:color w:val="212121"/>
          <w:sz w:val="18"/>
          <w:szCs w:val="18"/>
          <w:shd w:val="clear" w:color="auto" w:fill="FFFFFF"/>
        </w:rPr>
        <w:t>suggesting it to be very unclear and ill clustered.</w:t>
      </w:r>
    </w:p>
    <w:p w14:paraId="4D5850FA" w14:textId="3FC3C35B" w:rsidR="00277455" w:rsidRPr="004D7F50" w:rsidRDefault="00277455">
      <w:pPr>
        <w:rPr>
          <w:rFonts w:cstheme="minorHAnsi"/>
          <w:color w:val="212121"/>
          <w:sz w:val="18"/>
          <w:szCs w:val="18"/>
          <w:shd w:val="clear" w:color="auto" w:fill="FFFFFF"/>
        </w:rPr>
      </w:pPr>
      <w:r w:rsidRPr="004D7F50">
        <w:rPr>
          <w:rFonts w:cstheme="minorHAnsi"/>
          <w:noProof/>
          <w:color w:val="212121"/>
          <w:sz w:val="18"/>
          <w:szCs w:val="18"/>
          <w:shd w:val="clear" w:color="auto" w:fill="FFFFFF"/>
        </w:rPr>
        <w:drawing>
          <wp:inline distT="0" distB="0" distL="0" distR="0" wp14:anchorId="3AEF22FC" wp14:editId="36D8C059">
            <wp:extent cx="2358390" cy="1892174"/>
            <wp:effectExtent l="0" t="0" r="381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370615" cy="1901983"/>
                    </a:xfrm>
                    <a:prstGeom prst="rect">
                      <a:avLst/>
                    </a:prstGeom>
                  </pic:spPr>
                </pic:pic>
              </a:graphicData>
            </a:graphic>
          </wp:inline>
        </w:drawing>
      </w:r>
      <w:r w:rsidRPr="004D7F50">
        <w:rPr>
          <w:rFonts w:cstheme="minorHAnsi"/>
          <w:noProof/>
          <w:color w:val="212121"/>
          <w:sz w:val="18"/>
          <w:szCs w:val="18"/>
          <w:shd w:val="clear" w:color="auto" w:fill="FFFFFF"/>
        </w:rPr>
        <w:drawing>
          <wp:inline distT="0" distB="0" distL="0" distR="0" wp14:anchorId="27112964" wp14:editId="49BA02D1">
            <wp:extent cx="2539365" cy="1853951"/>
            <wp:effectExtent l="0" t="0" r="0"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561682" cy="1870244"/>
                    </a:xfrm>
                    <a:prstGeom prst="rect">
                      <a:avLst/>
                    </a:prstGeom>
                  </pic:spPr>
                </pic:pic>
              </a:graphicData>
            </a:graphic>
          </wp:inline>
        </w:drawing>
      </w:r>
      <w:r w:rsidRPr="004D7F50">
        <w:rPr>
          <w:rFonts w:cstheme="minorHAnsi"/>
          <w:noProof/>
          <w:color w:val="212121"/>
          <w:sz w:val="18"/>
          <w:szCs w:val="18"/>
          <w:shd w:val="clear" w:color="auto" w:fill="FFFFFF"/>
        </w:rPr>
        <w:drawing>
          <wp:inline distT="0" distB="0" distL="0" distR="0" wp14:anchorId="542A45F6" wp14:editId="51A94746">
            <wp:extent cx="2643612" cy="1289685"/>
            <wp:effectExtent l="0" t="0" r="4445" b="5715"/>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658709" cy="1297050"/>
                    </a:xfrm>
                    <a:prstGeom prst="rect">
                      <a:avLst/>
                    </a:prstGeom>
                  </pic:spPr>
                </pic:pic>
              </a:graphicData>
            </a:graphic>
          </wp:inline>
        </w:drawing>
      </w:r>
    </w:p>
    <w:p w14:paraId="1265C114" w14:textId="77777777" w:rsidR="00411AEC" w:rsidRPr="004D7F50" w:rsidRDefault="00411AEC">
      <w:pPr>
        <w:rPr>
          <w:rFonts w:cstheme="minorHAnsi"/>
          <w:sz w:val="18"/>
          <w:szCs w:val="18"/>
        </w:rPr>
      </w:pPr>
    </w:p>
    <w:p w14:paraId="3AFC3A23" w14:textId="0ADF569F" w:rsidR="00F56A01" w:rsidRPr="004D7F50" w:rsidRDefault="00007FAD" w:rsidP="001B35C0">
      <w:pPr>
        <w:pStyle w:val="Heading1"/>
        <w:rPr>
          <w:lang w:val="en-US"/>
        </w:rPr>
      </w:pPr>
      <w:bookmarkStart w:id="31" w:name="_Toc128345572"/>
      <w:bookmarkStart w:id="32" w:name="_Toc150184172"/>
      <w:r w:rsidRPr="004D7F50">
        <w:rPr>
          <w:lang w:val="en-US"/>
        </w:rPr>
        <w:t>Classification:</w:t>
      </w:r>
      <w:bookmarkEnd w:id="31"/>
      <w:bookmarkEnd w:id="32"/>
    </w:p>
    <w:p w14:paraId="31A6DE61" w14:textId="384CD1D5" w:rsidR="006A7AC1" w:rsidRPr="004D7F50" w:rsidRDefault="00007FAD">
      <w:pPr>
        <w:rPr>
          <w:rFonts w:cstheme="minorHAnsi"/>
          <w:sz w:val="18"/>
          <w:szCs w:val="18"/>
          <w:lang w:val="en-US"/>
        </w:rPr>
      </w:pPr>
      <w:r w:rsidRPr="004D7F50">
        <w:rPr>
          <w:rFonts w:cstheme="minorHAnsi"/>
          <w:sz w:val="18"/>
          <w:szCs w:val="18"/>
          <w:lang w:val="en-US"/>
        </w:rPr>
        <w:t>All classifications models have been applied to data that is split by train test algorithm and k-fold.</w:t>
      </w:r>
      <w:r w:rsidR="00C64636" w:rsidRPr="004D7F50">
        <w:rPr>
          <w:rFonts w:cstheme="minorHAnsi"/>
          <w:sz w:val="18"/>
          <w:szCs w:val="18"/>
          <w:lang w:val="en-US"/>
        </w:rPr>
        <w:t xml:space="preserve"> We have performed 6 classification methods overall. </w:t>
      </w:r>
      <w:r w:rsidR="000D6CAF" w:rsidRPr="004D7F50">
        <w:rPr>
          <w:rFonts w:cstheme="minorHAnsi"/>
          <w:sz w:val="18"/>
          <w:szCs w:val="18"/>
          <w:lang w:val="en-US"/>
        </w:rPr>
        <w:t>(SVM,DT,KNN,GB,RF and AB)</w:t>
      </w:r>
    </w:p>
    <w:p w14:paraId="5576AC3D" w14:textId="12EFA2EE" w:rsidR="006A7AC1" w:rsidRPr="004D7F50" w:rsidRDefault="000D6CAF" w:rsidP="001B35C0">
      <w:pPr>
        <w:pStyle w:val="Subtitle"/>
        <w:rPr>
          <w:shd w:val="clear" w:color="auto" w:fill="FFFFFF"/>
        </w:rPr>
      </w:pPr>
      <w:r w:rsidRPr="004D7F50">
        <w:rPr>
          <w:shd w:val="clear" w:color="auto" w:fill="FFFFFF"/>
        </w:rPr>
        <w:t>Description:</w:t>
      </w:r>
    </w:p>
    <w:p w14:paraId="52D4F586" w14:textId="2EAE8F1B" w:rsidR="005E13E0" w:rsidRPr="004D7F50" w:rsidRDefault="005E13E0">
      <w:pPr>
        <w:rPr>
          <w:rFonts w:cstheme="minorHAnsi"/>
          <w:color w:val="373737"/>
          <w:sz w:val="18"/>
          <w:szCs w:val="18"/>
          <w:shd w:val="clear" w:color="auto" w:fill="FFFFFF"/>
        </w:rPr>
      </w:pPr>
      <w:r w:rsidRPr="004D7F50">
        <w:rPr>
          <w:rFonts w:cstheme="minorHAnsi"/>
          <w:color w:val="373737"/>
          <w:sz w:val="18"/>
          <w:szCs w:val="18"/>
          <w:shd w:val="clear" w:color="auto" w:fill="FFFFFF"/>
        </w:rPr>
        <w:t xml:space="preserve">The training set is trained and fit to the SVM classifier. Prediction is applied to the </w:t>
      </w:r>
      <w:proofErr w:type="spellStart"/>
      <w:r w:rsidRPr="004D7F50">
        <w:rPr>
          <w:rFonts w:cstheme="minorHAnsi"/>
          <w:color w:val="373737"/>
          <w:sz w:val="18"/>
          <w:szCs w:val="18"/>
          <w:shd w:val="clear" w:color="auto" w:fill="FFFFFF"/>
        </w:rPr>
        <w:t>X_test</w:t>
      </w:r>
      <w:proofErr w:type="spellEnd"/>
      <w:r w:rsidRPr="004D7F50">
        <w:rPr>
          <w:rFonts w:cstheme="minorHAnsi"/>
          <w:color w:val="373737"/>
          <w:sz w:val="18"/>
          <w:szCs w:val="18"/>
          <w:shd w:val="clear" w:color="auto" w:fill="FFFFFF"/>
        </w:rPr>
        <w:t xml:space="preserve">(testing data). </w:t>
      </w:r>
    </w:p>
    <w:p w14:paraId="76E2434B" w14:textId="79B4DBB7" w:rsidR="0093291E" w:rsidRPr="004D7F50" w:rsidRDefault="0093291E">
      <w:pPr>
        <w:rPr>
          <w:rFonts w:cstheme="minorHAnsi"/>
          <w:color w:val="373737"/>
          <w:sz w:val="18"/>
          <w:szCs w:val="18"/>
          <w:shd w:val="clear" w:color="auto" w:fill="FFFFFF"/>
        </w:rPr>
      </w:pPr>
      <w:r w:rsidRPr="004D7F50">
        <w:rPr>
          <w:rFonts w:cstheme="minorHAnsi"/>
          <w:color w:val="373737"/>
          <w:sz w:val="18"/>
          <w:szCs w:val="18"/>
          <w:shd w:val="clear" w:color="auto" w:fill="FFFFFF"/>
        </w:rPr>
        <w:t>For the best type of SVM and best parameters grid search is applied. The output clearly states the best Kernelized SVM model is RBF, C value is 100 and gamma is 0.001. The score for these parameters is at 97% which can be considered as a good result.</w:t>
      </w:r>
    </w:p>
    <w:p w14:paraId="6004DF06" w14:textId="77777777" w:rsidR="005E13E0" w:rsidRPr="004D7F50" w:rsidRDefault="005E13E0">
      <w:pPr>
        <w:rPr>
          <w:rFonts w:cstheme="minorHAnsi"/>
          <w:color w:val="373737"/>
          <w:sz w:val="14"/>
          <w:szCs w:val="14"/>
          <w:shd w:val="clear" w:color="auto" w:fill="FFFFFF"/>
        </w:rPr>
      </w:pPr>
    </w:p>
    <w:tbl>
      <w:tblPr>
        <w:tblStyle w:val="TableGrid"/>
        <w:tblW w:w="0" w:type="auto"/>
        <w:tblLook w:val="04A0" w:firstRow="1" w:lastRow="0" w:firstColumn="1" w:lastColumn="0" w:noHBand="0" w:noVBand="1"/>
      </w:tblPr>
      <w:tblGrid>
        <w:gridCol w:w="1320"/>
        <w:gridCol w:w="1088"/>
        <w:gridCol w:w="1351"/>
        <w:gridCol w:w="973"/>
        <w:gridCol w:w="847"/>
        <w:gridCol w:w="847"/>
      </w:tblGrid>
      <w:tr w:rsidR="006B7C7D" w:rsidRPr="004D7F50" w14:paraId="1DBD3598" w14:textId="77777777" w:rsidTr="00851116">
        <w:trPr>
          <w:trHeight w:val="279"/>
        </w:trPr>
        <w:tc>
          <w:tcPr>
            <w:tcW w:w="1320" w:type="dxa"/>
          </w:tcPr>
          <w:p w14:paraId="368F9F75" w14:textId="3FEE88A8" w:rsidR="00A24EBD" w:rsidRPr="004D7F50" w:rsidRDefault="00A24EBD" w:rsidP="00A24EBD">
            <w:pPr>
              <w:rPr>
                <w:rFonts w:cstheme="minorHAnsi"/>
                <w:b/>
                <w:bCs/>
                <w:color w:val="373737"/>
                <w:sz w:val="14"/>
                <w:szCs w:val="14"/>
                <w:shd w:val="clear" w:color="auto" w:fill="FFFFFF"/>
              </w:rPr>
            </w:pPr>
          </w:p>
        </w:tc>
        <w:tc>
          <w:tcPr>
            <w:tcW w:w="1088" w:type="dxa"/>
          </w:tcPr>
          <w:p w14:paraId="3EE51F6D" w14:textId="6896E0CD" w:rsidR="00A24EBD" w:rsidRPr="004D7F50" w:rsidRDefault="00A24EBD" w:rsidP="00A24EBD">
            <w:pPr>
              <w:rPr>
                <w:rFonts w:cstheme="minorHAnsi"/>
                <w:b/>
                <w:bCs/>
                <w:color w:val="373737"/>
                <w:sz w:val="14"/>
                <w:szCs w:val="14"/>
                <w:shd w:val="clear" w:color="auto" w:fill="FFFFFF"/>
              </w:rPr>
            </w:pPr>
            <w:r w:rsidRPr="004D7F50">
              <w:rPr>
                <w:rFonts w:cstheme="minorHAnsi"/>
                <w:b/>
                <w:bCs/>
                <w:color w:val="373737"/>
                <w:sz w:val="14"/>
                <w:szCs w:val="14"/>
                <w:shd w:val="clear" w:color="auto" w:fill="FFFFFF"/>
              </w:rPr>
              <w:t>Balanced Accuracy</w:t>
            </w:r>
          </w:p>
        </w:tc>
        <w:tc>
          <w:tcPr>
            <w:tcW w:w="1351" w:type="dxa"/>
          </w:tcPr>
          <w:p w14:paraId="76F35CDB" w14:textId="37104349" w:rsidR="00A24EBD" w:rsidRPr="004D7F50" w:rsidRDefault="00A24EBD" w:rsidP="00A24EBD">
            <w:pPr>
              <w:rPr>
                <w:rFonts w:cstheme="minorHAnsi"/>
                <w:b/>
                <w:bCs/>
                <w:color w:val="373737"/>
                <w:sz w:val="14"/>
                <w:szCs w:val="14"/>
                <w:shd w:val="clear" w:color="auto" w:fill="FFFFFF"/>
              </w:rPr>
            </w:pPr>
            <w:r w:rsidRPr="004D7F50">
              <w:rPr>
                <w:rFonts w:cstheme="minorHAnsi"/>
                <w:b/>
                <w:bCs/>
                <w:color w:val="373737"/>
                <w:sz w:val="14"/>
                <w:szCs w:val="14"/>
                <w:shd w:val="clear" w:color="auto" w:fill="FFFFFF"/>
              </w:rPr>
              <w:t>Precision score</w:t>
            </w:r>
          </w:p>
        </w:tc>
        <w:tc>
          <w:tcPr>
            <w:tcW w:w="973" w:type="dxa"/>
          </w:tcPr>
          <w:p w14:paraId="713E299A" w14:textId="472FF628" w:rsidR="00A24EBD" w:rsidRPr="004D7F50" w:rsidRDefault="00A24EBD" w:rsidP="00A24EBD">
            <w:pPr>
              <w:rPr>
                <w:rFonts w:cstheme="minorHAnsi"/>
                <w:b/>
                <w:bCs/>
                <w:color w:val="373737"/>
                <w:sz w:val="14"/>
                <w:szCs w:val="14"/>
                <w:shd w:val="clear" w:color="auto" w:fill="FFFFFF"/>
              </w:rPr>
            </w:pPr>
            <w:r w:rsidRPr="004D7F50">
              <w:rPr>
                <w:rFonts w:cstheme="minorHAnsi"/>
                <w:b/>
                <w:bCs/>
                <w:color w:val="373737"/>
                <w:sz w:val="14"/>
                <w:szCs w:val="14"/>
                <w:shd w:val="clear" w:color="auto" w:fill="FFFFFF"/>
              </w:rPr>
              <w:t>Recall score</w:t>
            </w:r>
          </w:p>
        </w:tc>
        <w:tc>
          <w:tcPr>
            <w:tcW w:w="847" w:type="dxa"/>
          </w:tcPr>
          <w:p w14:paraId="78CEF672" w14:textId="2F89370C" w:rsidR="00A24EBD" w:rsidRPr="004D7F50" w:rsidRDefault="00A24EBD" w:rsidP="00A24EBD">
            <w:pPr>
              <w:rPr>
                <w:rFonts w:cstheme="minorHAnsi"/>
                <w:b/>
                <w:bCs/>
                <w:color w:val="373737"/>
                <w:sz w:val="14"/>
                <w:szCs w:val="14"/>
                <w:shd w:val="clear" w:color="auto" w:fill="FFFFFF"/>
              </w:rPr>
            </w:pPr>
            <w:r w:rsidRPr="004D7F50">
              <w:rPr>
                <w:rFonts w:cstheme="minorHAnsi"/>
                <w:b/>
                <w:bCs/>
                <w:color w:val="373737"/>
                <w:sz w:val="14"/>
                <w:szCs w:val="14"/>
                <w:shd w:val="clear" w:color="auto" w:fill="FFFFFF"/>
              </w:rPr>
              <w:t>F1 score</w:t>
            </w:r>
          </w:p>
        </w:tc>
        <w:tc>
          <w:tcPr>
            <w:tcW w:w="847" w:type="dxa"/>
          </w:tcPr>
          <w:p w14:paraId="36D17D35" w14:textId="7039EF77" w:rsidR="00A24EBD" w:rsidRPr="004D7F50" w:rsidRDefault="00A24EBD" w:rsidP="00A24EBD">
            <w:pPr>
              <w:rPr>
                <w:rFonts w:cstheme="minorHAnsi"/>
                <w:b/>
                <w:bCs/>
                <w:color w:val="373737"/>
                <w:sz w:val="14"/>
                <w:szCs w:val="14"/>
                <w:shd w:val="clear" w:color="auto" w:fill="FFFFFF"/>
              </w:rPr>
            </w:pPr>
            <w:r w:rsidRPr="004D7F50">
              <w:rPr>
                <w:rFonts w:cstheme="minorHAnsi"/>
                <w:b/>
                <w:bCs/>
                <w:color w:val="373737"/>
                <w:sz w:val="14"/>
                <w:szCs w:val="14"/>
                <w:shd w:val="clear" w:color="auto" w:fill="FFFFFF"/>
              </w:rPr>
              <w:t>ROC AUC score</w:t>
            </w:r>
          </w:p>
        </w:tc>
      </w:tr>
      <w:tr w:rsidR="006B7C7D" w:rsidRPr="004D7F50" w14:paraId="7563355A" w14:textId="77777777" w:rsidTr="00851116">
        <w:trPr>
          <w:trHeight w:val="139"/>
        </w:trPr>
        <w:tc>
          <w:tcPr>
            <w:tcW w:w="1320" w:type="dxa"/>
          </w:tcPr>
          <w:p w14:paraId="7EBDCBCD" w14:textId="1441064F" w:rsidR="00A24EBD" w:rsidRPr="004D7F50" w:rsidRDefault="00A24EBD" w:rsidP="00A24EBD">
            <w:pPr>
              <w:rPr>
                <w:rFonts w:cstheme="minorHAnsi"/>
                <w:b/>
                <w:bCs/>
                <w:color w:val="373737"/>
                <w:sz w:val="14"/>
                <w:szCs w:val="14"/>
                <w:shd w:val="clear" w:color="auto" w:fill="FFFFFF"/>
              </w:rPr>
            </w:pPr>
          </w:p>
        </w:tc>
        <w:tc>
          <w:tcPr>
            <w:tcW w:w="1088" w:type="dxa"/>
          </w:tcPr>
          <w:p w14:paraId="52407188" w14:textId="10C8F0A1" w:rsidR="00A24EBD" w:rsidRPr="004D7F50" w:rsidRDefault="00A24EBD" w:rsidP="00A24EBD">
            <w:pPr>
              <w:rPr>
                <w:rFonts w:cstheme="minorHAnsi"/>
                <w:b/>
                <w:bCs/>
                <w:color w:val="373737"/>
                <w:sz w:val="14"/>
                <w:szCs w:val="14"/>
                <w:shd w:val="clear" w:color="auto" w:fill="FFFFFF"/>
              </w:rPr>
            </w:pPr>
          </w:p>
        </w:tc>
        <w:tc>
          <w:tcPr>
            <w:tcW w:w="1351" w:type="dxa"/>
          </w:tcPr>
          <w:p w14:paraId="0D504434" w14:textId="1D9BC238" w:rsidR="00A24EBD" w:rsidRPr="004D7F50" w:rsidRDefault="00EF0C5B" w:rsidP="00A24EBD">
            <w:pPr>
              <w:rPr>
                <w:rFonts w:cstheme="minorHAnsi"/>
                <w:b/>
                <w:bCs/>
                <w:color w:val="373737"/>
                <w:sz w:val="14"/>
                <w:szCs w:val="14"/>
                <w:shd w:val="clear" w:color="auto" w:fill="FFFFFF"/>
              </w:rPr>
            </w:pPr>
            <w:r w:rsidRPr="004D7F50">
              <w:rPr>
                <w:rFonts w:cstheme="minorHAnsi"/>
                <w:b/>
                <w:bCs/>
                <w:color w:val="373737"/>
                <w:sz w:val="14"/>
                <w:szCs w:val="14"/>
                <w:shd w:val="clear" w:color="auto" w:fill="FFFFFF"/>
              </w:rPr>
              <w:t>Split Protocol</w:t>
            </w:r>
          </w:p>
        </w:tc>
        <w:tc>
          <w:tcPr>
            <w:tcW w:w="973" w:type="dxa"/>
          </w:tcPr>
          <w:p w14:paraId="5B55318A" w14:textId="08F913EF" w:rsidR="00A24EBD" w:rsidRPr="004D7F50" w:rsidRDefault="00A24EBD" w:rsidP="00A24EBD">
            <w:pPr>
              <w:rPr>
                <w:rFonts w:cstheme="minorHAnsi"/>
                <w:b/>
                <w:bCs/>
                <w:color w:val="373737"/>
                <w:sz w:val="14"/>
                <w:szCs w:val="14"/>
                <w:shd w:val="clear" w:color="auto" w:fill="FFFFFF"/>
              </w:rPr>
            </w:pPr>
          </w:p>
        </w:tc>
        <w:tc>
          <w:tcPr>
            <w:tcW w:w="847" w:type="dxa"/>
          </w:tcPr>
          <w:p w14:paraId="6E5A733E" w14:textId="6D91AE47" w:rsidR="00A24EBD" w:rsidRPr="004D7F50" w:rsidRDefault="00A24EBD" w:rsidP="00A24EBD">
            <w:pPr>
              <w:rPr>
                <w:rFonts w:cstheme="minorHAnsi"/>
                <w:b/>
                <w:bCs/>
                <w:color w:val="373737"/>
                <w:sz w:val="14"/>
                <w:szCs w:val="14"/>
                <w:shd w:val="clear" w:color="auto" w:fill="FFFFFF"/>
              </w:rPr>
            </w:pPr>
          </w:p>
        </w:tc>
        <w:tc>
          <w:tcPr>
            <w:tcW w:w="847" w:type="dxa"/>
          </w:tcPr>
          <w:p w14:paraId="1F03F1E2" w14:textId="1B5B7EFE" w:rsidR="00A24EBD" w:rsidRPr="004D7F50" w:rsidRDefault="00A24EBD" w:rsidP="00A24EBD">
            <w:pPr>
              <w:rPr>
                <w:rFonts w:cstheme="minorHAnsi"/>
                <w:b/>
                <w:bCs/>
                <w:color w:val="373737"/>
                <w:sz w:val="14"/>
                <w:szCs w:val="14"/>
                <w:shd w:val="clear" w:color="auto" w:fill="FFFFFF"/>
              </w:rPr>
            </w:pPr>
          </w:p>
        </w:tc>
      </w:tr>
      <w:tr w:rsidR="006B7C7D" w:rsidRPr="00A33EDE" w14:paraId="498C115A" w14:textId="77777777" w:rsidTr="00851116">
        <w:trPr>
          <w:trHeight w:val="139"/>
        </w:trPr>
        <w:tc>
          <w:tcPr>
            <w:tcW w:w="1320" w:type="dxa"/>
          </w:tcPr>
          <w:p w14:paraId="7A02BE1F" w14:textId="056F5FF5" w:rsidR="00A24EBD" w:rsidRPr="004D7F50" w:rsidRDefault="00A24EBD" w:rsidP="00A24EBD">
            <w:pPr>
              <w:rPr>
                <w:rFonts w:cstheme="minorHAnsi"/>
                <w:b/>
                <w:bCs/>
                <w:color w:val="373737"/>
                <w:sz w:val="14"/>
                <w:szCs w:val="14"/>
                <w:shd w:val="clear" w:color="auto" w:fill="FFFFFF"/>
              </w:rPr>
            </w:pPr>
            <w:r w:rsidRPr="004D7F50">
              <w:rPr>
                <w:rFonts w:cstheme="minorHAnsi"/>
                <w:b/>
                <w:bCs/>
                <w:color w:val="373737"/>
                <w:sz w:val="14"/>
                <w:szCs w:val="14"/>
                <w:shd w:val="clear" w:color="auto" w:fill="FFFFFF"/>
              </w:rPr>
              <w:t>Normal Parameters</w:t>
            </w:r>
          </w:p>
        </w:tc>
        <w:tc>
          <w:tcPr>
            <w:tcW w:w="1088" w:type="dxa"/>
          </w:tcPr>
          <w:p w14:paraId="7865C86C" w14:textId="77777777" w:rsidR="00233FE2" w:rsidRPr="00AC0363" w:rsidRDefault="006B7C7D" w:rsidP="00A24EBD">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0.98</w:t>
            </w:r>
            <w:r w:rsidR="00233FE2" w:rsidRPr="00AC0363">
              <w:rPr>
                <w:rFonts w:cstheme="minorHAnsi"/>
                <w:color w:val="373737"/>
                <w:sz w:val="14"/>
                <w:szCs w:val="14"/>
                <w:shd w:val="clear" w:color="auto" w:fill="FFFFFF"/>
                <w:lang w:val="de-DE"/>
              </w:rPr>
              <w:t>-SVM</w:t>
            </w:r>
          </w:p>
          <w:p w14:paraId="754D94D3" w14:textId="6F6D08FD" w:rsidR="00233FE2" w:rsidRPr="00AC0363" w:rsidRDefault="00843A40" w:rsidP="00A24EBD">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0.97- DT</w:t>
            </w:r>
          </w:p>
          <w:p w14:paraId="44FECCCB" w14:textId="2D3E505A" w:rsidR="00843A40" w:rsidRPr="00AC0363" w:rsidRDefault="00843A40" w:rsidP="00A24EBD">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0.97- KNN</w:t>
            </w:r>
          </w:p>
          <w:p w14:paraId="4A9D56CD" w14:textId="1C686DB0" w:rsidR="00E03EE7" w:rsidRPr="00AC0363" w:rsidRDefault="00E03EE7" w:rsidP="00A24EBD">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0.94-GB</w:t>
            </w:r>
          </w:p>
          <w:p w14:paraId="2FE49FB9" w14:textId="20291EA0" w:rsidR="00E03EE7" w:rsidRPr="00AC0363" w:rsidRDefault="002E6BEE" w:rsidP="00A24EBD">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0.97-RF</w:t>
            </w:r>
          </w:p>
          <w:p w14:paraId="60731746" w14:textId="7A7088A2" w:rsidR="002E6BEE" w:rsidRPr="00AC0363" w:rsidRDefault="002E6BEE" w:rsidP="00A24EBD">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0.89-AB</w:t>
            </w:r>
          </w:p>
          <w:p w14:paraId="564491FD" w14:textId="1099BF53" w:rsidR="00843A40" w:rsidRPr="00AC0363" w:rsidRDefault="00843A40" w:rsidP="00A24EBD">
            <w:pPr>
              <w:rPr>
                <w:rFonts w:cstheme="minorHAnsi"/>
                <w:color w:val="373737"/>
                <w:sz w:val="14"/>
                <w:szCs w:val="14"/>
                <w:shd w:val="clear" w:color="auto" w:fill="FFFFFF"/>
                <w:lang w:val="de-DE"/>
              </w:rPr>
            </w:pPr>
          </w:p>
        </w:tc>
        <w:tc>
          <w:tcPr>
            <w:tcW w:w="1351" w:type="dxa"/>
          </w:tcPr>
          <w:p w14:paraId="2D7B8051" w14:textId="77777777" w:rsidR="00A24EBD" w:rsidRPr="00AC0363" w:rsidRDefault="006B7C7D" w:rsidP="00A24EBD">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0.98</w:t>
            </w:r>
            <w:r w:rsidR="00843A40" w:rsidRPr="00AC0363">
              <w:rPr>
                <w:rFonts w:cstheme="minorHAnsi"/>
                <w:color w:val="373737"/>
                <w:sz w:val="14"/>
                <w:szCs w:val="14"/>
                <w:shd w:val="clear" w:color="auto" w:fill="FFFFFF"/>
                <w:lang w:val="de-DE"/>
              </w:rPr>
              <w:t>- SVM</w:t>
            </w:r>
          </w:p>
          <w:p w14:paraId="1C557285" w14:textId="77777777" w:rsidR="00843A40" w:rsidRPr="00AC0363" w:rsidRDefault="00843A40" w:rsidP="00A24EBD">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0.97-DT</w:t>
            </w:r>
          </w:p>
          <w:p w14:paraId="7DD0D91A" w14:textId="77777777" w:rsidR="00843A40" w:rsidRPr="00AC0363" w:rsidRDefault="00843A40" w:rsidP="00A24EBD">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0.97-KNN</w:t>
            </w:r>
          </w:p>
          <w:p w14:paraId="098D5F3C" w14:textId="77777777" w:rsidR="00E03EE7" w:rsidRPr="00AC0363" w:rsidRDefault="00E03EE7" w:rsidP="00A24EBD">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0.95-GB</w:t>
            </w:r>
          </w:p>
          <w:p w14:paraId="3B552F5D" w14:textId="77777777" w:rsidR="002E6BEE" w:rsidRPr="00AC0363" w:rsidRDefault="002E6BEE" w:rsidP="00A24EBD">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0.97-RF</w:t>
            </w:r>
          </w:p>
          <w:p w14:paraId="1FA171F3" w14:textId="1C81B70D" w:rsidR="002E6BEE" w:rsidRPr="00AC0363" w:rsidRDefault="002E6BEE" w:rsidP="00A24EBD">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 AB</w:t>
            </w:r>
          </w:p>
        </w:tc>
        <w:tc>
          <w:tcPr>
            <w:tcW w:w="973" w:type="dxa"/>
          </w:tcPr>
          <w:p w14:paraId="5064857C" w14:textId="77777777" w:rsidR="00A24EBD" w:rsidRPr="00AC0363" w:rsidRDefault="006B7C7D" w:rsidP="00A24EBD">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0.98</w:t>
            </w:r>
            <w:r w:rsidR="00843A40" w:rsidRPr="00AC0363">
              <w:rPr>
                <w:rFonts w:cstheme="minorHAnsi"/>
                <w:color w:val="373737"/>
                <w:sz w:val="14"/>
                <w:szCs w:val="14"/>
                <w:shd w:val="clear" w:color="auto" w:fill="FFFFFF"/>
                <w:lang w:val="de-DE"/>
              </w:rPr>
              <w:t>-SVM</w:t>
            </w:r>
          </w:p>
          <w:p w14:paraId="55A87F37" w14:textId="77777777" w:rsidR="00843A40" w:rsidRPr="00AC0363" w:rsidRDefault="00843A40" w:rsidP="00A24EBD">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0.97-DT</w:t>
            </w:r>
          </w:p>
          <w:p w14:paraId="5B94D604" w14:textId="77777777" w:rsidR="00843A40" w:rsidRPr="00AC0363" w:rsidRDefault="00843A40" w:rsidP="00A24EBD">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0.97-KNN</w:t>
            </w:r>
          </w:p>
          <w:p w14:paraId="781D2491" w14:textId="77777777" w:rsidR="00E03EE7" w:rsidRPr="00AC0363" w:rsidRDefault="00E03EE7" w:rsidP="00A24EBD">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0.95-GB</w:t>
            </w:r>
          </w:p>
          <w:p w14:paraId="0502E458" w14:textId="77777777" w:rsidR="002E6BEE" w:rsidRPr="00AC0363" w:rsidRDefault="002E6BEE" w:rsidP="00A24EBD">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0.97-RF</w:t>
            </w:r>
          </w:p>
          <w:p w14:paraId="0F9D455B" w14:textId="5AFEA6F5" w:rsidR="002E6BEE" w:rsidRPr="00AC0363" w:rsidRDefault="002E6BEE" w:rsidP="00A24EBD">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 AB</w:t>
            </w:r>
          </w:p>
        </w:tc>
        <w:tc>
          <w:tcPr>
            <w:tcW w:w="847" w:type="dxa"/>
          </w:tcPr>
          <w:p w14:paraId="30B37145" w14:textId="77777777" w:rsidR="00A24EBD" w:rsidRPr="00AC0363" w:rsidRDefault="006B7C7D" w:rsidP="00A24EBD">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0.98</w:t>
            </w:r>
            <w:r w:rsidR="00843A40" w:rsidRPr="00AC0363">
              <w:rPr>
                <w:rFonts w:cstheme="minorHAnsi"/>
                <w:color w:val="373737"/>
                <w:sz w:val="14"/>
                <w:szCs w:val="14"/>
                <w:shd w:val="clear" w:color="auto" w:fill="FFFFFF"/>
                <w:lang w:val="de-DE"/>
              </w:rPr>
              <w:t>-SVM</w:t>
            </w:r>
          </w:p>
          <w:p w14:paraId="7442DAEB" w14:textId="77777777" w:rsidR="00843A40" w:rsidRPr="00AC0363" w:rsidRDefault="00843A40" w:rsidP="00A24EBD">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0.97- DT</w:t>
            </w:r>
          </w:p>
          <w:p w14:paraId="1B0560BB" w14:textId="77777777" w:rsidR="00843A40" w:rsidRPr="00AC0363" w:rsidRDefault="00843A40" w:rsidP="00A24EBD">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0.97-KNN</w:t>
            </w:r>
          </w:p>
          <w:p w14:paraId="2EF78A60" w14:textId="77777777" w:rsidR="00E03EE7" w:rsidRPr="00AC0363" w:rsidRDefault="00E03EE7" w:rsidP="00A24EBD">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0.95-GB</w:t>
            </w:r>
          </w:p>
          <w:p w14:paraId="28CCBF70" w14:textId="77777777" w:rsidR="002E6BEE" w:rsidRPr="00AC0363" w:rsidRDefault="002E6BEE" w:rsidP="00A24EBD">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0.97-RF</w:t>
            </w:r>
          </w:p>
          <w:p w14:paraId="1F7A71E0" w14:textId="51D8F44B" w:rsidR="002E6BEE" w:rsidRPr="00AC0363" w:rsidRDefault="002E6BEE" w:rsidP="00A24EBD">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 AB</w:t>
            </w:r>
          </w:p>
        </w:tc>
        <w:tc>
          <w:tcPr>
            <w:tcW w:w="847" w:type="dxa"/>
          </w:tcPr>
          <w:p w14:paraId="05EA140D" w14:textId="77777777" w:rsidR="00A24EBD" w:rsidRPr="00AC0363" w:rsidRDefault="006B7C7D" w:rsidP="00A24EBD">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1</w:t>
            </w:r>
            <w:r w:rsidR="00843A40" w:rsidRPr="00AC0363">
              <w:rPr>
                <w:rFonts w:cstheme="minorHAnsi"/>
                <w:color w:val="373737"/>
                <w:sz w:val="14"/>
                <w:szCs w:val="14"/>
                <w:shd w:val="clear" w:color="auto" w:fill="FFFFFF"/>
                <w:lang w:val="de-DE"/>
              </w:rPr>
              <w:t>-SVM</w:t>
            </w:r>
          </w:p>
          <w:p w14:paraId="46BDA2A0" w14:textId="77777777" w:rsidR="00843A40" w:rsidRPr="00AC0363" w:rsidRDefault="00843A40" w:rsidP="00A24EBD">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0.98-DT</w:t>
            </w:r>
          </w:p>
          <w:p w14:paraId="160CF268" w14:textId="77777777" w:rsidR="00843A40" w:rsidRPr="00AC0363" w:rsidRDefault="00843A40" w:rsidP="00A24EBD">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0.98-KNN</w:t>
            </w:r>
          </w:p>
          <w:p w14:paraId="1E5F3B17" w14:textId="77777777" w:rsidR="00E03EE7" w:rsidRPr="00AC0363" w:rsidRDefault="00E03EE7" w:rsidP="00A24EBD">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1-GB</w:t>
            </w:r>
          </w:p>
          <w:p w14:paraId="01C46C06" w14:textId="77777777" w:rsidR="002E6BEE" w:rsidRPr="00AC0363" w:rsidRDefault="002E6BEE" w:rsidP="00A24EBD">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1-RF</w:t>
            </w:r>
          </w:p>
          <w:p w14:paraId="376F7298" w14:textId="6B99A40B" w:rsidR="002E6BEE" w:rsidRPr="00AC0363" w:rsidRDefault="002E6BEE" w:rsidP="00A24EBD">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0.94- AB</w:t>
            </w:r>
          </w:p>
        </w:tc>
      </w:tr>
      <w:tr w:rsidR="006B7C7D" w:rsidRPr="00A33EDE" w14:paraId="297B8B2F" w14:textId="77777777" w:rsidTr="00851116">
        <w:trPr>
          <w:trHeight w:val="139"/>
        </w:trPr>
        <w:tc>
          <w:tcPr>
            <w:tcW w:w="1320" w:type="dxa"/>
          </w:tcPr>
          <w:p w14:paraId="1D828543" w14:textId="690EC1E3" w:rsidR="00A24EBD" w:rsidRPr="004D7F50" w:rsidRDefault="00A24EBD" w:rsidP="00A24EBD">
            <w:pPr>
              <w:rPr>
                <w:rFonts w:cstheme="minorHAnsi"/>
                <w:b/>
                <w:bCs/>
                <w:color w:val="373737"/>
                <w:sz w:val="14"/>
                <w:szCs w:val="14"/>
                <w:shd w:val="clear" w:color="auto" w:fill="FFFFFF"/>
              </w:rPr>
            </w:pPr>
            <w:r w:rsidRPr="004D7F50">
              <w:rPr>
                <w:rFonts w:cstheme="minorHAnsi"/>
                <w:b/>
                <w:bCs/>
                <w:color w:val="373737"/>
                <w:sz w:val="14"/>
                <w:szCs w:val="14"/>
                <w:shd w:val="clear" w:color="auto" w:fill="FFFFFF"/>
              </w:rPr>
              <w:t>Best Fit Parameters after grid search</w:t>
            </w:r>
          </w:p>
        </w:tc>
        <w:tc>
          <w:tcPr>
            <w:tcW w:w="1088" w:type="dxa"/>
          </w:tcPr>
          <w:p w14:paraId="35918D00" w14:textId="77777777" w:rsidR="00A24EBD" w:rsidRPr="00AC0363" w:rsidRDefault="006B7C7D" w:rsidP="00A24EBD">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0.97</w:t>
            </w:r>
            <w:r w:rsidR="00843A40" w:rsidRPr="00AC0363">
              <w:rPr>
                <w:rFonts w:cstheme="minorHAnsi"/>
                <w:color w:val="373737"/>
                <w:sz w:val="14"/>
                <w:szCs w:val="14"/>
                <w:shd w:val="clear" w:color="auto" w:fill="FFFFFF"/>
                <w:lang w:val="de-DE"/>
              </w:rPr>
              <w:t>-SVM</w:t>
            </w:r>
          </w:p>
          <w:p w14:paraId="719CA082" w14:textId="77777777" w:rsidR="00843A40" w:rsidRPr="00AC0363" w:rsidRDefault="00843A40" w:rsidP="00A24EBD">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0.97- DT</w:t>
            </w:r>
          </w:p>
          <w:p w14:paraId="03D82F29" w14:textId="77777777" w:rsidR="00843A40" w:rsidRPr="00AC0363" w:rsidRDefault="00843A40" w:rsidP="00A24EBD">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0.99-KNN</w:t>
            </w:r>
          </w:p>
          <w:p w14:paraId="7929795A" w14:textId="7DD8B51E" w:rsidR="00E03EE7" w:rsidRPr="00AC0363" w:rsidRDefault="00E03EE7" w:rsidP="00A24EBD">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0.94-GB</w:t>
            </w:r>
          </w:p>
          <w:p w14:paraId="63239F23" w14:textId="4A36A430" w:rsidR="002E6BEE" w:rsidRPr="00AC0363" w:rsidRDefault="002E6BEE" w:rsidP="002E6BEE">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0.97-RF</w:t>
            </w:r>
          </w:p>
          <w:p w14:paraId="2D45B0A9" w14:textId="3217192D" w:rsidR="002E6BEE" w:rsidRPr="00AC0363" w:rsidRDefault="002E6BEE" w:rsidP="002E6BEE">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 xml:space="preserve">0.96-AB </w:t>
            </w:r>
          </w:p>
          <w:p w14:paraId="333F0D78" w14:textId="3F9FF6D0" w:rsidR="00E03EE7" w:rsidRPr="00AC0363" w:rsidRDefault="00E03EE7" w:rsidP="002E6BEE">
            <w:pPr>
              <w:rPr>
                <w:rFonts w:cstheme="minorHAnsi"/>
                <w:color w:val="373737"/>
                <w:sz w:val="14"/>
                <w:szCs w:val="14"/>
                <w:shd w:val="clear" w:color="auto" w:fill="FFFFFF"/>
                <w:lang w:val="de-DE"/>
              </w:rPr>
            </w:pPr>
          </w:p>
        </w:tc>
        <w:tc>
          <w:tcPr>
            <w:tcW w:w="1351" w:type="dxa"/>
          </w:tcPr>
          <w:p w14:paraId="537AEF6D" w14:textId="77777777" w:rsidR="00A24EBD" w:rsidRPr="00AC0363" w:rsidRDefault="006B7C7D" w:rsidP="00A24EBD">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0.97</w:t>
            </w:r>
            <w:r w:rsidR="00843A40" w:rsidRPr="00AC0363">
              <w:rPr>
                <w:rFonts w:cstheme="minorHAnsi"/>
                <w:color w:val="373737"/>
                <w:sz w:val="14"/>
                <w:szCs w:val="14"/>
                <w:shd w:val="clear" w:color="auto" w:fill="FFFFFF"/>
                <w:lang w:val="de-DE"/>
              </w:rPr>
              <w:t>-SVM</w:t>
            </w:r>
          </w:p>
          <w:p w14:paraId="3D8FDE19" w14:textId="77777777" w:rsidR="00843A40" w:rsidRPr="00AC0363" w:rsidRDefault="00843A40" w:rsidP="00A24EBD">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0.97- DT</w:t>
            </w:r>
          </w:p>
          <w:p w14:paraId="6ADFBA0B" w14:textId="77777777" w:rsidR="00843A40" w:rsidRPr="00AC0363" w:rsidRDefault="00843A40" w:rsidP="00A24EBD">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0.98-KNN</w:t>
            </w:r>
          </w:p>
          <w:p w14:paraId="65B95B95" w14:textId="77777777" w:rsidR="00E03EE7" w:rsidRPr="00AC0363" w:rsidRDefault="00E03EE7" w:rsidP="00A24EBD">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0.95-GB</w:t>
            </w:r>
          </w:p>
          <w:p w14:paraId="12FB4EA7" w14:textId="77777777" w:rsidR="002E6BEE" w:rsidRPr="00AC0363" w:rsidRDefault="002E6BEE" w:rsidP="002E6BEE">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0.97-RF</w:t>
            </w:r>
          </w:p>
          <w:p w14:paraId="14F47BEE" w14:textId="1C0DF716" w:rsidR="002E6BEE" w:rsidRPr="00AC0363" w:rsidRDefault="002E6BEE" w:rsidP="00A24EBD">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0.97-AB</w:t>
            </w:r>
          </w:p>
        </w:tc>
        <w:tc>
          <w:tcPr>
            <w:tcW w:w="973" w:type="dxa"/>
          </w:tcPr>
          <w:p w14:paraId="43F9F96C" w14:textId="77777777" w:rsidR="00A24EBD" w:rsidRPr="00AC0363" w:rsidRDefault="006B7C7D" w:rsidP="00A24EBD">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0.97</w:t>
            </w:r>
            <w:r w:rsidR="00843A40" w:rsidRPr="00AC0363">
              <w:rPr>
                <w:rFonts w:cstheme="minorHAnsi"/>
                <w:color w:val="373737"/>
                <w:sz w:val="14"/>
                <w:szCs w:val="14"/>
                <w:shd w:val="clear" w:color="auto" w:fill="FFFFFF"/>
                <w:lang w:val="de-DE"/>
              </w:rPr>
              <w:t>-SVM</w:t>
            </w:r>
          </w:p>
          <w:p w14:paraId="51F3F1D6" w14:textId="77777777" w:rsidR="00843A40" w:rsidRPr="00AC0363" w:rsidRDefault="00843A40" w:rsidP="00A24EBD">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0.97- DT</w:t>
            </w:r>
          </w:p>
          <w:p w14:paraId="79AEB6A9" w14:textId="77777777" w:rsidR="00843A40" w:rsidRPr="00AC0363" w:rsidRDefault="00843A40" w:rsidP="00A24EBD">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0.98-KNN</w:t>
            </w:r>
          </w:p>
          <w:p w14:paraId="370C21CA" w14:textId="77777777" w:rsidR="00E03EE7" w:rsidRPr="00AC0363" w:rsidRDefault="00E03EE7" w:rsidP="00A24EBD">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0.95-GB</w:t>
            </w:r>
          </w:p>
          <w:p w14:paraId="67791C4B" w14:textId="5ECCD6A4" w:rsidR="002E6BEE" w:rsidRPr="00AC0363" w:rsidRDefault="002E6BEE" w:rsidP="002E6BEE">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0.97-RF</w:t>
            </w:r>
          </w:p>
          <w:p w14:paraId="73532EA3" w14:textId="33706E46" w:rsidR="002E6BEE" w:rsidRPr="00AC0363" w:rsidRDefault="002E6BEE" w:rsidP="002E6BEE">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 xml:space="preserve">0.97-AB </w:t>
            </w:r>
          </w:p>
          <w:p w14:paraId="024309F2" w14:textId="4E05293F" w:rsidR="002E6BEE" w:rsidRPr="00AC0363" w:rsidRDefault="002E6BEE" w:rsidP="00A24EBD">
            <w:pPr>
              <w:rPr>
                <w:rFonts w:cstheme="minorHAnsi"/>
                <w:color w:val="373737"/>
                <w:sz w:val="14"/>
                <w:szCs w:val="14"/>
                <w:shd w:val="clear" w:color="auto" w:fill="FFFFFF"/>
                <w:lang w:val="de-DE"/>
              </w:rPr>
            </w:pPr>
          </w:p>
        </w:tc>
        <w:tc>
          <w:tcPr>
            <w:tcW w:w="847" w:type="dxa"/>
          </w:tcPr>
          <w:p w14:paraId="0CEA90CC" w14:textId="77777777" w:rsidR="00A24EBD" w:rsidRPr="00AC0363" w:rsidRDefault="006B7C7D" w:rsidP="00A24EBD">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0.97</w:t>
            </w:r>
            <w:r w:rsidR="00843A40" w:rsidRPr="00AC0363">
              <w:rPr>
                <w:rFonts w:cstheme="minorHAnsi"/>
                <w:color w:val="373737"/>
                <w:sz w:val="14"/>
                <w:szCs w:val="14"/>
                <w:shd w:val="clear" w:color="auto" w:fill="FFFFFF"/>
                <w:lang w:val="de-DE"/>
              </w:rPr>
              <w:t>-SVM</w:t>
            </w:r>
          </w:p>
          <w:p w14:paraId="55053B3E" w14:textId="5E33ED84" w:rsidR="00843A40" w:rsidRPr="00AC0363" w:rsidRDefault="00843A40" w:rsidP="00A24EBD">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0.97- DT</w:t>
            </w:r>
          </w:p>
          <w:p w14:paraId="092BCDD4" w14:textId="2AD6FFF6" w:rsidR="00E03EE7" w:rsidRPr="00AC0363" w:rsidRDefault="00E03EE7" w:rsidP="00A24EBD">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0.98- KNN</w:t>
            </w:r>
          </w:p>
          <w:p w14:paraId="15263DF6" w14:textId="2C3F6840" w:rsidR="00E03EE7" w:rsidRPr="00AC0363" w:rsidRDefault="00E03EE7" w:rsidP="00A24EBD">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0.95-GB</w:t>
            </w:r>
          </w:p>
          <w:p w14:paraId="6BDEA0EA" w14:textId="7B433CDB" w:rsidR="002E6BEE" w:rsidRPr="00AC0363" w:rsidRDefault="002E6BEE" w:rsidP="002E6BEE">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0.97-RF</w:t>
            </w:r>
          </w:p>
          <w:p w14:paraId="5D829E0F" w14:textId="28B7BE31" w:rsidR="002E6BEE" w:rsidRPr="00AC0363" w:rsidRDefault="002E6BEE" w:rsidP="002E6BEE">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0.97-AB</w:t>
            </w:r>
          </w:p>
          <w:p w14:paraId="178F3485" w14:textId="77777777" w:rsidR="002E6BEE" w:rsidRPr="00AC0363" w:rsidRDefault="002E6BEE" w:rsidP="00A24EBD">
            <w:pPr>
              <w:rPr>
                <w:rFonts w:cstheme="minorHAnsi"/>
                <w:color w:val="373737"/>
                <w:sz w:val="14"/>
                <w:szCs w:val="14"/>
                <w:shd w:val="clear" w:color="auto" w:fill="FFFFFF"/>
                <w:lang w:val="de-DE"/>
              </w:rPr>
            </w:pPr>
          </w:p>
          <w:p w14:paraId="60E12A08" w14:textId="2A1485BB" w:rsidR="00843A40" w:rsidRPr="00AC0363" w:rsidRDefault="00843A40" w:rsidP="00A24EBD">
            <w:pPr>
              <w:rPr>
                <w:rFonts w:cstheme="minorHAnsi"/>
                <w:color w:val="373737"/>
                <w:sz w:val="14"/>
                <w:szCs w:val="14"/>
                <w:shd w:val="clear" w:color="auto" w:fill="FFFFFF"/>
                <w:lang w:val="de-DE"/>
              </w:rPr>
            </w:pPr>
          </w:p>
        </w:tc>
        <w:tc>
          <w:tcPr>
            <w:tcW w:w="847" w:type="dxa"/>
          </w:tcPr>
          <w:p w14:paraId="50D10A7C" w14:textId="77777777" w:rsidR="00A24EBD" w:rsidRPr="00AC0363" w:rsidRDefault="006B7C7D" w:rsidP="00A24EBD">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lastRenderedPageBreak/>
              <w:t>1</w:t>
            </w:r>
            <w:r w:rsidR="00843A40" w:rsidRPr="00AC0363">
              <w:rPr>
                <w:rFonts w:cstheme="minorHAnsi"/>
                <w:color w:val="373737"/>
                <w:sz w:val="14"/>
                <w:szCs w:val="14"/>
                <w:shd w:val="clear" w:color="auto" w:fill="FFFFFF"/>
                <w:lang w:val="de-DE"/>
              </w:rPr>
              <w:t>-SVM</w:t>
            </w:r>
          </w:p>
          <w:p w14:paraId="49E3D83A" w14:textId="77777777" w:rsidR="00843A40" w:rsidRPr="00AC0363" w:rsidRDefault="00843A40" w:rsidP="00A24EBD">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0.98- DT</w:t>
            </w:r>
          </w:p>
          <w:p w14:paraId="72332F0D" w14:textId="77777777" w:rsidR="00843A40" w:rsidRPr="00AC0363" w:rsidRDefault="00E03EE7" w:rsidP="00A24EBD">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1-KNN</w:t>
            </w:r>
          </w:p>
          <w:p w14:paraId="3E46D9F8" w14:textId="77777777" w:rsidR="00E03EE7" w:rsidRPr="00AC0363" w:rsidRDefault="00E03EE7" w:rsidP="00A24EBD">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0.99-GB</w:t>
            </w:r>
          </w:p>
          <w:p w14:paraId="4F8DFFCE" w14:textId="77777777" w:rsidR="002E6BEE" w:rsidRPr="00AC0363" w:rsidRDefault="002E6BEE" w:rsidP="00A24EBD">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1-RF</w:t>
            </w:r>
          </w:p>
          <w:p w14:paraId="391659B0" w14:textId="09A11BE6" w:rsidR="002E6BEE" w:rsidRPr="00AC0363" w:rsidRDefault="002E6BEE" w:rsidP="00A24EBD">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0.99-AB</w:t>
            </w:r>
          </w:p>
        </w:tc>
      </w:tr>
      <w:tr w:rsidR="006B7C7D" w:rsidRPr="004D7F50" w14:paraId="11B1E06D" w14:textId="77777777" w:rsidTr="00851116">
        <w:trPr>
          <w:trHeight w:val="139"/>
        </w:trPr>
        <w:tc>
          <w:tcPr>
            <w:tcW w:w="1320" w:type="dxa"/>
          </w:tcPr>
          <w:p w14:paraId="0397402D" w14:textId="0C59C0C2" w:rsidR="00A24EBD" w:rsidRPr="00AC0363" w:rsidRDefault="00A24EBD" w:rsidP="00A24EBD">
            <w:pPr>
              <w:rPr>
                <w:rFonts w:cstheme="minorHAnsi"/>
                <w:b/>
                <w:bCs/>
                <w:color w:val="373737"/>
                <w:sz w:val="14"/>
                <w:szCs w:val="14"/>
                <w:shd w:val="clear" w:color="auto" w:fill="FFFFFF"/>
                <w:lang w:val="de-DE"/>
              </w:rPr>
            </w:pPr>
          </w:p>
        </w:tc>
        <w:tc>
          <w:tcPr>
            <w:tcW w:w="1088" w:type="dxa"/>
          </w:tcPr>
          <w:p w14:paraId="5C85B75E" w14:textId="4CC310EB" w:rsidR="00A24EBD" w:rsidRPr="00AC0363" w:rsidRDefault="00A24EBD" w:rsidP="00A24EBD">
            <w:pPr>
              <w:rPr>
                <w:rFonts w:cstheme="minorHAnsi"/>
                <w:color w:val="373737"/>
                <w:sz w:val="14"/>
                <w:szCs w:val="14"/>
                <w:shd w:val="clear" w:color="auto" w:fill="FFFFFF"/>
                <w:lang w:val="de-DE"/>
              </w:rPr>
            </w:pPr>
          </w:p>
        </w:tc>
        <w:tc>
          <w:tcPr>
            <w:tcW w:w="1351" w:type="dxa"/>
          </w:tcPr>
          <w:p w14:paraId="10D873C2" w14:textId="6A447EE8" w:rsidR="00A24EBD" w:rsidRPr="004D7F50" w:rsidRDefault="00EF0C5B" w:rsidP="00A24EBD">
            <w:pPr>
              <w:rPr>
                <w:rFonts w:cstheme="minorHAnsi"/>
                <w:color w:val="373737"/>
                <w:sz w:val="14"/>
                <w:szCs w:val="14"/>
                <w:shd w:val="clear" w:color="auto" w:fill="FFFFFF"/>
              </w:rPr>
            </w:pPr>
            <w:r w:rsidRPr="004D7F50">
              <w:rPr>
                <w:rFonts w:cstheme="minorHAnsi"/>
                <w:b/>
                <w:bCs/>
                <w:color w:val="373737"/>
                <w:sz w:val="14"/>
                <w:szCs w:val="14"/>
                <w:shd w:val="clear" w:color="auto" w:fill="FFFFFF"/>
              </w:rPr>
              <w:t>K Fold</w:t>
            </w:r>
          </w:p>
        </w:tc>
        <w:tc>
          <w:tcPr>
            <w:tcW w:w="973" w:type="dxa"/>
          </w:tcPr>
          <w:p w14:paraId="5ADD8E73" w14:textId="547A883D" w:rsidR="00A24EBD" w:rsidRPr="004D7F50" w:rsidRDefault="00A24EBD" w:rsidP="00A24EBD">
            <w:pPr>
              <w:rPr>
                <w:rFonts w:cstheme="minorHAnsi"/>
                <w:color w:val="373737"/>
                <w:sz w:val="14"/>
                <w:szCs w:val="14"/>
                <w:shd w:val="clear" w:color="auto" w:fill="FFFFFF"/>
              </w:rPr>
            </w:pPr>
          </w:p>
        </w:tc>
        <w:tc>
          <w:tcPr>
            <w:tcW w:w="847" w:type="dxa"/>
          </w:tcPr>
          <w:p w14:paraId="00AEBBBB" w14:textId="7BC9647F" w:rsidR="00A24EBD" w:rsidRPr="004D7F50" w:rsidRDefault="00A24EBD" w:rsidP="00A24EBD">
            <w:pPr>
              <w:rPr>
                <w:rFonts w:cstheme="minorHAnsi"/>
                <w:color w:val="373737"/>
                <w:sz w:val="14"/>
                <w:szCs w:val="14"/>
                <w:shd w:val="clear" w:color="auto" w:fill="FFFFFF"/>
              </w:rPr>
            </w:pPr>
          </w:p>
        </w:tc>
        <w:tc>
          <w:tcPr>
            <w:tcW w:w="847" w:type="dxa"/>
          </w:tcPr>
          <w:p w14:paraId="4A64A244" w14:textId="78216241" w:rsidR="00A24EBD" w:rsidRPr="004D7F50" w:rsidRDefault="00A24EBD" w:rsidP="00A24EBD">
            <w:pPr>
              <w:rPr>
                <w:rFonts w:cstheme="minorHAnsi"/>
                <w:color w:val="373737"/>
                <w:sz w:val="14"/>
                <w:szCs w:val="14"/>
                <w:shd w:val="clear" w:color="auto" w:fill="FFFFFF"/>
              </w:rPr>
            </w:pPr>
          </w:p>
        </w:tc>
      </w:tr>
      <w:tr w:rsidR="006B7C7D" w:rsidRPr="00A33EDE" w14:paraId="31385A0A" w14:textId="77777777" w:rsidTr="00851116">
        <w:trPr>
          <w:trHeight w:val="144"/>
        </w:trPr>
        <w:tc>
          <w:tcPr>
            <w:tcW w:w="1320" w:type="dxa"/>
          </w:tcPr>
          <w:p w14:paraId="6FFB6CBE" w14:textId="404E66C2" w:rsidR="00A24EBD" w:rsidRPr="004D7F50" w:rsidRDefault="006B7C7D" w:rsidP="00A24EBD">
            <w:pPr>
              <w:rPr>
                <w:rFonts w:cstheme="minorHAnsi"/>
                <w:b/>
                <w:bCs/>
                <w:color w:val="373737"/>
                <w:sz w:val="14"/>
                <w:szCs w:val="14"/>
                <w:shd w:val="clear" w:color="auto" w:fill="FFFFFF"/>
              </w:rPr>
            </w:pPr>
            <w:r w:rsidRPr="004D7F50">
              <w:rPr>
                <w:rFonts w:cstheme="minorHAnsi"/>
                <w:b/>
                <w:bCs/>
                <w:color w:val="373737"/>
                <w:sz w:val="14"/>
                <w:szCs w:val="14"/>
                <w:shd w:val="clear" w:color="auto" w:fill="FFFFFF"/>
              </w:rPr>
              <w:t>Fold 1</w:t>
            </w:r>
          </w:p>
        </w:tc>
        <w:tc>
          <w:tcPr>
            <w:tcW w:w="1088" w:type="dxa"/>
          </w:tcPr>
          <w:p w14:paraId="51EF3121" w14:textId="77777777" w:rsidR="00A24EBD" w:rsidRPr="00AC0363" w:rsidRDefault="006B7C7D" w:rsidP="00A24EBD">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1</w:t>
            </w:r>
            <w:r w:rsidR="00843A40" w:rsidRPr="00AC0363">
              <w:rPr>
                <w:rFonts w:cstheme="minorHAnsi"/>
                <w:color w:val="373737"/>
                <w:sz w:val="14"/>
                <w:szCs w:val="14"/>
                <w:shd w:val="clear" w:color="auto" w:fill="FFFFFF"/>
                <w:lang w:val="de-DE"/>
              </w:rPr>
              <w:t>-SVM</w:t>
            </w:r>
          </w:p>
          <w:p w14:paraId="17D16823" w14:textId="59AF690A" w:rsidR="002A698D" w:rsidRPr="00AC0363" w:rsidRDefault="002A698D" w:rsidP="00A24EBD">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0.96-DT</w:t>
            </w:r>
          </w:p>
          <w:p w14:paraId="395D8E05" w14:textId="78B4B298" w:rsidR="00F30FB9" w:rsidRPr="00AC0363" w:rsidRDefault="00F30FB9" w:rsidP="00A24EBD">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1-KNN</w:t>
            </w:r>
          </w:p>
          <w:p w14:paraId="4734588B" w14:textId="486B4581" w:rsidR="00AC4EBA" w:rsidRPr="00AC0363" w:rsidRDefault="00AC4EBA" w:rsidP="00A24EBD">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0.96-GB</w:t>
            </w:r>
          </w:p>
          <w:p w14:paraId="56563D3B" w14:textId="5BD2CFD9" w:rsidR="003C1D2C" w:rsidRPr="00AC0363" w:rsidRDefault="003C1D2C" w:rsidP="00A24EBD">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0.96-RF</w:t>
            </w:r>
          </w:p>
          <w:p w14:paraId="417C9A23" w14:textId="06A5B6FD" w:rsidR="00A93EAF" w:rsidRPr="00AC0363" w:rsidRDefault="00A93EAF" w:rsidP="00A24EBD">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0.96-AB</w:t>
            </w:r>
          </w:p>
          <w:p w14:paraId="1B87A93D" w14:textId="385108F5" w:rsidR="002A698D" w:rsidRPr="00AC0363" w:rsidRDefault="002A698D" w:rsidP="00A24EBD">
            <w:pPr>
              <w:rPr>
                <w:rFonts w:cstheme="minorHAnsi"/>
                <w:color w:val="373737"/>
                <w:sz w:val="14"/>
                <w:szCs w:val="14"/>
                <w:shd w:val="clear" w:color="auto" w:fill="FFFFFF"/>
                <w:lang w:val="de-DE"/>
              </w:rPr>
            </w:pPr>
          </w:p>
        </w:tc>
        <w:tc>
          <w:tcPr>
            <w:tcW w:w="1351" w:type="dxa"/>
          </w:tcPr>
          <w:p w14:paraId="0155A8DB" w14:textId="77777777" w:rsidR="00A24EBD" w:rsidRPr="00AC0363" w:rsidRDefault="00843A40" w:rsidP="00A24EBD">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1-SVM</w:t>
            </w:r>
          </w:p>
          <w:p w14:paraId="0B8A7924" w14:textId="77777777" w:rsidR="002A698D" w:rsidRPr="00AC0363" w:rsidRDefault="002A698D" w:rsidP="00A24EBD">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0.95-DT</w:t>
            </w:r>
          </w:p>
          <w:p w14:paraId="06926228" w14:textId="77777777" w:rsidR="00F30FB9" w:rsidRPr="00AC0363" w:rsidRDefault="00F30FB9" w:rsidP="00A24EBD">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1-KNN</w:t>
            </w:r>
          </w:p>
          <w:p w14:paraId="11B6A29E" w14:textId="77777777" w:rsidR="00AC4EBA" w:rsidRPr="00AC0363" w:rsidRDefault="00AC4EBA" w:rsidP="00A24EBD">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0.95-GB</w:t>
            </w:r>
          </w:p>
          <w:p w14:paraId="0A3F1A4B" w14:textId="77777777" w:rsidR="003C1D2C" w:rsidRPr="00AC0363" w:rsidRDefault="003C1D2C" w:rsidP="00A24EBD">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0.95-RF</w:t>
            </w:r>
          </w:p>
          <w:p w14:paraId="3E745882" w14:textId="05F84714" w:rsidR="00A93EAF" w:rsidRPr="00AC0363" w:rsidRDefault="00A93EAF" w:rsidP="00A24EBD">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0.95-AB</w:t>
            </w:r>
          </w:p>
        </w:tc>
        <w:tc>
          <w:tcPr>
            <w:tcW w:w="973" w:type="dxa"/>
          </w:tcPr>
          <w:p w14:paraId="45534E2E" w14:textId="77777777" w:rsidR="00A24EBD" w:rsidRPr="00AC0363" w:rsidRDefault="006B7C7D" w:rsidP="00A24EBD">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1</w:t>
            </w:r>
            <w:r w:rsidR="00843A40" w:rsidRPr="00AC0363">
              <w:rPr>
                <w:rFonts w:cstheme="minorHAnsi"/>
                <w:color w:val="373737"/>
                <w:sz w:val="14"/>
                <w:szCs w:val="14"/>
                <w:shd w:val="clear" w:color="auto" w:fill="FFFFFF"/>
                <w:lang w:val="de-DE"/>
              </w:rPr>
              <w:t>-SVM</w:t>
            </w:r>
          </w:p>
          <w:p w14:paraId="6A80B09B" w14:textId="77777777" w:rsidR="00851116" w:rsidRPr="00AC0363" w:rsidRDefault="00851116" w:rsidP="00A24EBD">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0.95-DT</w:t>
            </w:r>
          </w:p>
          <w:p w14:paraId="0B1F7CA0" w14:textId="77777777" w:rsidR="00F30FB9" w:rsidRPr="00AC0363" w:rsidRDefault="00F30FB9" w:rsidP="00A24EBD">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1-KNN</w:t>
            </w:r>
          </w:p>
          <w:p w14:paraId="4EEA18C4" w14:textId="77777777" w:rsidR="00AC4EBA" w:rsidRPr="00AC0363" w:rsidRDefault="00AC4EBA" w:rsidP="00A24EBD">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0.95-GB</w:t>
            </w:r>
          </w:p>
          <w:p w14:paraId="3C24B6DB" w14:textId="77777777" w:rsidR="003C1D2C" w:rsidRPr="00AC0363" w:rsidRDefault="003C1D2C" w:rsidP="00A24EBD">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0.95-RF</w:t>
            </w:r>
          </w:p>
          <w:p w14:paraId="10745AC8" w14:textId="20609F99" w:rsidR="00A93EAF" w:rsidRPr="00AC0363" w:rsidRDefault="00A93EAF" w:rsidP="00A24EBD">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0.95-AB</w:t>
            </w:r>
          </w:p>
        </w:tc>
        <w:tc>
          <w:tcPr>
            <w:tcW w:w="847" w:type="dxa"/>
          </w:tcPr>
          <w:p w14:paraId="65F552B0" w14:textId="77777777" w:rsidR="00A24EBD" w:rsidRPr="00AC0363" w:rsidRDefault="006B7C7D" w:rsidP="00A24EBD">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1</w:t>
            </w:r>
            <w:r w:rsidR="00843A40" w:rsidRPr="00AC0363">
              <w:rPr>
                <w:rFonts w:cstheme="minorHAnsi"/>
                <w:color w:val="373737"/>
                <w:sz w:val="14"/>
                <w:szCs w:val="14"/>
                <w:shd w:val="clear" w:color="auto" w:fill="FFFFFF"/>
                <w:lang w:val="de-DE"/>
              </w:rPr>
              <w:t>-SVM</w:t>
            </w:r>
          </w:p>
          <w:p w14:paraId="48D464C1" w14:textId="77777777" w:rsidR="00851116" w:rsidRPr="00AC0363" w:rsidRDefault="00851116" w:rsidP="00A24EBD">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0.95-DT</w:t>
            </w:r>
          </w:p>
          <w:p w14:paraId="6F79F1A7" w14:textId="77777777" w:rsidR="00F30FB9" w:rsidRPr="00AC0363" w:rsidRDefault="00F30FB9" w:rsidP="00A24EBD">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1-KNN</w:t>
            </w:r>
          </w:p>
          <w:p w14:paraId="4F2FB445" w14:textId="77777777" w:rsidR="00AC4EBA" w:rsidRPr="00AC0363" w:rsidRDefault="00AC4EBA" w:rsidP="00A24EBD">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0.95-GB</w:t>
            </w:r>
          </w:p>
          <w:p w14:paraId="22ECE7B6" w14:textId="77777777" w:rsidR="003C1D2C" w:rsidRPr="00AC0363" w:rsidRDefault="003C1D2C" w:rsidP="00A24EBD">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0.95-RF</w:t>
            </w:r>
          </w:p>
          <w:p w14:paraId="5ACB5F2E" w14:textId="77DA9DDD" w:rsidR="00A93EAF" w:rsidRPr="00AC0363" w:rsidRDefault="00A93EAF" w:rsidP="00A24EBD">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0.95-AB</w:t>
            </w:r>
          </w:p>
        </w:tc>
        <w:tc>
          <w:tcPr>
            <w:tcW w:w="847" w:type="dxa"/>
          </w:tcPr>
          <w:p w14:paraId="0F2D9D63" w14:textId="77777777" w:rsidR="00A24EBD" w:rsidRPr="00AC0363" w:rsidRDefault="006B7C7D" w:rsidP="00A24EBD">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1</w:t>
            </w:r>
            <w:r w:rsidR="00843A40" w:rsidRPr="00AC0363">
              <w:rPr>
                <w:rFonts w:cstheme="minorHAnsi"/>
                <w:color w:val="373737"/>
                <w:sz w:val="14"/>
                <w:szCs w:val="14"/>
                <w:shd w:val="clear" w:color="auto" w:fill="FFFFFF"/>
                <w:lang w:val="de-DE"/>
              </w:rPr>
              <w:t>-SVM</w:t>
            </w:r>
          </w:p>
          <w:p w14:paraId="36ECC7CF" w14:textId="77777777" w:rsidR="00851116" w:rsidRPr="00AC0363" w:rsidRDefault="00851116" w:rsidP="00A24EBD">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0.97-DT</w:t>
            </w:r>
          </w:p>
          <w:p w14:paraId="297EBCC4" w14:textId="77777777" w:rsidR="00F30FB9" w:rsidRPr="00AC0363" w:rsidRDefault="00F30FB9" w:rsidP="00A24EBD">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1-KNN</w:t>
            </w:r>
          </w:p>
          <w:p w14:paraId="2D0C3DBD" w14:textId="77777777" w:rsidR="00AC4EBA" w:rsidRPr="00AC0363" w:rsidRDefault="00AC4EBA" w:rsidP="00A24EBD">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0.97-GB</w:t>
            </w:r>
          </w:p>
          <w:p w14:paraId="7530AB9B" w14:textId="77777777" w:rsidR="003C1D2C" w:rsidRPr="00AC0363" w:rsidRDefault="003C1D2C" w:rsidP="00A24EBD">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1-RF</w:t>
            </w:r>
          </w:p>
          <w:p w14:paraId="470F4E36" w14:textId="1E787645" w:rsidR="00A93EAF" w:rsidRPr="00AC0363" w:rsidRDefault="00A93EAF" w:rsidP="00A24EBD">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0.99-AB</w:t>
            </w:r>
          </w:p>
        </w:tc>
      </w:tr>
      <w:tr w:rsidR="00851116" w:rsidRPr="00A33EDE" w14:paraId="5269721E" w14:textId="77777777" w:rsidTr="00851116">
        <w:trPr>
          <w:trHeight w:val="144"/>
        </w:trPr>
        <w:tc>
          <w:tcPr>
            <w:tcW w:w="1320" w:type="dxa"/>
          </w:tcPr>
          <w:p w14:paraId="0F5C2F78" w14:textId="5EA1BAA0" w:rsidR="00851116" w:rsidRPr="004D7F50" w:rsidRDefault="00851116" w:rsidP="00851116">
            <w:pPr>
              <w:rPr>
                <w:rFonts w:cstheme="minorHAnsi"/>
                <w:b/>
                <w:bCs/>
                <w:color w:val="373737"/>
                <w:sz w:val="14"/>
                <w:szCs w:val="14"/>
                <w:shd w:val="clear" w:color="auto" w:fill="FFFFFF"/>
              </w:rPr>
            </w:pPr>
            <w:r w:rsidRPr="004D7F50">
              <w:rPr>
                <w:rFonts w:cstheme="minorHAnsi"/>
                <w:b/>
                <w:bCs/>
                <w:color w:val="373737"/>
                <w:sz w:val="14"/>
                <w:szCs w:val="14"/>
                <w:shd w:val="clear" w:color="auto" w:fill="FFFFFF"/>
              </w:rPr>
              <w:t>Fold 2</w:t>
            </w:r>
          </w:p>
        </w:tc>
        <w:tc>
          <w:tcPr>
            <w:tcW w:w="1088" w:type="dxa"/>
          </w:tcPr>
          <w:p w14:paraId="51B5015F" w14:textId="77777777" w:rsidR="00851116" w:rsidRPr="00AC0363" w:rsidRDefault="00851116"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0.96-SVM</w:t>
            </w:r>
          </w:p>
          <w:p w14:paraId="37C21D91" w14:textId="77777777" w:rsidR="00851116" w:rsidRPr="00AC0363" w:rsidRDefault="00851116"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0.96-DT</w:t>
            </w:r>
          </w:p>
          <w:p w14:paraId="73DB53B7" w14:textId="77777777" w:rsidR="00F30FB9" w:rsidRPr="00AC0363" w:rsidRDefault="00F30FB9"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0.95-KNN</w:t>
            </w:r>
          </w:p>
          <w:p w14:paraId="14698C7A" w14:textId="77777777" w:rsidR="00AC4EBA" w:rsidRPr="00AC0363" w:rsidRDefault="00AC4EBA"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0.92-GB</w:t>
            </w:r>
          </w:p>
          <w:p w14:paraId="489CD565" w14:textId="43B35703" w:rsidR="003C1D2C" w:rsidRPr="00AC0363" w:rsidRDefault="003C1D2C"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0.96-RF</w:t>
            </w:r>
          </w:p>
          <w:p w14:paraId="521DE754" w14:textId="0D793E8C" w:rsidR="00A93EAF" w:rsidRPr="00AC0363" w:rsidRDefault="00A93EAF"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0.96-AB</w:t>
            </w:r>
          </w:p>
          <w:p w14:paraId="5E95BA80" w14:textId="0E5E0970" w:rsidR="00A93EAF" w:rsidRPr="00AC0363" w:rsidRDefault="00A93EAF" w:rsidP="00851116">
            <w:pPr>
              <w:rPr>
                <w:rFonts w:cstheme="minorHAnsi"/>
                <w:color w:val="373737"/>
                <w:sz w:val="14"/>
                <w:szCs w:val="14"/>
                <w:shd w:val="clear" w:color="auto" w:fill="FFFFFF"/>
                <w:lang w:val="de-DE"/>
              </w:rPr>
            </w:pPr>
          </w:p>
        </w:tc>
        <w:tc>
          <w:tcPr>
            <w:tcW w:w="1351" w:type="dxa"/>
          </w:tcPr>
          <w:p w14:paraId="5EC47012" w14:textId="77777777" w:rsidR="00851116" w:rsidRPr="00AC0363" w:rsidRDefault="00851116"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0.95-SVM</w:t>
            </w:r>
          </w:p>
          <w:p w14:paraId="75604E67" w14:textId="77777777" w:rsidR="00851116" w:rsidRPr="00AC0363" w:rsidRDefault="00851116"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0.95-DT</w:t>
            </w:r>
          </w:p>
          <w:p w14:paraId="151BF1B5" w14:textId="77777777" w:rsidR="00F30FB9" w:rsidRPr="00AC0363" w:rsidRDefault="00F30FB9"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0.95-KNN</w:t>
            </w:r>
          </w:p>
          <w:p w14:paraId="2D44E593" w14:textId="77777777" w:rsidR="00AC4EBA" w:rsidRPr="00AC0363" w:rsidRDefault="00AC4EBA"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0.91-GB</w:t>
            </w:r>
          </w:p>
          <w:p w14:paraId="51498015" w14:textId="77777777" w:rsidR="003C1D2C" w:rsidRPr="00AC0363" w:rsidRDefault="003C1D2C"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0.95-RF</w:t>
            </w:r>
          </w:p>
          <w:p w14:paraId="3120AB46" w14:textId="66111800" w:rsidR="00A93EAF" w:rsidRPr="00AC0363" w:rsidRDefault="00A93EAF"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0.95-AB</w:t>
            </w:r>
          </w:p>
        </w:tc>
        <w:tc>
          <w:tcPr>
            <w:tcW w:w="973" w:type="dxa"/>
          </w:tcPr>
          <w:p w14:paraId="01C4589F" w14:textId="77777777" w:rsidR="00851116" w:rsidRPr="00AC0363" w:rsidRDefault="00851116"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0.95-SVM</w:t>
            </w:r>
          </w:p>
          <w:p w14:paraId="63A1B119" w14:textId="77777777" w:rsidR="00851116" w:rsidRPr="00AC0363" w:rsidRDefault="00851116"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0.95-DT</w:t>
            </w:r>
          </w:p>
          <w:p w14:paraId="7ED10150" w14:textId="77777777" w:rsidR="00F30FB9" w:rsidRPr="00AC0363" w:rsidRDefault="00F30FB9"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0.95-KNN</w:t>
            </w:r>
          </w:p>
          <w:p w14:paraId="389733A4" w14:textId="77777777" w:rsidR="00AC4EBA" w:rsidRPr="00AC0363" w:rsidRDefault="00AC4EBA"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0.91-GB</w:t>
            </w:r>
          </w:p>
          <w:p w14:paraId="047BF0E4" w14:textId="77777777" w:rsidR="003C1D2C" w:rsidRPr="00AC0363" w:rsidRDefault="003C1D2C"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0.95-RF</w:t>
            </w:r>
          </w:p>
          <w:p w14:paraId="4D57700D" w14:textId="3308E3D6" w:rsidR="00A93EAF" w:rsidRPr="00AC0363" w:rsidRDefault="00A93EAF"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0.95-AB</w:t>
            </w:r>
          </w:p>
        </w:tc>
        <w:tc>
          <w:tcPr>
            <w:tcW w:w="847" w:type="dxa"/>
          </w:tcPr>
          <w:p w14:paraId="3E32EF8A" w14:textId="77777777" w:rsidR="00851116" w:rsidRPr="00AC0363" w:rsidRDefault="00851116"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0.95-SVM</w:t>
            </w:r>
          </w:p>
          <w:p w14:paraId="7090D1FB" w14:textId="77777777" w:rsidR="00851116" w:rsidRPr="00AC0363" w:rsidRDefault="00851116"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0.95-DT</w:t>
            </w:r>
          </w:p>
          <w:p w14:paraId="7C3CAF4C" w14:textId="77777777" w:rsidR="00F30FB9" w:rsidRPr="00AC0363" w:rsidRDefault="00F30FB9"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0.95-KNN</w:t>
            </w:r>
          </w:p>
          <w:p w14:paraId="698A48F5" w14:textId="77777777" w:rsidR="00AC4EBA" w:rsidRPr="00AC0363" w:rsidRDefault="00AC4EBA"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0.91-GB</w:t>
            </w:r>
          </w:p>
          <w:p w14:paraId="24BF561A" w14:textId="77777777" w:rsidR="003C1D2C" w:rsidRPr="00AC0363" w:rsidRDefault="003C1D2C"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0.95-RF</w:t>
            </w:r>
          </w:p>
          <w:p w14:paraId="2E727179" w14:textId="2F488F20" w:rsidR="00A93EAF" w:rsidRPr="00AC0363" w:rsidRDefault="00A93EAF"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0.95-AB</w:t>
            </w:r>
          </w:p>
        </w:tc>
        <w:tc>
          <w:tcPr>
            <w:tcW w:w="847" w:type="dxa"/>
          </w:tcPr>
          <w:p w14:paraId="4CB9E33B" w14:textId="77777777" w:rsidR="00851116" w:rsidRPr="00AC0363" w:rsidRDefault="00851116"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0.99-SVM</w:t>
            </w:r>
          </w:p>
          <w:p w14:paraId="70C011DD" w14:textId="77777777" w:rsidR="00851116" w:rsidRPr="00AC0363" w:rsidRDefault="00851116"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0.96-DT</w:t>
            </w:r>
          </w:p>
          <w:p w14:paraId="5EE0319F" w14:textId="77777777" w:rsidR="00F30FB9" w:rsidRPr="00AC0363" w:rsidRDefault="00F30FB9"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1-KNN</w:t>
            </w:r>
          </w:p>
          <w:p w14:paraId="54A01DC2" w14:textId="77777777" w:rsidR="00AC4EBA" w:rsidRPr="00AC0363" w:rsidRDefault="00AC4EBA"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0.96-GB</w:t>
            </w:r>
          </w:p>
          <w:p w14:paraId="6E802235" w14:textId="77777777" w:rsidR="003C1D2C" w:rsidRPr="00AC0363" w:rsidRDefault="003C1D2C"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0.97-RF</w:t>
            </w:r>
          </w:p>
          <w:p w14:paraId="7778051F" w14:textId="5C640088" w:rsidR="00A93EAF" w:rsidRPr="00AC0363" w:rsidRDefault="00A93EAF"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0.99-AB</w:t>
            </w:r>
          </w:p>
        </w:tc>
      </w:tr>
      <w:tr w:rsidR="00851116" w:rsidRPr="00A33EDE" w14:paraId="6C2D30C8" w14:textId="77777777" w:rsidTr="00851116">
        <w:trPr>
          <w:trHeight w:val="144"/>
        </w:trPr>
        <w:tc>
          <w:tcPr>
            <w:tcW w:w="1320" w:type="dxa"/>
          </w:tcPr>
          <w:p w14:paraId="324BCC7B" w14:textId="5BF0DD0E" w:rsidR="00851116" w:rsidRPr="004D7F50" w:rsidRDefault="00851116" w:rsidP="00851116">
            <w:pPr>
              <w:rPr>
                <w:rFonts w:cstheme="minorHAnsi"/>
                <w:b/>
                <w:bCs/>
                <w:color w:val="373737"/>
                <w:sz w:val="14"/>
                <w:szCs w:val="14"/>
                <w:shd w:val="clear" w:color="auto" w:fill="FFFFFF"/>
              </w:rPr>
            </w:pPr>
            <w:r w:rsidRPr="004D7F50">
              <w:rPr>
                <w:rFonts w:cstheme="minorHAnsi"/>
                <w:b/>
                <w:bCs/>
                <w:color w:val="373737"/>
                <w:sz w:val="14"/>
                <w:szCs w:val="14"/>
                <w:shd w:val="clear" w:color="auto" w:fill="FFFFFF"/>
              </w:rPr>
              <w:t>Fold 3</w:t>
            </w:r>
          </w:p>
        </w:tc>
        <w:tc>
          <w:tcPr>
            <w:tcW w:w="1088" w:type="dxa"/>
          </w:tcPr>
          <w:p w14:paraId="7C2678AF" w14:textId="77777777" w:rsidR="00851116" w:rsidRPr="00AC0363" w:rsidRDefault="00851116"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0.95-SVM</w:t>
            </w:r>
          </w:p>
          <w:p w14:paraId="420996D1" w14:textId="77777777" w:rsidR="00C6139F" w:rsidRPr="00AC0363" w:rsidRDefault="00C06090"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0.91-DT</w:t>
            </w:r>
          </w:p>
          <w:p w14:paraId="6E5DC5E1" w14:textId="77777777" w:rsidR="00455E7B" w:rsidRPr="00AC0363" w:rsidRDefault="00455E7B"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0.95-KNN</w:t>
            </w:r>
          </w:p>
          <w:p w14:paraId="1A1EAA0F" w14:textId="022A6543" w:rsidR="00AC4EBA" w:rsidRPr="00AC0363" w:rsidRDefault="00AC4EBA"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0.86-GB</w:t>
            </w:r>
          </w:p>
          <w:p w14:paraId="2F7B6D05" w14:textId="037540F2" w:rsidR="003C1D2C" w:rsidRPr="00AC0363" w:rsidRDefault="003C1D2C"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0.95-RF</w:t>
            </w:r>
          </w:p>
          <w:p w14:paraId="444927BB" w14:textId="689BD14A" w:rsidR="00A93EAF" w:rsidRPr="00AC0363" w:rsidRDefault="00A93EAF"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0.90-AB</w:t>
            </w:r>
          </w:p>
          <w:p w14:paraId="20F04D86" w14:textId="495D44A1" w:rsidR="00AC4EBA" w:rsidRPr="00AC0363" w:rsidRDefault="00AC4EBA" w:rsidP="00851116">
            <w:pPr>
              <w:rPr>
                <w:rFonts w:cstheme="minorHAnsi"/>
                <w:color w:val="373737"/>
                <w:sz w:val="14"/>
                <w:szCs w:val="14"/>
                <w:shd w:val="clear" w:color="auto" w:fill="FFFFFF"/>
                <w:lang w:val="de-DE"/>
              </w:rPr>
            </w:pPr>
          </w:p>
        </w:tc>
        <w:tc>
          <w:tcPr>
            <w:tcW w:w="1351" w:type="dxa"/>
          </w:tcPr>
          <w:p w14:paraId="000281A6" w14:textId="77777777" w:rsidR="00851116" w:rsidRPr="00AC0363" w:rsidRDefault="00851116"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0.95-SVM</w:t>
            </w:r>
          </w:p>
          <w:p w14:paraId="1AA17477" w14:textId="77777777" w:rsidR="00C06090" w:rsidRPr="00AC0363" w:rsidRDefault="00C06090"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0.90-DT</w:t>
            </w:r>
          </w:p>
          <w:p w14:paraId="259DDD10" w14:textId="77777777" w:rsidR="00455E7B" w:rsidRPr="00AC0363" w:rsidRDefault="00455E7B"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0.95-KNN</w:t>
            </w:r>
          </w:p>
          <w:p w14:paraId="2307A669" w14:textId="1701B224" w:rsidR="00AC4EBA" w:rsidRPr="00AC0363" w:rsidRDefault="00AC4EBA"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0.86-GB</w:t>
            </w:r>
          </w:p>
          <w:p w14:paraId="371BBCB6" w14:textId="3CB9044F" w:rsidR="003C1D2C" w:rsidRPr="00AC0363" w:rsidRDefault="003C1D2C"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0.95-RF</w:t>
            </w:r>
          </w:p>
          <w:p w14:paraId="20E73147" w14:textId="00AAE0EE" w:rsidR="00A93EAF" w:rsidRPr="00AC0363" w:rsidRDefault="00A93EAF"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0.90-AB</w:t>
            </w:r>
          </w:p>
          <w:p w14:paraId="3DDAC20E" w14:textId="0623B5F2" w:rsidR="00AC4EBA" w:rsidRPr="00AC0363" w:rsidRDefault="00AC4EBA" w:rsidP="00851116">
            <w:pPr>
              <w:rPr>
                <w:rFonts w:cstheme="minorHAnsi"/>
                <w:color w:val="373737"/>
                <w:sz w:val="14"/>
                <w:szCs w:val="14"/>
                <w:shd w:val="clear" w:color="auto" w:fill="FFFFFF"/>
                <w:lang w:val="de-DE"/>
              </w:rPr>
            </w:pPr>
          </w:p>
        </w:tc>
        <w:tc>
          <w:tcPr>
            <w:tcW w:w="973" w:type="dxa"/>
          </w:tcPr>
          <w:p w14:paraId="7A708987" w14:textId="77777777" w:rsidR="00851116" w:rsidRPr="00AC0363" w:rsidRDefault="00851116"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0.95-SVM</w:t>
            </w:r>
          </w:p>
          <w:p w14:paraId="36D0949F" w14:textId="77777777" w:rsidR="00C06090" w:rsidRPr="00AC0363" w:rsidRDefault="00C06090"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0.90-DT</w:t>
            </w:r>
          </w:p>
          <w:p w14:paraId="2E9EE1A2" w14:textId="77777777" w:rsidR="00455E7B" w:rsidRPr="00AC0363" w:rsidRDefault="00455E7B"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0.95-KNN</w:t>
            </w:r>
          </w:p>
          <w:p w14:paraId="08648D58" w14:textId="77777777" w:rsidR="00AC4EBA" w:rsidRPr="00AC0363" w:rsidRDefault="00AC4EBA"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0.86-GB</w:t>
            </w:r>
          </w:p>
          <w:p w14:paraId="76319C55" w14:textId="77777777" w:rsidR="003C1D2C" w:rsidRPr="00AC0363" w:rsidRDefault="003C1D2C"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0.95-RF</w:t>
            </w:r>
          </w:p>
          <w:p w14:paraId="0C536BA8" w14:textId="1A001D5B" w:rsidR="00A93EAF" w:rsidRPr="00AC0363" w:rsidRDefault="00A93EAF"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0.90-AB</w:t>
            </w:r>
          </w:p>
        </w:tc>
        <w:tc>
          <w:tcPr>
            <w:tcW w:w="847" w:type="dxa"/>
          </w:tcPr>
          <w:p w14:paraId="6996547C" w14:textId="77777777" w:rsidR="00851116" w:rsidRPr="00AC0363" w:rsidRDefault="00851116"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0.95-SV</w:t>
            </w:r>
            <w:r w:rsidR="00C06090" w:rsidRPr="00AC0363">
              <w:rPr>
                <w:rFonts w:cstheme="minorHAnsi"/>
                <w:color w:val="373737"/>
                <w:sz w:val="14"/>
                <w:szCs w:val="14"/>
                <w:shd w:val="clear" w:color="auto" w:fill="FFFFFF"/>
                <w:lang w:val="de-DE"/>
              </w:rPr>
              <w:t>M</w:t>
            </w:r>
          </w:p>
          <w:p w14:paraId="54E6D38F" w14:textId="77777777" w:rsidR="00C06090" w:rsidRPr="00AC0363" w:rsidRDefault="00C06090"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0.90-DT</w:t>
            </w:r>
          </w:p>
          <w:p w14:paraId="2E81098D" w14:textId="77777777" w:rsidR="00455E7B" w:rsidRPr="00AC0363" w:rsidRDefault="00455E7B"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0.95-KNN</w:t>
            </w:r>
          </w:p>
          <w:p w14:paraId="6FE70515" w14:textId="77777777" w:rsidR="00AC4EBA" w:rsidRPr="00AC0363" w:rsidRDefault="00AC4EBA"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0.86-GB</w:t>
            </w:r>
          </w:p>
          <w:p w14:paraId="7E162686" w14:textId="77777777" w:rsidR="003C1D2C" w:rsidRPr="00AC0363" w:rsidRDefault="003C1D2C"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0.95-RF</w:t>
            </w:r>
          </w:p>
          <w:p w14:paraId="7755B3F7" w14:textId="7D9E3042" w:rsidR="00A93EAF" w:rsidRPr="00AC0363" w:rsidRDefault="00A93EAF"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0.90-AB</w:t>
            </w:r>
          </w:p>
        </w:tc>
        <w:tc>
          <w:tcPr>
            <w:tcW w:w="847" w:type="dxa"/>
          </w:tcPr>
          <w:p w14:paraId="44EB2EB5" w14:textId="77777777" w:rsidR="00851116" w:rsidRPr="00AC0363" w:rsidRDefault="00851116"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1-SVM</w:t>
            </w:r>
          </w:p>
          <w:p w14:paraId="64FF0A58" w14:textId="77777777" w:rsidR="00C06090" w:rsidRPr="00AC0363" w:rsidRDefault="00C06090"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0.95-DT</w:t>
            </w:r>
          </w:p>
          <w:p w14:paraId="1AC074A1" w14:textId="77777777" w:rsidR="00455E7B" w:rsidRPr="00AC0363" w:rsidRDefault="00455E7B"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0.95-KNN</w:t>
            </w:r>
          </w:p>
          <w:p w14:paraId="51E8D337" w14:textId="77777777" w:rsidR="00AC4EBA" w:rsidRPr="00AC0363" w:rsidRDefault="00AC4EBA"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0.98-GB</w:t>
            </w:r>
          </w:p>
          <w:p w14:paraId="10B2938D" w14:textId="77777777" w:rsidR="003C1D2C" w:rsidRPr="00AC0363" w:rsidRDefault="003C1D2C"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0.99-RF</w:t>
            </w:r>
          </w:p>
          <w:p w14:paraId="2DE603D1" w14:textId="43A55742" w:rsidR="00A93EAF" w:rsidRPr="00AC0363" w:rsidRDefault="00A93EAF"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0.98-AB</w:t>
            </w:r>
          </w:p>
        </w:tc>
      </w:tr>
      <w:tr w:rsidR="00851116" w:rsidRPr="00A33EDE" w14:paraId="1FF02EA9" w14:textId="77777777" w:rsidTr="00851116">
        <w:trPr>
          <w:trHeight w:val="144"/>
        </w:trPr>
        <w:tc>
          <w:tcPr>
            <w:tcW w:w="1320" w:type="dxa"/>
          </w:tcPr>
          <w:p w14:paraId="1E3A960D" w14:textId="6EC97B9B" w:rsidR="00851116" w:rsidRPr="004D7F50" w:rsidRDefault="00851116" w:rsidP="00851116">
            <w:pPr>
              <w:rPr>
                <w:rFonts w:cstheme="minorHAnsi"/>
                <w:b/>
                <w:bCs/>
                <w:color w:val="373737"/>
                <w:sz w:val="14"/>
                <w:szCs w:val="14"/>
                <w:shd w:val="clear" w:color="auto" w:fill="FFFFFF"/>
              </w:rPr>
            </w:pPr>
            <w:r w:rsidRPr="004D7F50">
              <w:rPr>
                <w:rFonts w:cstheme="minorHAnsi"/>
                <w:b/>
                <w:bCs/>
                <w:color w:val="373737"/>
                <w:sz w:val="14"/>
                <w:szCs w:val="14"/>
                <w:shd w:val="clear" w:color="auto" w:fill="FFFFFF"/>
              </w:rPr>
              <w:t>Fold 4</w:t>
            </w:r>
          </w:p>
        </w:tc>
        <w:tc>
          <w:tcPr>
            <w:tcW w:w="1088" w:type="dxa"/>
          </w:tcPr>
          <w:p w14:paraId="2E7AEA85" w14:textId="77777777" w:rsidR="00851116" w:rsidRPr="00AC0363" w:rsidRDefault="00851116"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0.95-SVM</w:t>
            </w:r>
          </w:p>
          <w:p w14:paraId="2B856BDD" w14:textId="681DE662" w:rsidR="00C06090" w:rsidRPr="00AC0363" w:rsidRDefault="00C06090"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0.95-DT</w:t>
            </w:r>
          </w:p>
          <w:p w14:paraId="5E1C3808" w14:textId="6632CE26" w:rsidR="00455E7B" w:rsidRPr="00AC0363" w:rsidRDefault="00455E7B"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0.90-KNN</w:t>
            </w:r>
          </w:p>
          <w:p w14:paraId="461B713B" w14:textId="6114828A" w:rsidR="00FE1099" w:rsidRPr="00AC0363" w:rsidRDefault="00FE1099"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0.95-GB</w:t>
            </w:r>
          </w:p>
          <w:p w14:paraId="6AE0DB85" w14:textId="39116ACD" w:rsidR="003C1D2C" w:rsidRPr="00AC0363" w:rsidRDefault="003C1D2C"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0.89-RF</w:t>
            </w:r>
          </w:p>
          <w:p w14:paraId="6C3AFC8F" w14:textId="440AAA53" w:rsidR="00A93EAF" w:rsidRPr="00AC0363" w:rsidRDefault="00A93EAF"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0.95-AB</w:t>
            </w:r>
          </w:p>
          <w:p w14:paraId="489B3176" w14:textId="16112A03" w:rsidR="00C06090" w:rsidRPr="00AC0363" w:rsidRDefault="00C06090" w:rsidP="00851116">
            <w:pPr>
              <w:rPr>
                <w:rFonts w:cstheme="minorHAnsi"/>
                <w:color w:val="373737"/>
                <w:sz w:val="14"/>
                <w:szCs w:val="14"/>
                <w:shd w:val="clear" w:color="auto" w:fill="FFFFFF"/>
                <w:lang w:val="de-DE"/>
              </w:rPr>
            </w:pPr>
          </w:p>
        </w:tc>
        <w:tc>
          <w:tcPr>
            <w:tcW w:w="1351" w:type="dxa"/>
          </w:tcPr>
          <w:p w14:paraId="53322609" w14:textId="77777777" w:rsidR="00851116" w:rsidRPr="00AC0363" w:rsidRDefault="00851116"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0.95-SVM</w:t>
            </w:r>
          </w:p>
          <w:p w14:paraId="6EC168DA" w14:textId="77777777" w:rsidR="00C06090" w:rsidRPr="00AC0363" w:rsidRDefault="00C06090"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0.95-DT</w:t>
            </w:r>
          </w:p>
          <w:p w14:paraId="5C14A826" w14:textId="77777777" w:rsidR="00455E7B" w:rsidRPr="00AC0363" w:rsidRDefault="00455E7B"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0.90-KNN</w:t>
            </w:r>
          </w:p>
          <w:p w14:paraId="27F3C5AB" w14:textId="77777777" w:rsidR="00FE1099" w:rsidRPr="00AC0363" w:rsidRDefault="00FE1099"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0.95-GB</w:t>
            </w:r>
          </w:p>
          <w:p w14:paraId="58A0A3D9" w14:textId="77777777" w:rsidR="003C1D2C" w:rsidRPr="00AC0363" w:rsidRDefault="003C1D2C"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0.90-RF</w:t>
            </w:r>
          </w:p>
          <w:p w14:paraId="04C55350" w14:textId="2FB215EF" w:rsidR="00A93EAF" w:rsidRPr="00AC0363" w:rsidRDefault="00A93EAF"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0.95-AB</w:t>
            </w:r>
          </w:p>
        </w:tc>
        <w:tc>
          <w:tcPr>
            <w:tcW w:w="973" w:type="dxa"/>
          </w:tcPr>
          <w:p w14:paraId="761BF93F" w14:textId="77777777" w:rsidR="00851116" w:rsidRPr="00AC0363" w:rsidRDefault="00851116"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0.95-SVM</w:t>
            </w:r>
          </w:p>
          <w:p w14:paraId="12D0FBDA" w14:textId="77777777" w:rsidR="00C06090" w:rsidRPr="00AC0363" w:rsidRDefault="00C06090"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0.95-DT</w:t>
            </w:r>
          </w:p>
          <w:p w14:paraId="4BFC24D0" w14:textId="77777777" w:rsidR="00455E7B" w:rsidRPr="00AC0363" w:rsidRDefault="00455E7B"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0.90-KNN</w:t>
            </w:r>
          </w:p>
          <w:p w14:paraId="5538FE6C" w14:textId="77777777" w:rsidR="00FE1099" w:rsidRPr="00AC0363" w:rsidRDefault="00FE1099"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0.95-GB</w:t>
            </w:r>
          </w:p>
          <w:p w14:paraId="4A52A23A" w14:textId="77777777" w:rsidR="003C1D2C" w:rsidRPr="00AC0363" w:rsidRDefault="003C1D2C"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0.90-RF</w:t>
            </w:r>
          </w:p>
          <w:p w14:paraId="2119D691" w14:textId="09F37353" w:rsidR="00A93EAF" w:rsidRPr="00AC0363" w:rsidRDefault="00A93EAF"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0.95-AB</w:t>
            </w:r>
          </w:p>
        </w:tc>
        <w:tc>
          <w:tcPr>
            <w:tcW w:w="847" w:type="dxa"/>
          </w:tcPr>
          <w:p w14:paraId="1A2DC092" w14:textId="77777777" w:rsidR="00851116" w:rsidRPr="00AC0363" w:rsidRDefault="00851116"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0.95-SVM</w:t>
            </w:r>
          </w:p>
          <w:p w14:paraId="112D8DB9" w14:textId="77777777" w:rsidR="00C06090" w:rsidRPr="00AC0363" w:rsidRDefault="00C06090"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0.95-DT</w:t>
            </w:r>
          </w:p>
          <w:p w14:paraId="3A4D870F" w14:textId="77777777" w:rsidR="00455E7B" w:rsidRPr="00AC0363" w:rsidRDefault="00455E7B"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0.90-KNN</w:t>
            </w:r>
          </w:p>
          <w:p w14:paraId="197189D1" w14:textId="77777777" w:rsidR="00FE1099" w:rsidRPr="00AC0363" w:rsidRDefault="00FE1099"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0.95-GB</w:t>
            </w:r>
          </w:p>
          <w:p w14:paraId="05DE672D" w14:textId="77777777" w:rsidR="003C1D2C" w:rsidRPr="00AC0363" w:rsidRDefault="003C1D2C"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0.90-RF</w:t>
            </w:r>
          </w:p>
          <w:p w14:paraId="77493C7C" w14:textId="2CB7F724" w:rsidR="00A93EAF" w:rsidRPr="00AC0363" w:rsidRDefault="00A93EAF"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0.95-AB</w:t>
            </w:r>
          </w:p>
        </w:tc>
        <w:tc>
          <w:tcPr>
            <w:tcW w:w="847" w:type="dxa"/>
          </w:tcPr>
          <w:p w14:paraId="54B52CD0" w14:textId="77777777" w:rsidR="00851116" w:rsidRPr="00AC0363" w:rsidRDefault="00851116"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1-SVM</w:t>
            </w:r>
          </w:p>
          <w:p w14:paraId="3E3480D9" w14:textId="77777777" w:rsidR="00C06090" w:rsidRPr="00AC0363" w:rsidRDefault="00C06090"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0.96-DT</w:t>
            </w:r>
          </w:p>
          <w:p w14:paraId="7E67738A" w14:textId="77777777" w:rsidR="00455E7B" w:rsidRPr="00AC0363" w:rsidRDefault="00455E7B"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0.99-KNN</w:t>
            </w:r>
          </w:p>
          <w:p w14:paraId="5CA3E855" w14:textId="77777777" w:rsidR="00FE1099" w:rsidRPr="00AC0363" w:rsidRDefault="00FE1099"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0.98-GB</w:t>
            </w:r>
          </w:p>
          <w:p w14:paraId="5A079E1D" w14:textId="77777777" w:rsidR="003C1D2C" w:rsidRPr="00AC0363" w:rsidRDefault="003C1D2C"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0.99-RF</w:t>
            </w:r>
          </w:p>
          <w:p w14:paraId="4FA249A5" w14:textId="01CA9B5C" w:rsidR="00A93EAF" w:rsidRPr="00AC0363" w:rsidRDefault="00A93EAF"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0.98-AB</w:t>
            </w:r>
          </w:p>
        </w:tc>
      </w:tr>
      <w:tr w:rsidR="00851116" w:rsidRPr="00A33EDE" w14:paraId="1A292B70" w14:textId="77777777" w:rsidTr="00851116">
        <w:trPr>
          <w:trHeight w:val="144"/>
        </w:trPr>
        <w:tc>
          <w:tcPr>
            <w:tcW w:w="1320" w:type="dxa"/>
          </w:tcPr>
          <w:p w14:paraId="5C3ADC90" w14:textId="1DC789EC" w:rsidR="00851116" w:rsidRPr="004D7F50" w:rsidRDefault="00851116" w:rsidP="00851116">
            <w:pPr>
              <w:rPr>
                <w:rFonts w:cstheme="minorHAnsi"/>
                <w:b/>
                <w:bCs/>
                <w:color w:val="373737"/>
                <w:sz w:val="14"/>
                <w:szCs w:val="14"/>
                <w:shd w:val="clear" w:color="auto" w:fill="FFFFFF"/>
              </w:rPr>
            </w:pPr>
            <w:r w:rsidRPr="004D7F50">
              <w:rPr>
                <w:rFonts w:cstheme="minorHAnsi"/>
                <w:b/>
                <w:bCs/>
                <w:color w:val="373737"/>
                <w:sz w:val="14"/>
                <w:szCs w:val="14"/>
                <w:shd w:val="clear" w:color="auto" w:fill="FFFFFF"/>
              </w:rPr>
              <w:t>Fold 5</w:t>
            </w:r>
          </w:p>
        </w:tc>
        <w:tc>
          <w:tcPr>
            <w:tcW w:w="1088" w:type="dxa"/>
          </w:tcPr>
          <w:p w14:paraId="4D0FE6E9" w14:textId="77777777" w:rsidR="00851116" w:rsidRPr="00AC0363" w:rsidRDefault="00851116"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1-SVM</w:t>
            </w:r>
          </w:p>
          <w:p w14:paraId="02C1EF01" w14:textId="77777777" w:rsidR="00C06090" w:rsidRPr="00AC0363" w:rsidRDefault="00C06090"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1-DT</w:t>
            </w:r>
          </w:p>
          <w:p w14:paraId="24DABE62" w14:textId="77777777" w:rsidR="00455E7B" w:rsidRPr="00AC0363" w:rsidRDefault="00455E7B"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1-KNN</w:t>
            </w:r>
          </w:p>
          <w:p w14:paraId="0F2D6597" w14:textId="77777777" w:rsidR="00FE1099" w:rsidRPr="00AC0363" w:rsidRDefault="00FE1099"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0.94-GB</w:t>
            </w:r>
          </w:p>
          <w:p w14:paraId="041DA3B5" w14:textId="77777777" w:rsidR="003C1D2C" w:rsidRPr="00AC0363" w:rsidRDefault="003C1D2C"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1-RF</w:t>
            </w:r>
          </w:p>
          <w:p w14:paraId="592C71FA" w14:textId="7ED801A8" w:rsidR="00A93EAF" w:rsidRPr="00AC0363" w:rsidRDefault="00A93EAF"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0.94-AB</w:t>
            </w:r>
          </w:p>
        </w:tc>
        <w:tc>
          <w:tcPr>
            <w:tcW w:w="1351" w:type="dxa"/>
          </w:tcPr>
          <w:p w14:paraId="6821F8AF" w14:textId="77777777" w:rsidR="00851116" w:rsidRPr="00AC0363" w:rsidRDefault="00851116"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1-SVM</w:t>
            </w:r>
          </w:p>
          <w:p w14:paraId="2409D704" w14:textId="77777777" w:rsidR="00C06090" w:rsidRPr="00AC0363" w:rsidRDefault="00C06090"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1-DT</w:t>
            </w:r>
          </w:p>
          <w:p w14:paraId="421D223A" w14:textId="77777777" w:rsidR="00455E7B" w:rsidRPr="00AC0363" w:rsidRDefault="00455E7B"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1-KNN</w:t>
            </w:r>
          </w:p>
          <w:p w14:paraId="5D898315" w14:textId="77777777" w:rsidR="00FE1099" w:rsidRPr="00AC0363" w:rsidRDefault="00FE1099"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0.95-GB</w:t>
            </w:r>
          </w:p>
          <w:p w14:paraId="7006A7FD" w14:textId="77777777" w:rsidR="003C1D2C" w:rsidRPr="00AC0363" w:rsidRDefault="003C1D2C"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1-RF</w:t>
            </w:r>
          </w:p>
          <w:p w14:paraId="191D72B8" w14:textId="1EB9E53B" w:rsidR="00A93EAF" w:rsidRPr="00AC0363" w:rsidRDefault="00A93EAF"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0.95-AB</w:t>
            </w:r>
          </w:p>
        </w:tc>
        <w:tc>
          <w:tcPr>
            <w:tcW w:w="973" w:type="dxa"/>
          </w:tcPr>
          <w:p w14:paraId="556D5E0D" w14:textId="77777777" w:rsidR="00851116" w:rsidRPr="00AC0363" w:rsidRDefault="00851116"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1-SVM</w:t>
            </w:r>
          </w:p>
          <w:p w14:paraId="77AC94AA" w14:textId="77777777" w:rsidR="00C06090" w:rsidRPr="00AC0363" w:rsidRDefault="00C06090"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1-DT</w:t>
            </w:r>
          </w:p>
          <w:p w14:paraId="7F8038B5" w14:textId="77777777" w:rsidR="00455E7B" w:rsidRPr="00AC0363" w:rsidRDefault="00455E7B"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1-KNN</w:t>
            </w:r>
          </w:p>
          <w:p w14:paraId="50BA997B" w14:textId="77777777" w:rsidR="00FE1099" w:rsidRPr="00AC0363" w:rsidRDefault="00FE1099"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0.95-GB</w:t>
            </w:r>
          </w:p>
          <w:p w14:paraId="5E1D0476" w14:textId="77777777" w:rsidR="003C1D2C" w:rsidRPr="00AC0363" w:rsidRDefault="003C1D2C"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1-RF</w:t>
            </w:r>
          </w:p>
          <w:p w14:paraId="19C6A9BA" w14:textId="28C51D3F" w:rsidR="00A93EAF" w:rsidRPr="00AC0363" w:rsidRDefault="00A93EAF"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0.95-AB</w:t>
            </w:r>
          </w:p>
        </w:tc>
        <w:tc>
          <w:tcPr>
            <w:tcW w:w="847" w:type="dxa"/>
          </w:tcPr>
          <w:p w14:paraId="4CFE3E63" w14:textId="77777777" w:rsidR="00851116" w:rsidRPr="00AC0363" w:rsidRDefault="00851116"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1-SVM</w:t>
            </w:r>
          </w:p>
          <w:p w14:paraId="371E90F2" w14:textId="77777777" w:rsidR="00C06090" w:rsidRPr="00AC0363" w:rsidRDefault="00C06090"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1-DT</w:t>
            </w:r>
          </w:p>
          <w:p w14:paraId="0E0504C0" w14:textId="77777777" w:rsidR="00455E7B" w:rsidRPr="00AC0363" w:rsidRDefault="00455E7B"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1-KNN</w:t>
            </w:r>
          </w:p>
          <w:p w14:paraId="4AC9CC38" w14:textId="77777777" w:rsidR="00FE1099" w:rsidRPr="00AC0363" w:rsidRDefault="00FE1099"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0.95-GB</w:t>
            </w:r>
          </w:p>
          <w:p w14:paraId="6ADAF5BA" w14:textId="77777777" w:rsidR="003C1D2C" w:rsidRPr="00AC0363" w:rsidRDefault="003C1D2C"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1-RF</w:t>
            </w:r>
          </w:p>
          <w:p w14:paraId="756A16D7" w14:textId="538B2CB7" w:rsidR="00A93EAF" w:rsidRPr="00AC0363" w:rsidRDefault="00A93EAF"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0.95-AB</w:t>
            </w:r>
          </w:p>
        </w:tc>
        <w:tc>
          <w:tcPr>
            <w:tcW w:w="847" w:type="dxa"/>
          </w:tcPr>
          <w:p w14:paraId="4286D361" w14:textId="77777777" w:rsidR="00851116" w:rsidRPr="00AC0363" w:rsidRDefault="00851116"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1-SVM</w:t>
            </w:r>
          </w:p>
          <w:p w14:paraId="6FEF67EF" w14:textId="77777777" w:rsidR="00C06090" w:rsidRPr="00AC0363" w:rsidRDefault="00C06090"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1-DT</w:t>
            </w:r>
          </w:p>
          <w:p w14:paraId="30D59316" w14:textId="77777777" w:rsidR="00455E7B" w:rsidRPr="00AC0363" w:rsidRDefault="00455E7B"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1-KNN</w:t>
            </w:r>
          </w:p>
          <w:p w14:paraId="55D076A5" w14:textId="257079DB" w:rsidR="00FE1099" w:rsidRPr="00AC0363" w:rsidRDefault="00FE1099"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1-GB</w:t>
            </w:r>
          </w:p>
          <w:p w14:paraId="66FF8592" w14:textId="1D3F56ED" w:rsidR="003C1D2C" w:rsidRPr="00AC0363" w:rsidRDefault="003C1D2C"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1-RF</w:t>
            </w:r>
          </w:p>
          <w:p w14:paraId="21F691E6" w14:textId="11367231" w:rsidR="00A93EAF" w:rsidRPr="00AC0363" w:rsidRDefault="00A93EAF"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1-AB</w:t>
            </w:r>
          </w:p>
          <w:p w14:paraId="01FB20E2" w14:textId="33A4D6C8" w:rsidR="00FE1099" w:rsidRPr="00AC0363" w:rsidRDefault="00FE1099" w:rsidP="00851116">
            <w:pPr>
              <w:rPr>
                <w:rFonts w:cstheme="minorHAnsi"/>
                <w:color w:val="373737"/>
                <w:sz w:val="14"/>
                <w:szCs w:val="14"/>
                <w:shd w:val="clear" w:color="auto" w:fill="FFFFFF"/>
                <w:lang w:val="de-DE"/>
              </w:rPr>
            </w:pPr>
          </w:p>
        </w:tc>
      </w:tr>
      <w:tr w:rsidR="00851116" w:rsidRPr="00A33EDE" w14:paraId="4E5D31AF" w14:textId="77777777" w:rsidTr="00851116">
        <w:trPr>
          <w:trHeight w:val="144"/>
        </w:trPr>
        <w:tc>
          <w:tcPr>
            <w:tcW w:w="1320" w:type="dxa"/>
          </w:tcPr>
          <w:p w14:paraId="7B3AC320" w14:textId="75D412F4" w:rsidR="00851116" w:rsidRPr="004D7F50" w:rsidRDefault="00851116" w:rsidP="00851116">
            <w:pPr>
              <w:rPr>
                <w:rFonts w:cstheme="minorHAnsi"/>
                <w:b/>
                <w:bCs/>
                <w:color w:val="373737"/>
                <w:sz w:val="14"/>
                <w:szCs w:val="14"/>
                <w:shd w:val="clear" w:color="auto" w:fill="FFFFFF"/>
              </w:rPr>
            </w:pPr>
            <w:r w:rsidRPr="004D7F50">
              <w:rPr>
                <w:rFonts w:cstheme="minorHAnsi"/>
                <w:b/>
                <w:bCs/>
                <w:color w:val="373737"/>
                <w:sz w:val="14"/>
                <w:szCs w:val="14"/>
                <w:shd w:val="clear" w:color="auto" w:fill="FFFFFF"/>
              </w:rPr>
              <w:t>Fold 6</w:t>
            </w:r>
          </w:p>
        </w:tc>
        <w:tc>
          <w:tcPr>
            <w:tcW w:w="1088" w:type="dxa"/>
          </w:tcPr>
          <w:p w14:paraId="17273609" w14:textId="77777777" w:rsidR="00851116" w:rsidRPr="00AC0363" w:rsidRDefault="00851116"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0.96-SVM</w:t>
            </w:r>
          </w:p>
          <w:p w14:paraId="1F2C1573" w14:textId="77777777" w:rsidR="00C06090" w:rsidRPr="00AC0363" w:rsidRDefault="00C06090"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0.96-DT</w:t>
            </w:r>
          </w:p>
          <w:p w14:paraId="5E200F4F" w14:textId="77777777" w:rsidR="00455E7B" w:rsidRPr="00AC0363" w:rsidRDefault="00455E7B"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0.96-KNN</w:t>
            </w:r>
          </w:p>
          <w:p w14:paraId="5FA10B19" w14:textId="77777777" w:rsidR="00FE1099" w:rsidRPr="00AC0363" w:rsidRDefault="00FE1099"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0.96-GB</w:t>
            </w:r>
          </w:p>
          <w:p w14:paraId="326EADFD" w14:textId="77777777" w:rsidR="00A93EAF" w:rsidRPr="00AC0363" w:rsidRDefault="00A93EAF"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0.96-RF</w:t>
            </w:r>
          </w:p>
          <w:p w14:paraId="185CA680" w14:textId="714E2F98" w:rsidR="00A93EAF" w:rsidRPr="00AC0363" w:rsidRDefault="00A705B9"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0.96-AB</w:t>
            </w:r>
          </w:p>
        </w:tc>
        <w:tc>
          <w:tcPr>
            <w:tcW w:w="1351" w:type="dxa"/>
          </w:tcPr>
          <w:p w14:paraId="5CC6E780" w14:textId="77777777" w:rsidR="00851116" w:rsidRPr="00AC0363" w:rsidRDefault="00851116"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0.95-SVM</w:t>
            </w:r>
          </w:p>
          <w:p w14:paraId="7DBA219B" w14:textId="77777777" w:rsidR="00C06090" w:rsidRPr="00AC0363" w:rsidRDefault="00C06090"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0.95-DT</w:t>
            </w:r>
          </w:p>
          <w:p w14:paraId="44065C40" w14:textId="77777777" w:rsidR="00455E7B" w:rsidRPr="00AC0363" w:rsidRDefault="00455E7B"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0.95-KNN</w:t>
            </w:r>
          </w:p>
          <w:p w14:paraId="6C9F88A2" w14:textId="77777777" w:rsidR="00FE1099" w:rsidRPr="00AC0363" w:rsidRDefault="00FE1099"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0.95-GB</w:t>
            </w:r>
          </w:p>
          <w:p w14:paraId="0538245E" w14:textId="77777777" w:rsidR="00A93EAF" w:rsidRPr="00AC0363" w:rsidRDefault="00A93EAF"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0.95-RF</w:t>
            </w:r>
          </w:p>
          <w:p w14:paraId="356C4A5A" w14:textId="437213A4" w:rsidR="00A705B9" w:rsidRPr="00AC0363" w:rsidRDefault="00A705B9"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0.95-AB</w:t>
            </w:r>
          </w:p>
        </w:tc>
        <w:tc>
          <w:tcPr>
            <w:tcW w:w="973" w:type="dxa"/>
          </w:tcPr>
          <w:p w14:paraId="33E908BD" w14:textId="77777777" w:rsidR="00851116" w:rsidRPr="00AC0363" w:rsidRDefault="00851116"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0.95-SVM</w:t>
            </w:r>
          </w:p>
          <w:p w14:paraId="74CE58A3" w14:textId="77777777" w:rsidR="00C06090" w:rsidRPr="00AC0363" w:rsidRDefault="00C06090"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0.95-DT</w:t>
            </w:r>
          </w:p>
          <w:p w14:paraId="75B79019" w14:textId="77777777" w:rsidR="00455E7B" w:rsidRPr="00AC0363" w:rsidRDefault="00455E7B"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0.95-KNN</w:t>
            </w:r>
          </w:p>
          <w:p w14:paraId="1FE87495" w14:textId="77777777" w:rsidR="00FE1099" w:rsidRPr="00AC0363" w:rsidRDefault="00FE1099"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0.95-GB</w:t>
            </w:r>
          </w:p>
          <w:p w14:paraId="5D81754E" w14:textId="77777777" w:rsidR="00A93EAF" w:rsidRPr="00AC0363" w:rsidRDefault="00A93EAF"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0.95-RF</w:t>
            </w:r>
          </w:p>
          <w:p w14:paraId="166D2DF9" w14:textId="0F37274D" w:rsidR="00A705B9" w:rsidRPr="00AC0363" w:rsidRDefault="00A705B9"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0.95-AB</w:t>
            </w:r>
          </w:p>
        </w:tc>
        <w:tc>
          <w:tcPr>
            <w:tcW w:w="847" w:type="dxa"/>
          </w:tcPr>
          <w:p w14:paraId="52E3AEF2" w14:textId="77777777" w:rsidR="00851116" w:rsidRPr="00AC0363" w:rsidRDefault="00851116"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0.95-SVM</w:t>
            </w:r>
          </w:p>
          <w:p w14:paraId="33073308" w14:textId="77777777" w:rsidR="00C06090" w:rsidRPr="00AC0363" w:rsidRDefault="00C06090"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0.95-DT</w:t>
            </w:r>
          </w:p>
          <w:p w14:paraId="5E4FD42E" w14:textId="77777777" w:rsidR="00455E7B" w:rsidRPr="00AC0363" w:rsidRDefault="00455E7B"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0.95-KNN</w:t>
            </w:r>
          </w:p>
          <w:p w14:paraId="0529FBFF" w14:textId="77777777" w:rsidR="00FE1099" w:rsidRPr="00AC0363" w:rsidRDefault="00FE1099"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0.95-GB</w:t>
            </w:r>
          </w:p>
          <w:p w14:paraId="52CA4AA4" w14:textId="77777777" w:rsidR="00A93EAF" w:rsidRPr="00AC0363" w:rsidRDefault="00A93EAF"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0.95-RF</w:t>
            </w:r>
          </w:p>
          <w:p w14:paraId="758963AC" w14:textId="50509BE7" w:rsidR="00A705B9" w:rsidRPr="00AC0363" w:rsidRDefault="00A705B9"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0.95-AB</w:t>
            </w:r>
          </w:p>
        </w:tc>
        <w:tc>
          <w:tcPr>
            <w:tcW w:w="847" w:type="dxa"/>
          </w:tcPr>
          <w:p w14:paraId="4AEFEC8D" w14:textId="77777777" w:rsidR="00851116" w:rsidRPr="00AC0363" w:rsidRDefault="00851116"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1-SVM</w:t>
            </w:r>
          </w:p>
          <w:p w14:paraId="45A66644" w14:textId="77777777" w:rsidR="00C06090" w:rsidRPr="00AC0363" w:rsidRDefault="00C06090"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0.97-DT</w:t>
            </w:r>
          </w:p>
          <w:p w14:paraId="181D4162" w14:textId="77777777" w:rsidR="00455E7B" w:rsidRPr="00AC0363" w:rsidRDefault="00455E7B"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0.97-KNN</w:t>
            </w:r>
          </w:p>
          <w:p w14:paraId="6C789218" w14:textId="77777777" w:rsidR="00FE1099" w:rsidRPr="00AC0363" w:rsidRDefault="00FE1099"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0.96GB</w:t>
            </w:r>
          </w:p>
          <w:p w14:paraId="4148C9EE" w14:textId="77777777" w:rsidR="00A93EAF" w:rsidRPr="00AC0363" w:rsidRDefault="00A93EAF"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0.99-RF</w:t>
            </w:r>
          </w:p>
          <w:p w14:paraId="32C1C2DC" w14:textId="49A19F8E" w:rsidR="00A705B9" w:rsidRPr="00AC0363" w:rsidRDefault="00A705B9"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0.96-AB</w:t>
            </w:r>
          </w:p>
        </w:tc>
      </w:tr>
      <w:tr w:rsidR="00851116" w:rsidRPr="00A33EDE" w14:paraId="2529802A" w14:textId="77777777" w:rsidTr="00851116">
        <w:trPr>
          <w:trHeight w:val="144"/>
        </w:trPr>
        <w:tc>
          <w:tcPr>
            <w:tcW w:w="1320" w:type="dxa"/>
          </w:tcPr>
          <w:p w14:paraId="6847F684" w14:textId="5B135557" w:rsidR="00851116" w:rsidRPr="004D7F50" w:rsidRDefault="00851116" w:rsidP="00851116">
            <w:pPr>
              <w:rPr>
                <w:rFonts w:cstheme="minorHAnsi"/>
                <w:b/>
                <w:bCs/>
                <w:color w:val="373737"/>
                <w:sz w:val="14"/>
                <w:szCs w:val="14"/>
                <w:shd w:val="clear" w:color="auto" w:fill="FFFFFF"/>
              </w:rPr>
            </w:pPr>
            <w:r w:rsidRPr="004D7F50">
              <w:rPr>
                <w:rFonts w:cstheme="minorHAnsi"/>
                <w:b/>
                <w:bCs/>
                <w:color w:val="373737"/>
                <w:sz w:val="14"/>
                <w:szCs w:val="14"/>
                <w:shd w:val="clear" w:color="auto" w:fill="FFFFFF"/>
              </w:rPr>
              <w:t>Fold 7</w:t>
            </w:r>
          </w:p>
        </w:tc>
        <w:tc>
          <w:tcPr>
            <w:tcW w:w="1088" w:type="dxa"/>
          </w:tcPr>
          <w:p w14:paraId="181182CF" w14:textId="77777777" w:rsidR="00851116" w:rsidRPr="00AC0363" w:rsidRDefault="00851116"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1-SVM</w:t>
            </w:r>
          </w:p>
          <w:p w14:paraId="1D61D5C7" w14:textId="77777777" w:rsidR="00C06090" w:rsidRPr="00AC0363" w:rsidRDefault="00C06090"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0.96-DT</w:t>
            </w:r>
          </w:p>
          <w:p w14:paraId="3B935136" w14:textId="77777777" w:rsidR="00455E7B" w:rsidRPr="00AC0363" w:rsidRDefault="00455E7B"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0.96-KNN</w:t>
            </w:r>
          </w:p>
          <w:p w14:paraId="54B6BFEC" w14:textId="77777777" w:rsidR="00FE1099" w:rsidRPr="00AC0363" w:rsidRDefault="00FE1099"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1-GB</w:t>
            </w:r>
          </w:p>
          <w:p w14:paraId="4DD11751" w14:textId="77777777" w:rsidR="00A93EAF" w:rsidRPr="00AC0363" w:rsidRDefault="00A93EAF"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1-RF</w:t>
            </w:r>
          </w:p>
          <w:p w14:paraId="2BC90E08" w14:textId="3B28EC61" w:rsidR="00A705B9" w:rsidRPr="00AC0363" w:rsidRDefault="00A705B9"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1-AB</w:t>
            </w:r>
          </w:p>
        </w:tc>
        <w:tc>
          <w:tcPr>
            <w:tcW w:w="1351" w:type="dxa"/>
          </w:tcPr>
          <w:p w14:paraId="5F714DAB" w14:textId="77777777" w:rsidR="00851116" w:rsidRPr="00AC0363" w:rsidRDefault="00851116"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1-SVM</w:t>
            </w:r>
          </w:p>
          <w:p w14:paraId="50AB1CC4" w14:textId="77777777" w:rsidR="00C06090" w:rsidRPr="00AC0363" w:rsidRDefault="00C06090"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0.95-DT</w:t>
            </w:r>
          </w:p>
          <w:p w14:paraId="1F1DB107" w14:textId="77777777" w:rsidR="00455E7B" w:rsidRPr="00AC0363" w:rsidRDefault="00455E7B"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0.95-KNN</w:t>
            </w:r>
          </w:p>
          <w:p w14:paraId="2BA245AB" w14:textId="77777777" w:rsidR="00FE1099" w:rsidRPr="00AC0363" w:rsidRDefault="00FE1099"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1-GB</w:t>
            </w:r>
          </w:p>
          <w:p w14:paraId="43DB1F60" w14:textId="77777777" w:rsidR="00A93EAF" w:rsidRPr="00AC0363" w:rsidRDefault="00A93EAF"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1-RF</w:t>
            </w:r>
          </w:p>
          <w:p w14:paraId="5B2C07D8" w14:textId="1853F8A6" w:rsidR="00A705B9" w:rsidRPr="00AC0363" w:rsidRDefault="00A705B9"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1-AB</w:t>
            </w:r>
          </w:p>
        </w:tc>
        <w:tc>
          <w:tcPr>
            <w:tcW w:w="973" w:type="dxa"/>
          </w:tcPr>
          <w:p w14:paraId="26536AA5" w14:textId="77777777" w:rsidR="00851116" w:rsidRPr="00AC0363" w:rsidRDefault="00851116"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1-SVM</w:t>
            </w:r>
          </w:p>
          <w:p w14:paraId="45F595E5" w14:textId="77777777" w:rsidR="00C06090" w:rsidRPr="00AC0363" w:rsidRDefault="00C06090"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0.95-DT</w:t>
            </w:r>
          </w:p>
          <w:p w14:paraId="75B4239C" w14:textId="77777777" w:rsidR="00455E7B" w:rsidRPr="00AC0363" w:rsidRDefault="00455E7B"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0.95-KNN</w:t>
            </w:r>
          </w:p>
          <w:p w14:paraId="12078368" w14:textId="77777777" w:rsidR="00FE1099" w:rsidRPr="00AC0363" w:rsidRDefault="00FE1099"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1-GB</w:t>
            </w:r>
          </w:p>
          <w:p w14:paraId="2B5E2CB1" w14:textId="77777777" w:rsidR="00A93EAF" w:rsidRPr="00AC0363" w:rsidRDefault="00A93EAF"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1-RF</w:t>
            </w:r>
          </w:p>
          <w:p w14:paraId="4335D97D" w14:textId="68ED1197" w:rsidR="00A705B9" w:rsidRPr="00AC0363" w:rsidRDefault="00A705B9"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1-AB</w:t>
            </w:r>
          </w:p>
        </w:tc>
        <w:tc>
          <w:tcPr>
            <w:tcW w:w="847" w:type="dxa"/>
          </w:tcPr>
          <w:p w14:paraId="2712AFF7" w14:textId="77777777" w:rsidR="00851116" w:rsidRPr="00AC0363" w:rsidRDefault="00851116"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1-SVM</w:t>
            </w:r>
          </w:p>
          <w:p w14:paraId="4A71B808" w14:textId="77777777" w:rsidR="00C06090" w:rsidRPr="00AC0363" w:rsidRDefault="00C06090"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0.95-DT</w:t>
            </w:r>
          </w:p>
          <w:p w14:paraId="644E3557" w14:textId="77777777" w:rsidR="00455E7B" w:rsidRPr="00AC0363" w:rsidRDefault="00455E7B"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0.95-KNN</w:t>
            </w:r>
          </w:p>
          <w:p w14:paraId="5AD0E099" w14:textId="77777777" w:rsidR="00FE1099" w:rsidRPr="00AC0363" w:rsidRDefault="00FE1099"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1-GB</w:t>
            </w:r>
          </w:p>
          <w:p w14:paraId="57176CCF" w14:textId="77777777" w:rsidR="00A93EAF" w:rsidRPr="00AC0363" w:rsidRDefault="00A93EAF"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1-RF</w:t>
            </w:r>
          </w:p>
          <w:p w14:paraId="03E55918" w14:textId="2F343D02" w:rsidR="00A705B9" w:rsidRPr="00AC0363" w:rsidRDefault="00A705B9"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1-AB</w:t>
            </w:r>
          </w:p>
        </w:tc>
        <w:tc>
          <w:tcPr>
            <w:tcW w:w="847" w:type="dxa"/>
          </w:tcPr>
          <w:p w14:paraId="7412DC94" w14:textId="77777777" w:rsidR="00851116" w:rsidRPr="00AC0363" w:rsidRDefault="00851116"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1-SVM</w:t>
            </w:r>
          </w:p>
          <w:p w14:paraId="463BB614" w14:textId="77777777" w:rsidR="00C06090" w:rsidRPr="00AC0363" w:rsidRDefault="00C06090"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0.97-DT</w:t>
            </w:r>
          </w:p>
          <w:p w14:paraId="402161C4" w14:textId="77777777" w:rsidR="00455E7B" w:rsidRPr="00AC0363" w:rsidRDefault="00455E7B"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0.99-KNN</w:t>
            </w:r>
          </w:p>
          <w:p w14:paraId="2C463001" w14:textId="77777777" w:rsidR="00FE1099" w:rsidRPr="00AC0363" w:rsidRDefault="00FE1099"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1-GB</w:t>
            </w:r>
          </w:p>
          <w:p w14:paraId="06CDFD06" w14:textId="77777777" w:rsidR="00A93EAF" w:rsidRPr="00AC0363" w:rsidRDefault="00A93EAF"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1-RF</w:t>
            </w:r>
          </w:p>
          <w:p w14:paraId="1097A88A" w14:textId="1EEC59BE" w:rsidR="00A705B9" w:rsidRPr="00AC0363" w:rsidRDefault="00A705B9"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1-AB</w:t>
            </w:r>
          </w:p>
        </w:tc>
      </w:tr>
      <w:tr w:rsidR="00851116" w:rsidRPr="00A33EDE" w14:paraId="395B4D0F" w14:textId="77777777" w:rsidTr="00851116">
        <w:trPr>
          <w:trHeight w:val="23"/>
        </w:trPr>
        <w:tc>
          <w:tcPr>
            <w:tcW w:w="1320" w:type="dxa"/>
          </w:tcPr>
          <w:p w14:paraId="4426906B" w14:textId="4B5EBBE5" w:rsidR="00851116" w:rsidRPr="004D7F50" w:rsidRDefault="00851116" w:rsidP="00851116">
            <w:pPr>
              <w:rPr>
                <w:rFonts w:cstheme="minorHAnsi"/>
                <w:b/>
                <w:bCs/>
                <w:color w:val="373737"/>
                <w:sz w:val="14"/>
                <w:szCs w:val="14"/>
                <w:shd w:val="clear" w:color="auto" w:fill="FFFFFF"/>
              </w:rPr>
            </w:pPr>
            <w:r w:rsidRPr="004D7F50">
              <w:rPr>
                <w:rFonts w:cstheme="minorHAnsi"/>
                <w:b/>
                <w:bCs/>
                <w:color w:val="373737"/>
                <w:sz w:val="14"/>
                <w:szCs w:val="14"/>
                <w:shd w:val="clear" w:color="auto" w:fill="FFFFFF"/>
              </w:rPr>
              <w:t>Fold 8</w:t>
            </w:r>
          </w:p>
        </w:tc>
        <w:tc>
          <w:tcPr>
            <w:tcW w:w="1088" w:type="dxa"/>
          </w:tcPr>
          <w:p w14:paraId="3FADBEB9" w14:textId="77777777" w:rsidR="00851116" w:rsidRPr="00AC0363" w:rsidRDefault="00851116"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1-SVM</w:t>
            </w:r>
          </w:p>
          <w:p w14:paraId="5205A1DC" w14:textId="77777777" w:rsidR="00C06090" w:rsidRPr="00AC0363" w:rsidRDefault="00C06090"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0.95-DT</w:t>
            </w:r>
          </w:p>
          <w:p w14:paraId="7BAB16B9" w14:textId="77777777" w:rsidR="00455E7B" w:rsidRPr="00AC0363" w:rsidRDefault="00455E7B"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1-KNN</w:t>
            </w:r>
          </w:p>
          <w:p w14:paraId="0969C868" w14:textId="77777777" w:rsidR="00FE1099" w:rsidRPr="00AC0363" w:rsidRDefault="00FE1099"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1-GB</w:t>
            </w:r>
          </w:p>
          <w:p w14:paraId="3B7E4A4E" w14:textId="6C3B91A5" w:rsidR="00A93EAF" w:rsidRPr="00AC0363" w:rsidRDefault="00A93EAF"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1-RF</w:t>
            </w:r>
          </w:p>
          <w:p w14:paraId="444F514D" w14:textId="7C4852F1" w:rsidR="00A705B9" w:rsidRPr="00AC0363" w:rsidRDefault="00A705B9"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1-AB</w:t>
            </w:r>
          </w:p>
          <w:p w14:paraId="167F2573" w14:textId="2078205D" w:rsidR="00A93EAF" w:rsidRPr="00AC0363" w:rsidRDefault="00A93EAF" w:rsidP="00851116">
            <w:pPr>
              <w:rPr>
                <w:rFonts w:cstheme="minorHAnsi"/>
                <w:color w:val="373737"/>
                <w:sz w:val="14"/>
                <w:szCs w:val="14"/>
                <w:shd w:val="clear" w:color="auto" w:fill="FFFFFF"/>
                <w:lang w:val="de-DE"/>
              </w:rPr>
            </w:pPr>
          </w:p>
        </w:tc>
        <w:tc>
          <w:tcPr>
            <w:tcW w:w="1351" w:type="dxa"/>
          </w:tcPr>
          <w:p w14:paraId="3908CCD6" w14:textId="77777777" w:rsidR="00851116" w:rsidRPr="00AC0363" w:rsidRDefault="00851116"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1-SVM</w:t>
            </w:r>
          </w:p>
          <w:p w14:paraId="07ACD580" w14:textId="77777777" w:rsidR="00C06090" w:rsidRPr="00AC0363" w:rsidRDefault="00C06090"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0.95-DT</w:t>
            </w:r>
          </w:p>
          <w:p w14:paraId="49563398" w14:textId="77777777" w:rsidR="00455E7B" w:rsidRPr="00AC0363" w:rsidRDefault="00455E7B"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1-KNN</w:t>
            </w:r>
          </w:p>
          <w:p w14:paraId="3F77B534" w14:textId="77777777" w:rsidR="00FE1099" w:rsidRPr="00AC0363" w:rsidRDefault="00FE1099"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1-GB</w:t>
            </w:r>
          </w:p>
          <w:p w14:paraId="6BAD7F5C" w14:textId="77777777" w:rsidR="00A93EAF" w:rsidRPr="00AC0363" w:rsidRDefault="00A93EAF"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1-RF</w:t>
            </w:r>
          </w:p>
          <w:p w14:paraId="26CC78AE" w14:textId="1841364C" w:rsidR="00A705B9" w:rsidRPr="00AC0363" w:rsidRDefault="00A705B9"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1-AB</w:t>
            </w:r>
          </w:p>
        </w:tc>
        <w:tc>
          <w:tcPr>
            <w:tcW w:w="973" w:type="dxa"/>
          </w:tcPr>
          <w:p w14:paraId="41096D79" w14:textId="77777777" w:rsidR="00851116" w:rsidRPr="00AC0363" w:rsidRDefault="00851116"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1-SVM</w:t>
            </w:r>
          </w:p>
          <w:p w14:paraId="53FE8B24" w14:textId="77777777" w:rsidR="00C06090" w:rsidRPr="00AC0363" w:rsidRDefault="00C06090"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0.95-DT</w:t>
            </w:r>
          </w:p>
          <w:p w14:paraId="15CF9752" w14:textId="77777777" w:rsidR="00455E7B" w:rsidRPr="00AC0363" w:rsidRDefault="00455E7B"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1-KNN</w:t>
            </w:r>
          </w:p>
          <w:p w14:paraId="29513253" w14:textId="77777777" w:rsidR="00A93EAF" w:rsidRPr="00AC0363" w:rsidRDefault="00FE1099"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1-G</w:t>
            </w:r>
            <w:r w:rsidR="00A93EAF" w:rsidRPr="00AC0363">
              <w:rPr>
                <w:rFonts w:cstheme="minorHAnsi"/>
                <w:color w:val="373737"/>
                <w:sz w:val="14"/>
                <w:szCs w:val="14"/>
                <w:shd w:val="clear" w:color="auto" w:fill="FFFFFF"/>
                <w:lang w:val="de-DE"/>
              </w:rPr>
              <w:t>B</w:t>
            </w:r>
          </w:p>
          <w:p w14:paraId="00126141" w14:textId="77777777" w:rsidR="00FE1099" w:rsidRPr="00AC0363" w:rsidRDefault="00A93EAF"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1-RF</w:t>
            </w:r>
          </w:p>
          <w:p w14:paraId="0D3E8521" w14:textId="2CDDB0B5" w:rsidR="00A705B9" w:rsidRPr="00AC0363" w:rsidRDefault="00A705B9"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1-AB</w:t>
            </w:r>
          </w:p>
        </w:tc>
        <w:tc>
          <w:tcPr>
            <w:tcW w:w="847" w:type="dxa"/>
          </w:tcPr>
          <w:p w14:paraId="38F4E8F5" w14:textId="77777777" w:rsidR="00851116" w:rsidRPr="00AC0363" w:rsidRDefault="00851116"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1-SVM</w:t>
            </w:r>
          </w:p>
          <w:p w14:paraId="2B3D4B26" w14:textId="77777777" w:rsidR="00C06090" w:rsidRPr="00AC0363" w:rsidRDefault="00C06090"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0.95-DT</w:t>
            </w:r>
          </w:p>
          <w:p w14:paraId="44783247" w14:textId="77777777" w:rsidR="00455E7B" w:rsidRPr="00AC0363" w:rsidRDefault="00455E7B"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1-KNN</w:t>
            </w:r>
          </w:p>
          <w:p w14:paraId="626A4565" w14:textId="77777777" w:rsidR="00FE1099" w:rsidRPr="00AC0363" w:rsidRDefault="00FE1099"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1-GB</w:t>
            </w:r>
          </w:p>
          <w:p w14:paraId="1AA454A8" w14:textId="77777777" w:rsidR="00A93EAF" w:rsidRPr="00AC0363" w:rsidRDefault="00A93EAF"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1-RF</w:t>
            </w:r>
          </w:p>
          <w:p w14:paraId="3285F544" w14:textId="4451D744" w:rsidR="00A705B9" w:rsidRPr="00AC0363" w:rsidRDefault="00A705B9"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1-AB</w:t>
            </w:r>
          </w:p>
        </w:tc>
        <w:tc>
          <w:tcPr>
            <w:tcW w:w="847" w:type="dxa"/>
          </w:tcPr>
          <w:p w14:paraId="5AD9FC78" w14:textId="77777777" w:rsidR="00851116" w:rsidRPr="00AC0363" w:rsidRDefault="00851116"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1-SVM</w:t>
            </w:r>
          </w:p>
          <w:p w14:paraId="78E3370B" w14:textId="05F89FBF" w:rsidR="00C06090" w:rsidRPr="00AC0363" w:rsidRDefault="00C06090"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0.96-DT</w:t>
            </w:r>
          </w:p>
          <w:p w14:paraId="2E1523A7" w14:textId="62A5B4F0" w:rsidR="00455E7B" w:rsidRPr="00AC0363" w:rsidRDefault="00455E7B"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1-KNN</w:t>
            </w:r>
          </w:p>
          <w:p w14:paraId="0A1B3B66" w14:textId="62A19A11" w:rsidR="00FE1099" w:rsidRPr="00AC0363" w:rsidRDefault="00FE1099"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1-GB</w:t>
            </w:r>
          </w:p>
          <w:p w14:paraId="6CA07828" w14:textId="12BC1CC7" w:rsidR="00A93EAF" w:rsidRPr="00AC0363" w:rsidRDefault="00A93EAF"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1-RF</w:t>
            </w:r>
          </w:p>
          <w:p w14:paraId="55A8C64C" w14:textId="19DA36A3" w:rsidR="00A705B9" w:rsidRPr="00AC0363" w:rsidRDefault="00A705B9" w:rsidP="00851116">
            <w:pPr>
              <w:rPr>
                <w:rFonts w:cstheme="minorHAnsi"/>
                <w:color w:val="373737"/>
                <w:sz w:val="14"/>
                <w:szCs w:val="14"/>
                <w:shd w:val="clear" w:color="auto" w:fill="FFFFFF"/>
                <w:lang w:val="de-DE"/>
              </w:rPr>
            </w:pPr>
            <w:r w:rsidRPr="00AC0363">
              <w:rPr>
                <w:rFonts w:cstheme="minorHAnsi"/>
                <w:color w:val="373737"/>
                <w:sz w:val="14"/>
                <w:szCs w:val="14"/>
                <w:shd w:val="clear" w:color="auto" w:fill="FFFFFF"/>
                <w:lang w:val="de-DE"/>
              </w:rPr>
              <w:t>1-AB</w:t>
            </w:r>
          </w:p>
          <w:p w14:paraId="581F06F8" w14:textId="2B2D0345" w:rsidR="00C06090" w:rsidRPr="00AC0363" w:rsidRDefault="00C06090" w:rsidP="00851116">
            <w:pPr>
              <w:rPr>
                <w:rFonts w:cstheme="minorHAnsi"/>
                <w:color w:val="373737"/>
                <w:sz w:val="14"/>
                <w:szCs w:val="14"/>
                <w:shd w:val="clear" w:color="auto" w:fill="FFFFFF"/>
                <w:lang w:val="de-DE"/>
              </w:rPr>
            </w:pPr>
          </w:p>
        </w:tc>
      </w:tr>
    </w:tbl>
    <w:p w14:paraId="682CDFB7" w14:textId="77777777" w:rsidR="005E13E0" w:rsidRPr="00AC0363" w:rsidRDefault="005E13E0">
      <w:pPr>
        <w:rPr>
          <w:rFonts w:cstheme="minorHAnsi"/>
          <w:color w:val="373737"/>
          <w:sz w:val="18"/>
          <w:szCs w:val="18"/>
          <w:shd w:val="clear" w:color="auto" w:fill="FFFFFF"/>
          <w:lang w:val="de-DE"/>
        </w:rPr>
      </w:pPr>
    </w:p>
    <w:p w14:paraId="5F083E51" w14:textId="014B6EBD" w:rsidR="00E95F0A" w:rsidRPr="004D7F50" w:rsidRDefault="00E95F0A">
      <w:pPr>
        <w:rPr>
          <w:rFonts w:cstheme="minorHAnsi"/>
          <w:color w:val="373737"/>
          <w:sz w:val="18"/>
          <w:szCs w:val="18"/>
          <w:shd w:val="clear" w:color="auto" w:fill="FFFFFF"/>
        </w:rPr>
      </w:pPr>
      <w:r w:rsidRPr="004D7F50">
        <w:rPr>
          <w:rFonts w:cstheme="minorHAnsi"/>
          <w:color w:val="373737"/>
          <w:sz w:val="18"/>
          <w:szCs w:val="18"/>
          <w:shd w:val="clear" w:color="auto" w:fill="FFFFFF"/>
        </w:rPr>
        <w:t>Metrics used to calculate</w:t>
      </w:r>
      <w:r w:rsidR="00056FBA" w:rsidRPr="004D7F50">
        <w:rPr>
          <w:rFonts w:cstheme="minorHAnsi"/>
          <w:color w:val="373737"/>
          <w:sz w:val="18"/>
          <w:szCs w:val="18"/>
          <w:shd w:val="clear" w:color="auto" w:fill="FFFFFF"/>
        </w:rPr>
        <w:t xml:space="preserve"> the performance of the model</w:t>
      </w:r>
      <w:r w:rsidRPr="004D7F50">
        <w:rPr>
          <w:rFonts w:cstheme="minorHAnsi"/>
          <w:color w:val="373737"/>
          <w:sz w:val="18"/>
          <w:szCs w:val="18"/>
          <w:shd w:val="clear" w:color="auto" w:fill="FFFFFF"/>
        </w:rPr>
        <w:t xml:space="preserve"> are listed above on the top of the table. Ideal value for all these values should be 1. </w:t>
      </w:r>
      <w:r w:rsidR="00056FBA" w:rsidRPr="004D7F50">
        <w:rPr>
          <w:rFonts w:cstheme="minorHAnsi"/>
          <w:color w:val="373737"/>
          <w:sz w:val="18"/>
          <w:szCs w:val="18"/>
          <w:shd w:val="clear" w:color="auto" w:fill="FFFFFF"/>
        </w:rPr>
        <w:t>For, SVM(support vector machines) the parameter values after grid search performed less as the value of metrics is less. DT,GB and RF had similar values in both fields. In contrast KNN and AB performed well with best fit parameters.</w:t>
      </w:r>
    </w:p>
    <w:p w14:paraId="45E3F578" w14:textId="6348DE92" w:rsidR="00056FBA" w:rsidRPr="004D7F50" w:rsidRDefault="00056FBA">
      <w:pPr>
        <w:rPr>
          <w:rFonts w:cstheme="minorHAnsi"/>
          <w:color w:val="373737"/>
          <w:sz w:val="18"/>
          <w:szCs w:val="18"/>
          <w:shd w:val="clear" w:color="auto" w:fill="FFFFFF"/>
        </w:rPr>
      </w:pPr>
      <w:r w:rsidRPr="004D7F50">
        <w:rPr>
          <w:rFonts w:cstheme="minorHAnsi"/>
          <w:color w:val="373737"/>
          <w:sz w:val="18"/>
          <w:szCs w:val="18"/>
          <w:shd w:val="clear" w:color="auto" w:fill="FFFFFF"/>
        </w:rPr>
        <w:t>Coming to K-fold, fold 5 has the best performance amongst all for SVM,DT, KNN and RF. Also, all the algorithms worked well in 8</w:t>
      </w:r>
      <w:r w:rsidRPr="004D7F50">
        <w:rPr>
          <w:rFonts w:cstheme="minorHAnsi"/>
          <w:color w:val="373737"/>
          <w:sz w:val="18"/>
          <w:szCs w:val="18"/>
          <w:shd w:val="clear" w:color="auto" w:fill="FFFFFF"/>
          <w:vertAlign w:val="superscript"/>
        </w:rPr>
        <w:t>th</w:t>
      </w:r>
      <w:r w:rsidRPr="004D7F50">
        <w:rPr>
          <w:rFonts w:cstheme="minorHAnsi"/>
          <w:color w:val="373737"/>
          <w:sz w:val="18"/>
          <w:szCs w:val="18"/>
          <w:shd w:val="clear" w:color="auto" w:fill="FFFFFF"/>
        </w:rPr>
        <w:t xml:space="preserve"> fold apart from DT.</w:t>
      </w:r>
    </w:p>
    <w:p w14:paraId="2CB8E999" w14:textId="644BB631" w:rsidR="004D7F3B" w:rsidRPr="004D7F50" w:rsidRDefault="004D7F3B">
      <w:pPr>
        <w:rPr>
          <w:rFonts w:cstheme="minorHAnsi"/>
          <w:sz w:val="18"/>
          <w:szCs w:val="18"/>
          <w:lang w:val="en-US"/>
        </w:rPr>
      </w:pPr>
      <w:r w:rsidRPr="004D7F50">
        <w:rPr>
          <w:rFonts w:cstheme="minorHAnsi"/>
          <w:sz w:val="18"/>
          <w:szCs w:val="18"/>
          <w:lang w:val="en-US"/>
        </w:rPr>
        <w:t>Correlation Matrix:</w:t>
      </w:r>
    </w:p>
    <w:p w14:paraId="47996AD7" w14:textId="4862A52A" w:rsidR="004D7F3B" w:rsidRPr="004D7F50" w:rsidRDefault="004D7F3B">
      <w:pPr>
        <w:rPr>
          <w:rFonts w:cstheme="minorHAnsi"/>
          <w:sz w:val="18"/>
          <w:szCs w:val="18"/>
          <w:lang w:val="en-US"/>
        </w:rPr>
      </w:pPr>
      <w:r w:rsidRPr="004D7F50">
        <w:rPr>
          <w:rFonts w:cstheme="minorHAnsi"/>
          <w:sz w:val="18"/>
          <w:szCs w:val="18"/>
          <w:lang w:val="en-US"/>
        </w:rPr>
        <w:t>The correlation matrix for SVM is shown below. The highlighted boxes denote true positives and higher the number higher the performance of the algorithm. The SVM had lesser performance as the values before grid search are higher than the values after grid search. For DT and RF the values are pretty much same before and after. In KNN and AB the values are better after grid search, which means this performed well after best parameters got fit.</w:t>
      </w:r>
      <w:r w:rsidR="00C5033B" w:rsidRPr="004D7F50">
        <w:rPr>
          <w:rFonts w:cstheme="minorHAnsi"/>
          <w:sz w:val="18"/>
          <w:szCs w:val="18"/>
          <w:lang w:val="en-US"/>
        </w:rPr>
        <w:t xml:space="preserve"> </w:t>
      </w:r>
      <w:r w:rsidR="00612F43" w:rsidRPr="004D7F50">
        <w:rPr>
          <w:rFonts w:cstheme="minorHAnsi"/>
          <w:sz w:val="18"/>
          <w:szCs w:val="18"/>
          <w:lang w:val="en-US"/>
        </w:rPr>
        <w:t>For K-fold method, SVM fold did the best.  In DT fold 1 and 2 performed the best. Similarly other values can be compared.</w:t>
      </w:r>
    </w:p>
    <w:p w14:paraId="0B671DBE" w14:textId="4ECA8C5A" w:rsidR="00380265" w:rsidRPr="004D7F50" w:rsidRDefault="00380265">
      <w:pPr>
        <w:rPr>
          <w:rFonts w:cstheme="minorHAnsi"/>
          <w:sz w:val="18"/>
          <w:szCs w:val="18"/>
          <w:lang w:val="en-US"/>
        </w:rPr>
      </w:pPr>
      <w:r w:rsidRPr="004D7F50">
        <w:rPr>
          <w:rFonts w:cstheme="minorHAnsi"/>
          <w:noProof/>
          <w:sz w:val="18"/>
          <w:szCs w:val="18"/>
          <w:lang w:val="en-US"/>
        </w:rPr>
        <w:lastRenderedPageBreak/>
        <w:drawing>
          <wp:inline distT="0" distB="0" distL="0" distR="0" wp14:anchorId="4B7726C5" wp14:editId="488DD476">
            <wp:extent cx="1823514" cy="998855"/>
            <wp:effectExtent l="0" t="0" r="5715"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844578" cy="1010393"/>
                    </a:xfrm>
                    <a:prstGeom prst="rect">
                      <a:avLst/>
                    </a:prstGeom>
                  </pic:spPr>
                </pic:pic>
              </a:graphicData>
            </a:graphic>
          </wp:inline>
        </w:drawing>
      </w:r>
    </w:p>
    <w:p w14:paraId="0C26D268" w14:textId="77777777" w:rsidR="00380265" w:rsidRPr="004D7F50" w:rsidRDefault="00380265">
      <w:pPr>
        <w:rPr>
          <w:rFonts w:cstheme="minorHAnsi"/>
          <w:sz w:val="18"/>
          <w:szCs w:val="18"/>
          <w:lang w:val="en-US"/>
        </w:rPr>
      </w:pPr>
    </w:p>
    <w:p w14:paraId="5C1B8FFD" w14:textId="6BBF17D8" w:rsidR="00380265" w:rsidRPr="004D7F50" w:rsidRDefault="00380265">
      <w:pPr>
        <w:rPr>
          <w:rFonts w:cstheme="minorHAnsi"/>
          <w:sz w:val="18"/>
          <w:szCs w:val="18"/>
          <w:lang w:val="en-US"/>
        </w:rPr>
      </w:pPr>
      <w:r w:rsidRPr="004D7F50">
        <w:rPr>
          <w:rFonts w:cstheme="minorHAnsi"/>
          <w:sz w:val="18"/>
          <w:szCs w:val="18"/>
          <w:lang w:val="en-US"/>
        </w:rPr>
        <w:t>ROC Curve for One class Vs rest for split data:</w:t>
      </w:r>
    </w:p>
    <w:p w14:paraId="157B2985" w14:textId="79894E68" w:rsidR="00612F43" w:rsidRPr="004D7F50" w:rsidRDefault="00380265">
      <w:pPr>
        <w:rPr>
          <w:rFonts w:cstheme="minorHAnsi"/>
          <w:sz w:val="18"/>
          <w:szCs w:val="18"/>
          <w:lang w:val="en-US"/>
        </w:rPr>
      </w:pPr>
      <w:r w:rsidRPr="004D7F50">
        <w:rPr>
          <w:rFonts w:cstheme="minorHAnsi"/>
          <w:noProof/>
          <w:sz w:val="18"/>
          <w:szCs w:val="18"/>
          <w:lang w:val="en-US"/>
        </w:rPr>
        <w:drawing>
          <wp:inline distT="0" distB="0" distL="0" distR="0" wp14:anchorId="2391D296" wp14:editId="2C488010">
            <wp:extent cx="2683510" cy="1522239"/>
            <wp:effectExtent l="0" t="0" r="2540" b="1905"/>
            <wp:docPr id="3" name="Picture 3"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 scatte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19892" cy="1542877"/>
                    </a:xfrm>
                    <a:prstGeom prst="rect">
                      <a:avLst/>
                    </a:prstGeom>
                  </pic:spPr>
                </pic:pic>
              </a:graphicData>
            </a:graphic>
          </wp:inline>
        </w:drawing>
      </w:r>
      <w:r w:rsidR="00612F43" w:rsidRPr="004D7F50">
        <w:rPr>
          <w:rFonts w:cstheme="minorHAnsi"/>
          <w:noProof/>
          <w:sz w:val="18"/>
          <w:szCs w:val="18"/>
          <w:lang w:val="en-US"/>
        </w:rPr>
        <w:drawing>
          <wp:inline distT="0" distB="0" distL="0" distR="0" wp14:anchorId="7A5CBF60" wp14:editId="72B52484">
            <wp:extent cx="2648060" cy="1898491"/>
            <wp:effectExtent l="0" t="0" r="0" b="698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93538" cy="1931096"/>
                    </a:xfrm>
                    <a:prstGeom prst="rect">
                      <a:avLst/>
                    </a:prstGeom>
                  </pic:spPr>
                </pic:pic>
              </a:graphicData>
            </a:graphic>
          </wp:inline>
        </w:drawing>
      </w:r>
      <w:r w:rsidRPr="004D7F50">
        <w:rPr>
          <w:rFonts w:cstheme="minorHAnsi"/>
          <w:noProof/>
          <w:sz w:val="18"/>
          <w:szCs w:val="18"/>
          <w:lang w:val="en-US"/>
        </w:rPr>
        <w:drawing>
          <wp:inline distT="0" distB="0" distL="0" distR="0" wp14:anchorId="2DCE02ED" wp14:editId="586B606B">
            <wp:extent cx="2579348" cy="1955165"/>
            <wp:effectExtent l="0" t="0" r="0" b="698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19350" cy="1985486"/>
                    </a:xfrm>
                    <a:prstGeom prst="rect">
                      <a:avLst/>
                    </a:prstGeom>
                  </pic:spPr>
                </pic:pic>
              </a:graphicData>
            </a:graphic>
          </wp:inline>
        </w:drawing>
      </w:r>
    </w:p>
    <w:p w14:paraId="387907D9" w14:textId="4E115FB2" w:rsidR="00C5033B" w:rsidRPr="004D7F50" w:rsidRDefault="00380265">
      <w:pPr>
        <w:rPr>
          <w:rFonts w:cstheme="minorHAnsi"/>
          <w:sz w:val="18"/>
          <w:szCs w:val="18"/>
          <w:lang w:val="en-US"/>
        </w:rPr>
      </w:pPr>
      <w:r w:rsidRPr="004D7F50">
        <w:rPr>
          <w:rFonts w:cstheme="minorHAnsi"/>
          <w:sz w:val="18"/>
          <w:szCs w:val="18"/>
          <w:lang w:val="en-US"/>
        </w:rPr>
        <w:t>The position for ROC is at top left corner and best AOC value is between 0.9-1. Almost all our algorithms are performing similarly. 1 Value denotes that the classifier predicts 100% right positives and negatives. Class 0 data is best predicted by SVM, KNN and RF as their values are 1. Class 2 is best predicted by all and class 1 is best precited by SVM, KNN and RF.</w:t>
      </w:r>
    </w:p>
    <w:p w14:paraId="0B910B88" w14:textId="08A2F9C6" w:rsidR="00330FA5" w:rsidRPr="004D7F50" w:rsidRDefault="00330FA5">
      <w:pPr>
        <w:rPr>
          <w:rFonts w:cstheme="minorHAnsi"/>
          <w:sz w:val="18"/>
          <w:szCs w:val="18"/>
          <w:lang w:val="en-US"/>
        </w:rPr>
      </w:pPr>
      <w:r w:rsidRPr="004D7F50">
        <w:rPr>
          <w:rFonts w:cstheme="minorHAnsi"/>
          <w:sz w:val="18"/>
          <w:szCs w:val="18"/>
          <w:lang w:val="en-US"/>
        </w:rPr>
        <w:t xml:space="preserve">When graphs are plotted similarly to K fold data, class </w:t>
      </w:r>
      <w:r w:rsidR="006646F1" w:rsidRPr="004D7F50">
        <w:rPr>
          <w:rFonts w:cstheme="minorHAnsi"/>
          <w:sz w:val="18"/>
          <w:szCs w:val="18"/>
          <w:lang w:val="en-US"/>
        </w:rPr>
        <w:t>0</w:t>
      </w:r>
      <w:r w:rsidRPr="004D7F50">
        <w:rPr>
          <w:rFonts w:cstheme="minorHAnsi"/>
          <w:sz w:val="18"/>
          <w:szCs w:val="18"/>
          <w:lang w:val="en-US"/>
        </w:rPr>
        <w:t xml:space="preserve"> was best predicted by </w:t>
      </w:r>
      <w:r w:rsidR="006646F1" w:rsidRPr="004D7F50">
        <w:rPr>
          <w:rFonts w:cstheme="minorHAnsi"/>
          <w:sz w:val="18"/>
          <w:szCs w:val="18"/>
          <w:lang w:val="en-US"/>
        </w:rPr>
        <w:t>SVM, KNN and RF. Class 2 by SVM and class 3 by SVM, KNN, RF and AB.</w:t>
      </w:r>
    </w:p>
    <w:p w14:paraId="6F54D00F" w14:textId="11B001ED" w:rsidR="006646F1" w:rsidRPr="004D7F50" w:rsidRDefault="0033269A" w:rsidP="001B35C0">
      <w:pPr>
        <w:pStyle w:val="Subtitle"/>
        <w:rPr>
          <w:lang w:val="en-US"/>
        </w:rPr>
      </w:pPr>
      <w:r w:rsidRPr="004D7F50">
        <w:rPr>
          <w:lang w:val="en-US"/>
        </w:rPr>
        <w:t>Conclusion:</w:t>
      </w:r>
    </w:p>
    <w:p w14:paraId="2846A150" w14:textId="1A695A5D" w:rsidR="0033269A" w:rsidRPr="004D7F50" w:rsidRDefault="0033269A">
      <w:pPr>
        <w:rPr>
          <w:rFonts w:cstheme="minorHAnsi"/>
          <w:sz w:val="18"/>
          <w:szCs w:val="18"/>
          <w:lang w:val="en-US"/>
        </w:rPr>
      </w:pPr>
      <w:r w:rsidRPr="004D7F50">
        <w:rPr>
          <w:rFonts w:cstheme="minorHAnsi"/>
          <w:sz w:val="18"/>
          <w:szCs w:val="18"/>
          <w:lang w:val="en-US"/>
        </w:rPr>
        <w:t xml:space="preserve">The best scores of accuracy when compared between all models is given by SVM before grid search. After grid search by KNN. </w:t>
      </w:r>
    </w:p>
    <w:p w14:paraId="56BC7002" w14:textId="1D307DCD" w:rsidR="0033269A" w:rsidRPr="004D7F50" w:rsidRDefault="0033269A">
      <w:pPr>
        <w:rPr>
          <w:rFonts w:cstheme="minorHAnsi"/>
          <w:sz w:val="18"/>
          <w:szCs w:val="18"/>
          <w:lang w:val="en-US"/>
        </w:rPr>
      </w:pPr>
      <w:r w:rsidRPr="004D7F50">
        <w:rPr>
          <w:rFonts w:cstheme="minorHAnsi"/>
          <w:sz w:val="18"/>
          <w:szCs w:val="18"/>
          <w:lang w:val="en-US"/>
        </w:rPr>
        <w:t>Precession score, recall and F1 were also best given by SVM before grid search and KNN after grid search.</w:t>
      </w:r>
    </w:p>
    <w:p w14:paraId="6856DB9D" w14:textId="09B4F367" w:rsidR="0033269A" w:rsidRPr="004D7F50" w:rsidRDefault="000D6CAF">
      <w:pPr>
        <w:rPr>
          <w:rFonts w:cstheme="minorHAnsi"/>
          <w:sz w:val="18"/>
          <w:szCs w:val="18"/>
          <w:lang w:val="en-US"/>
        </w:rPr>
      </w:pPr>
      <w:r w:rsidRPr="004D7F50">
        <w:rPr>
          <w:rFonts w:cstheme="minorHAnsi"/>
          <w:sz w:val="18"/>
          <w:szCs w:val="18"/>
          <w:lang w:val="en-US"/>
        </w:rPr>
        <w:t>AUC was always 1 for SVM for all classes including grid and k-split data. KNN has almost all 1’s apart from class 1 in k-fold data.</w:t>
      </w:r>
    </w:p>
    <w:p w14:paraId="305C4C04" w14:textId="12A41DD8" w:rsidR="000D6CAF" w:rsidRDefault="000D6CAF">
      <w:pPr>
        <w:rPr>
          <w:rFonts w:cstheme="minorHAnsi"/>
          <w:sz w:val="18"/>
          <w:szCs w:val="18"/>
          <w:lang w:val="en-US"/>
        </w:rPr>
      </w:pPr>
      <w:r w:rsidRPr="004D7F50">
        <w:rPr>
          <w:rFonts w:cstheme="minorHAnsi"/>
          <w:sz w:val="18"/>
          <w:szCs w:val="18"/>
          <w:lang w:val="en-US"/>
        </w:rPr>
        <w:t>Hence it can be concluded that for the given dataset SVM is the best algorithm to work with and KNN being the second best.</w:t>
      </w:r>
    </w:p>
    <w:p w14:paraId="3D199BC5" w14:textId="1A79A62A" w:rsidR="00384920" w:rsidRDefault="00384920">
      <w:pPr>
        <w:rPr>
          <w:rFonts w:cstheme="minorHAnsi"/>
          <w:sz w:val="18"/>
          <w:szCs w:val="18"/>
          <w:lang w:val="en-US"/>
        </w:rPr>
      </w:pPr>
    </w:p>
    <w:p w14:paraId="60CEF2EB" w14:textId="7E4A1DAD" w:rsidR="000D6CAF" w:rsidRPr="004D7F50" w:rsidRDefault="000D6CAF">
      <w:pPr>
        <w:rPr>
          <w:rFonts w:cstheme="minorHAnsi"/>
          <w:sz w:val="18"/>
          <w:szCs w:val="18"/>
          <w:lang w:val="en-US"/>
        </w:rPr>
      </w:pPr>
    </w:p>
    <w:p w14:paraId="7C616843" w14:textId="77777777" w:rsidR="000D6CAF" w:rsidRPr="004D7F50" w:rsidRDefault="000D6CAF">
      <w:pPr>
        <w:rPr>
          <w:rFonts w:cstheme="minorHAnsi"/>
          <w:sz w:val="18"/>
          <w:szCs w:val="18"/>
          <w:lang w:val="en-US"/>
        </w:rPr>
      </w:pPr>
    </w:p>
    <w:p w14:paraId="19DB089F" w14:textId="15155C06" w:rsidR="00E95F0A" w:rsidRPr="004D7F50" w:rsidRDefault="00E95F0A">
      <w:pPr>
        <w:rPr>
          <w:rFonts w:cstheme="minorHAnsi"/>
          <w:sz w:val="18"/>
          <w:szCs w:val="18"/>
          <w:lang w:val="en-US"/>
        </w:rPr>
      </w:pPr>
    </w:p>
    <w:sectPr w:rsidR="00E95F0A" w:rsidRPr="004D7F50" w:rsidSect="0013100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28632B"/>
    <w:multiLevelType w:val="multilevel"/>
    <w:tmpl w:val="7B70E11A"/>
    <w:lvl w:ilvl="0">
      <w:start w:val="1"/>
      <w:numFmt w:val="decimal"/>
      <w:lvlText w:val="%1."/>
      <w:lvlJc w:val="left"/>
      <w:pPr>
        <w:tabs>
          <w:tab w:val="num" w:pos="927"/>
        </w:tabs>
        <w:ind w:left="927" w:hanging="360"/>
      </w:pPr>
      <w:rPr>
        <w:rFonts w:hint="default"/>
        <w:sz w:val="20"/>
      </w:rPr>
    </w:lvl>
    <w:lvl w:ilvl="1">
      <w:start w:val="1"/>
      <w:numFmt w:val="bullet"/>
      <w:lvlText w:val="o"/>
      <w:lvlJc w:val="left"/>
      <w:pPr>
        <w:tabs>
          <w:tab w:val="num" w:pos="-4113"/>
        </w:tabs>
        <w:ind w:left="-4113" w:hanging="360"/>
      </w:pPr>
      <w:rPr>
        <w:rFonts w:ascii="Courier New" w:hAnsi="Courier New" w:hint="default"/>
        <w:sz w:val="20"/>
      </w:rPr>
    </w:lvl>
    <w:lvl w:ilvl="2">
      <w:start w:val="1"/>
      <w:numFmt w:val="lowerRoman"/>
      <w:lvlText w:val="%3)"/>
      <w:lvlJc w:val="left"/>
      <w:pPr>
        <w:ind w:left="-3033" w:hanging="720"/>
      </w:pPr>
      <w:rPr>
        <w:rFonts w:hint="default"/>
      </w:rPr>
    </w:lvl>
    <w:lvl w:ilvl="3">
      <w:start w:val="1"/>
      <w:numFmt w:val="bullet"/>
      <w:lvlText w:val="-"/>
      <w:lvlJc w:val="left"/>
      <w:pPr>
        <w:ind w:left="-2673" w:hanging="360"/>
      </w:pPr>
      <w:rPr>
        <w:rFonts w:ascii="Times New Roman" w:eastAsia="Times New Roman" w:hAnsi="Times New Roman" w:cs="Times New Roman" w:hint="default"/>
      </w:rPr>
    </w:lvl>
    <w:lvl w:ilvl="4">
      <w:start w:val="1"/>
      <w:numFmt w:val="bullet"/>
      <w:lvlText w:val=""/>
      <w:lvlJc w:val="left"/>
      <w:pPr>
        <w:tabs>
          <w:tab w:val="num" w:pos="-1953"/>
        </w:tabs>
        <w:ind w:left="-1953" w:hanging="360"/>
      </w:pPr>
      <w:rPr>
        <w:rFonts w:ascii="Wingdings" w:hAnsi="Wingdings" w:hint="default"/>
        <w:sz w:val="20"/>
      </w:rPr>
    </w:lvl>
    <w:lvl w:ilvl="5" w:tentative="1">
      <w:start w:val="1"/>
      <w:numFmt w:val="bullet"/>
      <w:lvlText w:val=""/>
      <w:lvlJc w:val="left"/>
      <w:pPr>
        <w:tabs>
          <w:tab w:val="num" w:pos="-1233"/>
        </w:tabs>
        <w:ind w:left="-1233" w:hanging="360"/>
      </w:pPr>
      <w:rPr>
        <w:rFonts w:ascii="Wingdings" w:hAnsi="Wingdings" w:hint="default"/>
        <w:sz w:val="20"/>
      </w:rPr>
    </w:lvl>
    <w:lvl w:ilvl="6" w:tentative="1">
      <w:start w:val="1"/>
      <w:numFmt w:val="bullet"/>
      <w:lvlText w:val=""/>
      <w:lvlJc w:val="left"/>
      <w:pPr>
        <w:tabs>
          <w:tab w:val="num" w:pos="-513"/>
        </w:tabs>
        <w:ind w:left="-513" w:hanging="360"/>
      </w:pPr>
      <w:rPr>
        <w:rFonts w:ascii="Wingdings" w:hAnsi="Wingdings" w:hint="default"/>
        <w:sz w:val="20"/>
      </w:rPr>
    </w:lvl>
    <w:lvl w:ilvl="7" w:tentative="1">
      <w:start w:val="1"/>
      <w:numFmt w:val="bullet"/>
      <w:lvlText w:val=""/>
      <w:lvlJc w:val="left"/>
      <w:pPr>
        <w:tabs>
          <w:tab w:val="num" w:pos="207"/>
        </w:tabs>
        <w:ind w:left="207" w:hanging="360"/>
      </w:pPr>
      <w:rPr>
        <w:rFonts w:ascii="Wingdings" w:hAnsi="Wingdings" w:hint="default"/>
        <w:sz w:val="20"/>
      </w:rPr>
    </w:lvl>
    <w:lvl w:ilvl="8" w:tentative="1">
      <w:start w:val="1"/>
      <w:numFmt w:val="bullet"/>
      <w:lvlText w:val=""/>
      <w:lvlJc w:val="left"/>
      <w:pPr>
        <w:tabs>
          <w:tab w:val="num" w:pos="927"/>
        </w:tabs>
        <w:ind w:left="927" w:hanging="360"/>
      </w:pPr>
      <w:rPr>
        <w:rFonts w:ascii="Wingdings" w:hAnsi="Wingdings" w:hint="default"/>
        <w:sz w:val="20"/>
      </w:rPr>
    </w:lvl>
  </w:abstractNum>
  <w:num w:numId="1" w16cid:durableId="16938018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FAD"/>
    <w:rsid w:val="00007FAD"/>
    <w:rsid w:val="00056FBA"/>
    <w:rsid w:val="000704B9"/>
    <w:rsid w:val="000D6CAF"/>
    <w:rsid w:val="0013100B"/>
    <w:rsid w:val="001B35C0"/>
    <w:rsid w:val="001C6616"/>
    <w:rsid w:val="00233FE2"/>
    <w:rsid w:val="00277455"/>
    <w:rsid w:val="002A698D"/>
    <w:rsid w:val="002E6BEE"/>
    <w:rsid w:val="00324901"/>
    <w:rsid w:val="00330FA5"/>
    <w:rsid w:val="0033269A"/>
    <w:rsid w:val="00380265"/>
    <w:rsid w:val="00384920"/>
    <w:rsid w:val="003C1D2C"/>
    <w:rsid w:val="00406221"/>
    <w:rsid w:val="00411AEC"/>
    <w:rsid w:val="00417D99"/>
    <w:rsid w:val="00455E7B"/>
    <w:rsid w:val="00485D82"/>
    <w:rsid w:val="004D7F3B"/>
    <w:rsid w:val="004D7F50"/>
    <w:rsid w:val="005E13E0"/>
    <w:rsid w:val="00612F43"/>
    <w:rsid w:val="006646F1"/>
    <w:rsid w:val="006A7AC1"/>
    <w:rsid w:val="006B7C7D"/>
    <w:rsid w:val="006E0E81"/>
    <w:rsid w:val="006F1484"/>
    <w:rsid w:val="00843A40"/>
    <w:rsid w:val="00851116"/>
    <w:rsid w:val="008B7FD6"/>
    <w:rsid w:val="0092714D"/>
    <w:rsid w:val="0093291E"/>
    <w:rsid w:val="00A24EBD"/>
    <w:rsid w:val="00A33EDE"/>
    <w:rsid w:val="00A705B9"/>
    <w:rsid w:val="00A93EAF"/>
    <w:rsid w:val="00AC0363"/>
    <w:rsid w:val="00AC4EBA"/>
    <w:rsid w:val="00C06090"/>
    <w:rsid w:val="00C236FB"/>
    <w:rsid w:val="00C5033B"/>
    <w:rsid w:val="00C6139F"/>
    <w:rsid w:val="00C64636"/>
    <w:rsid w:val="00D804D7"/>
    <w:rsid w:val="00DC6941"/>
    <w:rsid w:val="00E03EE7"/>
    <w:rsid w:val="00E5575A"/>
    <w:rsid w:val="00E93CBD"/>
    <w:rsid w:val="00E95F0A"/>
    <w:rsid w:val="00EC5AA6"/>
    <w:rsid w:val="00EF0C5B"/>
    <w:rsid w:val="00F30FB9"/>
    <w:rsid w:val="00F56A01"/>
    <w:rsid w:val="00FE10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1BB96"/>
  <w15:chartTrackingRefBased/>
  <w15:docId w15:val="{E1F682D1-C7B2-47D1-801A-141747670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35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84920"/>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38492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062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84920"/>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semiHidden/>
    <w:rsid w:val="00384920"/>
    <w:rPr>
      <w:rFonts w:asciiTheme="majorHAnsi" w:eastAsiaTheme="majorEastAsia" w:hAnsiTheme="majorHAnsi" w:cstheme="majorBidi"/>
      <w:color w:val="1F3763" w:themeColor="accent1" w:themeShade="7F"/>
      <w:sz w:val="24"/>
      <w:szCs w:val="24"/>
    </w:rPr>
  </w:style>
  <w:style w:type="paragraph" w:styleId="NoSpacing">
    <w:name w:val="No Spacing"/>
    <w:link w:val="NoSpacingChar"/>
    <w:uiPriority w:val="1"/>
    <w:qFormat/>
    <w:rsid w:val="0013100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3100B"/>
    <w:rPr>
      <w:rFonts w:eastAsiaTheme="minorEastAsia"/>
      <w:lang w:val="en-US"/>
    </w:rPr>
  </w:style>
  <w:style w:type="character" w:customStyle="1" w:styleId="Heading1Char">
    <w:name w:val="Heading 1 Char"/>
    <w:basedOn w:val="DefaultParagraphFont"/>
    <w:link w:val="Heading1"/>
    <w:uiPriority w:val="9"/>
    <w:rsid w:val="001B35C0"/>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1B35C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B35C0"/>
    <w:rPr>
      <w:rFonts w:eastAsiaTheme="minorEastAsia"/>
      <w:color w:val="5A5A5A" w:themeColor="text1" w:themeTint="A5"/>
      <w:spacing w:val="15"/>
    </w:rPr>
  </w:style>
  <w:style w:type="paragraph" w:styleId="TOCHeading">
    <w:name w:val="TOC Heading"/>
    <w:basedOn w:val="Heading1"/>
    <w:next w:val="Normal"/>
    <w:uiPriority w:val="39"/>
    <w:unhideWhenUsed/>
    <w:qFormat/>
    <w:rsid w:val="001B35C0"/>
    <w:pPr>
      <w:outlineLvl w:val="9"/>
    </w:pPr>
    <w:rPr>
      <w:lang w:val="en-US"/>
    </w:rPr>
  </w:style>
  <w:style w:type="paragraph" w:styleId="TOC1">
    <w:name w:val="toc 1"/>
    <w:basedOn w:val="Normal"/>
    <w:next w:val="Normal"/>
    <w:autoRedefine/>
    <w:uiPriority w:val="39"/>
    <w:unhideWhenUsed/>
    <w:rsid w:val="0092714D"/>
    <w:pPr>
      <w:tabs>
        <w:tab w:val="right" w:leader="dot" w:pos="9016"/>
      </w:tabs>
      <w:spacing w:after="100"/>
    </w:pPr>
    <w:rPr>
      <w:rFonts w:ascii="Arial" w:hAnsi="Arial" w:cs="Arial"/>
      <w:noProof/>
      <w:sz w:val="20"/>
      <w:szCs w:val="20"/>
      <w:shd w:val="clear" w:color="auto" w:fill="FFFFFF"/>
    </w:rPr>
  </w:style>
  <w:style w:type="paragraph" w:styleId="TOC2">
    <w:name w:val="toc 2"/>
    <w:basedOn w:val="Normal"/>
    <w:next w:val="Normal"/>
    <w:autoRedefine/>
    <w:uiPriority w:val="39"/>
    <w:unhideWhenUsed/>
    <w:rsid w:val="001B35C0"/>
    <w:pPr>
      <w:spacing w:after="100"/>
      <w:ind w:left="220"/>
    </w:pPr>
  </w:style>
  <w:style w:type="paragraph" w:styleId="TOC3">
    <w:name w:val="toc 3"/>
    <w:basedOn w:val="Normal"/>
    <w:next w:val="Normal"/>
    <w:autoRedefine/>
    <w:uiPriority w:val="39"/>
    <w:unhideWhenUsed/>
    <w:rsid w:val="001B35C0"/>
    <w:pPr>
      <w:spacing w:after="100"/>
      <w:ind w:left="440"/>
    </w:pPr>
  </w:style>
  <w:style w:type="character" w:styleId="Hyperlink">
    <w:name w:val="Hyperlink"/>
    <w:basedOn w:val="DefaultParagraphFont"/>
    <w:uiPriority w:val="99"/>
    <w:unhideWhenUsed/>
    <w:rsid w:val="001B35C0"/>
    <w:rPr>
      <w:color w:val="0563C1" w:themeColor="hyperlink"/>
      <w:u w:val="single"/>
    </w:rPr>
  </w:style>
  <w:style w:type="character" w:customStyle="1" w:styleId="markedcontent">
    <w:name w:val="markedcontent"/>
    <w:basedOn w:val="DefaultParagraphFont"/>
    <w:rsid w:val="00AC0363"/>
  </w:style>
  <w:style w:type="paragraph" w:styleId="ListParagraph">
    <w:name w:val="List Paragraph"/>
    <w:basedOn w:val="Normal"/>
    <w:uiPriority w:val="34"/>
    <w:qFormat/>
    <w:rsid w:val="00AC03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22144">
      <w:bodyDiv w:val="1"/>
      <w:marLeft w:val="0"/>
      <w:marRight w:val="0"/>
      <w:marTop w:val="0"/>
      <w:marBottom w:val="0"/>
      <w:divBdr>
        <w:top w:val="none" w:sz="0" w:space="0" w:color="auto"/>
        <w:left w:val="none" w:sz="0" w:space="0" w:color="auto"/>
        <w:bottom w:val="none" w:sz="0" w:space="0" w:color="auto"/>
        <w:right w:val="none" w:sz="0" w:space="0" w:color="auto"/>
      </w:divBdr>
    </w:div>
    <w:div w:id="49691986">
      <w:bodyDiv w:val="1"/>
      <w:marLeft w:val="0"/>
      <w:marRight w:val="0"/>
      <w:marTop w:val="0"/>
      <w:marBottom w:val="0"/>
      <w:divBdr>
        <w:top w:val="none" w:sz="0" w:space="0" w:color="auto"/>
        <w:left w:val="none" w:sz="0" w:space="0" w:color="auto"/>
        <w:bottom w:val="none" w:sz="0" w:space="0" w:color="auto"/>
        <w:right w:val="none" w:sz="0" w:space="0" w:color="auto"/>
      </w:divBdr>
    </w:div>
    <w:div w:id="394550245">
      <w:bodyDiv w:val="1"/>
      <w:marLeft w:val="0"/>
      <w:marRight w:val="0"/>
      <w:marTop w:val="0"/>
      <w:marBottom w:val="0"/>
      <w:divBdr>
        <w:top w:val="none" w:sz="0" w:space="0" w:color="auto"/>
        <w:left w:val="none" w:sz="0" w:space="0" w:color="auto"/>
        <w:bottom w:val="none" w:sz="0" w:space="0" w:color="auto"/>
        <w:right w:val="none" w:sz="0" w:space="0" w:color="auto"/>
      </w:divBdr>
    </w:div>
    <w:div w:id="730423467">
      <w:bodyDiv w:val="1"/>
      <w:marLeft w:val="0"/>
      <w:marRight w:val="0"/>
      <w:marTop w:val="0"/>
      <w:marBottom w:val="0"/>
      <w:divBdr>
        <w:top w:val="none" w:sz="0" w:space="0" w:color="auto"/>
        <w:left w:val="none" w:sz="0" w:space="0" w:color="auto"/>
        <w:bottom w:val="none" w:sz="0" w:space="0" w:color="auto"/>
        <w:right w:val="none" w:sz="0" w:space="0" w:color="auto"/>
      </w:divBdr>
    </w:div>
    <w:div w:id="1508978482">
      <w:bodyDiv w:val="1"/>
      <w:marLeft w:val="0"/>
      <w:marRight w:val="0"/>
      <w:marTop w:val="0"/>
      <w:marBottom w:val="0"/>
      <w:divBdr>
        <w:top w:val="none" w:sz="0" w:space="0" w:color="auto"/>
        <w:left w:val="none" w:sz="0" w:space="0" w:color="auto"/>
        <w:bottom w:val="none" w:sz="0" w:space="0" w:color="auto"/>
        <w:right w:val="none" w:sz="0" w:space="0" w:color="auto"/>
      </w:divBdr>
    </w:div>
    <w:div w:id="1531799486">
      <w:bodyDiv w:val="1"/>
      <w:marLeft w:val="0"/>
      <w:marRight w:val="0"/>
      <w:marTop w:val="0"/>
      <w:marBottom w:val="0"/>
      <w:divBdr>
        <w:top w:val="none" w:sz="0" w:space="0" w:color="auto"/>
        <w:left w:val="none" w:sz="0" w:space="0" w:color="auto"/>
        <w:bottom w:val="none" w:sz="0" w:space="0" w:color="auto"/>
        <w:right w:val="none" w:sz="0" w:space="0" w:color="auto"/>
      </w:divBdr>
    </w:div>
    <w:div w:id="1933246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91AFB2-697F-4C79-8A74-CD1D56AB9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1340</Words>
  <Characters>7644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CI7520_ALL_TB2_22 - Coursework 1 - Classical Machine Learning</Company>
  <LinksUpToDate>false</LinksUpToDate>
  <CharactersWithSpaces>8967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Classic Machiene LEarning Analyis on Wine Data set using Clustering and  Classification</dc:title>
  <dc:subject/>
  <dc:creator>Kalaparty, Kameshwari  Naga Bhargavi- KUID- k2175468</dc:creator>
  <cp:keywords/>
  <dc:description/>
  <cp:lastModifiedBy>Kalaparty, Kameshwari  Naga Bhargavi</cp:lastModifiedBy>
  <cp:revision>2</cp:revision>
  <dcterms:created xsi:type="dcterms:W3CDTF">2023-11-06T17:29:00Z</dcterms:created>
  <dcterms:modified xsi:type="dcterms:W3CDTF">2023-11-06T17:29:00Z</dcterms:modified>
</cp:coreProperties>
</file>