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C0953A" w14:textId="77777777" w:rsidR="00A85ADA" w:rsidRPr="00302619" w:rsidRDefault="00A85ADA" w:rsidP="00302619">
      <w:pPr>
        <w:jc w:val="both"/>
        <w:rPr>
          <w:rFonts w:ascii="Times New Roman" w:hAnsi="Times New Roman" w:cs="Times New Roman"/>
          <w:b/>
          <w:bCs/>
          <w:sz w:val="28"/>
          <w:szCs w:val="28"/>
        </w:rPr>
      </w:pPr>
      <w:r w:rsidRPr="00302619">
        <w:rPr>
          <w:rFonts w:ascii="Times New Roman" w:hAnsi="Times New Roman" w:cs="Times New Roman"/>
          <w:b/>
          <w:bCs/>
          <w:sz w:val="28"/>
          <w:szCs w:val="28"/>
        </w:rPr>
        <w:t>Convolution Assignment 2</w:t>
      </w:r>
    </w:p>
    <w:p w14:paraId="03F3020D" w14:textId="77777777" w:rsidR="00A85ADA" w:rsidRPr="00302619" w:rsidRDefault="00A85ADA" w:rsidP="00302619">
      <w:pPr>
        <w:pStyle w:val="Default"/>
        <w:jc w:val="both"/>
        <w:rPr>
          <w:b/>
          <w:bCs/>
          <w:sz w:val="28"/>
          <w:szCs w:val="28"/>
        </w:rPr>
      </w:pPr>
    </w:p>
    <w:p w14:paraId="6F017037" w14:textId="02B20EEB" w:rsidR="00A85ADA" w:rsidRPr="00302619" w:rsidRDefault="00A85ADA" w:rsidP="00302619">
      <w:pPr>
        <w:pStyle w:val="Default"/>
        <w:jc w:val="both"/>
        <w:rPr>
          <w:b/>
          <w:bCs/>
          <w:sz w:val="28"/>
          <w:szCs w:val="28"/>
        </w:rPr>
      </w:pPr>
      <w:r w:rsidRPr="00302619">
        <w:rPr>
          <w:b/>
          <w:bCs/>
          <w:sz w:val="28"/>
          <w:szCs w:val="28"/>
        </w:rPr>
        <w:t>Introduction:</w:t>
      </w:r>
    </w:p>
    <w:p w14:paraId="749A3578" w14:textId="77777777" w:rsidR="00A85ADA" w:rsidRPr="00302619" w:rsidRDefault="00A85ADA" w:rsidP="00302619">
      <w:pPr>
        <w:pStyle w:val="Default"/>
        <w:jc w:val="both"/>
        <w:rPr>
          <w:b/>
          <w:bCs/>
          <w:sz w:val="28"/>
          <w:szCs w:val="28"/>
        </w:rPr>
      </w:pPr>
    </w:p>
    <w:p w14:paraId="253AD1F0" w14:textId="77777777" w:rsidR="00A85ADA" w:rsidRPr="00302619" w:rsidRDefault="00A85ADA" w:rsidP="00302619">
      <w:pPr>
        <w:pStyle w:val="Default"/>
        <w:jc w:val="both"/>
        <w:rPr>
          <w:sz w:val="28"/>
          <w:szCs w:val="28"/>
        </w:rPr>
      </w:pPr>
      <w:r w:rsidRPr="00302619">
        <w:rPr>
          <w:sz w:val="28"/>
          <w:szCs w:val="28"/>
        </w:rPr>
        <w:t>Engaging with a subset of the well-known "Dogs-vs-Cats" dataset obtained from Kaggle and utilizing Google Colab provides an exciting avenue to develop a highly effective model despite facing data limitations. The Cats-vs-Dogs dataset presents a challenging endeavor in constructing effective models due to the scarcity of data, which can lead to overfitting and suboptimal model performance. In this context, employing techniques like data augmentation and transfer learning becomes crucial. Convolutional neural networks (CNNs) are celebrated for their capability to discern spatial patterns in images, making them well-suited for tasks such as image recognition. Despite the constraints of the dataset, leveraging CNNs presents an opportunity to achieve notable results by extracting pertinent features from images. As we delve into constructing effective models for image classification, it becomes apparent that the adept utilization of CNNs is pivotal in overcoming these challenges. Through ingenuity and perseverance, we aim to unlock the full potential of CNNs in addressing the Cats-vs-Dogs classification task, potentially paving the way for significant advancements in image recognition.</w:t>
      </w:r>
    </w:p>
    <w:p w14:paraId="5C94A3A6" w14:textId="77777777" w:rsidR="00A85ADA" w:rsidRPr="00302619" w:rsidRDefault="00A85ADA" w:rsidP="00302619">
      <w:pPr>
        <w:pStyle w:val="Default"/>
        <w:jc w:val="both"/>
        <w:rPr>
          <w:sz w:val="28"/>
          <w:szCs w:val="28"/>
        </w:rPr>
      </w:pPr>
    </w:p>
    <w:p w14:paraId="4D5711BD" w14:textId="77777777" w:rsidR="00A85ADA" w:rsidRPr="00302619" w:rsidRDefault="00A85ADA" w:rsidP="00302619">
      <w:pPr>
        <w:pStyle w:val="Default"/>
        <w:jc w:val="both"/>
        <w:rPr>
          <w:b/>
          <w:bCs/>
          <w:sz w:val="28"/>
          <w:szCs w:val="28"/>
        </w:rPr>
      </w:pPr>
      <w:r w:rsidRPr="00302619">
        <w:rPr>
          <w:b/>
          <w:bCs/>
          <w:sz w:val="28"/>
          <w:szCs w:val="28"/>
        </w:rPr>
        <w:t>Aim of the Project:</w:t>
      </w:r>
    </w:p>
    <w:p w14:paraId="7FEBCF8A" w14:textId="77777777" w:rsidR="00A85ADA" w:rsidRPr="00302619" w:rsidRDefault="00A85ADA" w:rsidP="00302619">
      <w:pPr>
        <w:pStyle w:val="Default"/>
        <w:jc w:val="both"/>
        <w:rPr>
          <w:b/>
          <w:bCs/>
          <w:sz w:val="28"/>
          <w:szCs w:val="28"/>
        </w:rPr>
      </w:pPr>
    </w:p>
    <w:p w14:paraId="1D223D64" w14:textId="205051DC" w:rsidR="00E73505" w:rsidRPr="00302619" w:rsidRDefault="00A85ADA" w:rsidP="00302619">
      <w:pPr>
        <w:pStyle w:val="Default"/>
        <w:jc w:val="both"/>
        <w:rPr>
          <w:sz w:val="28"/>
          <w:szCs w:val="28"/>
        </w:rPr>
      </w:pPr>
      <w:r w:rsidRPr="00302619">
        <w:rPr>
          <w:sz w:val="28"/>
          <w:szCs w:val="28"/>
        </w:rPr>
        <w:t>The primary goal of the Cats-vs-Dogs dataset binary classification task is to determine whether a given image belongs to the dog or cat category.</w:t>
      </w:r>
    </w:p>
    <w:p w14:paraId="76C78E1D" w14:textId="77777777" w:rsidR="00A85ADA" w:rsidRPr="00302619" w:rsidRDefault="00A85ADA" w:rsidP="00302619">
      <w:pPr>
        <w:pStyle w:val="Default"/>
        <w:jc w:val="both"/>
        <w:rPr>
          <w:sz w:val="28"/>
          <w:szCs w:val="28"/>
        </w:rPr>
      </w:pPr>
    </w:p>
    <w:p w14:paraId="0999409D" w14:textId="77777777" w:rsidR="00E73505" w:rsidRPr="00302619" w:rsidRDefault="00E73505" w:rsidP="00302619">
      <w:pPr>
        <w:jc w:val="both"/>
        <w:rPr>
          <w:rFonts w:ascii="Times New Roman" w:hAnsi="Times New Roman" w:cs="Times New Roman"/>
          <w:b/>
          <w:bCs/>
          <w:sz w:val="28"/>
          <w:szCs w:val="28"/>
        </w:rPr>
      </w:pPr>
      <w:r w:rsidRPr="00302619">
        <w:rPr>
          <w:rFonts w:ascii="Times New Roman" w:hAnsi="Times New Roman" w:cs="Times New Roman"/>
          <w:sz w:val="28"/>
          <w:szCs w:val="28"/>
        </w:rPr>
        <w:t xml:space="preserve"> </w:t>
      </w:r>
      <w:r w:rsidRPr="00302619">
        <w:rPr>
          <w:rFonts w:ascii="Times New Roman" w:hAnsi="Times New Roman" w:cs="Times New Roman"/>
          <w:b/>
          <w:bCs/>
          <w:sz w:val="28"/>
          <w:szCs w:val="28"/>
        </w:rPr>
        <w:t xml:space="preserve">Q1: Consider the Cats &amp; Dogs example. Start initially with a training sample of 1000, a validation sample of 500, and a test sample of 500 (like in the text). Use any technique to reduce overfitting and improve performance in developing a network that you train from scratch. What performance did you achieve? </w:t>
      </w:r>
    </w:p>
    <w:p w14:paraId="5C44C961" w14:textId="7D0ED2AE" w:rsidR="00E73505" w:rsidRPr="00302619" w:rsidRDefault="00E73505" w:rsidP="00302619">
      <w:pPr>
        <w:jc w:val="both"/>
        <w:rPr>
          <w:rFonts w:ascii="Times New Roman" w:hAnsi="Times New Roman" w:cs="Times New Roman"/>
          <w:sz w:val="28"/>
          <w:szCs w:val="28"/>
        </w:rPr>
      </w:pPr>
      <w:r w:rsidRPr="00302619">
        <w:rPr>
          <w:rFonts w:ascii="Times New Roman" w:hAnsi="Times New Roman" w:cs="Times New Roman"/>
          <w:b/>
          <w:bCs/>
          <w:sz w:val="28"/>
          <w:szCs w:val="28"/>
        </w:rPr>
        <w:t xml:space="preserve">Answer: </w:t>
      </w:r>
      <w:r w:rsidRPr="00302619">
        <w:rPr>
          <w:rFonts w:ascii="Times New Roman" w:hAnsi="Times New Roman" w:cs="Times New Roman"/>
          <w:sz w:val="28"/>
          <w:szCs w:val="28"/>
        </w:rPr>
        <w:t xml:space="preserve">We used 1000 pictures to teach the computer program, then checked it with 500 more pictures. After that, we tested it with another 500 pictures to see if it worked well. We used a special technique called dropout to make sure the program doesn't learn too much from the training pictures. Before we started teaching the program, we had to change the picture files into a format the computer could understand. Then, we made sure the colors were right and resized the pictures. When we tested the program, it was right about </w:t>
      </w:r>
      <w:r w:rsidR="00FC7FBB">
        <w:rPr>
          <w:rFonts w:ascii="Times New Roman" w:hAnsi="Times New Roman" w:cs="Times New Roman"/>
          <w:sz w:val="28"/>
          <w:szCs w:val="28"/>
        </w:rPr>
        <w:t>98</w:t>
      </w:r>
      <w:r w:rsidRPr="00302619">
        <w:rPr>
          <w:rFonts w:ascii="Times New Roman" w:hAnsi="Times New Roman" w:cs="Times New Roman"/>
          <w:sz w:val="28"/>
          <w:szCs w:val="28"/>
        </w:rPr>
        <w:t xml:space="preserve">% of the time, and when we checked it during the teaching process, it was correct about </w:t>
      </w:r>
      <w:r w:rsidR="00FC7FBB">
        <w:rPr>
          <w:rFonts w:ascii="Times New Roman" w:hAnsi="Times New Roman" w:cs="Times New Roman"/>
          <w:sz w:val="28"/>
          <w:szCs w:val="28"/>
        </w:rPr>
        <w:t>67</w:t>
      </w:r>
      <w:r w:rsidRPr="00302619">
        <w:rPr>
          <w:rFonts w:ascii="Times New Roman" w:hAnsi="Times New Roman" w:cs="Times New Roman"/>
          <w:sz w:val="28"/>
          <w:szCs w:val="28"/>
        </w:rPr>
        <w:t>% of the time."</w:t>
      </w:r>
    </w:p>
    <w:p w14:paraId="6DD45366" w14:textId="2741801F" w:rsidR="007B4147" w:rsidRPr="00302619" w:rsidRDefault="00E73505" w:rsidP="00302619">
      <w:pPr>
        <w:jc w:val="both"/>
        <w:rPr>
          <w:rFonts w:ascii="Times New Roman" w:hAnsi="Times New Roman" w:cs="Times New Roman"/>
          <w:sz w:val="28"/>
          <w:szCs w:val="28"/>
        </w:rPr>
      </w:pPr>
      <w:r w:rsidRPr="00302619">
        <w:rPr>
          <w:rFonts w:ascii="Times New Roman" w:hAnsi="Times New Roman" w:cs="Times New Roman"/>
          <w:sz w:val="28"/>
          <w:szCs w:val="28"/>
        </w:rPr>
        <w:lastRenderedPageBreak/>
        <w:t xml:space="preserve">This implies that during training, the model achieved an accuracy of </w:t>
      </w:r>
      <w:r w:rsidR="00FC7FBB">
        <w:rPr>
          <w:rFonts w:ascii="Times New Roman" w:hAnsi="Times New Roman" w:cs="Times New Roman"/>
          <w:sz w:val="28"/>
          <w:szCs w:val="28"/>
        </w:rPr>
        <w:t>98</w:t>
      </w:r>
      <w:r w:rsidRPr="00302619">
        <w:rPr>
          <w:rFonts w:ascii="Times New Roman" w:hAnsi="Times New Roman" w:cs="Times New Roman"/>
          <w:sz w:val="28"/>
          <w:szCs w:val="28"/>
        </w:rPr>
        <w:t xml:space="preserve">%, and during testing, it achieved an accuracy of </w:t>
      </w:r>
      <w:r w:rsidR="00FC7FBB">
        <w:rPr>
          <w:rFonts w:ascii="Times New Roman" w:hAnsi="Times New Roman" w:cs="Times New Roman"/>
          <w:sz w:val="28"/>
          <w:szCs w:val="28"/>
        </w:rPr>
        <w:t>67</w:t>
      </w:r>
      <w:r w:rsidRPr="00302619">
        <w:rPr>
          <w:rFonts w:ascii="Times New Roman" w:hAnsi="Times New Roman" w:cs="Times New Roman"/>
          <w:sz w:val="28"/>
          <w:szCs w:val="28"/>
        </w:rPr>
        <w:t>%. This drop in accuracy from training to testing indicates that the model might be overfitting slightly to the training data, but the dropout technique helped mitigate this issue to some extent.</w:t>
      </w:r>
    </w:p>
    <w:p w14:paraId="208F6756" w14:textId="28756623" w:rsidR="00E73505" w:rsidRPr="00302619" w:rsidRDefault="00E73505" w:rsidP="00B675C3">
      <w:pPr>
        <w:jc w:val="center"/>
        <w:rPr>
          <w:rFonts w:ascii="Times New Roman" w:hAnsi="Times New Roman" w:cs="Times New Roman"/>
          <w:color w:val="0D0D0D"/>
          <w:sz w:val="28"/>
          <w:szCs w:val="28"/>
          <w:shd w:val="clear" w:color="auto" w:fill="FFFFFF"/>
        </w:rPr>
      </w:pPr>
      <w:r w:rsidRPr="00302619">
        <w:rPr>
          <w:rFonts w:ascii="Times New Roman" w:hAnsi="Times New Roman" w:cs="Times New Roman"/>
          <w:noProof/>
          <w:sz w:val="28"/>
          <w:szCs w:val="28"/>
        </w:rPr>
        <w:drawing>
          <wp:inline distT="0" distB="0" distL="0" distR="0" wp14:anchorId="5ED89D32" wp14:editId="51B5913A">
            <wp:extent cx="5003800" cy="3657600"/>
            <wp:effectExtent l="0" t="0" r="6350" b="0"/>
            <wp:docPr id="1329130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08056" cy="3660711"/>
                    </a:xfrm>
                    <a:prstGeom prst="rect">
                      <a:avLst/>
                    </a:prstGeom>
                    <a:noFill/>
                    <a:ln>
                      <a:noFill/>
                    </a:ln>
                  </pic:spPr>
                </pic:pic>
              </a:graphicData>
            </a:graphic>
          </wp:inline>
        </w:drawing>
      </w:r>
    </w:p>
    <w:p w14:paraId="0B416377" w14:textId="77777777" w:rsidR="00A85ADA" w:rsidRPr="00302619" w:rsidRDefault="00A85ADA" w:rsidP="00302619">
      <w:pPr>
        <w:jc w:val="both"/>
        <w:rPr>
          <w:rFonts w:ascii="Times New Roman" w:hAnsi="Times New Roman" w:cs="Times New Roman"/>
          <w:color w:val="0D0D0D"/>
          <w:sz w:val="28"/>
          <w:szCs w:val="28"/>
          <w:shd w:val="clear" w:color="auto" w:fill="FFFFFF"/>
        </w:rPr>
      </w:pPr>
    </w:p>
    <w:p w14:paraId="6A282CB4" w14:textId="55C080A7" w:rsidR="00E73505" w:rsidRPr="00302619" w:rsidRDefault="00E73505" w:rsidP="00B675C3">
      <w:pPr>
        <w:jc w:val="center"/>
        <w:rPr>
          <w:rFonts w:ascii="Times New Roman" w:hAnsi="Times New Roman" w:cs="Times New Roman"/>
          <w:sz w:val="28"/>
          <w:szCs w:val="28"/>
        </w:rPr>
      </w:pPr>
      <w:r w:rsidRPr="00302619">
        <w:rPr>
          <w:rFonts w:ascii="Times New Roman" w:hAnsi="Times New Roman" w:cs="Times New Roman"/>
          <w:noProof/>
          <w:sz w:val="28"/>
          <w:szCs w:val="28"/>
        </w:rPr>
        <w:drawing>
          <wp:inline distT="0" distB="0" distL="0" distR="0" wp14:anchorId="04EF590E" wp14:editId="45939A51">
            <wp:extent cx="5105400" cy="3003550"/>
            <wp:effectExtent l="0" t="0" r="0" b="6350"/>
            <wp:docPr id="442867773" name="Picture 2" descr="A graph of a training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67773" name="Picture 2" descr="A graph of a training los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13163" cy="3008117"/>
                    </a:xfrm>
                    <a:prstGeom prst="rect">
                      <a:avLst/>
                    </a:prstGeom>
                    <a:noFill/>
                    <a:ln>
                      <a:noFill/>
                    </a:ln>
                  </pic:spPr>
                </pic:pic>
              </a:graphicData>
            </a:graphic>
          </wp:inline>
        </w:drawing>
      </w:r>
    </w:p>
    <w:p w14:paraId="27A62A3C" w14:textId="77777777" w:rsidR="00E73505" w:rsidRPr="00302619" w:rsidRDefault="00E73505" w:rsidP="00302619">
      <w:pPr>
        <w:jc w:val="both"/>
        <w:rPr>
          <w:rFonts w:ascii="Times New Roman" w:hAnsi="Times New Roman" w:cs="Times New Roman"/>
          <w:sz w:val="28"/>
          <w:szCs w:val="28"/>
        </w:rPr>
      </w:pPr>
    </w:p>
    <w:p w14:paraId="518635C5" w14:textId="66DEFEA8" w:rsidR="00E73505" w:rsidRPr="00302619" w:rsidRDefault="00E73505" w:rsidP="00302619">
      <w:pPr>
        <w:jc w:val="both"/>
        <w:rPr>
          <w:rFonts w:ascii="Times New Roman" w:hAnsi="Times New Roman" w:cs="Times New Roman"/>
          <w:b/>
          <w:bCs/>
          <w:sz w:val="28"/>
          <w:szCs w:val="28"/>
        </w:rPr>
      </w:pPr>
      <w:r w:rsidRPr="00302619">
        <w:rPr>
          <w:rFonts w:ascii="Times New Roman" w:hAnsi="Times New Roman" w:cs="Times New Roman"/>
          <w:b/>
          <w:bCs/>
          <w:sz w:val="28"/>
          <w:szCs w:val="28"/>
        </w:rPr>
        <w:t>Q2: Increase your training sample size. You may pick any amount. Keep the validation and test samples the same as above. Optimize your network (again training from scratch). What performance did you achieve?</w:t>
      </w:r>
    </w:p>
    <w:p w14:paraId="6C7CBEC2" w14:textId="1DB60CD3" w:rsidR="00AB137A" w:rsidRPr="00302619" w:rsidRDefault="00E73505" w:rsidP="00302619">
      <w:pPr>
        <w:jc w:val="both"/>
        <w:rPr>
          <w:rFonts w:ascii="Times New Roman" w:hAnsi="Times New Roman" w:cs="Times New Roman"/>
          <w:b/>
          <w:bCs/>
          <w:sz w:val="28"/>
          <w:szCs w:val="28"/>
        </w:rPr>
      </w:pPr>
      <w:r w:rsidRPr="00302619">
        <w:rPr>
          <w:rFonts w:ascii="Times New Roman" w:hAnsi="Times New Roman" w:cs="Times New Roman"/>
          <w:b/>
          <w:bCs/>
          <w:sz w:val="28"/>
          <w:szCs w:val="28"/>
        </w:rPr>
        <w:t xml:space="preserve">Answer: </w:t>
      </w:r>
      <w:r w:rsidR="00B7110F" w:rsidRPr="00302619">
        <w:rPr>
          <w:rFonts w:ascii="Times New Roman" w:hAnsi="Times New Roman" w:cs="Times New Roman"/>
          <w:b/>
          <w:bCs/>
          <w:sz w:val="28"/>
          <w:szCs w:val="28"/>
        </w:rPr>
        <w:t xml:space="preserve"> </w:t>
      </w:r>
      <w:r w:rsidR="00AB137A" w:rsidRPr="00302619">
        <w:rPr>
          <w:rFonts w:ascii="Times New Roman" w:hAnsi="Times New Roman" w:cs="Times New Roman"/>
          <w:sz w:val="28"/>
          <w:szCs w:val="28"/>
        </w:rPr>
        <w:t xml:space="preserve">After enlarging the training dataset to 1500 images and maintaining the validation and test sets at 500 images each, we meticulously re-optimized the neural network. Throughout training, we applied diverse data augmentation techniques such as flipping, rotating, and zooming to enhance the model's ability to generalize. Consequently, the model demonstrated significant improvements, achieving a training accuracy of </w:t>
      </w:r>
      <w:r w:rsidR="00FC7FBB">
        <w:rPr>
          <w:rFonts w:ascii="Times New Roman" w:hAnsi="Times New Roman" w:cs="Times New Roman"/>
          <w:sz w:val="28"/>
          <w:szCs w:val="28"/>
        </w:rPr>
        <w:t>97</w:t>
      </w:r>
      <w:r w:rsidR="00AB137A" w:rsidRPr="00302619">
        <w:rPr>
          <w:rFonts w:ascii="Times New Roman" w:hAnsi="Times New Roman" w:cs="Times New Roman"/>
          <w:sz w:val="28"/>
          <w:szCs w:val="28"/>
        </w:rPr>
        <w:t xml:space="preserve">% and a test accuracy of </w:t>
      </w:r>
      <w:r w:rsidR="00FC7FBB">
        <w:rPr>
          <w:rFonts w:ascii="Times New Roman" w:hAnsi="Times New Roman" w:cs="Times New Roman"/>
          <w:sz w:val="28"/>
          <w:szCs w:val="28"/>
        </w:rPr>
        <w:t>81</w:t>
      </w:r>
      <w:r w:rsidR="00AB137A" w:rsidRPr="00302619">
        <w:rPr>
          <w:rFonts w:ascii="Times New Roman" w:hAnsi="Times New Roman" w:cs="Times New Roman"/>
          <w:sz w:val="28"/>
          <w:szCs w:val="28"/>
        </w:rPr>
        <w:t>%. These outcomes highlight the efficacy of augmenting the training dataset and utilizing various data augmentation methods, which collectively contributed to the model's enhanced performance on both training and test data, reinforcing its robustness and generalization capabilities</w:t>
      </w:r>
      <w:r w:rsidR="00AB137A" w:rsidRPr="00302619">
        <w:rPr>
          <w:rFonts w:ascii="Times New Roman" w:hAnsi="Times New Roman" w:cs="Times New Roman"/>
          <w:b/>
          <w:bCs/>
          <w:sz w:val="28"/>
          <w:szCs w:val="28"/>
        </w:rPr>
        <w:t>.</w:t>
      </w:r>
    </w:p>
    <w:p w14:paraId="4E43C456" w14:textId="18CFF14F" w:rsidR="00AB137A" w:rsidRPr="00302619" w:rsidRDefault="00AB137A" w:rsidP="00B675C3">
      <w:pPr>
        <w:jc w:val="center"/>
        <w:rPr>
          <w:rFonts w:ascii="Times New Roman" w:hAnsi="Times New Roman" w:cs="Times New Roman"/>
          <w:b/>
          <w:bCs/>
          <w:sz w:val="28"/>
          <w:szCs w:val="28"/>
        </w:rPr>
      </w:pPr>
      <w:r w:rsidRPr="00302619">
        <w:rPr>
          <w:rFonts w:ascii="Times New Roman" w:hAnsi="Times New Roman" w:cs="Times New Roman"/>
          <w:noProof/>
          <w:sz w:val="28"/>
          <w:szCs w:val="28"/>
        </w:rPr>
        <w:drawing>
          <wp:inline distT="0" distB="0" distL="0" distR="0" wp14:anchorId="7C6923E9" wp14:editId="58B6FF99">
            <wp:extent cx="4629150" cy="4612829"/>
            <wp:effectExtent l="0" t="0" r="0" b="0"/>
            <wp:docPr id="1544128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36443" cy="4620096"/>
                    </a:xfrm>
                    <a:prstGeom prst="rect">
                      <a:avLst/>
                    </a:prstGeom>
                    <a:noFill/>
                    <a:ln>
                      <a:noFill/>
                    </a:ln>
                  </pic:spPr>
                </pic:pic>
              </a:graphicData>
            </a:graphic>
          </wp:inline>
        </w:drawing>
      </w:r>
    </w:p>
    <w:p w14:paraId="1DD74FA1" w14:textId="49440AAF" w:rsidR="00B7110F" w:rsidRPr="00302619" w:rsidRDefault="00B7110F" w:rsidP="00B675C3">
      <w:pPr>
        <w:jc w:val="center"/>
        <w:rPr>
          <w:rFonts w:ascii="Times New Roman" w:hAnsi="Times New Roman" w:cs="Times New Roman"/>
          <w:b/>
          <w:bCs/>
          <w:sz w:val="28"/>
          <w:szCs w:val="28"/>
        </w:rPr>
      </w:pPr>
      <w:r w:rsidRPr="00302619">
        <w:rPr>
          <w:rFonts w:ascii="Times New Roman" w:hAnsi="Times New Roman" w:cs="Times New Roman"/>
          <w:noProof/>
          <w:sz w:val="28"/>
          <w:szCs w:val="28"/>
        </w:rPr>
        <w:lastRenderedPageBreak/>
        <w:drawing>
          <wp:inline distT="0" distB="0" distL="0" distR="0" wp14:anchorId="277C73BF" wp14:editId="2F7B4BB3">
            <wp:extent cx="4235450" cy="3395618"/>
            <wp:effectExtent l="0" t="0" r="0" b="0"/>
            <wp:docPr id="569838159" name="Picture 4"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838159" name="Picture 4" descr="A graph of a graph&#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45704" cy="3403839"/>
                    </a:xfrm>
                    <a:prstGeom prst="rect">
                      <a:avLst/>
                    </a:prstGeom>
                    <a:noFill/>
                    <a:ln>
                      <a:noFill/>
                    </a:ln>
                  </pic:spPr>
                </pic:pic>
              </a:graphicData>
            </a:graphic>
          </wp:inline>
        </w:drawing>
      </w:r>
    </w:p>
    <w:p w14:paraId="7D6BF2A0" w14:textId="27C7F74B" w:rsidR="00AB137A" w:rsidRPr="00302619" w:rsidRDefault="00AB137A" w:rsidP="00B675C3">
      <w:pPr>
        <w:jc w:val="center"/>
        <w:rPr>
          <w:rFonts w:ascii="Times New Roman" w:hAnsi="Times New Roman" w:cs="Times New Roman"/>
          <w:b/>
          <w:bCs/>
          <w:sz w:val="28"/>
          <w:szCs w:val="28"/>
        </w:rPr>
      </w:pPr>
      <w:r w:rsidRPr="00302619">
        <w:rPr>
          <w:rFonts w:ascii="Times New Roman" w:hAnsi="Times New Roman" w:cs="Times New Roman"/>
          <w:noProof/>
          <w:sz w:val="28"/>
          <w:szCs w:val="28"/>
        </w:rPr>
        <w:drawing>
          <wp:inline distT="0" distB="0" distL="0" distR="0" wp14:anchorId="3D66B683" wp14:editId="28749742">
            <wp:extent cx="3928585" cy="3149600"/>
            <wp:effectExtent l="0" t="0" r="0" b="0"/>
            <wp:docPr id="178857655" name="Picture 5"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7655" name="Picture 5" descr="A graph of a graph&#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8967" cy="3157924"/>
                    </a:xfrm>
                    <a:prstGeom prst="rect">
                      <a:avLst/>
                    </a:prstGeom>
                    <a:noFill/>
                    <a:ln>
                      <a:noFill/>
                    </a:ln>
                  </pic:spPr>
                </pic:pic>
              </a:graphicData>
            </a:graphic>
          </wp:inline>
        </w:drawing>
      </w:r>
    </w:p>
    <w:p w14:paraId="7C8419F6" w14:textId="4FBF3B69" w:rsidR="00B7110F" w:rsidRPr="00302619" w:rsidRDefault="00AB137A" w:rsidP="00302619">
      <w:pPr>
        <w:jc w:val="both"/>
        <w:rPr>
          <w:rFonts w:ascii="Times New Roman" w:hAnsi="Times New Roman" w:cs="Times New Roman"/>
          <w:b/>
          <w:bCs/>
          <w:sz w:val="28"/>
          <w:szCs w:val="28"/>
        </w:rPr>
      </w:pPr>
      <w:r w:rsidRPr="00302619">
        <w:rPr>
          <w:rFonts w:ascii="Times New Roman" w:hAnsi="Times New Roman" w:cs="Times New Roman"/>
          <w:b/>
          <w:bCs/>
          <w:sz w:val="28"/>
          <w:szCs w:val="28"/>
        </w:rPr>
        <w:t>Q3: Now change your training sample so that you achieve better performance than those from Steps 1 and 2. This sample size may be larger, or smaller than those in the previous steps. The objective is to find the ideal training sample size to get best prediction results.</w:t>
      </w:r>
    </w:p>
    <w:p w14:paraId="03FDB3FF" w14:textId="2E72B73D" w:rsidR="00AB137A" w:rsidRPr="00302619" w:rsidRDefault="00AB137A" w:rsidP="00302619">
      <w:pPr>
        <w:jc w:val="both"/>
        <w:rPr>
          <w:rFonts w:ascii="Times New Roman" w:hAnsi="Times New Roman" w:cs="Times New Roman"/>
          <w:sz w:val="28"/>
          <w:szCs w:val="28"/>
        </w:rPr>
      </w:pPr>
      <w:r w:rsidRPr="00302619">
        <w:rPr>
          <w:rFonts w:ascii="Times New Roman" w:hAnsi="Times New Roman" w:cs="Times New Roman"/>
          <w:b/>
          <w:bCs/>
          <w:sz w:val="28"/>
          <w:szCs w:val="28"/>
        </w:rPr>
        <w:t>Answer:</w:t>
      </w:r>
      <w:r w:rsidRPr="00302619">
        <w:rPr>
          <w:rFonts w:ascii="Times New Roman" w:hAnsi="Times New Roman" w:cs="Times New Roman"/>
          <w:sz w:val="28"/>
          <w:szCs w:val="28"/>
        </w:rPr>
        <w:t xml:space="preserve"> </w:t>
      </w:r>
      <w:r w:rsidR="0085030D" w:rsidRPr="00302619">
        <w:rPr>
          <w:rFonts w:ascii="Times New Roman" w:hAnsi="Times New Roman" w:cs="Times New Roman"/>
          <w:sz w:val="28"/>
          <w:szCs w:val="28"/>
        </w:rPr>
        <w:t xml:space="preserve">we acquired even more images, totaling 2000, to further enhance the training process and improve the model's performance. We continued employing </w:t>
      </w:r>
      <w:r w:rsidR="0085030D" w:rsidRPr="00302619">
        <w:rPr>
          <w:rFonts w:ascii="Times New Roman" w:hAnsi="Times New Roman" w:cs="Times New Roman"/>
          <w:sz w:val="28"/>
          <w:szCs w:val="28"/>
        </w:rPr>
        <w:lastRenderedPageBreak/>
        <w:t>augmentation techniques such as flipping, rotating, and zooming on these images during training to augment the dataset and enhance the model's understanding of various image variations. With the expanded dataset and augmentation strategies in place, the model achieved a training accuracy of 9</w:t>
      </w:r>
      <w:r w:rsidR="00FC7FBB">
        <w:rPr>
          <w:rFonts w:ascii="Times New Roman" w:hAnsi="Times New Roman" w:cs="Times New Roman"/>
          <w:sz w:val="28"/>
          <w:szCs w:val="28"/>
        </w:rPr>
        <w:t>6</w:t>
      </w:r>
      <w:r w:rsidR="0085030D" w:rsidRPr="00302619">
        <w:rPr>
          <w:rFonts w:ascii="Times New Roman" w:hAnsi="Times New Roman" w:cs="Times New Roman"/>
          <w:sz w:val="28"/>
          <w:szCs w:val="28"/>
        </w:rPr>
        <w:t xml:space="preserve">% and a test accuracy of </w:t>
      </w:r>
      <w:r w:rsidR="00FC7FBB">
        <w:rPr>
          <w:rFonts w:ascii="Times New Roman" w:hAnsi="Times New Roman" w:cs="Times New Roman"/>
          <w:sz w:val="28"/>
          <w:szCs w:val="28"/>
        </w:rPr>
        <w:t>82</w:t>
      </w:r>
      <w:r w:rsidR="0085030D" w:rsidRPr="00302619">
        <w:rPr>
          <w:rFonts w:ascii="Times New Roman" w:hAnsi="Times New Roman" w:cs="Times New Roman"/>
          <w:sz w:val="28"/>
          <w:szCs w:val="28"/>
        </w:rPr>
        <w:t>%. These results indicate that the increased dataset size and continued use of augmentation techniques led to notable improvements in the model's performance.</w:t>
      </w:r>
    </w:p>
    <w:p w14:paraId="28CD4FB0" w14:textId="6EA7B99B" w:rsidR="00A85ADA" w:rsidRDefault="006312C1" w:rsidP="006C6161">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886A91" wp14:editId="1D702614">
            <wp:extent cx="5942789" cy="3293615"/>
            <wp:effectExtent l="0" t="0" r="1270" b="2540"/>
            <wp:docPr id="191923333" name="Picture 7" descr="A graph showing a training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3333" name="Picture 7" descr="A graph showing a training los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98696" cy="3324600"/>
                    </a:xfrm>
                    <a:prstGeom prst="rect">
                      <a:avLst/>
                    </a:prstGeom>
                  </pic:spPr>
                </pic:pic>
              </a:graphicData>
            </a:graphic>
          </wp:inline>
        </w:drawing>
      </w:r>
    </w:p>
    <w:p w14:paraId="2FD6E005" w14:textId="425EE7B1" w:rsidR="006312C1" w:rsidRDefault="006312C1" w:rsidP="006C6161">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DEB51BC" wp14:editId="1232BEF6">
            <wp:extent cx="5276113" cy="3293110"/>
            <wp:effectExtent l="0" t="0" r="1270" b="2540"/>
            <wp:docPr id="484780755" name="Picture 8" descr="A graph showing the results of training and validation accura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80755" name="Picture 8" descr="A graph showing the results of training and validation accuracy&#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87090" cy="3299961"/>
                    </a:xfrm>
                    <a:prstGeom prst="rect">
                      <a:avLst/>
                    </a:prstGeom>
                  </pic:spPr>
                </pic:pic>
              </a:graphicData>
            </a:graphic>
          </wp:inline>
        </w:drawing>
      </w:r>
    </w:p>
    <w:p w14:paraId="07DB8034" w14:textId="64448BBC" w:rsidR="00AF5B0D" w:rsidRPr="00302619" w:rsidRDefault="00AF5B0D" w:rsidP="00302619">
      <w:pPr>
        <w:jc w:val="both"/>
        <w:rPr>
          <w:rFonts w:ascii="Times New Roman" w:hAnsi="Times New Roman" w:cs="Times New Roman"/>
          <w:sz w:val="28"/>
          <w:szCs w:val="28"/>
        </w:rPr>
      </w:pPr>
    </w:p>
    <w:p w14:paraId="3BBAE803" w14:textId="77777777" w:rsidR="0085030D" w:rsidRPr="00302619" w:rsidRDefault="0085030D" w:rsidP="00302619">
      <w:pPr>
        <w:jc w:val="both"/>
        <w:rPr>
          <w:rFonts w:ascii="Times New Roman" w:hAnsi="Times New Roman" w:cs="Times New Roman"/>
          <w:sz w:val="28"/>
          <w:szCs w:val="28"/>
        </w:rPr>
      </w:pPr>
    </w:p>
    <w:p w14:paraId="63412109" w14:textId="318CE2D5" w:rsidR="0085030D" w:rsidRPr="00302619" w:rsidRDefault="0085030D" w:rsidP="00302619">
      <w:pPr>
        <w:jc w:val="both"/>
        <w:rPr>
          <w:rFonts w:ascii="Times New Roman" w:hAnsi="Times New Roman" w:cs="Times New Roman"/>
          <w:b/>
          <w:bCs/>
          <w:sz w:val="28"/>
          <w:szCs w:val="28"/>
        </w:rPr>
      </w:pPr>
      <w:r w:rsidRPr="00302619">
        <w:rPr>
          <w:rFonts w:ascii="Times New Roman" w:hAnsi="Times New Roman" w:cs="Times New Roman"/>
          <w:b/>
          <w:bCs/>
          <w:sz w:val="28"/>
          <w:szCs w:val="28"/>
        </w:rPr>
        <w:t>Q4: Repeat Steps 1-3, but now using a pretrained network. The sample sizes you use in Steps 2 and 3 for the pretrained network may be the same or different from those using the network where you trained from scratch. Again, use any and all optimization techniques to get best performance.</w:t>
      </w:r>
    </w:p>
    <w:p w14:paraId="4F577ACE" w14:textId="07F28B11" w:rsidR="0085030D" w:rsidRDefault="0085030D" w:rsidP="00302619">
      <w:pPr>
        <w:jc w:val="both"/>
        <w:rPr>
          <w:rFonts w:ascii="Times New Roman" w:hAnsi="Times New Roman" w:cs="Times New Roman"/>
          <w:b/>
          <w:bCs/>
          <w:sz w:val="28"/>
          <w:szCs w:val="28"/>
        </w:rPr>
      </w:pPr>
      <w:r w:rsidRPr="00302619">
        <w:rPr>
          <w:rFonts w:ascii="Times New Roman" w:hAnsi="Times New Roman" w:cs="Times New Roman"/>
          <w:b/>
          <w:bCs/>
          <w:sz w:val="28"/>
          <w:szCs w:val="28"/>
        </w:rPr>
        <w:t xml:space="preserve">Answer: </w:t>
      </w:r>
    </w:p>
    <w:p w14:paraId="1E208205" w14:textId="77777777" w:rsidR="00302619" w:rsidRPr="00302619" w:rsidRDefault="00302619" w:rsidP="00302619">
      <w:pPr>
        <w:jc w:val="both"/>
        <w:rPr>
          <w:rFonts w:ascii="Times New Roman" w:hAnsi="Times New Roman" w:cs="Times New Roman"/>
          <w:sz w:val="28"/>
          <w:szCs w:val="28"/>
        </w:rPr>
      </w:pPr>
    </w:p>
    <w:p w14:paraId="2DB7C631" w14:textId="2A17255A" w:rsidR="0085030D" w:rsidRPr="00302619" w:rsidRDefault="0085030D" w:rsidP="00302619">
      <w:pPr>
        <w:jc w:val="both"/>
        <w:rPr>
          <w:rFonts w:ascii="Times New Roman" w:hAnsi="Times New Roman" w:cs="Times New Roman"/>
          <w:b/>
          <w:bCs/>
          <w:sz w:val="28"/>
          <w:szCs w:val="28"/>
        </w:rPr>
      </w:pPr>
      <w:r w:rsidRPr="00302619">
        <w:rPr>
          <w:rFonts w:ascii="Times New Roman" w:hAnsi="Times New Roman" w:cs="Times New Roman"/>
          <w:b/>
          <w:bCs/>
          <w:sz w:val="28"/>
          <w:szCs w:val="28"/>
        </w:rPr>
        <w:t>Pre-Trained Without Augmentation</w:t>
      </w:r>
    </w:p>
    <w:p w14:paraId="3CA9B7C9" w14:textId="3B516C01" w:rsidR="00E73505" w:rsidRDefault="001C486E" w:rsidP="00302619">
      <w:pPr>
        <w:jc w:val="both"/>
        <w:rPr>
          <w:rFonts w:ascii="Times New Roman" w:hAnsi="Times New Roman" w:cs="Times New Roman"/>
          <w:sz w:val="28"/>
          <w:szCs w:val="28"/>
        </w:rPr>
      </w:pPr>
      <w:r w:rsidRPr="00302619">
        <w:rPr>
          <w:rFonts w:ascii="Times New Roman" w:hAnsi="Times New Roman" w:cs="Times New Roman"/>
          <w:sz w:val="28"/>
          <w:szCs w:val="28"/>
        </w:rPr>
        <w:t xml:space="preserve">The pre-trained model showcased exceptional performance even without the utilization of data augmentation techniques. Achieving a training accuracy of </w:t>
      </w:r>
      <w:r w:rsidR="00FC7FBB">
        <w:rPr>
          <w:rFonts w:ascii="Times New Roman" w:hAnsi="Times New Roman" w:cs="Times New Roman"/>
          <w:sz w:val="28"/>
          <w:szCs w:val="28"/>
        </w:rPr>
        <w:t>100</w:t>
      </w:r>
      <w:r w:rsidRPr="00302619">
        <w:rPr>
          <w:rFonts w:ascii="Times New Roman" w:hAnsi="Times New Roman" w:cs="Times New Roman"/>
          <w:sz w:val="28"/>
          <w:szCs w:val="28"/>
        </w:rPr>
        <w:t>%, the model demonstrated a strong grasp of the training data, indicative of robust learning capabilities. Its validation accuracy of 9</w:t>
      </w:r>
      <w:r w:rsidR="00FC7FBB">
        <w:rPr>
          <w:rFonts w:ascii="Times New Roman" w:hAnsi="Times New Roman" w:cs="Times New Roman"/>
          <w:sz w:val="28"/>
          <w:szCs w:val="28"/>
        </w:rPr>
        <w:t>7</w:t>
      </w:r>
      <w:r w:rsidRPr="00302619">
        <w:rPr>
          <w:rFonts w:ascii="Times New Roman" w:hAnsi="Times New Roman" w:cs="Times New Roman"/>
          <w:sz w:val="28"/>
          <w:szCs w:val="28"/>
        </w:rPr>
        <w:t>% further emphasized its ability to generalize well to new, unseen data. The commendable performance across both training and validation phases underscores the effectiveness of pre-training on a diverse dataset. While the model's proficiency in recognizing patterns within the training set is evident, maintaining vigilance against potential overfitting and ensuring robust generalization to real-world scenarios remain essential considerations for deployment.</w:t>
      </w:r>
    </w:p>
    <w:p w14:paraId="77D96AF9" w14:textId="63EDF50A" w:rsidR="00B05585" w:rsidRDefault="00B05585" w:rsidP="00B675C3">
      <w:pPr>
        <w:jc w:val="center"/>
        <w:rPr>
          <w:rFonts w:ascii="Times New Roman" w:hAnsi="Times New Roman" w:cs="Times New Roman"/>
          <w:sz w:val="28"/>
          <w:szCs w:val="28"/>
        </w:rPr>
      </w:pPr>
      <w:r>
        <w:rPr>
          <w:noProof/>
        </w:rPr>
        <w:drawing>
          <wp:inline distT="0" distB="0" distL="0" distR="0" wp14:anchorId="6661E9D7" wp14:editId="15E33DE4">
            <wp:extent cx="5086985" cy="3249227"/>
            <wp:effectExtent l="0" t="0" r="0" b="8890"/>
            <wp:docPr id="1428234384" name="Picture 4" descr="A graph of a training and validation accura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34384" name="Picture 4" descr="A graph of a training and validation accuracy&#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4894" cy="3254279"/>
                    </a:xfrm>
                    <a:prstGeom prst="rect">
                      <a:avLst/>
                    </a:prstGeom>
                    <a:noFill/>
                    <a:ln>
                      <a:noFill/>
                    </a:ln>
                  </pic:spPr>
                </pic:pic>
              </a:graphicData>
            </a:graphic>
          </wp:inline>
        </w:drawing>
      </w:r>
    </w:p>
    <w:p w14:paraId="151F9C0E" w14:textId="77777777" w:rsidR="00302619" w:rsidRDefault="00302619" w:rsidP="00302619">
      <w:pPr>
        <w:jc w:val="both"/>
        <w:rPr>
          <w:rFonts w:ascii="Times New Roman" w:hAnsi="Times New Roman" w:cs="Times New Roman"/>
          <w:sz w:val="28"/>
          <w:szCs w:val="28"/>
        </w:rPr>
      </w:pPr>
    </w:p>
    <w:p w14:paraId="6980CABC" w14:textId="0A960F9F" w:rsidR="00B05585" w:rsidRPr="00302619" w:rsidRDefault="00E32B3D" w:rsidP="00B675C3">
      <w:pPr>
        <w:jc w:val="center"/>
        <w:rPr>
          <w:rFonts w:ascii="Times New Roman" w:hAnsi="Times New Roman" w:cs="Times New Roman"/>
          <w:sz w:val="28"/>
          <w:szCs w:val="28"/>
        </w:rPr>
      </w:pPr>
      <w:r>
        <w:rPr>
          <w:noProof/>
        </w:rPr>
        <w:drawing>
          <wp:inline distT="0" distB="0" distL="0" distR="0" wp14:anchorId="054D3D90" wp14:editId="264D9D3E">
            <wp:extent cx="4962525" cy="3977005"/>
            <wp:effectExtent l="0" t="0" r="9525" b="4445"/>
            <wp:docPr id="1874328828" name="Picture 6" descr="A graph of training and valid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28828" name="Picture 6" descr="A graph of training and valid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2525" cy="3977005"/>
                    </a:xfrm>
                    <a:prstGeom prst="rect">
                      <a:avLst/>
                    </a:prstGeom>
                    <a:noFill/>
                    <a:ln>
                      <a:noFill/>
                    </a:ln>
                  </pic:spPr>
                </pic:pic>
              </a:graphicData>
            </a:graphic>
          </wp:inline>
        </w:drawing>
      </w:r>
    </w:p>
    <w:p w14:paraId="66C85034" w14:textId="4B8DE417" w:rsidR="001C486E" w:rsidRPr="00302619" w:rsidRDefault="001C486E" w:rsidP="00302619">
      <w:pPr>
        <w:jc w:val="both"/>
        <w:rPr>
          <w:rFonts w:ascii="Times New Roman" w:hAnsi="Times New Roman" w:cs="Times New Roman"/>
          <w:b/>
          <w:bCs/>
          <w:sz w:val="28"/>
          <w:szCs w:val="28"/>
        </w:rPr>
      </w:pPr>
      <w:r w:rsidRPr="00302619">
        <w:rPr>
          <w:rFonts w:ascii="Times New Roman" w:hAnsi="Times New Roman" w:cs="Times New Roman"/>
          <w:b/>
          <w:bCs/>
          <w:sz w:val="28"/>
          <w:szCs w:val="28"/>
        </w:rPr>
        <w:t>Pre-Trained With Augmentation</w:t>
      </w:r>
    </w:p>
    <w:p w14:paraId="33155B12" w14:textId="3E2D088B" w:rsidR="001C486E" w:rsidRDefault="00621B9A" w:rsidP="00302619">
      <w:pPr>
        <w:jc w:val="both"/>
        <w:rPr>
          <w:rFonts w:ascii="Times New Roman" w:hAnsi="Times New Roman" w:cs="Times New Roman"/>
          <w:sz w:val="28"/>
          <w:szCs w:val="28"/>
        </w:rPr>
      </w:pPr>
      <w:r w:rsidRPr="00302619">
        <w:rPr>
          <w:rFonts w:ascii="Times New Roman" w:hAnsi="Times New Roman" w:cs="Times New Roman"/>
          <w:sz w:val="28"/>
          <w:szCs w:val="28"/>
        </w:rPr>
        <w:t>The model trained with data augmentation techniques demonstrated robust performance, achieving a notable training accuracy of 9</w:t>
      </w:r>
      <w:r w:rsidR="00FC7FBB">
        <w:rPr>
          <w:rFonts w:ascii="Times New Roman" w:hAnsi="Times New Roman" w:cs="Times New Roman"/>
          <w:sz w:val="28"/>
          <w:szCs w:val="28"/>
        </w:rPr>
        <w:t>9</w:t>
      </w:r>
      <w:r w:rsidRPr="00302619">
        <w:rPr>
          <w:rFonts w:ascii="Times New Roman" w:hAnsi="Times New Roman" w:cs="Times New Roman"/>
          <w:sz w:val="28"/>
          <w:szCs w:val="28"/>
        </w:rPr>
        <w:t>%. This indicates that the model comprehensively learned from the augmented dataset, capturing essential patterns and features effectively. Additionally, the validation accuracy of 9</w:t>
      </w:r>
      <w:r w:rsidR="00FC7FBB">
        <w:rPr>
          <w:rFonts w:ascii="Times New Roman" w:hAnsi="Times New Roman" w:cs="Times New Roman"/>
          <w:sz w:val="28"/>
          <w:szCs w:val="28"/>
        </w:rPr>
        <w:t>8</w:t>
      </w:r>
      <w:r w:rsidRPr="00302619">
        <w:rPr>
          <w:rFonts w:ascii="Times New Roman" w:hAnsi="Times New Roman" w:cs="Times New Roman"/>
          <w:sz w:val="28"/>
          <w:szCs w:val="28"/>
        </w:rPr>
        <w:t>% highlights the model's ability to generalize well to new, unseen data, further affirming its reliability. The successful outcomes underscore the efficacy of data augmentation in enriching the training dataset, enabling the model to learn diverse representations and perform commendably across both training and validation phases</w:t>
      </w:r>
      <w:r w:rsidR="00302619">
        <w:rPr>
          <w:rFonts w:ascii="Times New Roman" w:hAnsi="Times New Roman" w:cs="Times New Roman"/>
          <w:sz w:val="28"/>
          <w:szCs w:val="28"/>
        </w:rPr>
        <w:t>.</w:t>
      </w:r>
    </w:p>
    <w:p w14:paraId="04CD4F28" w14:textId="7E9C287C" w:rsidR="00E037A7" w:rsidRDefault="00E037A7" w:rsidP="00302619">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7CA16A8" wp14:editId="336E763C">
            <wp:extent cx="5942771" cy="3625516"/>
            <wp:effectExtent l="0" t="0" r="1270" b="0"/>
            <wp:docPr id="610140363" name="Picture 9" descr="A graph showing a training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40363" name="Picture 9" descr="A graph showing a training los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52677" cy="3631560"/>
                    </a:xfrm>
                    <a:prstGeom prst="rect">
                      <a:avLst/>
                    </a:prstGeom>
                  </pic:spPr>
                </pic:pic>
              </a:graphicData>
            </a:graphic>
          </wp:inline>
        </w:drawing>
      </w:r>
    </w:p>
    <w:p w14:paraId="4118D0DD" w14:textId="6A4CD48E" w:rsidR="000D3B06" w:rsidRDefault="000D3B06" w:rsidP="00302619">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0833EE7" wp14:editId="4C7E42B5">
            <wp:extent cx="5943600" cy="4145872"/>
            <wp:effectExtent l="0" t="0" r="0" b="7620"/>
            <wp:docPr id="733949996" name="Picture 10" descr="A graph showing the results of training and validation accura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49996" name="Picture 10" descr="A graph showing the results of training and validation accuracy&#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8518" cy="4149302"/>
                    </a:xfrm>
                    <a:prstGeom prst="rect">
                      <a:avLst/>
                    </a:prstGeom>
                  </pic:spPr>
                </pic:pic>
              </a:graphicData>
            </a:graphic>
          </wp:inline>
        </w:drawing>
      </w:r>
    </w:p>
    <w:p w14:paraId="72D07215" w14:textId="39E1EDCD" w:rsidR="00302619" w:rsidRPr="00302619" w:rsidRDefault="00302619" w:rsidP="00302619">
      <w:pPr>
        <w:jc w:val="both"/>
        <w:rPr>
          <w:rFonts w:ascii="Times New Roman" w:hAnsi="Times New Roman" w:cs="Times New Roman"/>
          <w:sz w:val="28"/>
          <w:szCs w:val="28"/>
        </w:rPr>
      </w:pPr>
    </w:p>
    <w:p w14:paraId="42F52DC9" w14:textId="77777777" w:rsidR="00302619" w:rsidRPr="00302619" w:rsidRDefault="00302619" w:rsidP="00302619">
      <w:pPr>
        <w:jc w:val="both"/>
        <w:rPr>
          <w:rFonts w:ascii="Times New Roman" w:hAnsi="Times New Roman" w:cs="Times New Roman"/>
          <w:b/>
          <w:bCs/>
          <w:sz w:val="28"/>
          <w:szCs w:val="28"/>
        </w:rPr>
      </w:pPr>
      <w:r w:rsidRPr="00302619">
        <w:rPr>
          <w:rFonts w:ascii="Times New Roman" w:hAnsi="Times New Roman" w:cs="Times New Roman"/>
          <w:b/>
          <w:bCs/>
          <w:sz w:val="28"/>
          <w:szCs w:val="28"/>
        </w:rPr>
        <w:lastRenderedPageBreak/>
        <w:t>Fine tuning with data augmentation:</w:t>
      </w:r>
    </w:p>
    <w:p w14:paraId="5375098C" w14:textId="261B9EF2" w:rsidR="00621B9A" w:rsidRDefault="00302619" w:rsidP="00302619">
      <w:pPr>
        <w:jc w:val="both"/>
        <w:rPr>
          <w:rFonts w:ascii="Times New Roman" w:hAnsi="Times New Roman" w:cs="Times New Roman"/>
          <w:sz w:val="28"/>
          <w:szCs w:val="28"/>
        </w:rPr>
      </w:pPr>
      <w:r w:rsidRPr="00302619">
        <w:rPr>
          <w:rFonts w:ascii="Times New Roman" w:hAnsi="Times New Roman" w:cs="Times New Roman"/>
          <w:sz w:val="28"/>
          <w:szCs w:val="28"/>
        </w:rPr>
        <w:t>The integration of fine-tuning and data augmentation techniques has notably enhanced the performance of the pre-trained model. With a training accuracy of 9</w:t>
      </w:r>
      <w:r w:rsidR="00FC7FBB">
        <w:rPr>
          <w:rFonts w:ascii="Times New Roman" w:hAnsi="Times New Roman" w:cs="Times New Roman"/>
          <w:sz w:val="28"/>
          <w:szCs w:val="28"/>
        </w:rPr>
        <w:t>9</w:t>
      </w:r>
      <w:r w:rsidRPr="00302619">
        <w:rPr>
          <w:rFonts w:ascii="Times New Roman" w:hAnsi="Times New Roman" w:cs="Times New Roman"/>
          <w:sz w:val="28"/>
          <w:szCs w:val="28"/>
        </w:rPr>
        <w:t>% and validation accuracy of 9</w:t>
      </w:r>
      <w:r w:rsidR="00FC7FBB">
        <w:rPr>
          <w:rFonts w:ascii="Times New Roman" w:hAnsi="Times New Roman" w:cs="Times New Roman"/>
          <w:sz w:val="28"/>
          <w:szCs w:val="28"/>
        </w:rPr>
        <w:t>8</w:t>
      </w:r>
      <w:r w:rsidRPr="00302619">
        <w:rPr>
          <w:rFonts w:ascii="Times New Roman" w:hAnsi="Times New Roman" w:cs="Times New Roman"/>
          <w:sz w:val="28"/>
          <w:szCs w:val="28"/>
        </w:rPr>
        <w:t>%, the model has demonstrated a solid understanding of the dataset and strong generalization capabilities. During testing, the model maintained an impressive accuracy rate, further affirming its reliability on unseen data. These results underscore the effectiveness of advanced techniques in optimizing model performance for real-world applications, highlighting the importance of tailored adjustments and enriched datasets in achieving superior accuracy</w:t>
      </w:r>
      <w:r w:rsidR="007D71FB">
        <w:rPr>
          <w:rFonts w:ascii="Times New Roman" w:hAnsi="Times New Roman" w:cs="Times New Roman"/>
          <w:sz w:val="28"/>
          <w:szCs w:val="28"/>
        </w:rPr>
        <w:t>.</w:t>
      </w:r>
    </w:p>
    <w:p w14:paraId="04DC9A79" w14:textId="1FCFA83D" w:rsidR="0005397E" w:rsidRDefault="0005397E" w:rsidP="00302619">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C75E2C8" wp14:editId="5D101A4C">
            <wp:extent cx="5400675" cy="4333875"/>
            <wp:effectExtent l="0" t="0" r="9525" b="9525"/>
            <wp:docPr id="516466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66226" name="Picture 516466226"/>
                    <pic:cNvPicPr/>
                  </pic:nvPicPr>
                  <pic:blipFill>
                    <a:blip r:embed="rId14">
                      <a:extLst>
                        <a:ext uri="{28A0092B-C50C-407E-A947-70E740481C1C}">
                          <a14:useLocalDpi xmlns:a14="http://schemas.microsoft.com/office/drawing/2010/main" val="0"/>
                        </a:ext>
                      </a:extLst>
                    </a:blip>
                    <a:stretch>
                      <a:fillRect/>
                    </a:stretch>
                  </pic:blipFill>
                  <pic:spPr>
                    <a:xfrm>
                      <a:off x="0" y="0"/>
                      <a:ext cx="5400675" cy="4333875"/>
                    </a:xfrm>
                    <a:prstGeom prst="rect">
                      <a:avLst/>
                    </a:prstGeom>
                  </pic:spPr>
                </pic:pic>
              </a:graphicData>
            </a:graphic>
          </wp:inline>
        </w:drawing>
      </w:r>
    </w:p>
    <w:p w14:paraId="6B48ACFA" w14:textId="2CB131A0" w:rsidR="0005397E" w:rsidRDefault="0005397E" w:rsidP="008D103E">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4C98551" wp14:editId="41B6ED32">
            <wp:extent cx="5562600" cy="4333875"/>
            <wp:effectExtent l="0" t="0" r="0" b="9525"/>
            <wp:docPr id="856678666" name="Picture 2" descr="A graph of a perform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78666" name="Picture 2" descr="A graph of a performanc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562600" cy="4333875"/>
                    </a:xfrm>
                    <a:prstGeom prst="rect">
                      <a:avLst/>
                    </a:prstGeom>
                  </pic:spPr>
                </pic:pic>
              </a:graphicData>
            </a:graphic>
          </wp:inline>
        </w:drawing>
      </w:r>
    </w:p>
    <w:p w14:paraId="22C2DD97" w14:textId="77777777" w:rsidR="00C34A4D" w:rsidRDefault="00C34A4D" w:rsidP="008D103E">
      <w:pPr>
        <w:jc w:val="center"/>
        <w:rPr>
          <w:rFonts w:ascii="Times New Roman" w:hAnsi="Times New Roman" w:cs="Times New Roman"/>
          <w:sz w:val="28"/>
          <w:szCs w:val="28"/>
        </w:rPr>
      </w:pPr>
    </w:p>
    <w:tbl>
      <w:tblPr>
        <w:tblW w:w="8200" w:type="dxa"/>
        <w:tblLook w:val="04A0" w:firstRow="1" w:lastRow="0" w:firstColumn="1" w:lastColumn="0" w:noHBand="0" w:noVBand="1"/>
      </w:tblPr>
      <w:tblGrid>
        <w:gridCol w:w="1440"/>
        <w:gridCol w:w="1920"/>
        <w:gridCol w:w="1520"/>
        <w:gridCol w:w="1840"/>
        <w:gridCol w:w="1480"/>
      </w:tblGrid>
      <w:tr w:rsidR="00DF3E4D" w:rsidRPr="00DF3E4D" w14:paraId="2CC4C1C5" w14:textId="77777777" w:rsidTr="00DF3E4D">
        <w:trPr>
          <w:trHeight w:val="290"/>
        </w:trPr>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CA92AC" w14:textId="77777777" w:rsidR="00DF3E4D" w:rsidRPr="00DF3E4D" w:rsidRDefault="00DF3E4D" w:rsidP="00DF3E4D">
            <w:pPr>
              <w:spacing w:after="0" w:line="240" w:lineRule="auto"/>
              <w:rPr>
                <w:rFonts w:ascii="Aptos Narrow" w:eastAsia="Times New Roman" w:hAnsi="Aptos Narrow" w:cs="Times New Roman"/>
                <w:color w:val="000000"/>
                <w:kern w:val="0"/>
                <w14:ligatures w14:val="none"/>
              </w:rPr>
            </w:pPr>
            <w:r w:rsidRPr="00DF3E4D">
              <w:rPr>
                <w:rFonts w:ascii="Aptos Narrow" w:eastAsia="Times New Roman" w:hAnsi="Aptos Narrow" w:cs="Times New Roman"/>
                <w:color w:val="000000"/>
                <w:kern w:val="0"/>
                <w14:ligatures w14:val="none"/>
              </w:rPr>
              <w:t>Sample Size</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14:paraId="2169A1B5" w14:textId="77777777" w:rsidR="00DF3E4D" w:rsidRPr="00DF3E4D" w:rsidRDefault="00DF3E4D" w:rsidP="00DF3E4D">
            <w:pPr>
              <w:spacing w:after="0" w:line="240" w:lineRule="auto"/>
              <w:rPr>
                <w:rFonts w:ascii="Aptos Narrow" w:eastAsia="Times New Roman" w:hAnsi="Aptos Narrow" w:cs="Times New Roman"/>
                <w:color w:val="000000"/>
                <w:kern w:val="0"/>
                <w14:ligatures w14:val="none"/>
              </w:rPr>
            </w:pPr>
            <w:r w:rsidRPr="00DF3E4D">
              <w:rPr>
                <w:rFonts w:ascii="Aptos Narrow" w:eastAsia="Times New Roman" w:hAnsi="Aptos Narrow" w:cs="Times New Roman"/>
                <w:color w:val="000000"/>
                <w:kern w:val="0"/>
                <w14:ligatures w14:val="none"/>
              </w:rPr>
              <w:t>Data Augmentation</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6C6D72B2" w14:textId="77777777" w:rsidR="00DF3E4D" w:rsidRPr="00DF3E4D" w:rsidRDefault="00DF3E4D" w:rsidP="00DF3E4D">
            <w:pPr>
              <w:spacing w:after="0" w:line="240" w:lineRule="auto"/>
              <w:rPr>
                <w:rFonts w:ascii="Aptos Narrow" w:eastAsia="Times New Roman" w:hAnsi="Aptos Narrow" w:cs="Times New Roman"/>
                <w:color w:val="000000"/>
                <w:kern w:val="0"/>
                <w14:ligatures w14:val="none"/>
              </w:rPr>
            </w:pPr>
            <w:r w:rsidRPr="00DF3E4D">
              <w:rPr>
                <w:rFonts w:ascii="Aptos Narrow" w:eastAsia="Times New Roman" w:hAnsi="Aptos Narrow" w:cs="Times New Roman"/>
                <w:color w:val="000000"/>
                <w:kern w:val="0"/>
                <w14:ligatures w14:val="none"/>
              </w:rPr>
              <w:t>Train Accuracy</w:t>
            </w:r>
          </w:p>
        </w:tc>
        <w:tc>
          <w:tcPr>
            <w:tcW w:w="1840" w:type="dxa"/>
            <w:tcBorders>
              <w:top w:val="single" w:sz="4" w:space="0" w:color="auto"/>
              <w:left w:val="nil"/>
              <w:bottom w:val="single" w:sz="4" w:space="0" w:color="auto"/>
              <w:right w:val="single" w:sz="4" w:space="0" w:color="auto"/>
            </w:tcBorders>
            <w:shd w:val="clear" w:color="auto" w:fill="auto"/>
            <w:noWrap/>
            <w:vAlign w:val="bottom"/>
            <w:hideMark/>
          </w:tcPr>
          <w:p w14:paraId="3DD5FD9E" w14:textId="77777777" w:rsidR="00DF3E4D" w:rsidRPr="00DF3E4D" w:rsidRDefault="00DF3E4D" w:rsidP="00DF3E4D">
            <w:pPr>
              <w:spacing w:after="0" w:line="240" w:lineRule="auto"/>
              <w:rPr>
                <w:rFonts w:ascii="Aptos Narrow" w:eastAsia="Times New Roman" w:hAnsi="Aptos Narrow" w:cs="Times New Roman"/>
                <w:color w:val="000000"/>
                <w:kern w:val="0"/>
                <w14:ligatures w14:val="none"/>
              </w:rPr>
            </w:pPr>
            <w:r w:rsidRPr="00DF3E4D">
              <w:rPr>
                <w:rFonts w:ascii="Aptos Narrow" w:eastAsia="Times New Roman" w:hAnsi="Aptos Narrow" w:cs="Times New Roman"/>
                <w:color w:val="000000"/>
                <w:kern w:val="0"/>
                <w14:ligatures w14:val="none"/>
              </w:rPr>
              <w:t>Validation Accuracy</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556F600D" w14:textId="77777777" w:rsidR="00DF3E4D" w:rsidRPr="00DF3E4D" w:rsidRDefault="00DF3E4D" w:rsidP="00DF3E4D">
            <w:pPr>
              <w:spacing w:after="0" w:line="240" w:lineRule="auto"/>
              <w:rPr>
                <w:rFonts w:ascii="Aptos Narrow" w:eastAsia="Times New Roman" w:hAnsi="Aptos Narrow" w:cs="Times New Roman"/>
                <w:color w:val="000000"/>
                <w:kern w:val="0"/>
                <w14:ligatures w14:val="none"/>
              </w:rPr>
            </w:pPr>
            <w:r w:rsidRPr="00DF3E4D">
              <w:rPr>
                <w:rFonts w:ascii="Aptos Narrow" w:eastAsia="Times New Roman" w:hAnsi="Aptos Narrow" w:cs="Times New Roman"/>
                <w:color w:val="000000"/>
                <w:kern w:val="0"/>
                <w14:ligatures w14:val="none"/>
              </w:rPr>
              <w:t>Test Accuracy</w:t>
            </w:r>
          </w:p>
        </w:tc>
      </w:tr>
      <w:tr w:rsidR="00DF3E4D" w:rsidRPr="00DF3E4D" w14:paraId="4E030DD6" w14:textId="77777777" w:rsidTr="00DF3E4D">
        <w:trPr>
          <w:trHeight w:val="29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134A5D63" w14:textId="77777777" w:rsidR="00DF3E4D" w:rsidRPr="00DF3E4D" w:rsidRDefault="00DF3E4D" w:rsidP="00DF3E4D">
            <w:pPr>
              <w:spacing w:after="0" w:line="240" w:lineRule="auto"/>
              <w:jc w:val="right"/>
              <w:rPr>
                <w:rFonts w:ascii="Aptos Narrow" w:eastAsia="Times New Roman" w:hAnsi="Aptos Narrow" w:cs="Times New Roman"/>
                <w:color w:val="000000"/>
                <w:kern w:val="0"/>
                <w14:ligatures w14:val="none"/>
              </w:rPr>
            </w:pPr>
            <w:r w:rsidRPr="00DF3E4D">
              <w:rPr>
                <w:rFonts w:ascii="Aptos Narrow" w:eastAsia="Times New Roman" w:hAnsi="Aptos Narrow" w:cs="Times New Roman"/>
                <w:color w:val="000000"/>
                <w:kern w:val="0"/>
                <w14:ligatures w14:val="none"/>
              </w:rPr>
              <w:t>1000</w:t>
            </w:r>
          </w:p>
        </w:tc>
        <w:tc>
          <w:tcPr>
            <w:tcW w:w="1920" w:type="dxa"/>
            <w:tcBorders>
              <w:top w:val="nil"/>
              <w:left w:val="nil"/>
              <w:bottom w:val="single" w:sz="4" w:space="0" w:color="auto"/>
              <w:right w:val="single" w:sz="4" w:space="0" w:color="auto"/>
            </w:tcBorders>
            <w:shd w:val="clear" w:color="auto" w:fill="auto"/>
            <w:noWrap/>
            <w:vAlign w:val="bottom"/>
            <w:hideMark/>
          </w:tcPr>
          <w:p w14:paraId="26ED68FF" w14:textId="77777777" w:rsidR="00DF3E4D" w:rsidRPr="00DF3E4D" w:rsidRDefault="00DF3E4D" w:rsidP="00DF3E4D">
            <w:pPr>
              <w:spacing w:after="0" w:line="240" w:lineRule="auto"/>
              <w:rPr>
                <w:rFonts w:ascii="Aptos Narrow" w:eastAsia="Times New Roman" w:hAnsi="Aptos Narrow" w:cs="Times New Roman"/>
                <w:color w:val="000000"/>
                <w:kern w:val="0"/>
                <w14:ligatures w14:val="none"/>
              </w:rPr>
            </w:pPr>
            <w:r w:rsidRPr="00DF3E4D">
              <w:rPr>
                <w:rFonts w:ascii="Aptos Narrow" w:eastAsia="Times New Roman" w:hAnsi="Aptos Narrow" w:cs="Times New Roman"/>
                <w:color w:val="000000"/>
                <w:kern w:val="0"/>
                <w14:ligatures w14:val="none"/>
              </w:rPr>
              <w:t>No</w:t>
            </w:r>
          </w:p>
        </w:tc>
        <w:tc>
          <w:tcPr>
            <w:tcW w:w="1520" w:type="dxa"/>
            <w:tcBorders>
              <w:top w:val="nil"/>
              <w:left w:val="nil"/>
              <w:bottom w:val="single" w:sz="4" w:space="0" w:color="auto"/>
              <w:right w:val="single" w:sz="4" w:space="0" w:color="auto"/>
            </w:tcBorders>
            <w:shd w:val="clear" w:color="auto" w:fill="auto"/>
            <w:noWrap/>
            <w:vAlign w:val="bottom"/>
            <w:hideMark/>
          </w:tcPr>
          <w:p w14:paraId="7CE1C3CB" w14:textId="77777777" w:rsidR="00DF3E4D" w:rsidRPr="00DF3E4D" w:rsidRDefault="00DF3E4D" w:rsidP="00DF3E4D">
            <w:pPr>
              <w:spacing w:after="0" w:line="240" w:lineRule="auto"/>
              <w:jc w:val="right"/>
              <w:rPr>
                <w:rFonts w:ascii="Aptos Narrow" w:eastAsia="Times New Roman" w:hAnsi="Aptos Narrow" w:cs="Times New Roman"/>
                <w:color w:val="000000"/>
                <w:kern w:val="0"/>
                <w14:ligatures w14:val="none"/>
              </w:rPr>
            </w:pPr>
            <w:r w:rsidRPr="00DF3E4D">
              <w:rPr>
                <w:rFonts w:ascii="Aptos Narrow" w:eastAsia="Times New Roman" w:hAnsi="Aptos Narrow" w:cs="Times New Roman"/>
                <w:color w:val="000000"/>
                <w:kern w:val="0"/>
                <w14:ligatures w14:val="none"/>
              </w:rPr>
              <w:t>98</w:t>
            </w:r>
          </w:p>
        </w:tc>
        <w:tc>
          <w:tcPr>
            <w:tcW w:w="1840" w:type="dxa"/>
            <w:tcBorders>
              <w:top w:val="nil"/>
              <w:left w:val="nil"/>
              <w:bottom w:val="single" w:sz="4" w:space="0" w:color="auto"/>
              <w:right w:val="single" w:sz="4" w:space="0" w:color="auto"/>
            </w:tcBorders>
            <w:shd w:val="clear" w:color="auto" w:fill="auto"/>
            <w:noWrap/>
            <w:vAlign w:val="bottom"/>
            <w:hideMark/>
          </w:tcPr>
          <w:p w14:paraId="7C2135AF" w14:textId="77777777" w:rsidR="00DF3E4D" w:rsidRPr="00DF3E4D" w:rsidRDefault="00DF3E4D" w:rsidP="00DF3E4D">
            <w:pPr>
              <w:spacing w:after="0" w:line="240" w:lineRule="auto"/>
              <w:jc w:val="right"/>
              <w:rPr>
                <w:rFonts w:ascii="Aptos Narrow" w:eastAsia="Times New Roman" w:hAnsi="Aptos Narrow" w:cs="Times New Roman"/>
                <w:color w:val="000000"/>
                <w:kern w:val="0"/>
                <w14:ligatures w14:val="none"/>
              </w:rPr>
            </w:pPr>
            <w:r w:rsidRPr="00DF3E4D">
              <w:rPr>
                <w:rFonts w:ascii="Aptos Narrow" w:eastAsia="Times New Roman" w:hAnsi="Aptos Narrow" w:cs="Times New Roman"/>
                <w:color w:val="000000"/>
                <w:kern w:val="0"/>
                <w14:ligatures w14:val="none"/>
              </w:rPr>
              <w:t>72</w:t>
            </w:r>
          </w:p>
        </w:tc>
        <w:tc>
          <w:tcPr>
            <w:tcW w:w="1480" w:type="dxa"/>
            <w:tcBorders>
              <w:top w:val="nil"/>
              <w:left w:val="nil"/>
              <w:bottom w:val="single" w:sz="4" w:space="0" w:color="auto"/>
              <w:right w:val="single" w:sz="4" w:space="0" w:color="auto"/>
            </w:tcBorders>
            <w:shd w:val="clear" w:color="auto" w:fill="auto"/>
            <w:noWrap/>
            <w:vAlign w:val="bottom"/>
            <w:hideMark/>
          </w:tcPr>
          <w:p w14:paraId="21156CFE" w14:textId="77777777" w:rsidR="00DF3E4D" w:rsidRPr="00DF3E4D" w:rsidRDefault="00DF3E4D" w:rsidP="00DF3E4D">
            <w:pPr>
              <w:spacing w:after="0" w:line="240" w:lineRule="auto"/>
              <w:jc w:val="right"/>
              <w:rPr>
                <w:rFonts w:ascii="Aptos Narrow" w:eastAsia="Times New Roman" w:hAnsi="Aptos Narrow" w:cs="Times New Roman"/>
                <w:color w:val="000000"/>
                <w:kern w:val="0"/>
                <w14:ligatures w14:val="none"/>
              </w:rPr>
            </w:pPr>
            <w:r w:rsidRPr="00DF3E4D">
              <w:rPr>
                <w:rFonts w:ascii="Aptos Narrow" w:eastAsia="Times New Roman" w:hAnsi="Aptos Narrow" w:cs="Times New Roman"/>
                <w:color w:val="000000"/>
                <w:kern w:val="0"/>
                <w14:ligatures w14:val="none"/>
              </w:rPr>
              <w:t>67</w:t>
            </w:r>
          </w:p>
        </w:tc>
      </w:tr>
      <w:tr w:rsidR="00DF3E4D" w:rsidRPr="00DF3E4D" w14:paraId="7BE9FEE7" w14:textId="77777777" w:rsidTr="00DF3E4D">
        <w:trPr>
          <w:trHeight w:val="29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6636A21B" w14:textId="77777777" w:rsidR="00DF3E4D" w:rsidRPr="00DF3E4D" w:rsidRDefault="00DF3E4D" w:rsidP="00DF3E4D">
            <w:pPr>
              <w:spacing w:after="0" w:line="240" w:lineRule="auto"/>
              <w:jc w:val="right"/>
              <w:rPr>
                <w:rFonts w:ascii="Aptos Narrow" w:eastAsia="Times New Roman" w:hAnsi="Aptos Narrow" w:cs="Times New Roman"/>
                <w:color w:val="000000"/>
                <w:kern w:val="0"/>
                <w14:ligatures w14:val="none"/>
              </w:rPr>
            </w:pPr>
            <w:r w:rsidRPr="00DF3E4D">
              <w:rPr>
                <w:rFonts w:ascii="Aptos Narrow" w:eastAsia="Times New Roman" w:hAnsi="Aptos Narrow" w:cs="Times New Roman"/>
                <w:color w:val="000000"/>
                <w:kern w:val="0"/>
                <w14:ligatures w14:val="none"/>
              </w:rPr>
              <w:t>1500</w:t>
            </w:r>
          </w:p>
        </w:tc>
        <w:tc>
          <w:tcPr>
            <w:tcW w:w="1920" w:type="dxa"/>
            <w:tcBorders>
              <w:top w:val="nil"/>
              <w:left w:val="nil"/>
              <w:bottom w:val="single" w:sz="4" w:space="0" w:color="auto"/>
              <w:right w:val="single" w:sz="4" w:space="0" w:color="auto"/>
            </w:tcBorders>
            <w:shd w:val="clear" w:color="auto" w:fill="auto"/>
            <w:noWrap/>
            <w:vAlign w:val="bottom"/>
            <w:hideMark/>
          </w:tcPr>
          <w:p w14:paraId="58F5DE11" w14:textId="77777777" w:rsidR="00DF3E4D" w:rsidRPr="00DF3E4D" w:rsidRDefault="00DF3E4D" w:rsidP="00DF3E4D">
            <w:pPr>
              <w:spacing w:after="0" w:line="240" w:lineRule="auto"/>
              <w:rPr>
                <w:rFonts w:ascii="Aptos Narrow" w:eastAsia="Times New Roman" w:hAnsi="Aptos Narrow" w:cs="Times New Roman"/>
                <w:color w:val="000000"/>
                <w:kern w:val="0"/>
                <w14:ligatures w14:val="none"/>
              </w:rPr>
            </w:pPr>
            <w:r w:rsidRPr="00DF3E4D">
              <w:rPr>
                <w:rFonts w:ascii="Aptos Narrow" w:eastAsia="Times New Roman" w:hAnsi="Aptos Narrow" w:cs="Times New Roman"/>
                <w:color w:val="000000"/>
                <w:kern w:val="0"/>
                <w14:ligatures w14:val="none"/>
              </w:rPr>
              <w:t>yes</w:t>
            </w:r>
          </w:p>
        </w:tc>
        <w:tc>
          <w:tcPr>
            <w:tcW w:w="1520" w:type="dxa"/>
            <w:tcBorders>
              <w:top w:val="nil"/>
              <w:left w:val="nil"/>
              <w:bottom w:val="single" w:sz="4" w:space="0" w:color="auto"/>
              <w:right w:val="single" w:sz="4" w:space="0" w:color="auto"/>
            </w:tcBorders>
            <w:shd w:val="clear" w:color="auto" w:fill="auto"/>
            <w:noWrap/>
            <w:vAlign w:val="bottom"/>
            <w:hideMark/>
          </w:tcPr>
          <w:p w14:paraId="6B552078" w14:textId="77777777" w:rsidR="00DF3E4D" w:rsidRPr="00DF3E4D" w:rsidRDefault="00DF3E4D" w:rsidP="00DF3E4D">
            <w:pPr>
              <w:spacing w:after="0" w:line="240" w:lineRule="auto"/>
              <w:jc w:val="right"/>
              <w:rPr>
                <w:rFonts w:ascii="Aptos Narrow" w:eastAsia="Times New Roman" w:hAnsi="Aptos Narrow" w:cs="Times New Roman"/>
                <w:color w:val="000000"/>
                <w:kern w:val="0"/>
                <w14:ligatures w14:val="none"/>
              </w:rPr>
            </w:pPr>
            <w:r w:rsidRPr="00DF3E4D">
              <w:rPr>
                <w:rFonts w:ascii="Aptos Narrow" w:eastAsia="Times New Roman" w:hAnsi="Aptos Narrow" w:cs="Times New Roman"/>
                <w:color w:val="000000"/>
                <w:kern w:val="0"/>
                <w14:ligatures w14:val="none"/>
              </w:rPr>
              <w:t>97</w:t>
            </w:r>
          </w:p>
        </w:tc>
        <w:tc>
          <w:tcPr>
            <w:tcW w:w="1840" w:type="dxa"/>
            <w:tcBorders>
              <w:top w:val="nil"/>
              <w:left w:val="nil"/>
              <w:bottom w:val="single" w:sz="4" w:space="0" w:color="auto"/>
              <w:right w:val="single" w:sz="4" w:space="0" w:color="auto"/>
            </w:tcBorders>
            <w:shd w:val="clear" w:color="auto" w:fill="auto"/>
            <w:noWrap/>
            <w:vAlign w:val="bottom"/>
            <w:hideMark/>
          </w:tcPr>
          <w:p w14:paraId="3BCB83D2" w14:textId="77777777" w:rsidR="00DF3E4D" w:rsidRPr="00DF3E4D" w:rsidRDefault="00DF3E4D" w:rsidP="00DF3E4D">
            <w:pPr>
              <w:spacing w:after="0" w:line="240" w:lineRule="auto"/>
              <w:jc w:val="right"/>
              <w:rPr>
                <w:rFonts w:ascii="Aptos Narrow" w:eastAsia="Times New Roman" w:hAnsi="Aptos Narrow" w:cs="Times New Roman"/>
                <w:color w:val="000000"/>
                <w:kern w:val="0"/>
                <w14:ligatures w14:val="none"/>
              </w:rPr>
            </w:pPr>
            <w:r w:rsidRPr="00DF3E4D">
              <w:rPr>
                <w:rFonts w:ascii="Aptos Narrow" w:eastAsia="Times New Roman" w:hAnsi="Aptos Narrow" w:cs="Times New Roman"/>
                <w:color w:val="000000"/>
                <w:kern w:val="0"/>
                <w14:ligatures w14:val="none"/>
              </w:rPr>
              <w:t>81</w:t>
            </w:r>
          </w:p>
        </w:tc>
        <w:tc>
          <w:tcPr>
            <w:tcW w:w="1480" w:type="dxa"/>
            <w:tcBorders>
              <w:top w:val="nil"/>
              <w:left w:val="nil"/>
              <w:bottom w:val="single" w:sz="4" w:space="0" w:color="auto"/>
              <w:right w:val="single" w:sz="4" w:space="0" w:color="auto"/>
            </w:tcBorders>
            <w:shd w:val="clear" w:color="auto" w:fill="auto"/>
            <w:noWrap/>
            <w:vAlign w:val="bottom"/>
            <w:hideMark/>
          </w:tcPr>
          <w:p w14:paraId="098CDC3E" w14:textId="77777777" w:rsidR="00DF3E4D" w:rsidRPr="00DF3E4D" w:rsidRDefault="00DF3E4D" w:rsidP="00DF3E4D">
            <w:pPr>
              <w:spacing w:after="0" w:line="240" w:lineRule="auto"/>
              <w:jc w:val="right"/>
              <w:rPr>
                <w:rFonts w:ascii="Aptos Narrow" w:eastAsia="Times New Roman" w:hAnsi="Aptos Narrow" w:cs="Times New Roman"/>
                <w:color w:val="000000"/>
                <w:kern w:val="0"/>
                <w14:ligatures w14:val="none"/>
              </w:rPr>
            </w:pPr>
            <w:r w:rsidRPr="00DF3E4D">
              <w:rPr>
                <w:rFonts w:ascii="Aptos Narrow" w:eastAsia="Times New Roman" w:hAnsi="Aptos Narrow" w:cs="Times New Roman"/>
                <w:color w:val="000000"/>
                <w:kern w:val="0"/>
                <w14:ligatures w14:val="none"/>
              </w:rPr>
              <w:t>81</w:t>
            </w:r>
          </w:p>
        </w:tc>
      </w:tr>
      <w:tr w:rsidR="00DF3E4D" w:rsidRPr="00DF3E4D" w14:paraId="100C0495" w14:textId="77777777" w:rsidTr="00DF3E4D">
        <w:trPr>
          <w:trHeight w:val="29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5AE4CF97" w14:textId="77777777" w:rsidR="00DF3E4D" w:rsidRPr="00DF3E4D" w:rsidRDefault="00DF3E4D" w:rsidP="00DF3E4D">
            <w:pPr>
              <w:spacing w:after="0" w:line="240" w:lineRule="auto"/>
              <w:jc w:val="right"/>
              <w:rPr>
                <w:rFonts w:ascii="Aptos Narrow" w:eastAsia="Times New Roman" w:hAnsi="Aptos Narrow" w:cs="Times New Roman"/>
                <w:color w:val="000000"/>
                <w:kern w:val="0"/>
                <w14:ligatures w14:val="none"/>
              </w:rPr>
            </w:pPr>
            <w:r w:rsidRPr="00DF3E4D">
              <w:rPr>
                <w:rFonts w:ascii="Aptos Narrow" w:eastAsia="Times New Roman" w:hAnsi="Aptos Narrow" w:cs="Times New Roman"/>
                <w:color w:val="000000"/>
                <w:kern w:val="0"/>
                <w14:ligatures w14:val="none"/>
              </w:rPr>
              <w:t>2000</w:t>
            </w:r>
          </w:p>
        </w:tc>
        <w:tc>
          <w:tcPr>
            <w:tcW w:w="1920" w:type="dxa"/>
            <w:tcBorders>
              <w:top w:val="nil"/>
              <w:left w:val="nil"/>
              <w:bottom w:val="single" w:sz="4" w:space="0" w:color="auto"/>
              <w:right w:val="single" w:sz="4" w:space="0" w:color="auto"/>
            </w:tcBorders>
            <w:shd w:val="clear" w:color="auto" w:fill="auto"/>
            <w:noWrap/>
            <w:vAlign w:val="bottom"/>
            <w:hideMark/>
          </w:tcPr>
          <w:p w14:paraId="16FCAE72" w14:textId="77777777" w:rsidR="00DF3E4D" w:rsidRPr="00DF3E4D" w:rsidRDefault="00DF3E4D" w:rsidP="00DF3E4D">
            <w:pPr>
              <w:spacing w:after="0" w:line="240" w:lineRule="auto"/>
              <w:rPr>
                <w:rFonts w:ascii="Aptos Narrow" w:eastAsia="Times New Roman" w:hAnsi="Aptos Narrow" w:cs="Times New Roman"/>
                <w:color w:val="000000"/>
                <w:kern w:val="0"/>
                <w14:ligatures w14:val="none"/>
              </w:rPr>
            </w:pPr>
            <w:r w:rsidRPr="00DF3E4D">
              <w:rPr>
                <w:rFonts w:ascii="Aptos Narrow" w:eastAsia="Times New Roman" w:hAnsi="Aptos Narrow" w:cs="Times New Roman"/>
                <w:color w:val="000000"/>
                <w:kern w:val="0"/>
                <w14:ligatures w14:val="none"/>
              </w:rPr>
              <w:t>yes</w:t>
            </w:r>
          </w:p>
        </w:tc>
        <w:tc>
          <w:tcPr>
            <w:tcW w:w="1520" w:type="dxa"/>
            <w:tcBorders>
              <w:top w:val="nil"/>
              <w:left w:val="nil"/>
              <w:bottom w:val="single" w:sz="4" w:space="0" w:color="auto"/>
              <w:right w:val="single" w:sz="4" w:space="0" w:color="auto"/>
            </w:tcBorders>
            <w:shd w:val="clear" w:color="auto" w:fill="auto"/>
            <w:noWrap/>
            <w:vAlign w:val="bottom"/>
            <w:hideMark/>
          </w:tcPr>
          <w:p w14:paraId="76BD160A" w14:textId="77777777" w:rsidR="00DF3E4D" w:rsidRPr="00DF3E4D" w:rsidRDefault="00DF3E4D" w:rsidP="00DF3E4D">
            <w:pPr>
              <w:spacing w:after="0" w:line="240" w:lineRule="auto"/>
              <w:jc w:val="right"/>
              <w:rPr>
                <w:rFonts w:ascii="Aptos Narrow" w:eastAsia="Times New Roman" w:hAnsi="Aptos Narrow" w:cs="Times New Roman"/>
                <w:color w:val="000000"/>
                <w:kern w:val="0"/>
                <w14:ligatures w14:val="none"/>
              </w:rPr>
            </w:pPr>
            <w:r w:rsidRPr="00DF3E4D">
              <w:rPr>
                <w:rFonts w:ascii="Aptos Narrow" w:eastAsia="Times New Roman" w:hAnsi="Aptos Narrow" w:cs="Times New Roman"/>
                <w:color w:val="000000"/>
                <w:kern w:val="0"/>
                <w14:ligatures w14:val="none"/>
              </w:rPr>
              <w:t>96</w:t>
            </w:r>
          </w:p>
        </w:tc>
        <w:tc>
          <w:tcPr>
            <w:tcW w:w="1840" w:type="dxa"/>
            <w:tcBorders>
              <w:top w:val="nil"/>
              <w:left w:val="nil"/>
              <w:bottom w:val="single" w:sz="4" w:space="0" w:color="auto"/>
              <w:right w:val="single" w:sz="4" w:space="0" w:color="auto"/>
            </w:tcBorders>
            <w:shd w:val="clear" w:color="auto" w:fill="auto"/>
            <w:noWrap/>
            <w:vAlign w:val="bottom"/>
            <w:hideMark/>
          </w:tcPr>
          <w:p w14:paraId="4F037A8A" w14:textId="77777777" w:rsidR="00DF3E4D" w:rsidRPr="00DF3E4D" w:rsidRDefault="00DF3E4D" w:rsidP="00DF3E4D">
            <w:pPr>
              <w:spacing w:after="0" w:line="240" w:lineRule="auto"/>
              <w:jc w:val="right"/>
              <w:rPr>
                <w:rFonts w:ascii="Aptos Narrow" w:eastAsia="Times New Roman" w:hAnsi="Aptos Narrow" w:cs="Times New Roman"/>
                <w:color w:val="000000"/>
                <w:kern w:val="0"/>
                <w14:ligatures w14:val="none"/>
              </w:rPr>
            </w:pPr>
            <w:r w:rsidRPr="00DF3E4D">
              <w:rPr>
                <w:rFonts w:ascii="Aptos Narrow" w:eastAsia="Times New Roman" w:hAnsi="Aptos Narrow" w:cs="Times New Roman"/>
                <w:color w:val="000000"/>
                <w:kern w:val="0"/>
                <w14:ligatures w14:val="none"/>
              </w:rPr>
              <w:t>85</w:t>
            </w:r>
          </w:p>
        </w:tc>
        <w:tc>
          <w:tcPr>
            <w:tcW w:w="1480" w:type="dxa"/>
            <w:tcBorders>
              <w:top w:val="nil"/>
              <w:left w:val="nil"/>
              <w:bottom w:val="single" w:sz="4" w:space="0" w:color="auto"/>
              <w:right w:val="single" w:sz="4" w:space="0" w:color="auto"/>
            </w:tcBorders>
            <w:shd w:val="clear" w:color="auto" w:fill="auto"/>
            <w:noWrap/>
            <w:vAlign w:val="bottom"/>
            <w:hideMark/>
          </w:tcPr>
          <w:p w14:paraId="5380D22E" w14:textId="77777777" w:rsidR="00DF3E4D" w:rsidRPr="00DF3E4D" w:rsidRDefault="00DF3E4D" w:rsidP="00DF3E4D">
            <w:pPr>
              <w:spacing w:after="0" w:line="240" w:lineRule="auto"/>
              <w:jc w:val="right"/>
              <w:rPr>
                <w:rFonts w:ascii="Aptos Narrow" w:eastAsia="Times New Roman" w:hAnsi="Aptos Narrow" w:cs="Times New Roman"/>
                <w:color w:val="000000"/>
                <w:kern w:val="0"/>
                <w14:ligatures w14:val="none"/>
              </w:rPr>
            </w:pPr>
            <w:r w:rsidRPr="00DF3E4D">
              <w:rPr>
                <w:rFonts w:ascii="Aptos Narrow" w:eastAsia="Times New Roman" w:hAnsi="Aptos Narrow" w:cs="Times New Roman"/>
                <w:color w:val="000000"/>
                <w:kern w:val="0"/>
                <w14:ligatures w14:val="none"/>
              </w:rPr>
              <w:t>82</w:t>
            </w:r>
          </w:p>
        </w:tc>
      </w:tr>
      <w:tr w:rsidR="00DF3E4D" w:rsidRPr="00DF3E4D" w14:paraId="55E7A5D4" w14:textId="77777777" w:rsidTr="00DF3E4D">
        <w:trPr>
          <w:trHeight w:val="29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381881C0" w14:textId="77777777" w:rsidR="00DF3E4D" w:rsidRPr="00DF3E4D" w:rsidRDefault="00DF3E4D" w:rsidP="00DF3E4D">
            <w:pPr>
              <w:spacing w:after="0" w:line="240" w:lineRule="auto"/>
              <w:rPr>
                <w:rFonts w:ascii="Aptos Narrow" w:eastAsia="Times New Roman" w:hAnsi="Aptos Narrow" w:cs="Times New Roman"/>
                <w:color w:val="000000"/>
                <w:kern w:val="0"/>
                <w14:ligatures w14:val="none"/>
              </w:rPr>
            </w:pPr>
            <w:r w:rsidRPr="00DF3E4D">
              <w:rPr>
                <w:rFonts w:ascii="Aptos Narrow" w:eastAsia="Times New Roman" w:hAnsi="Aptos Narrow" w:cs="Times New Roman"/>
                <w:color w:val="000000"/>
                <w:kern w:val="0"/>
                <w14:ligatures w14:val="none"/>
              </w:rPr>
              <w:t>Pretrained</w:t>
            </w:r>
          </w:p>
        </w:tc>
        <w:tc>
          <w:tcPr>
            <w:tcW w:w="1920" w:type="dxa"/>
            <w:tcBorders>
              <w:top w:val="nil"/>
              <w:left w:val="nil"/>
              <w:bottom w:val="single" w:sz="4" w:space="0" w:color="auto"/>
              <w:right w:val="single" w:sz="4" w:space="0" w:color="auto"/>
            </w:tcBorders>
            <w:shd w:val="clear" w:color="auto" w:fill="auto"/>
            <w:noWrap/>
            <w:vAlign w:val="bottom"/>
            <w:hideMark/>
          </w:tcPr>
          <w:p w14:paraId="1F367061" w14:textId="77777777" w:rsidR="00DF3E4D" w:rsidRPr="00DF3E4D" w:rsidRDefault="00DF3E4D" w:rsidP="00DF3E4D">
            <w:pPr>
              <w:spacing w:after="0" w:line="240" w:lineRule="auto"/>
              <w:rPr>
                <w:rFonts w:ascii="Aptos Narrow" w:eastAsia="Times New Roman" w:hAnsi="Aptos Narrow" w:cs="Times New Roman"/>
                <w:color w:val="000000"/>
                <w:kern w:val="0"/>
                <w14:ligatures w14:val="none"/>
              </w:rPr>
            </w:pPr>
            <w:r w:rsidRPr="00DF3E4D">
              <w:rPr>
                <w:rFonts w:ascii="Aptos Narrow" w:eastAsia="Times New Roman" w:hAnsi="Aptos Narrow" w:cs="Times New Roman"/>
                <w:color w:val="000000"/>
                <w:kern w:val="0"/>
                <w14:ligatures w14:val="none"/>
              </w:rPr>
              <w:t>No</w:t>
            </w:r>
          </w:p>
        </w:tc>
        <w:tc>
          <w:tcPr>
            <w:tcW w:w="1520" w:type="dxa"/>
            <w:tcBorders>
              <w:top w:val="nil"/>
              <w:left w:val="nil"/>
              <w:bottom w:val="single" w:sz="4" w:space="0" w:color="auto"/>
              <w:right w:val="single" w:sz="4" w:space="0" w:color="auto"/>
            </w:tcBorders>
            <w:shd w:val="clear" w:color="auto" w:fill="auto"/>
            <w:noWrap/>
            <w:vAlign w:val="bottom"/>
            <w:hideMark/>
          </w:tcPr>
          <w:p w14:paraId="0681F39C" w14:textId="77777777" w:rsidR="00DF3E4D" w:rsidRPr="00DF3E4D" w:rsidRDefault="00DF3E4D" w:rsidP="00DF3E4D">
            <w:pPr>
              <w:spacing w:after="0" w:line="240" w:lineRule="auto"/>
              <w:jc w:val="right"/>
              <w:rPr>
                <w:rFonts w:ascii="Aptos Narrow" w:eastAsia="Times New Roman" w:hAnsi="Aptos Narrow" w:cs="Times New Roman"/>
                <w:color w:val="000000"/>
                <w:kern w:val="0"/>
                <w14:ligatures w14:val="none"/>
              </w:rPr>
            </w:pPr>
            <w:r w:rsidRPr="00DF3E4D">
              <w:rPr>
                <w:rFonts w:ascii="Aptos Narrow" w:eastAsia="Times New Roman" w:hAnsi="Aptos Narrow" w:cs="Times New Roman"/>
                <w:color w:val="000000"/>
                <w:kern w:val="0"/>
                <w14:ligatures w14:val="none"/>
              </w:rPr>
              <w:t>100</w:t>
            </w:r>
          </w:p>
        </w:tc>
        <w:tc>
          <w:tcPr>
            <w:tcW w:w="1840" w:type="dxa"/>
            <w:tcBorders>
              <w:top w:val="nil"/>
              <w:left w:val="nil"/>
              <w:bottom w:val="single" w:sz="4" w:space="0" w:color="auto"/>
              <w:right w:val="single" w:sz="4" w:space="0" w:color="auto"/>
            </w:tcBorders>
            <w:shd w:val="clear" w:color="auto" w:fill="auto"/>
            <w:noWrap/>
            <w:vAlign w:val="bottom"/>
            <w:hideMark/>
          </w:tcPr>
          <w:p w14:paraId="426B6E41" w14:textId="77777777" w:rsidR="00DF3E4D" w:rsidRPr="00DF3E4D" w:rsidRDefault="00DF3E4D" w:rsidP="00DF3E4D">
            <w:pPr>
              <w:spacing w:after="0" w:line="240" w:lineRule="auto"/>
              <w:jc w:val="right"/>
              <w:rPr>
                <w:rFonts w:ascii="Aptos Narrow" w:eastAsia="Times New Roman" w:hAnsi="Aptos Narrow" w:cs="Times New Roman"/>
                <w:color w:val="000000"/>
                <w:kern w:val="0"/>
                <w14:ligatures w14:val="none"/>
              </w:rPr>
            </w:pPr>
            <w:r w:rsidRPr="00DF3E4D">
              <w:rPr>
                <w:rFonts w:ascii="Aptos Narrow" w:eastAsia="Times New Roman" w:hAnsi="Aptos Narrow" w:cs="Times New Roman"/>
                <w:color w:val="000000"/>
                <w:kern w:val="0"/>
                <w14:ligatures w14:val="none"/>
              </w:rPr>
              <w:t>97</w:t>
            </w:r>
          </w:p>
        </w:tc>
        <w:tc>
          <w:tcPr>
            <w:tcW w:w="1480" w:type="dxa"/>
            <w:tcBorders>
              <w:top w:val="nil"/>
              <w:left w:val="nil"/>
              <w:bottom w:val="single" w:sz="4" w:space="0" w:color="auto"/>
              <w:right w:val="single" w:sz="4" w:space="0" w:color="auto"/>
            </w:tcBorders>
            <w:shd w:val="clear" w:color="auto" w:fill="auto"/>
            <w:noWrap/>
            <w:vAlign w:val="bottom"/>
            <w:hideMark/>
          </w:tcPr>
          <w:p w14:paraId="2E719180" w14:textId="77777777" w:rsidR="00DF3E4D" w:rsidRPr="00DF3E4D" w:rsidRDefault="00DF3E4D" w:rsidP="00DF3E4D">
            <w:pPr>
              <w:spacing w:after="0" w:line="240" w:lineRule="auto"/>
              <w:jc w:val="right"/>
              <w:rPr>
                <w:rFonts w:ascii="Aptos Narrow" w:eastAsia="Times New Roman" w:hAnsi="Aptos Narrow" w:cs="Times New Roman"/>
                <w:color w:val="000000"/>
                <w:kern w:val="0"/>
                <w14:ligatures w14:val="none"/>
              </w:rPr>
            </w:pPr>
            <w:r w:rsidRPr="00DF3E4D">
              <w:rPr>
                <w:rFonts w:ascii="Aptos Narrow" w:eastAsia="Times New Roman" w:hAnsi="Aptos Narrow" w:cs="Times New Roman"/>
                <w:color w:val="000000"/>
                <w:kern w:val="0"/>
                <w14:ligatures w14:val="none"/>
              </w:rPr>
              <w:t>95</w:t>
            </w:r>
          </w:p>
        </w:tc>
      </w:tr>
      <w:tr w:rsidR="00DF3E4D" w:rsidRPr="00DF3E4D" w14:paraId="57360DC5" w14:textId="77777777" w:rsidTr="00DF3E4D">
        <w:trPr>
          <w:trHeight w:val="29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32D1970D" w14:textId="77777777" w:rsidR="00DF3E4D" w:rsidRPr="00DF3E4D" w:rsidRDefault="00DF3E4D" w:rsidP="00DF3E4D">
            <w:pPr>
              <w:spacing w:after="0" w:line="240" w:lineRule="auto"/>
              <w:rPr>
                <w:rFonts w:ascii="Aptos Narrow" w:eastAsia="Times New Roman" w:hAnsi="Aptos Narrow" w:cs="Times New Roman"/>
                <w:color w:val="000000"/>
                <w:kern w:val="0"/>
                <w14:ligatures w14:val="none"/>
              </w:rPr>
            </w:pPr>
            <w:r w:rsidRPr="00DF3E4D">
              <w:rPr>
                <w:rFonts w:ascii="Aptos Narrow" w:eastAsia="Times New Roman" w:hAnsi="Aptos Narrow" w:cs="Times New Roman"/>
                <w:color w:val="000000"/>
                <w:kern w:val="0"/>
                <w14:ligatures w14:val="none"/>
              </w:rPr>
              <w:t>Pretrained</w:t>
            </w:r>
          </w:p>
        </w:tc>
        <w:tc>
          <w:tcPr>
            <w:tcW w:w="1920" w:type="dxa"/>
            <w:tcBorders>
              <w:top w:val="nil"/>
              <w:left w:val="nil"/>
              <w:bottom w:val="single" w:sz="4" w:space="0" w:color="auto"/>
              <w:right w:val="single" w:sz="4" w:space="0" w:color="auto"/>
            </w:tcBorders>
            <w:shd w:val="clear" w:color="auto" w:fill="auto"/>
            <w:noWrap/>
            <w:vAlign w:val="bottom"/>
            <w:hideMark/>
          </w:tcPr>
          <w:p w14:paraId="2D9C89D1" w14:textId="77777777" w:rsidR="00DF3E4D" w:rsidRPr="00DF3E4D" w:rsidRDefault="00DF3E4D" w:rsidP="00DF3E4D">
            <w:pPr>
              <w:spacing w:after="0" w:line="240" w:lineRule="auto"/>
              <w:rPr>
                <w:rFonts w:ascii="Aptos Narrow" w:eastAsia="Times New Roman" w:hAnsi="Aptos Narrow" w:cs="Times New Roman"/>
                <w:color w:val="000000"/>
                <w:kern w:val="0"/>
                <w14:ligatures w14:val="none"/>
              </w:rPr>
            </w:pPr>
            <w:r w:rsidRPr="00DF3E4D">
              <w:rPr>
                <w:rFonts w:ascii="Aptos Narrow" w:eastAsia="Times New Roman" w:hAnsi="Aptos Narrow" w:cs="Times New Roman"/>
                <w:color w:val="000000"/>
                <w:kern w:val="0"/>
                <w14:ligatures w14:val="none"/>
              </w:rPr>
              <w:t>yes</w:t>
            </w:r>
          </w:p>
        </w:tc>
        <w:tc>
          <w:tcPr>
            <w:tcW w:w="1520" w:type="dxa"/>
            <w:tcBorders>
              <w:top w:val="nil"/>
              <w:left w:val="nil"/>
              <w:bottom w:val="single" w:sz="4" w:space="0" w:color="auto"/>
              <w:right w:val="single" w:sz="4" w:space="0" w:color="auto"/>
            </w:tcBorders>
            <w:shd w:val="clear" w:color="auto" w:fill="auto"/>
            <w:noWrap/>
            <w:vAlign w:val="bottom"/>
            <w:hideMark/>
          </w:tcPr>
          <w:p w14:paraId="695FE453" w14:textId="77777777" w:rsidR="00DF3E4D" w:rsidRPr="00DF3E4D" w:rsidRDefault="00DF3E4D" w:rsidP="00DF3E4D">
            <w:pPr>
              <w:spacing w:after="0" w:line="240" w:lineRule="auto"/>
              <w:jc w:val="right"/>
              <w:rPr>
                <w:rFonts w:ascii="Aptos Narrow" w:eastAsia="Times New Roman" w:hAnsi="Aptos Narrow" w:cs="Times New Roman"/>
                <w:color w:val="000000"/>
                <w:kern w:val="0"/>
                <w14:ligatures w14:val="none"/>
              </w:rPr>
            </w:pPr>
            <w:r w:rsidRPr="00DF3E4D">
              <w:rPr>
                <w:rFonts w:ascii="Aptos Narrow" w:eastAsia="Times New Roman" w:hAnsi="Aptos Narrow" w:cs="Times New Roman"/>
                <w:color w:val="000000"/>
                <w:kern w:val="0"/>
                <w14:ligatures w14:val="none"/>
              </w:rPr>
              <w:t>99</w:t>
            </w:r>
          </w:p>
        </w:tc>
        <w:tc>
          <w:tcPr>
            <w:tcW w:w="1840" w:type="dxa"/>
            <w:tcBorders>
              <w:top w:val="nil"/>
              <w:left w:val="nil"/>
              <w:bottom w:val="single" w:sz="4" w:space="0" w:color="auto"/>
              <w:right w:val="single" w:sz="4" w:space="0" w:color="auto"/>
            </w:tcBorders>
            <w:shd w:val="clear" w:color="auto" w:fill="auto"/>
            <w:noWrap/>
            <w:vAlign w:val="bottom"/>
            <w:hideMark/>
          </w:tcPr>
          <w:p w14:paraId="1EC73658" w14:textId="77777777" w:rsidR="00DF3E4D" w:rsidRPr="00DF3E4D" w:rsidRDefault="00DF3E4D" w:rsidP="00DF3E4D">
            <w:pPr>
              <w:spacing w:after="0" w:line="240" w:lineRule="auto"/>
              <w:jc w:val="right"/>
              <w:rPr>
                <w:rFonts w:ascii="Aptos Narrow" w:eastAsia="Times New Roman" w:hAnsi="Aptos Narrow" w:cs="Times New Roman"/>
                <w:color w:val="000000"/>
                <w:kern w:val="0"/>
                <w14:ligatures w14:val="none"/>
              </w:rPr>
            </w:pPr>
            <w:r w:rsidRPr="00DF3E4D">
              <w:rPr>
                <w:rFonts w:ascii="Aptos Narrow" w:eastAsia="Times New Roman" w:hAnsi="Aptos Narrow" w:cs="Times New Roman"/>
                <w:color w:val="000000"/>
                <w:kern w:val="0"/>
                <w14:ligatures w14:val="none"/>
              </w:rPr>
              <w:t>98</w:t>
            </w:r>
          </w:p>
        </w:tc>
        <w:tc>
          <w:tcPr>
            <w:tcW w:w="1480" w:type="dxa"/>
            <w:tcBorders>
              <w:top w:val="nil"/>
              <w:left w:val="nil"/>
              <w:bottom w:val="single" w:sz="4" w:space="0" w:color="auto"/>
              <w:right w:val="single" w:sz="4" w:space="0" w:color="auto"/>
            </w:tcBorders>
            <w:shd w:val="clear" w:color="auto" w:fill="auto"/>
            <w:noWrap/>
            <w:vAlign w:val="bottom"/>
            <w:hideMark/>
          </w:tcPr>
          <w:p w14:paraId="5B7CA0EA" w14:textId="77777777" w:rsidR="00DF3E4D" w:rsidRPr="00DF3E4D" w:rsidRDefault="00DF3E4D" w:rsidP="00DF3E4D">
            <w:pPr>
              <w:spacing w:after="0" w:line="240" w:lineRule="auto"/>
              <w:jc w:val="right"/>
              <w:rPr>
                <w:rFonts w:ascii="Aptos Narrow" w:eastAsia="Times New Roman" w:hAnsi="Aptos Narrow" w:cs="Times New Roman"/>
                <w:color w:val="000000"/>
                <w:kern w:val="0"/>
                <w14:ligatures w14:val="none"/>
              </w:rPr>
            </w:pPr>
            <w:r w:rsidRPr="00DF3E4D">
              <w:rPr>
                <w:rFonts w:ascii="Aptos Narrow" w:eastAsia="Times New Roman" w:hAnsi="Aptos Narrow" w:cs="Times New Roman"/>
                <w:color w:val="000000"/>
                <w:kern w:val="0"/>
                <w14:ligatures w14:val="none"/>
              </w:rPr>
              <w:t>96</w:t>
            </w:r>
          </w:p>
        </w:tc>
      </w:tr>
      <w:tr w:rsidR="00DF3E4D" w:rsidRPr="00DF3E4D" w14:paraId="67D0AD75" w14:textId="77777777" w:rsidTr="00DF3E4D">
        <w:trPr>
          <w:trHeight w:val="29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4FBB1376" w14:textId="77777777" w:rsidR="00DF3E4D" w:rsidRPr="00DF3E4D" w:rsidRDefault="00DF3E4D" w:rsidP="00DF3E4D">
            <w:pPr>
              <w:spacing w:after="0" w:line="240" w:lineRule="auto"/>
              <w:rPr>
                <w:rFonts w:ascii="Aptos Narrow" w:eastAsia="Times New Roman" w:hAnsi="Aptos Narrow" w:cs="Times New Roman"/>
                <w:color w:val="000000"/>
                <w:kern w:val="0"/>
                <w14:ligatures w14:val="none"/>
              </w:rPr>
            </w:pPr>
            <w:r w:rsidRPr="00DF3E4D">
              <w:rPr>
                <w:rFonts w:ascii="Aptos Narrow" w:eastAsia="Times New Roman" w:hAnsi="Aptos Narrow" w:cs="Times New Roman"/>
                <w:color w:val="000000"/>
                <w:kern w:val="0"/>
                <w14:ligatures w14:val="none"/>
              </w:rPr>
              <w:t>Fine tuned</w:t>
            </w:r>
          </w:p>
        </w:tc>
        <w:tc>
          <w:tcPr>
            <w:tcW w:w="1920" w:type="dxa"/>
            <w:tcBorders>
              <w:top w:val="nil"/>
              <w:left w:val="nil"/>
              <w:bottom w:val="single" w:sz="4" w:space="0" w:color="auto"/>
              <w:right w:val="single" w:sz="4" w:space="0" w:color="auto"/>
            </w:tcBorders>
            <w:shd w:val="clear" w:color="auto" w:fill="auto"/>
            <w:noWrap/>
            <w:vAlign w:val="bottom"/>
            <w:hideMark/>
          </w:tcPr>
          <w:p w14:paraId="56E667FD" w14:textId="77777777" w:rsidR="00DF3E4D" w:rsidRPr="00DF3E4D" w:rsidRDefault="00DF3E4D" w:rsidP="00DF3E4D">
            <w:pPr>
              <w:spacing w:after="0" w:line="240" w:lineRule="auto"/>
              <w:rPr>
                <w:rFonts w:ascii="Aptos Narrow" w:eastAsia="Times New Roman" w:hAnsi="Aptos Narrow" w:cs="Times New Roman"/>
                <w:color w:val="000000"/>
                <w:kern w:val="0"/>
                <w14:ligatures w14:val="none"/>
              </w:rPr>
            </w:pPr>
            <w:r w:rsidRPr="00DF3E4D">
              <w:rPr>
                <w:rFonts w:ascii="Aptos Narrow" w:eastAsia="Times New Roman" w:hAnsi="Aptos Narrow" w:cs="Times New Roman"/>
                <w:color w:val="000000"/>
                <w:kern w:val="0"/>
                <w14:ligatures w14:val="none"/>
              </w:rPr>
              <w:t>yes</w:t>
            </w:r>
          </w:p>
        </w:tc>
        <w:tc>
          <w:tcPr>
            <w:tcW w:w="1520" w:type="dxa"/>
            <w:tcBorders>
              <w:top w:val="nil"/>
              <w:left w:val="nil"/>
              <w:bottom w:val="single" w:sz="4" w:space="0" w:color="auto"/>
              <w:right w:val="single" w:sz="4" w:space="0" w:color="auto"/>
            </w:tcBorders>
            <w:shd w:val="clear" w:color="auto" w:fill="auto"/>
            <w:noWrap/>
            <w:vAlign w:val="bottom"/>
            <w:hideMark/>
          </w:tcPr>
          <w:p w14:paraId="603031BF" w14:textId="77777777" w:rsidR="00DF3E4D" w:rsidRPr="00DF3E4D" w:rsidRDefault="00DF3E4D" w:rsidP="00DF3E4D">
            <w:pPr>
              <w:spacing w:after="0" w:line="240" w:lineRule="auto"/>
              <w:jc w:val="right"/>
              <w:rPr>
                <w:rFonts w:ascii="Aptos Narrow" w:eastAsia="Times New Roman" w:hAnsi="Aptos Narrow" w:cs="Times New Roman"/>
                <w:color w:val="000000"/>
                <w:kern w:val="0"/>
                <w14:ligatures w14:val="none"/>
              </w:rPr>
            </w:pPr>
            <w:r w:rsidRPr="00DF3E4D">
              <w:rPr>
                <w:rFonts w:ascii="Aptos Narrow" w:eastAsia="Times New Roman" w:hAnsi="Aptos Narrow" w:cs="Times New Roman"/>
                <w:color w:val="000000"/>
                <w:kern w:val="0"/>
                <w14:ligatures w14:val="none"/>
              </w:rPr>
              <w:t>99</w:t>
            </w:r>
          </w:p>
        </w:tc>
        <w:tc>
          <w:tcPr>
            <w:tcW w:w="1840" w:type="dxa"/>
            <w:tcBorders>
              <w:top w:val="nil"/>
              <w:left w:val="nil"/>
              <w:bottom w:val="single" w:sz="4" w:space="0" w:color="auto"/>
              <w:right w:val="single" w:sz="4" w:space="0" w:color="auto"/>
            </w:tcBorders>
            <w:shd w:val="clear" w:color="auto" w:fill="auto"/>
            <w:noWrap/>
            <w:vAlign w:val="bottom"/>
            <w:hideMark/>
          </w:tcPr>
          <w:p w14:paraId="33F14840" w14:textId="77777777" w:rsidR="00DF3E4D" w:rsidRPr="00DF3E4D" w:rsidRDefault="00DF3E4D" w:rsidP="00DF3E4D">
            <w:pPr>
              <w:spacing w:after="0" w:line="240" w:lineRule="auto"/>
              <w:jc w:val="right"/>
              <w:rPr>
                <w:rFonts w:ascii="Aptos Narrow" w:eastAsia="Times New Roman" w:hAnsi="Aptos Narrow" w:cs="Times New Roman"/>
                <w:color w:val="000000"/>
                <w:kern w:val="0"/>
                <w14:ligatures w14:val="none"/>
              </w:rPr>
            </w:pPr>
            <w:r w:rsidRPr="00DF3E4D">
              <w:rPr>
                <w:rFonts w:ascii="Aptos Narrow" w:eastAsia="Times New Roman" w:hAnsi="Aptos Narrow" w:cs="Times New Roman"/>
                <w:color w:val="000000"/>
                <w:kern w:val="0"/>
                <w14:ligatures w14:val="none"/>
              </w:rPr>
              <w:t>98</w:t>
            </w:r>
          </w:p>
        </w:tc>
        <w:tc>
          <w:tcPr>
            <w:tcW w:w="1480" w:type="dxa"/>
            <w:tcBorders>
              <w:top w:val="nil"/>
              <w:left w:val="nil"/>
              <w:bottom w:val="single" w:sz="4" w:space="0" w:color="auto"/>
              <w:right w:val="single" w:sz="4" w:space="0" w:color="auto"/>
            </w:tcBorders>
            <w:shd w:val="clear" w:color="auto" w:fill="auto"/>
            <w:noWrap/>
            <w:vAlign w:val="bottom"/>
            <w:hideMark/>
          </w:tcPr>
          <w:p w14:paraId="4A6D8D40" w14:textId="77777777" w:rsidR="00DF3E4D" w:rsidRPr="00DF3E4D" w:rsidRDefault="00DF3E4D" w:rsidP="00DF3E4D">
            <w:pPr>
              <w:spacing w:after="0" w:line="240" w:lineRule="auto"/>
              <w:jc w:val="right"/>
              <w:rPr>
                <w:rFonts w:ascii="Aptos Narrow" w:eastAsia="Times New Roman" w:hAnsi="Aptos Narrow" w:cs="Times New Roman"/>
                <w:color w:val="000000"/>
                <w:kern w:val="0"/>
                <w14:ligatures w14:val="none"/>
              </w:rPr>
            </w:pPr>
            <w:r w:rsidRPr="00DF3E4D">
              <w:rPr>
                <w:rFonts w:ascii="Aptos Narrow" w:eastAsia="Times New Roman" w:hAnsi="Aptos Narrow" w:cs="Times New Roman"/>
                <w:color w:val="000000"/>
                <w:kern w:val="0"/>
                <w14:ligatures w14:val="none"/>
              </w:rPr>
              <w:t>97</w:t>
            </w:r>
          </w:p>
        </w:tc>
      </w:tr>
    </w:tbl>
    <w:p w14:paraId="6A52CD35" w14:textId="77777777" w:rsidR="000D3B06" w:rsidRDefault="000D3B06" w:rsidP="00302619">
      <w:pPr>
        <w:jc w:val="both"/>
        <w:rPr>
          <w:rFonts w:ascii="Times New Roman" w:hAnsi="Times New Roman" w:cs="Times New Roman"/>
          <w:sz w:val="28"/>
          <w:szCs w:val="28"/>
        </w:rPr>
      </w:pPr>
    </w:p>
    <w:p w14:paraId="562AFFD5" w14:textId="67729780" w:rsidR="007D71FB" w:rsidRPr="007D71FB" w:rsidRDefault="007D71FB" w:rsidP="00302619">
      <w:pPr>
        <w:jc w:val="both"/>
        <w:rPr>
          <w:rFonts w:ascii="Times New Roman" w:hAnsi="Times New Roman" w:cs="Times New Roman"/>
          <w:b/>
          <w:bCs/>
          <w:sz w:val="28"/>
          <w:szCs w:val="28"/>
        </w:rPr>
      </w:pPr>
      <w:r w:rsidRPr="007D71FB">
        <w:rPr>
          <w:rFonts w:ascii="Times New Roman" w:hAnsi="Times New Roman" w:cs="Times New Roman"/>
          <w:b/>
          <w:bCs/>
          <w:sz w:val="28"/>
          <w:szCs w:val="28"/>
        </w:rPr>
        <w:t>Conclusion:</w:t>
      </w:r>
    </w:p>
    <w:p w14:paraId="1DC850CA" w14:textId="3BABB9B3" w:rsidR="007D71FB" w:rsidRPr="007D71FB" w:rsidRDefault="007D71FB" w:rsidP="007D71FB">
      <w:pPr>
        <w:spacing w:after="0" w:line="240" w:lineRule="auto"/>
        <w:rPr>
          <w:rFonts w:ascii="Times New Roman" w:eastAsia="Times New Roman" w:hAnsi="Times New Roman" w:cs="Times New Roman"/>
          <w:kern w:val="0"/>
          <w:sz w:val="28"/>
          <w:szCs w:val="28"/>
          <w14:ligatures w14:val="none"/>
        </w:rPr>
      </w:pPr>
      <w:r w:rsidRPr="007D71FB">
        <w:rPr>
          <w:rFonts w:ascii="Times New Roman" w:eastAsia="Times New Roman" w:hAnsi="Times New Roman" w:cs="Times New Roman"/>
          <w:kern w:val="0"/>
          <w:sz w:val="28"/>
          <w:szCs w:val="28"/>
          <w14:ligatures w14:val="none"/>
        </w:rPr>
        <w:t xml:space="preserve">In conclusion, the data that the model learns from determines how well it performs. The model improved its object recognition after we raised the training set's photo count from 1000 to 2000. In our tests, its accuracy increased from </w:t>
      </w:r>
      <w:r w:rsidR="00C34A4D">
        <w:rPr>
          <w:rFonts w:ascii="Times New Roman" w:eastAsia="Times New Roman" w:hAnsi="Times New Roman" w:cs="Times New Roman"/>
          <w:kern w:val="0"/>
          <w:sz w:val="28"/>
          <w:szCs w:val="28"/>
          <w14:ligatures w14:val="none"/>
        </w:rPr>
        <w:t>67</w:t>
      </w:r>
      <w:r w:rsidRPr="007D71FB">
        <w:rPr>
          <w:rFonts w:ascii="Times New Roman" w:eastAsia="Times New Roman" w:hAnsi="Times New Roman" w:cs="Times New Roman"/>
          <w:kern w:val="0"/>
          <w:sz w:val="28"/>
          <w:szCs w:val="28"/>
          <w14:ligatures w14:val="none"/>
        </w:rPr>
        <w:t xml:space="preserve">% to 81%. Additionally, we can achieve even better outcomes if we combine data enhancement techniques with a pre-trained model. In general, the author believes that by utilizing techniques to enhance the data and by having more images to draw </w:t>
      </w:r>
      <w:r w:rsidRPr="007D71FB">
        <w:rPr>
          <w:rFonts w:ascii="Times New Roman" w:eastAsia="Times New Roman" w:hAnsi="Times New Roman" w:cs="Times New Roman"/>
          <w:kern w:val="0"/>
          <w:sz w:val="28"/>
          <w:szCs w:val="28"/>
          <w14:ligatures w14:val="none"/>
        </w:rPr>
        <w:lastRenderedPageBreak/>
        <w:t>from, we may increase the model's understanding and make more accurate predictions.</w:t>
      </w:r>
    </w:p>
    <w:p w14:paraId="32E48C54" w14:textId="77777777" w:rsidR="007D71FB" w:rsidRPr="007D71FB" w:rsidRDefault="007D71FB" w:rsidP="00302619">
      <w:pPr>
        <w:jc w:val="both"/>
        <w:rPr>
          <w:rFonts w:ascii="Times New Roman" w:hAnsi="Times New Roman" w:cs="Times New Roman"/>
          <w:sz w:val="28"/>
          <w:szCs w:val="28"/>
        </w:rPr>
      </w:pPr>
    </w:p>
    <w:sectPr w:rsidR="007D71FB" w:rsidRPr="007D71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0733957"/>
    <w:multiLevelType w:val="hybridMultilevel"/>
    <w:tmpl w:val="72F801BA"/>
    <w:lvl w:ilvl="0" w:tplc="4E3CD420">
      <w:start w:val="1"/>
      <w:numFmt w:val="decimal"/>
      <w:lvlText w:val="%1."/>
      <w:lvlJc w:val="left"/>
      <w:pPr>
        <w:ind w:left="720" w:hanging="360"/>
      </w:pPr>
      <w:rPr>
        <w:rFonts w:ascii="Segoe UI" w:hAnsi="Segoe UI" w:cs="Segoe UI" w:hint="default"/>
        <w:color w:val="0D0D0D"/>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930279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505"/>
    <w:rsid w:val="0005397E"/>
    <w:rsid w:val="000D3B06"/>
    <w:rsid w:val="001C486E"/>
    <w:rsid w:val="002F51A9"/>
    <w:rsid w:val="00302619"/>
    <w:rsid w:val="00621B9A"/>
    <w:rsid w:val="006312C1"/>
    <w:rsid w:val="006C6161"/>
    <w:rsid w:val="007B4147"/>
    <w:rsid w:val="007D71FB"/>
    <w:rsid w:val="0085030D"/>
    <w:rsid w:val="008D103E"/>
    <w:rsid w:val="00A85ADA"/>
    <w:rsid w:val="00AB137A"/>
    <w:rsid w:val="00AF5B0D"/>
    <w:rsid w:val="00B05585"/>
    <w:rsid w:val="00B05595"/>
    <w:rsid w:val="00B675C3"/>
    <w:rsid w:val="00B7110F"/>
    <w:rsid w:val="00C34A4D"/>
    <w:rsid w:val="00D246DB"/>
    <w:rsid w:val="00DF292D"/>
    <w:rsid w:val="00DF3E4D"/>
    <w:rsid w:val="00E037A7"/>
    <w:rsid w:val="00E32B3D"/>
    <w:rsid w:val="00E73505"/>
    <w:rsid w:val="00FC7FBB"/>
    <w:rsid w:val="00FD00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E4903"/>
  <w15:chartTrackingRefBased/>
  <w15:docId w15:val="{151F932E-3901-4BD9-A3A9-61818C005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350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7350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7350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7350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350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350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350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350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350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50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7350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7350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7350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350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350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350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350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3505"/>
    <w:rPr>
      <w:rFonts w:eastAsiaTheme="majorEastAsia" w:cstheme="majorBidi"/>
      <w:color w:val="272727" w:themeColor="text1" w:themeTint="D8"/>
    </w:rPr>
  </w:style>
  <w:style w:type="paragraph" w:styleId="Title">
    <w:name w:val="Title"/>
    <w:basedOn w:val="Normal"/>
    <w:next w:val="Normal"/>
    <w:link w:val="TitleChar"/>
    <w:uiPriority w:val="10"/>
    <w:qFormat/>
    <w:rsid w:val="00E735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5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350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350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3505"/>
    <w:pPr>
      <w:spacing w:before="160"/>
      <w:jc w:val="center"/>
    </w:pPr>
    <w:rPr>
      <w:i/>
      <w:iCs/>
      <w:color w:val="404040" w:themeColor="text1" w:themeTint="BF"/>
    </w:rPr>
  </w:style>
  <w:style w:type="character" w:customStyle="1" w:styleId="QuoteChar">
    <w:name w:val="Quote Char"/>
    <w:basedOn w:val="DefaultParagraphFont"/>
    <w:link w:val="Quote"/>
    <w:uiPriority w:val="29"/>
    <w:rsid w:val="00E73505"/>
    <w:rPr>
      <w:i/>
      <w:iCs/>
      <w:color w:val="404040" w:themeColor="text1" w:themeTint="BF"/>
    </w:rPr>
  </w:style>
  <w:style w:type="paragraph" w:styleId="ListParagraph">
    <w:name w:val="List Paragraph"/>
    <w:basedOn w:val="Normal"/>
    <w:uiPriority w:val="34"/>
    <w:qFormat/>
    <w:rsid w:val="00E73505"/>
    <w:pPr>
      <w:ind w:left="720"/>
      <w:contextualSpacing/>
    </w:pPr>
  </w:style>
  <w:style w:type="character" w:styleId="IntenseEmphasis">
    <w:name w:val="Intense Emphasis"/>
    <w:basedOn w:val="DefaultParagraphFont"/>
    <w:uiPriority w:val="21"/>
    <w:qFormat/>
    <w:rsid w:val="00E73505"/>
    <w:rPr>
      <w:i/>
      <w:iCs/>
      <w:color w:val="0F4761" w:themeColor="accent1" w:themeShade="BF"/>
    </w:rPr>
  </w:style>
  <w:style w:type="paragraph" w:styleId="IntenseQuote">
    <w:name w:val="Intense Quote"/>
    <w:basedOn w:val="Normal"/>
    <w:next w:val="Normal"/>
    <w:link w:val="IntenseQuoteChar"/>
    <w:uiPriority w:val="30"/>
    <w:qFormat/>
    <w:rsid w:val="00E7350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3505"/>
    <w:rPr>
      <w:i/>
      <w:iCs/>
      <w:color w:val="0F4761" w:themeColor="accent1" w:themeShade="BF"/>
    </w:rPr>
  </w:style>
  <w:style w:type="character" w:styleId="IntenseReference">
    <w:name w:val="Intense Reference"/>
    <w:basedOn w:val="DefaultParagraphFont"/>
    <w:uiPriority w:val="32"/>
    <w:qFormat/>
    <w:rsid w:val="00E73505"/>
    <w:rPr>
      <w:b/>
      <w:bCs/>
      <w:smallCaps/>
      <w:color w:val="0F4761" w:themeColor="accent1" w:themeShade="BF"/>
      <w:spacing w:val="5"/>
    </w:rPr>
  </w:style>
  <w:style w:type="paragraph" w:customStyle="1" w:styleId="Default">
    <w:name w:val="Default"/>
    <w:rsid w:val="00E73505"/>
    <w:pPr>
      <w:autoSpaceDE w:val="0"/>
      <w:autoSpaceDN w:val="0"/>
      <w:adjustRightInd w:val="0"/>
      <w:spacing w:after="0" w:line="240" w:lineRule="auto"/>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562384">
      <w:bodyDiv w:val="1"/>
      <w:marLeft w:val="0"/>
      <w:marRight w:val="0"/>
      <w:marTop w:val="0"/>
      <w:marBottom w:val="0"/>
      <w:divBdr>
        <w:top w:val="none" w:sz="0" w:space="0" w:color="auto"/>
        <w:left w:val="none" w:sz="0" w:space="0" w:color="auto"/>
        <w:bottom w:val="none" w:sz="0" w:space="0" w:color="auto"/>
        <w:right w:val="none" w:sz="0" w:space="0" w:color="auto"/>
      </w:divBdr>
    </w:div>
    <w:div w:id="228467902">
      <w:bodyDiv w:val="1"/>
      <w:marLeft w:val="0"/>
      <w:marRight w:val="0"/>
      <w:marTop w:val="0"/>
      <w:marBottom w:val="0"/>
      <w:divBdr>
        <w:top w:val="none" w:sz="0" w:space="0" w:color="auto"/>
        <w:left w:val="none" w:sz="0" w:space="0" w:color="auto"/>
        <w:bottom w:val="none" w:sz="0" w:space="0" w:color="auto"/>
        <w:right w:val="none" w:sz="0" w:space="0" w:color="auto"/>
      </w:divBdr>
    </w:div>
    <w:div w:id="674308283">
      <w:bodyDiv w:val="1"/>
      <w:marLeft w:val="0"/>
      <w:marRight w:val="0"/>
      <w:marTop w:val="0"/>
      <w:marBottom w:val="0"/>
      <w:divBdr>
        <w:top w:val="none" w:sz="0" w:space="0" w:color="auto"/>
        <w:left w:val="none" w:sz="0" w:space="0" w:color="auto"/>
        <w:bottom w:val="none" w:sz="0" w:space="0" w:color="auto"/>
        <w:right w:val="none" w:sz="0" w:space="0" w:color="auto"/>
      </w:divBdr>
    </w:div>
    <w:div w:id="1175874694">
      <w:bodyDiv w:val="1"/>
      <w:marLeft w:val="0"/>
      <w:marRight w:val="0"/>
      <w:marTop w:val="0"/>
      <w:marBottom w:val="0"/>
      <w:divBdr>
        <w:top w:val="none" w:sz="0" w:space="0" w:color="auto"/>
        <w:left w:val="none" w:sz="0" w:space="0" w:color="auto"/>
        <w:bottom w:val="none" w:sz="0" w:space="0" w:color="auto"/>
        <w:right w:val="none" w:sz="0" w:space="0" w:color="auto"/>
      </w:divBdr>
    </w:div>
    <w:div w:id="1374842118">
      <w:bodyDiv w:val="1"/>
      <w:marLeft w:val="0"/>
      <w:marRight w:val="0"/>
      <w:marTop w:val="0"/>
      <w:marBottom w:val="0"/>
      <w:divBdr>
        <w:top w:val="none" w:sz="0" w:space="0" w:color="auto"/>
        <w:left w:val="none" w:sz="0" w:space="0" w:color="auto"/>
        <w:bottom w:val="none" w:sz="0" w:space="0" w:color="auto"/>
        <w:right w:val="none" w:sz="0" w:space="0" w:color="auto"/>
      </w:divBdr>
      <w:divsChild>
        <w:div w:id="2100365784">
          <w:marLeft w:val="0"/>
          <w:marRight w:val="0"/>
          <w:marTop w:val="0"/>
          <w:marBottom w:val="0"/>
          <w:divBdr>
            <w:top w:val="single" w:sz="2" w:space="0" w:color="E3E3E3"/>
            <w:left w:val="single" w:sz="2" w:space="0" w:color="E3E3E3"/>
            <w:bottom w:val="single" w:sz="2" w:space="0" w:color="E3E3E3"/>
            <w:right w:val="single" w:sz="2" w:space="0" w:color="E3E3E3"/>
          </w:divBdr>
          <w:divsChild>
            <w:div w:id="1023283384">
              <w:marLeft w:val="0"/>
              <w:marRight w:val="0"/>
              <w:marTop w:val="0"/>
              <w:marBottom w:val="0"/>
              <w:divBdr>
                <w:top w:val="single" w:sz="2" w:space="0" w:color="E3E3E3"/>
                <w:left w:val="single" w:sz="2" w:space="0" w:color="E3E3E3"/>
                <w:bottom w:val="single" w:sz="2" w:space="0" w:color="E3E3E3"/>
                <w:right w:val="single" w:sz="2" w:space="0" w:color="E3E3E3"/>
              </w:divBdr>
              <w:divsChild>
                <w:div w:id="831143188">
                  <w:marLeft w:val="0"/>
                  <w:marRight w:val="0"/>
                  <w:marTop w:val="0"/>
                  <w:marBottom w:val="0"/>
                  <w:divBdr>
                    <w:top w:val="single" w:sz="2" w:space="0" w:color="E3E3E3"/>
                    <w:left w:val="single" w:sz="2" w:space="0" w:color="E3E3E3"/>
                    <w:bottom w:val="single" w:sz="2" w:space="0" w:color="E3E3E3"/>
                    <w:right w:val="single" w:sz="2" w:space="0" w:color="E3E3E3"/>
                  </w:divBdr>
                  <w:divsChild>
                    <w:div w:id="1121264857">
                      <w:marLeft w:val="0"/>
                      <w:marRight w:val="0"/>
                      <w:marTop w:val="0"/>
                      <w:marBottom w:val="0"/>
                      <w:divBdr>
                        <w:top w:val="single" w:sz="2" w:space="0" w:color="E3E3E3"/>
                        <w:left w:val="single" w:sz="2" w:space="0" w:color="E3E3E3"/>
                        <w:bottom w:val="single" w:sz="2" w:space="0" w:color="E3E3E3"/>
                        <w:right w:val="single" w:sz="2" w:space="0" w:color="E3E3E3"/>
                      </w:divBdr>
                      <w:divsChild>
                        <w:div w:id="948243171">
                          <w:marLeft w:val="0"/>
                          <w:marRight w:val="0"/>
                          <w:marTop w:val="0"/>
                          <w:marBottom w:val="0"/>
                          <w:divBdr>
                            <w:top w:val="single" w:sz="2" w:space="0" w:color="E3E3E3"/>
                            <w:left w:val="single" w:sz="2" w:space="0" w:color="E3E3E3"/>
                            <w:bottom w:val="single" w:sz="2" w:space="0" w:color="E3E3E3"/>
                            <w:right w:val="single" w:sz="2" w:space="0" w:color="E3E3E3"/>
                          </w:divBdr>
                          <w:divsChild>
                            <w:div w:id="1225489898">
                              <w:marLeft w:val="0"/>
                              <w:marRight w:val="0"/>
                              <w:marTop w:val="0"/>
                              <w:marBottom w:val="0"/>
                              <w:divBdr>
                                <w:top w:val="single" w:sz="2" w:space="0" w:color="E3E3E3"/>
                                <w:left w:val="single" w:sz="2" w:space="0" w:color="E3E3E3"/>
                                <w:bottom w:val="single" w:sz="2" w:space="0" w:color="E3E3E3"/>
                                <w:right w:val="single" w:sz="2" w:space="0" w:color="E3E3E3"/>
                              </w:divBdr>
                              <w:divsChild>
                                <w:div w:id="659426320">
                                  <w:marLeft w:val="0"/>
                                  <w:marRight w:val="0"/>
                                  <w:marTop w:val="100"/>
                                  <w:marBottom w:val="100"/>
                                  <w:divBdr>
                                    <w:top w:val="single" w:sz="2" w:space="0" w:color="E3E3E3"/>
                                    <w:left w:val="single" w:sz="2" w:space="0" w:color="E3E3E3"/>
                                    <w:bottom w:val="single" w:sz="2" w:space="0" w:color="E3E3E3"/>
                                    <w:right w:val="single" w:sz="2" w:space="0" w:color="E3E3E3"/>
                                  </w:divBdr>
                                  <w:divsChild>
                                    <w:div w:id="1524856291">
                                      <w:marLeft w:val="0"/>
                                      <w:marRight w:val="0"/>
                                      <w:marTop w:val="0"/>
                                      <w:marBottom w:val="0"/>
                                      <w:divBdr>
                                        <w:top w:val="single" w:sz="2" w:space="0" w:color="E3E3E3"/>
                                        <w:left w:val="single" w:sz="2" w:space="0" w:color="E3E3E3"/>
                                        <w:bottom w:val="single" w:sz="2" w:space="0" w:color="E3E3E3"/>
                                        <w:right w:val="single" w:sz="2" w:space="0" w:color="E3E3E3"/>
                                      </w:divBdr>
                                      <w:divsChild>
                                        <w:div w:id="62341250">
                                          <w:marLeft w:val="0"/>
                                          <w:marRight w:val="0"/>
                                          <w:marTop w:val="0"/>
                                          <w:marBottom w:val="0"/>
                                          <w:divBdr>
                                            <w:top w:val="single" w:sz="2" w:space="0" w:color="E3E3E3"/>
                                            <w:left w:val="single" w:sz="2" w:space="0" w:color="E3E3E3"/>
                                            <w:bottom w:val="single" w:sz="2" w:space="0" w:color="E3E3E3"/>
                                            <w:right w:val="single" w:sz="2" w:space="0" w:color="E3E3E3"/>
                                          </w:divBdr>
                                          <w:divsChild>
                                            <w:div w:id="221799051">
                                              <w:marLeft w:val="0"/>
                                              <w:marRight w:val="0"/>
                                              <w:marTop w:val="0"/>
                                              <w:marBottom w:val="0"/>
                                              <w:divBdr>
                                                <w:top w:val="single" w:sz="2" w:space="0" w:color="E3E3E3"/>
                                                <w:left w:val="single" w:sz="2" w:space="0" w:color="E3E3E3"/>
                                                <w:bottom w:val="single" w:sz="2" w:space="0" w:color="E3E3E3"/>
                                                <w:right w:val="single" w:sz="2" w:space="0" w:color="E3E3E3"/>
                                              </w:divBdr>
                                              <w:divsChild>
                                                <w:div w:id="22438832">
                                                  <w:marLeft w:val="0"/>
                                                  <w:marRight w:val="0"/>
                                                  <w:marTop w:val="0"/>
                                                  <w:marBottom w:val="0"/>
                                                  <w:divBdr>
                                                    <w:top w:val="single" w:sz="2" w:space="0" w:color="E3E3E3"/>
                                                    <w:left w:val="single" w:sz="2" w:space="0" w:color="E3E3E3"/>
                                                    <w:bottom w:val="single" w:sz="2" w:space="0" w:color="E3E3E3"/>
                                                    <w:right w:val="single" w:sz="2" w:space="0" w:color="E3E3E3"/>
                                                  </w:divBdr>
                                                  <w:divsChild>
                                                    <w:div w:id="1422482318">
                                                      <w:marLeft w:val="0"/>
                                                      <w:marRight w:val="0"/>
                                                      <w:marTop w:val="0"/>
                                                      <w:marBottom w:val="0"/>
                                                      <w:divBdr>
                                                        <w:top w:val="single" w:sz="2" w:space="0" w:color="E3E3E3"/>
                                                        <w:left w:val="single" w:sz="2" w:space="0" w:color="E3E3E3"/>
                                                        <w:bottom w:val="single" w:sz="2" w:space="0" w:color="E3E3E3"/>
                                                        <w:right w:val="single" w:sz="2" w:space="0" w:color="E3E3E3"/>
                                                      </w:divBdr>
                                                      <w:divsChild>
                                                        <w:div w:id="13537972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16868007">
          <w:marLeft w:val="0"/>
          <w:marRight w:val="0"/>
          <w:marTop w:val="0"/>
          <w:marBottom w:val="0"/>
          <w:divBdr>
            <w:top w:val="none" w:sz="0" w:space="0" w:color="auto"/>
            <w:left w:val="none" w:sz="0" w:space="0" w:color="auto"/>
            <w:bottom w:val="none" w:sz="0" w:space="0" w:color="auto"/>
            <w:right w:val="none" w:sz="0" w:space="0" w:color="auto"/>
          </w:divBdr>
        </w:div>
      </w:divsChild>
    </w:div>
    <w:div w:id="1504123238">
      <w:bodyDiv w:val="1"/>
      <w:marLeft w:val="0"/>
      <w:marRight w:val="0"/>
      <w:marTop w:val="0"/>
      <w:marBottom w:val="0"/>
      <w:divBdr>
        <w:top w:val="none" w:sz="0" w:space="0" w:color="auto"/>
        <w:left w:val="none" w:sz="0" w:space="0" w:color="auto"/>
        <w:bottom w:val="none" w:sz="0" w:space="0" w:color="auto"/>
        <w:right w:val="none" w:sz="0" w:space="0" w:color="auto"/>
      </w:divBdr>
    </w:div>
    <w:div w:id="1938632644">
      <w:bodyDiv w:val="1"/>
      <w:marLeft w:val="0"/>
      <w:marRight w:val="0"/>
      <w:marTop w:val="0"/>
      <w:marBottom w:val="0"/>
      <w:divBdr>
        <w:top w:val="none" w:sz="0" w:space="0" w:color="auto"/>
        <w:left w:val="none" w:sz="0" w:space="0" w:color="auto"/>
        <w:bottom w:val="none" w:sz="0" w:space="0" w:color="auto"/>
        <w:right w:val="none" w:sz="0" w:space="0" w:color="auto"/>
      </w:divBdr>
    </w:div>
    <w:div w:id="2021349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TotalTime>
  <Pages>11</Pages>
  <Words>1162</Words>
  <Characters>6625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bhargavi kundrapu</dc:creator>
  <cp:keywords/>
  <dc:description/>
  <cp:lastModifiedBy>bhargavi kundrapu</cp:lastModifiedBy>
  <cp:revision>23</cp:revision>
  <dcterms:created xsi:type="dcterms:W3CDTF">2024-04-01T01:57:00Z</dcterms:created>
  <dcterms:modified xsi:type="dcterms:W3CDTF">2024-04-01T05:43:00Z</dcterms:modified>
</cp:coreProperties>
</file>