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3798D2BD" w:rsidR="00656680" w:rsidRDefault="00284702"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Shavon Benito</w:t>
      </w:r>
    </w:p>
    <w:p w14:paraId="3661ED8C" w14:textId="57937EB0" w:rsidR="00C93EE7" w:rsidRPr="004B7E3A" w:rsidRDefault="00284702"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ADA856A"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84702">
        <w:rPr>
          <w:rFonts w:asciiTheme="minorHAnsi" w:hAnsiTheme="minorHAnsi"/>
          <w:b/>
          <w:bCs/>
          <w:color w:val="auto"/>
          <w:sz w:val="20"/>
          <w:szCs w:val="20"/>
        </w:rPr>
        <w:t xml:space="preserve">10/31/2021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080CA22"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284702">
        <w:rPr>
          <w:rFonts w:asciiTheme="minorHAnsi" w:hAnsiTheme="minorHAnsi"/>
          <w:b/>
          <w:bCs/>
          <w:color w:val="auto"/>
          <w:sz w:val="20"/>
          <w:szCs w:val="20"/>
        </w:rPr>
        <w:t>Shavon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490DE2A"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284702">
        <w:rPr>
          <w:rFonts w:asciiTheme="minorHAnsi" w:hAnsiTheme="minorHAnsi"/>
          <w:color w:val="auto"/>
          <w:sz w:val="20"/>
          <w:szCs w:val="20"/>
        </w:rPr>
        <w:t>Shavon</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284702">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36F4A11"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284702">
        <w:rPr>
          <w:rFonts w:asciiTheme="minorHAnsi" w:hAnsiTheme="minorHAnsi"/>
          <w:color w:val="auto"/>
          <w:sz w:val="20"/>
          <w:szCs w:val="20"/>
        </w:rPr>
        <w:t>3446 Aaron Smith Drive New Cumberland, PA 17070</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3BAFB4AD"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284702">
        <w:rPr>
          <w:rFonts w:asciiTheme="minorHAnsi" w:hAnsiTheme="minorHAnsi"/>
          <w:color w:val="auto"/>
          <w:sz w:val="20"/>
          <w:szCs w:val="20"/>
        </w:rPr>
        <w:t>Shavon Benito</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4702"/>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2022-05-12T05:58:00Z</dcterms:created>
  <dcterms:modified xsi:type="dcterms:W3CDTF">2022-05-12T05:58:00Z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