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DC" w:rsidRDefault="00881DA0" w:rsidP="00881D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DESIGN, DOMAIN, AND PACKAGE DIAGRAM</w:t>
      </w: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  <w:r>
        <w:rPr>
          <w:sz w:val="28"/>
          <w:szCs w:val="28"/>
        </w:rPr>
        <w:t>This document includes the Design Domain and Package diagram which helps in better understanding of the project.</w:t>
      </w:r>
    </w:p>
    <w:p w:rsidR="00881DA0" w:rsidRDefault="00881DA0" w:rsidP="00881DA0">
      <w:pPr>
        <w:rPr>
          <w:sz w:val="28"/>
          <w:szCs w:val="28"/>
        </w:rPr>
      </w:pPr>
      <w:r>
        <w:rPr>
          <w:sz w:val="28"/>
          <w:szCs w:val="28"/>
        </w:rPr>
        <w:t>1. Design Diagram-</w:t>
      </w:r>
    </w:p>
    <w:p w:rsidR="00881DA0" w:rsidRDefault="00881DA0" w:rsidP="00881D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96314"/>
            <wp:effectExtent l="19050" t="0" r="0" b="0"/>
            <wp:docPr id="2" name="Picture 2" descr="C:\Users\Sathish\Downloads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\Downloads\Desig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Domain Diagram - </w:t>
      </w:r>
    </w:p>
    <w:p w:rsidR="00881DA0" w:rsidRDefault="00881DA0" w:rsidP="00881D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96314"/>
            <wp:effectExtent l="19050" t="0" r="0" b="0"/>
            <wp:docPr id="1" name="Picture 1" descr="C:\Users\Sathish\Desktop\SD2\Sequence Diagrams\Domia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\Desktop\SD2\Sequence Diagrams\Domian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</w:p>
    <w:p w:rsidR="00881DA0" w:rsidRDefault="00881DA0" w:rsidP="00881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Package diagram - </w:t>
      </w:r>
    </w:p>
    <w:p w:rsidR="00881DA0" w:rsidRPr="00881DA0" w:rsidRDefault="00881DA0" w:rsidP="00881D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8396" cy="7237828"/>
            <wp:effectExtent l="19050" t="0" r="0" b="0"/>
            <wp:docPr id="3" name="Picture 3" descr="C:\Users\Sathish\Downloads\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\Downloads\Package Diagra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27" cy="723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DA0" w:rsidRPr="00881DA0" w:rsidSect="000B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81DA0"/>
    <w:rsid w:val="000B06DC"/>
    <w:rsid w:val="0088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GP</dc:creator>
  <cp:lastModifiedBy>Sathish GP</cp:lastModifiedBy>
  <cp:revision>1</cp:revision>
  <dcterms:created xsi:type="dcterms:W3CDTF">2014-12-01T14:19:00Z</dcterms:created>
  <dcterms:modified xsi:type="dcterms:W3CDTF">2014-12-01T14:27:00Z</dcterms:modified>
</cp:coreProperties>
</file>