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AWS 3-Tier Architecture with Bastion Host (Without Load Balancer)</w:t>
      </w:r>
    </w:p>
    <w:p>
      <w:pPr>
        <w:pStyle w:val="Heading2"/>
      </w:pPr>
      <w:r>
        <w:t>1. VPC Creation</w:t>
      </w:r>
    </w:p>
    <w:p>
      <w:r>
        <w:t>- Name: 3tier-vpc</w:t>
      </w:r>
    </w:p>
    <w:p>
      <w:r>
        <w:t>- CIDR Block: 10.0.0.0/16</w:t>
      </w:r>
    </w:p>
    <w:p>
      <w:r>
        <w:t>- DNS Hostnames and DNS Resolution: Enabled</w:t>
      </w:r>
    </w:p>
    <w:p>
      <w:pPr>
        <w:pStyle w:val="Heading2"/>
      </w:pPr>
      <w:r>
        <w:t>2. Subnets Creation</w:t>
      </w:r>
    </w:p>
    <w:p>
      <w:r>
        <w:t>Layer | Subnet Name | AZ | CIDR | Public/Private</w:t>
      </w:r>
    </w:p>
    <w:p>
      <w:r>
        <w:t>---|---|---|---|---</w:t>
      </w:r>
    </w:p>
    <w:p>
      <w:r>
        <w:t>Web Tier | Public-Subnet-A | us-east-1a | 10.0.1.0/24 | Public</w:t>
      </w:r>
    </w:p>
    <w:p>
      <w:r>
        <w:t>Web Tier | Public-Subnet-B | us-east-1b | 10.0.2.0/24 | Public</w:t>
      </w:r>
    </w:p>
    <w:p>
      <w:r>
        <w:t>Bastion Host | Bastion-Subnet | us-east-1a | 10.0.3.0/24 | Public</w:t>
      </w:r>
    </w:p>
    <w:p>
      <w:r>
        <w:t>App Tier | Private-App-Subnet-A | us-east-1a | 10.0.11.0/24 | Private</w:t>
      </w:r>
    </w:p>
    <w:p>
      <w:r>
        <w:t>App Tier | Private-App-Subnet-B | us-east-1b | 10.0.12.0/24 | Private</w:t>
      </w:r>
    </w:p>
    <w:p>
      <w:r>
        <w:t>DB Tier | Private-DB-Subnet-A | us-east-1a | 10.0.21.0/24 | Private</w:t>
      </w:r>
    </w:p>
    <w:p>
      <w:r>
        <w:t>DB Tier | Private-DB-Subnet-B | us-east-1b | 10.0.22.0/24 | Private</w:t>
      </w:r>
    </w:p>
    <w:p>
      <w:pPr>
        <w:pStyle w:val="Heading2"/>
      </w:pPr>
      <w:r>
        <w:t>3. Internet Gateway (IGW)</w:t>
      </w:r>
    </w:p>
    <w:p>
      <w:r>
        <w:t>- Create and attach IGW named '3tier-igw' to '3tier-vpc'.</w:t>
      </w:r>
    </w:p>
    <w:p>
      <w:pPr>
        <w:pStyle w:val="Heading2"/>
      </w:pPr>
      <w:r>
        <w:t>4. Route Tables</w:t>
      </w:r>
    </w:p>
    <w:p>
      <w:r>
        <w:t>- Public Route Table:</w:t>
      </w:r>
    </w:p>
    <w:p>
      <w:r>
        <w:t xml:space="preserve">  - Route 0.0.0.0/0 to IGW.</w:t>
      </w:r>
    </w:p>
    <w:p>
      <w:r>
        <w:t xml:space="preserve">  - Associate with Public and Bastion Subnets.</w:t>
      </w:r>
    </w:p>
    <w:p>
      <w:r>
        <w:t>- Private Route Table for App Tier:</w:t>
      </w:r>
    </w:p>
    <w:p>
      <w:r>
        <w:t xml:space="preserve">  - Route 0.0.0.0/0 via NAT Gateway.</w:t>
      </w:r>
    </w:p>
    <w:p>
      <w:r>
        <w:t>- Private Route Table for DB Tier:</w:t>
      </w:r>
    </w:p>
    <w:p>
      <w:r>
        <w:t xml:space="preserve">  - No external route.</w:t>
      </w:r>
    </w:p>
    <w:p>
      <w:pPr>
        <w:pStyle w:val="Heading2"/>
      </w:pPr>
      <w:r>
        <w:t>5. NAT Gateways</w:t>
      </w:r>
    </w:p>
    <w:p>
      <w:r>
        <w:t>- Create Elastic IPs.</w:t>
      </w:r>
    </w:p>
    <w:p>
      <w:r>
        <w:t>- Create two NAT Gateways.</w:t>
      </w:r>
    </w:p>
    <w:p>
      <w:r>
        <w:t>- Update App Tier Private Route Table.</w:t>
      </w:r>
    </w:p>
    <w:p>
      <w:pPr>
        <w:pStyle w:val="Heading2"/>
      </w:pPr>
      <w:r>
        <w:t>6. Bastion Host Setup</w:t>
      </w:r>
    </w:p>
    <w:p>
      <w:r>
        <w:t>- Deploy EC2 instance in Bastion-Subnet.</w:t>
      </w:r>
    </w:p>
    <w:p>
      <w:r>
        <w:t>- Assign Public IP.</w:t>
      </w:r>
    </w:p>
    <w:p>
      <w:r>
        <w:t>- SSH access only from Admin IP.</w:t>
      </w:r>
    </w:p>
    <w:p>
      <w:pPr>
        <w:pStyle w:val="Heading2"/>
      </w:pPr>
      <w:r>
        <w:t>7. Web Tier EC2 Instances</w:t>
      </w:r>
    </w:p>
    <w:p>
      <w:r>
        <w:t>- Deploy in Public-Subnet-A and B.</w:t>
      </w:r>
    </w:p>
    <w:p>
      <w:r>
        <w:t>- Allow HTTP from Anywhere, SSH from Bastion Host.</w:t>
      </w:r>
    </w:p>
    <w:p>
      <w:pPr>
        <w:pStyle w:val="Heading2"/>
      </w:pPr>
      <w:r>
        <w:t>8. App Tier EC2 Instances</w:t>
      </w:r>
    </w:p>
    <w:p>
      <w:r>
        <w:t>- Deploy in Private-App-Subnets.</w:t>
      </w:r>
    </w:p>
    <w:p>
      <w:r>
        <w:t>- Application access from Web Tier, SSH from Bastion Host.</w:t>
      </w:r>
    </w:p>
    <w:p>
      <w:pPr>
        <w:pStyle w:val="Heading2"/>
      </w:pPr>
      <w:r>
        <w:t>9. Database Tier (RDS)</w:t>
      </w:r>
    </w:p>
    <w:p>
      <w:r>
        <w:t>- Deploy RDS in Private-DB-Subnets.</w:t>
      </w:r>
    </w:p>
    <w:p>
      <w:r>
        <w:t>- Access only from App Tier SG.</w:t>
      </w:r>
    </w:p>
    <w:p>
      <w:pPr>
        <w:pStyle w:val="Heading2"/>
      </w:pPr>
      <w:r>
        <w:t>10. Security Groups Summary</w:t>
      </w:r>
    </w:p>
    <w:p>
      <w:r>
        <w:t>SG Name | Allowed Inbound | Notes</w:t>
      </w:r>
    </w:p>
    <w:p>
      <w:r>
        <w:t>---|---|---</w:t>
      </w:r>
    </w:p>
    <w:p>
      <w:r>
        <w:t>Bastion SG | SSH (22) from Admin IP | Access to Bastion Host</w:t>
      </w:r>
    </w:p>
    <w:p>
      <w:r>
        <w:t>Web Tier SG | HTTP (80) from Anywhere, SSH (22) from Bastion Host | Web Access</w:t>
      </w:r>
    </w:p>
    <w:p>
      <w:r>
        <w:t>App Tier SG | App Port (8080) from Web Tier SG, SSH (22) from Bastion SG | Internal Traffic</w:t>
      </w:r>
    </w:p>
    <w:p>
      <w:r>
        <w:t>DB Tier SG | DB Port (3306) from App Tier SG | Private Database Access</w:t>
      </w:r>
    </w:p>
    <w:p>
      <w:pPr>
        <w:pStyle w:val="Heading2"/>
      </w:pPr>
      <w:r>
        <w:t>11. Traffic Flow</w:t>
      </w:r>
    </w:p>
    <w:p>
      <w:r>
        <w:t>Internet → Bastion Host → Web EC2 → App EC2 → RDS</w:t>
      </w:r>
    </w:p>
    <w:p>
      <w:pPr>
        <w:pStyle w:val="Heading2"/>
      </w:pPr>
      <w:r>
        <w:t>12. Notes</w:t>
      </w:r>
    </w:p>
    <w:p>
      <w:r>
        <w:t>- Bastion Host for secured SSH.</w:t>
      </w:r>
    </w:p>
    <w:p>
      <w:r>
        <w:t>- Private Subnets hidden from internet.</w:t>
      </w:r>
    </w:p>
    <w:p>
      <w:r>
        <w:t>- Highly Available setup across AZs.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