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jc w:val="center"/>
      </w:pPr>
      <w:r>
        <w:rPr>
          <w:rFonts w:ascii="Arial" w:cs="Arial" w:eastAsia="Arial" w:hAnsi="Arial"/>
          <w:b/>
          <w:bCs/>
          <w:color w:val="111827"/>
          <w:sz w:val="52"/>
          <w:szCs w:val="52"/>
        </w:rPr>
        <w:t xml:space="preserve">PRODUCT REQUIREMENTS</w:t>
      </w:r>
    </w:p>
    <w:p>
      <w:pPr>
        <w:jc w:val="center"/>
      </w:pPr>
      <w:r>
        <w:rPr>
          <w:rFonts w:ascii="Arial" w:cs="Arial" w:eastAsia="Arial" w:hAnsi="Arial"/>
          <w:b/>
          <w:bCs/>
          <w:color w:val="1D9E75"/>
          <w:sz w:val="48"/>
          <w:szCs w:val="48"/>
        </w:rPr>
        <w:t xml:space="preserve">&amp; QA TEST SPECIFICATION</w:t>
      </w:r>
    </w:p>
    <w:p>
      <w:pPr>
        <w:spacing w:after="80" w:before="80"/>
      </w:pPr>
    </w:p>
    <w:p>
      <w:pPr>
        <w:pBdr>
          <w:top w:val="single" w:color="1D9E75" w:sz="4" w:space="1"/>
          <w:bottom w:val="single" w:color="1D9E75" w:sz="4" w:space="1"/>
        </w:pBdr>
        <w:spacing w:after="200" w:before="200"/>
        <w:jc w:val="center"/>
      </w:pPr>
      <w:r>
        <w:rPr>
          <w:rFonts w:ascii="Arial" w:cs="Arial" w:eastAsia="Arial" w:hAnsi="Arial"/>
          <w:color w:val="6B7280"/>
          <w:sz w:val="24"/>
          <w:szCs w:val="24"/>
        </w:rPr>
        <w:t xml:space="preserve">Production AI Engineering Learning Platform</w:t>
      </w:r>
    </w:p>
    <w:p>
      <w:pPr>
        <w:spacing w:after="80" w:before="80"/>
      </w:pPr>
    </w:p>
    <w:p>
      <w:pPr>
        <w:jc w:val="center"/>
      </w:pPr>
      <w:r>
        <w:rPr>
          <w:rFonts w:ascii="Arial" w:cs="Arial" w:eastAsia="Arial" w:hAnsi="Arial"/>
          <w:color w:val="6B7280"/>
          <w:sz w:val="22"/>
          <w:szCs w:val="22"/>
        </w:rPr>
        <w:t xml:space="preserve">Version 1.0  |  April 2026  |  Source of Truth for All Testing</w:t>
      </w:r>
    </w:p>
    <w:p>
      <w:pPr>
        <w:jc w:val="center"/>
      </w:pPr>
      <w:r>
        <w:rPr>
          <w:rFonts w:ascii="Arial" w:cs="Arial" w:eastAsia="Arial" w:hAnsi="Arial"/>
          <w:color w:val="7C3AED"/>
          <w:sz w:val="22"/>
          <w:szCs w:val="22"/>
        </w:rPr>
        <w:t xml:space="preserve">80+ Test Cases  |  8 Test Categories  |  Playwright E2E + API + Visual</w:t>
      </w:r>
    </w:p>
    <w:p>
      <w:r>
        <w:br w:type="page"/>
      </w:r>
    </w:p>
    <w:p>
      <w:pPr>
        <w:pStyle w:val="Heading1"/>
        <w:spacing w:after="300" w:before="300"/>
      </w:pPr>
      <w:r>
        <w:rPr>
          <w:rFonts w:ascii="Arial" w:cs="Arial" w:eastAsia="Arial" w:hAnsi="Arial"/>
          <w:b/>
          <w:bCs/>
          <w:color w:val="111827"/>
          <w:sz w:val="36"/>
          <w:szCs w:val="36"/>
        </w:rPr>
        <w:t xml:space="preserve">Section 1: Product Definition</w:t>
      </w:r>
    </w:p>
    <w:p>
      <w:pPr>
        <w:pBdr>
          <w:bottom w:val="single" w:color="1D9E75" w:sz="4" w:space="1"/>
        </w:pBdr>
        <w:spacing w:after="200" w:before="200"/>
      </w:pPr>
    </w:p>
    <w:p>
      <w:pPr>
        <w:spacing w:after="80" w:before="80"/>
      </w:pPr>
    </w:p>
    <w:p>
      <w:pPr>
        <w:pStyle w:val="Heading2"/>
        <w:spacing w:after="160" w:before="280"/>
      </w:pPr>
      <w:r>
        <w:rPr>
          <w:rFonts w:ascii="Arial" w:cs="Arial" w:eastAsia="Arial" w:hAnsi="Arial"/>
          <w:b/>
          <w:bCs/>
          <w:color w:val="1D9E75"/>
          <w:sz w:val="28"/>
          <w:szCs w:val="28"/>
        </w:rPr>
        <w:t xml:space="preserve">1.1 Product Vision</w:t>
      </w:r>
    </w:p>
    <w:p>
      <w:pPr>
        <w:spacing w:after="60" w:before="60"/>
      </w:pPr>
      <w:r>
        <w:rPr>
          <w:rFonts w:ascii="Arial" w:cs="Arial" w:eastAsia="Arial" w:hAnsi="Arial"/>
          <w:color w:val="111827"/>
          <w:sz w:val="22"/>
          <w:szCs w:val="22"/>
        </w:rPr>
        <w:t xml:space="preserve">A git-based learning platform where one instructor (Senior Gen AI Engineer, 9+ years) teaches production GenAI systems to students worldwide. The platform has 20 AI agents that automate content creation, learning support, career coaching, and community engagement. Students access free content on YouTube and paid content through a private GitHub repository and web portal.</w:t>
      </w:r>
    </w:p>
    <w:p>
      <w:pPr>
        <w:spacing w:after="80" w:before="80"/>
      </w:pPr>
    </w:p>
    <w:p>
      <w:pPr>
        <w:pStyle w:val="Heading2"/>
        <w:spacing w:after="160" w:before="280"/>
      </w:pPr>
      <w:r>
        <w:rPr>
          <w:rFonts w:ascii="Arial" w:cs="Arial" w:eastAsia="Arial" w:hAnsi="Arial"/>
          <w:b/>
          <w:bCs/>
          <w:color w:val="1D9E75"/>
          <w:sz w:val="28"/>
          <w:szCs w:val="28"/>
        </w:rPr>
        <w:t xml:space="preserve">1.2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3260"/>
      </w:tblGrid>
      <w:tr>
        <w:tc>
          <w:tcPr>
            <w:tcW w:type="dxa" w:w="18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Auth Level</w:t>
            </w:r>
          </w:p>
        </w:tc>
        <w:tc>
          <w:tcPr>
            <w:tcW w:type="dxa" w:w="32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Visitor</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Unauthenticated user browsing public pages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None</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View landing, course listings, register</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Student (Free)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Registered user with email, no payment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JWT</w:t>
            </w:r>
          </w:p>
        </w:tc>
        <w:tc>
          <w:tcPr>
            <w:tcW w:type="dxa" w:w="32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View free lessons, take quizzes, chat with agents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Student (Paid)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Enrolled in a course via Stripe payment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JWT + enrollment</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Access all lessons, exercises, code review, portfolio</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Cohort Student</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Enrolled in live cohort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JWT + cohort enrollment</w:t>
            </w:r>
          </w:p>
        </w:tc>
        <w:tc>
          <w:tcPr>
            <w:tcW w:type="dxa" w:w="32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All paid features + live sessions, priority support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Admin</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Platform administrator (you)</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JWT + admin role</w:t>
            </w:r>
          </w:p>
        </w:tc>
        <w:tc>
          <w:tcPr>
            <w:tcW w:type="dxa" w:w="3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CRUD courses/lessons, view analytics, manage agents</w:t>
            </w:r>
          </w:p>
        </w:tc>
      </w:tr>
    </w:tbl>
    <w:p>
      <w:pPr>
        <w:spacing w:after="80" w:before="80"/>
      </w:pPr>
    </w:p>
    <w:p>
      <w:pPr>
        <w:pStyle w:val="Heading2"/>
        <w:spacing w:after="160" w:before="280"/>
      </w:pPr>
      <w:r>
        <w:rPr>
          <w:rFonts w:ascii="Arial" w:cs="Arial" w:eastAsia="Arial" w:hAnsi="Arial"/>
          <w:b/>
          <w:bCs/>
          <w:color w:val="1D9E75"/>
          <w:sz w:val="28"/>
          <w:szCs w:val="28"/>
        </w:rPr>
        <w:t xml:space="preserve">1.3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8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Business Rules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User</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id, email, name, role (student/admin), github_username</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Email unique, role defaults to student, soft delete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Course</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id, title, slug, description, price_cents, is_published</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Slug unique, only published courses visible to students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Lesson</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id, course_id, title, order, video_url, content_md, commit_sha</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Order determines sequence, commit_sha links to GitHub</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Exercise</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id, lesson_id, title, instructions, starter_code, test_code, difficulty</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Tied to a lesson, difficulty 1-5</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Enrollment</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id, user_id, course_id, payment_id, access_level</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One enrollment per user-course pair, linked to payment</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StudentProgress</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id, user_id, lesson_id, status, completed_at, time_spent</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Status: not_started/in_progress/completed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ExerciseSubmission</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id, user_id, exercise_id, code, grade, feedback, pr_url</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Latest submission counts for grade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QuizResult</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id, user_id, quiz_id, score, answers, ability_estimate</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Answers stored as JSONB</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AgentAction</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id, agent_type, user_id, input, output, model, tokens_used, cost</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Every agent interaction logged</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Payment</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id, user_id, stripe_id, amount_cents, status</w:t>
            </w:r>
          </w:p>
        </w:tc>
        <w:tc>
          <w:tcPr>
            <w:tcW w:type="dxa" w:w="3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Status: pending/completed/refunded</w:t>
            </w:r>
          </w:p>
        </w:tc>
      </w:tr>
    </w:tbl>
    <w:p>
      <w:r>
        <w:br w:type="page"/>
      </w:r>
    </w:p>
    <w:p>
      <w:pPr>
        <w:pStyle w:val="Heading1"/>
        <w:spacing w:after="300" w:before="300"/>
      </w:pPr>
      <w:r>
        <w:rPr>
          <w:rFonts w:ascii="Arial" w:cs="Arial" w:eastAsia="Arial" w:hAnsi="Arial"/>
          <w:b/>
          <w:bCs/>
          <w:color w:val="111827"/>
          <w:sz w:val="36"/>
          <w:szCs w:val="36"/>
        </w:rPr>
        <w:t xml:space="preserve">Section 2: Page-by-Page Specification</w:t>
      </w:r>
    </w:p>
    <w:p>
      <w:pPr>
        <w:pBdr>
          <w:bottom w:val="single" w:color="1D9E75" w:sz="4" w:space="1"/>
        </w:pBdr>
        <w:spacing w:after="200" w:before="200"/>
      </w:pPr>
    </w:p>
    <w:p>
      <w:pPr>
        <w:spacing w:after="80" w:before="80"/>
      </w:pPr>
    </w:p>
    <w:p>
      <w:pPr>
        <w:pBdr>
          <w:left w:val="single" w:color="EF4444" w:sz="6" w:space="1"/>
        </w:pBdr>
        <w:shd w:fill="FEF2F2" w:val="clear"/>
        <w:spacing w:after="80" w:before="80"/>
        <w:ind w:left="200"/>
      </w:pPr>
      <w:r>
        <w:rPr>
          <w:rFonts w:ascii="Arial" w:cs="Arial" w:eastAsia="Arial" w:hAnsi="Arial"/>
          <w:color w:val="991B1B"/>
          <w:sz w:val="20"/>
          <w:szCs w:val="20"/>
        </w:rPr>
        <w:t xml:space="preserve">CRITICAL: This section is the single source of truth for what every page displays, what data it fetches, and what interactions it supports. Every test case in Section 3 references back to this section.</w:t>
      </w:r>
    </w:p>
    <w:p>
      <w:pPr>
        <w:spacing w:after="80" w:before="80"/>
      </w:pPr>
    </w:p>
    <w:p>
      <w:pPr>
        <w:pStyle w:val="Heading2"/>
        <w:spacing w:after="160" w:before="280"/>
      </w:pPr>
      <w:r>
        <w:rPr>
          <w:rFonts w:ascii="Arial" w:cs="Arial" w:eastAsia="Arial" w:hAnsi="Arial"/>
          <w:b/>
          <w:bCs/>
          <w:color w:val="1D9E75"/>
          <w:sz w:val="28"/>
          <w:szCs w:val="28"/>
        </w:rPr>
        <w:t xml:space="preserve">2.1 Public Pages</w:t>
      </w:r>
    </w:p>
    <w:p>
      <w:pPr>
        <w:spacing w:after="80" w:before="80"/>
      </w:pPr>
    </w:p>
    <w:p>
      <w:pPr>
        <w:spacing w:after="120" w:before="220"/>
      </w:pPr>
      <w:r>
        <w:rPr>
          <w:rFonts w:ascii="Arial" w:cs="Arial" w:eastAsia="Arial" w:hAnsi="Arial"/>
          <w:b/>
          <w:bCs/>
          <w:color w:val="7C3AED"/>
          <w:sz w:val="24"/>
          <w:szCs w:val="24"/>
        </w:rPr>
        <w:t xml:space="preserve">P-01: Landing Page (/)</w:t>
      </w:r>
    </w:p>
    <w:p>
      <w:pPr>
        <w:spacing w:after="60" w:before="60"/>
      </w:pPr>
      <w:r>
        <w:rPr>
          <w:rFonts w:ascii="Arial" w:cs="Arial" w:eastAsia="Arial" w:hAnsi="Arial"/>
          <w:color w:val="111827"/>
          <w:sz w:val="22"/>
          <w:szCs w:val="22"/>
        </w:rPr>
        <w:t xml:space="preserve">Purpose: First impression, email capture, brand positioning.</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Hero section with tagline, pipeline diagram, lead magnet form (email input + submit), free content CTA, course preview cards</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GET /api/v1/courses?published=true (top 3 courses for preview cards)</w:t>
      </w:r>
    </w:p>
    <w:p>
      <w:pPr>
        <w:pStyle w:val="ListParagraph"/>
        <w:numPr>
          <w:ilvl w:val="0"/>
          <w:numId w:val="2"/>
        </w:numPr>
        <w:spacing w:after="30" w:before="30"/>
      </w:pPr>
      <w:r>
        <w:rPr>
          <w:rFonts w:ascii="Arial" w:cs="Arial" w:eastAsia="Arial" w:hAnsi="Arial"/>
          <w:b/>
          <w:bCs/>
          <w:color w:val="111827"/>
          <w:sz w:val="22"/>
          <w:szCs w:val="22"/>
        </w:rPr>
        <w:t xml:space="preserve">Interactions: </w:t>
      </w:r>
      <w:r>
        <w:rPr>
          <w:rFonts w:ascii="Arial" w:cs="Arial" w:eastAsia="Arial" w:hAnsi="Arial"/>
          <w:color w:val="111827"/>
          <w:sz w:val="22"/>
          <w:szCs w:val="22"/>
        </w:rPr>
        <w:t xml:space="preserve">Email form submits to POST /api/v1/newsletter/subscribe. Click 'Browse Courses' navigates to /courses. Click 'Login' navigates to /login.</w:t>
      </w:r>
    </w:p>
    <w:p>
      <w:pPr>
        <w:pStyle w:val="ListParagraph"/>
        <w:numPr>
          <w:ilvl w:val="0"/>
          <w:numId w:val="2"/>
        </w:numPr>
        <w:spacing w:after="30" w:before="30"/>
      </w:pPr>
      <w:r>
        <w:rPr>
          <w:rFonts w:ascii="Arial" w:cs="Arial" w:eastAsia="Arial" w:hAnsi="Arial"/>
          <w:b/>
          <w:bCs/>
          <w:color w:val="111827"/>
          <w:sz w:val="22"/>
          <w:szCs w:val="22"/>
        </w:rPr>
        <w:t xml:space="preserve">Empty State: </w:t>
      </w:r>
      <w:r>
        <w:rPr>
          <w:rFonts w:ascii="Arial" w:cs="Arial" w:eastAsia="Arial" w:hAnsi="Arial"/>
          <w:color w:val="111827"/>
          <w:sz w:val="22"/>
          <w:szCs w:val="22"/>
        </w:rPr>
        <w:t xml:space="preserve">If 0 published courses, hide course preview section entirely (do not show empty grid)</w:t>
      </w:r>
    </w:p>
    <w:p>
      <w:pPr>
        <w:pStyle w:val="ListParagraph"/>
        <w:numPr>
          <w:ilvl w:val="0"/>
          <w:numId w:val="2"/>
        </w:numPr>
        <w:spacing w:after="30" w:before="30"/>
      </w:pPr>
      <w:r>
        <w:rPr>
          <w:rFonts w:ascii="Arial" w:cs="Arial" w:eastAsia="Arial" w:hAnsi="Arial"/>
          <w:b/>
          <w:bCs/>
          <w:color w:val="111827"/>
          <w:sz w:val="22"/>
          <w:szCs w:val="22"/>
        </w:rPr>
        <w:t xml:space="preserve">Error State: </w:t>
      </w:r>
      <w:r>
        <w:rPr>
          <w:rFonts w:ascii="Arial" w:cs="Arial" w:eastAsia="Arial" w:hAnsi="Arial"/>
          <w:color w:val="111827"/>
          <w:sz w:val="22"/>
          <w:szCs w:val="22"/>
        </w:rPr>
        <w:t xml:space="preserve">If API fails, show static content without course cards (graceful degradation)</w:t>
      </w:r>
    </w:p>
    <w:p>
      <w:pPr>
        <w:spacing w:after="80" w:before="80"/>
      </w:pPr>
    </w:p>
    <w:p>
      <w:pPr>
        <w:spacing w:after="120" w:before="220"/>
      </w:pPr>
      <w:r>
        <w:rPr>
          <w:rFonts w:ascii="Arial" w:cs="Arial" w:eastAsia="Arial" w:hAnsi="Arial"/>
          <w:b/>
          <w:bCs/>
          <w:color w:val="7C3AED"/>
          <w:sz w:val="24"/>
          <w:szCs w:val="24"/>
        </w:rPr>
        <w:t xml:space="preserve">P-02: Login Page (/login)</w:t>
      </w:r>
    </w:p>
    <w:p>
      <w:pPr>
        <w:spacing w:after="60" w:before="60"/>
      </w:pPr>
      <w:r>
        <w:rPr>
          <w:rFonts w:ascii="Arial" w:cs="Arial" w:eastAsia="Arial" w:hAnsi="Arial"/>
          <w:color w:val="111827"/>
          <w:sz w:val="22"/>
          <w:szCs w:val="22"/>
        </w:rPr>
        <w:t xml:space="preserve">Purpose: Authenticate existing users.</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Email input, password input, 'Log In' button, 'Register' link, 'Forgot Password' link (placeholder)</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POST /api/v1/auth/login with {email, password}</w:t>
      </w:r>
    </w:p>
    <w:p>
      <w:pPr>
        <w:pStyle w:val="ListParagraph"/>
        <w:numPr>
          <w:ilvl w:val="0"/>
          <w:numId w:val="2"/>
        </w:numPr>
        <w:spacing w:after="30" w:before="30"/>
      </w:pPr>
      <w:r>
        <w:rPr>
          <w:rFonts w:ascii="Arial" w:cs="Arial" w:eastAsia="Arial" w:hAnsi="Arial"/>
          <w:b/>
          <w:bCs/>
          <w:color w:val="111827"/>
          <w:sz w:val="22"/>
          <w:szCs w:val="22"/>
        </w:rPr>
        <w:t xml:space="preserve">Success: </w:t>
      </w:r>
      <w:r>
        <w:rPr>
          <w:rFonts w:ascii="Arial" w:cs="Arial" w:eastAsia="Arial" w:hAnsi="Arial"/>
          <w:color w:val="111827"/>
          <w:sz w:val="22"/>
          <w:szCs w:val="22"/>
        </w:rPr>
        <w:t xml:space="preserve">Store JWT in localStorage + Zustand auth store. Redirect to /portal/dashboard.</w:t>
      </w:r>
    </w:p>
    <w:p>
      <w:pPr>
        <w:pStyle w:val="ListParagraph"/>
        <w:numPr>
          <w:ilvl w:val="0"/>
          <w:numId w:val="2"/>
        </w:numPr>
        <w:spacing w:after="30" w:before="30"/>
      </w:pPr>
      <w:r>
        <w:rPr>
          <w:rFonts w:ascii="Arial" w:cs="Arial" w:eastAsia="Arial" w:hAnsi="Arial"/>
          <w:b/>
          <w:bCs/>
          <w:color w:val="111827"/>
          <w:sz w:val="22"/>
          <w:szCs w:val="22"/>
        </w:rPr>
        <w:t xml:space="preserve">Error - Invalid credentials: </w:t>
      </w:r>
      <w:r>
        <w:rPr>
          <w:rFonts w:ascii="Arial" w:cs="Arial" w:eastAsia="Arial" w:hAnsi="Arial"/>
          <w:color w:val="111827"/>
          <w:sz w:val="22"/>
          <w:szCs w:val="22"/>
        </w:rPr>
        <w:t xml:space="preserve">Show inline error 'Invalid email or password' below the form. Do NOT clear the email field.</w:t>
      </w:r>
    </w:p>
    <w:p>
      <w:pPr>
        <w:pStyle w:val="ListParagraph"/>
        <w:numPr>
          <w:ilvl w:val="0"/>
          <w:numId w:val="2"/>
        </w:numPr>
        <w:spacing w:after="30" w:before="30"/>
      </w:pPr>
      <w:r>
        <w:rPr>
          <w:rFonts w:ascii="Arial" w:cs="Arial" w:eastAsia="Arial" w:hAnsi="Arial"/>
          <w:b/>
          <w:bCs/>
          <w:color w:val="111827"/>
          <w:sz w:val="22"/>
          <w:szCs w:val="22"/>
        </w:rPr>
        <w:t xml:space="preserve">Error - Network: </w:t>
      </w:r>
      <w:r>
        <w:rPr>
          <w:rFonts w:ascii="Arial" w:cs="Arial" w:eastAsia="Arial" w:hAnsi="Arial"/>
          <w:color w:val="111827"/>
          <w:sz w:val="22"/>
          <w:szCs w:val="22"/>
        </w:rPr>
        <w:t xml:space="preserve">Show 'Unable to connect. Please try again.' toast notification.</w:t>
      </w:r>
    </w:p>
    <w:p>
      <w:pPr>
        <w:pStyle w:val="ListParagraph"/>
        <w:numPr>
          <w:ilvl w:val="0"/>
          <w:numId w:val="2"/>
        </w:numPr>
        <w:spacing w:after="30" w:before="30"/>
      </w:pPr>
      <w:r>
        <w:rPr>
          <w:rFonts w:ascii="Arial" w:cs="Arial" w:eastAsia="Arial" w:hAnsi="Arial"/>
          <w:b/>
          <w:bCs/>
          <w:color w:val="111827"/>
          <w:sz w:val="22"/>
          <w:szCs w:val="22"/>
        </w:rPr>
        <w:t xml:space="preserve">Rate Limit: </w:t>
      </w:r>
      <w:r>
        <w:rPr>
          <w:rFonts w:ascii="Arial" w:cs="Arial" w:eastAsia="Arial" w:hAnsi="Arial"/>
          <w:color w:val="111827"/>
          <w:sz w:val="22"/>
          <w:szCs w:val="22"/>
        </w:rPr>
        <w:t xml:space="preserve">After 20 attempts/min, API returns 429. Show 'Too many attempts. Please wait.' message.</w:t>
      </w:r>
    </w:p>
    <w:p>
      <w:pPr>
        <w:spacing w:after="80" w:before="80"/>
      </w:pPr>
    </w:p>
    <w:p>
      <w:pPr>
        <w:spacing w:after="120" w:before="220"/>
      </w:pPr>
      <w:r>
        <w:rPr>
          <w:rFonts w:ascii="Arial" w:cs="Arial" w:eastAsia="Arial" w:hAnsi="Arial"/>
          <w:b/>
          <w:bCs/>
          <w:color w:val="7C3AED"/>
          <w:sz w:val="24"/>
          <w:szCs w:val="24"/>
        </w:rPr>
        <w:t xml:space="preserve">P-03: Register Page (/register)</w:t>
      </w:r>
    </w:p>
    <w:p>
      <w:pPr>
        <w:spacing w:after="60" w:before="60"/>
      </w:pPr>
      <w:r>
        <w:rPr>
          <w:rFonts w:ascii="Arial" w:cs="Arial" w:eastAsia="Arial" w:hAnsi="Arial"/>
          <w:color w:val="111827"/>
          <w:sz w:val="22"/>
          <w:szCs w:val="22"/>
        </w:rPr>
        <w:t xml:space="preserve">Purpose: Create new student account.</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Name, email, password, confirm password inputs. 'Create Account' button. 'Already have an account? Log in' link.</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POST /api/v1/auth/register with {name, email, password}</w:t>
      </w:r>
    </w:p>
    <w:p>
      <w:pPr>
        <w:pStyle w:val="ListParagraph"/>
        <w:numPr>
          <w:ilvl w:val="0"/>
          <w:numId w:val="2"/>
        </w:numPr>
        <w:spacing w:after="30" w:before="30"/>
      </w:pPr>
      <w:r>
        <w:rPr>
          <w:rFonts w:ascii="Arial" w:cs="Arial" w:eastAsia="Arial" w:hAnsi="Arial"/>
          <w:b/>
          <w:bCs/>
          <w:color w:val="111827"/>
          <w:sz w:val="22"/>
          <w:szCs w:val="22"/>
        </w:rPr>
        <w:t xml:space="preserve">Validation: </w:t>
      </w:r>
      <w:r>
        <w:rPr>
          <w:rFonts w:ascii="Arial" w:cs="Arial" w:eastAsia="Arial" w:hAnsi="Arial"/>
          <w:color w:val="111827"/>
          <w:sz w:val="22"/>
          <w:szCs w:val="22"/>
        </w:rPr>
        <w:t xml:space="preserve">Name required (min 2 chars). Email must be valid format. Password min 8 chars. Confirm password must match. All validated client-side before submit.</w:t>
      </w:r>
    </w:p>
    <w:p>
      <w:pPr>
        <w:pStyle w:val="ListParagraph"/>
        <w:numPr>
          <w:ilvl w:val="0"/>
          <w:numId w:val="2"/>
        </w:numPr>
        <w:spacing w:after="30" w:before="30"/>
      </w:pPr>
      <w:r>
        <w:rPr>
          <w:rFonts w:ascii="Arial" w:cs="Arial" w:eastAsia="Arial" w:hAnsi="Arial"/>
          <w:b/>
          <w:bCs/>
          <w:color w:val="111827"/>
          <w:sz w:val="22"/>
          <w:szCs w:val="22"/>
        </w:rPr>
        <w:t xml:space="preserve">Success: </w:t>
      </w:r>
      <w:r>
        <w:rPr>
          <w:rFonts w:ascii="Arial" w:cs="Arial" w:eastAsia="Arial" w:hAnsi="Arial"/>
          <w:color w:val="111827"/>
          <w:sz w:val="22"/>
          <w:szCs w:val="22"/>
        </w:rPr>
        <w:t xml:space="preserve">Auto-login (store JWT), redirect to /portal/dashboard.</w:t>
      </w:r>
    </w:p>
    <w:p>
      <w:pPr>
        <w:pStyle w:val="ListParagraph"/>
        <w:numPr>
          <w:ilvl w:val="0"/>
          <w:numId w:val="2"/>
        </w:numPr>
        <w:spacing w:after="30" w:before="30"/>
      </w:pPr>
      <w:r>
        <w:rPr>
          <w:rFonts w:ascii="Arial" w:cs="Arial" w:eastAsia="Arial" w:hAnsi="Arial"/>
          <w:b/>
          <w:bCs/>
          <w:color w:val="111827"/>
          <w:sz w:val="22"/>
          <w:szCs w:val="22"/>
        </w:rPr>
        <w:t xml:space="preserve">Error - Duplicate email: </w:t>
      </w:r>
      <w:r>
        <w:rPr>
          <w:rFonts w:ascii="Arial" w:cs="Arial" w:eastAsia="Arial" w:hAnsi="Arial"/>
          <w:color w:val="111827"/>
          <w:sz w:val="22"/>
          <w:szCs w:val="22"/>
        </w:rPr>
        <w:t xml:space="preserve">Show 'An account with this email already exists' inline error.</w:t>
      </w:r>
    </w:p>
    <w:p>
      <w:pPr>
        <w:pStyle w:val="ListParagraph"/>
        <w:numPr>
          <w:ilvl w:val="0"/>
          <w:numId w:val="2"/>
        </w:numPr>
        <w:spacing w:after="30" w:before="30"/>
      </w:pPr>
      <w:r>
        <w:rPr>
          <w:rFonts w:ascii="Arial" w:cs="Arial" w:eastAsia="Arial" w:hAnsi="Arial"/>
          <w:b/>
          <w:bCs/>
          <w:color w:val="111827"/>
          <w:sz w:val="22"/>
          <w:szCs w:val="22"/>
        </w:rPr>
        <w:t xml:space="preserve">Rate Limit: </w:t>
      </w:r>
      <w:r>
        <w:rPr>
          <w:rFonts w:ascii="Arial" w:cs="Arial" w:eastAsia="Arial" w:hAnsi="Arial"/>
          <w:color w:val="111827"/>
          <w:sz w:val="22"/>
          <w:szCs w:val="22"/>
        </w:rPr>
        <w:t xml:space="preserve">10 attempts/min. Show rate limit message on 429.</w:t>
      </w:r>
    </w:p>
    <w:p>
      <w:pPr>
        <w:spacing w:after="80" w:before="80"/>
      </w:pPr>
    </w:p>
    <w:p>
      <w:pPr>
        <w:spacing w:after="120" w:before="220"/>
      </w:pPr>
      <w:r>
        <w:rPr>
          <w:rFonts w:ascii="Arial" w:cs="Arial" w:eastAsia="Arial" w:hAnsi="Arial"/>
          <w:b/>
          <w:bCs/>
          <w:color w:val="7C3AED"/>
          <w:sz w:val="24"/>
          <w:szCs w:val="24"/>
        </w:rPr>
        <w:t xml:space="preserve">P-04: Public Course Listing (/courses)</w:t>
      </w:r>
    </w:p>
    <w:p>
      <w:pPr>
        <w:spacing w:after="60" w:before="60"/>
      </w:pPr>
      <w:r>
        <w:rPr>
          <w:rFonts w:ascii="Arial" w:cs="Arial" w:eastAsia="Arial" w:hAnsi="Arial"/>
          <w:color w:val="111827"/>
          <w:sz w:val="22"/>
          <w:szCs w:val="22"/>
        </w:rPr>
        <w:t xml:space="preserve">Purpose: Browse available courses without authentication.</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Grid of course cards. Each card: title, description (truncated 120 chars), lesson count, 'Free' or price badge.</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GET /api/v1/courses?published=true</w:t>
      </w:r>
    </w:p>
    <w:p>
      <w:pPr>
        <w:pStyle w:val="ListParagraph"/>
        <w:numPr>
          <w:ilvl w:val="0"/>
          <w:numId w:val="2"/>
        </w:numPr>
        <w:spacing w:after="30" w:before="30"/>
      </w:pPr>
      <w:r>
        <w:rPr>
          <w:rFonts w:ascii="Arial" w:cs="Arial" w:eastAsia="Arial" w:hAnsi="Arial"/>
          <w:b/>
          <w:bCs/>
          <w:color w:val="111827"/>
          <w:sz w:val="22"/>
          <w:szCs w:val="22"/>
        </w:rPr>
        <w:t xml:space="preserve">Interactions: </w:t>
      </w:r>
      <w:r>
        <w:rPr>
          <w:rFonts w:ascii="Arial" w:cs="Arial" w:eastAsia="Arial" w:hAnsi="Arial"/>
          <w:color w:val="111827"/>
          <w:sz w:val="22"/>
          <w:szCs w:val="22"/>
        </w:rPr>
        <w:t xml:space="preserve">Click card navigates to /courses/{slug} (public detail) or /login if course requires enrollment.</w:t>
      </w:r>
    </w:p>
    <w:p>
      <w:pPr>
        <w:pStyle w:val="ListParagraph"/>
        <w:numPr>
          <w:ilvl w:val="0"/>
          <w:numId w:val="2"/>
        </w:numPr>
        <w:spacing w:after="30" w:before="30"/>
      </w:pPr>
      <w:r>
        <w:rPr>
          <w:rFonts w:ascii="Arial" w:cs="Arial" w:eastAsia="Arial" w:hAnsi="Arial"/>
          <w:b/>
          <w:bCs/>
          <w:color w:val="111827"/>
          <w:sz w:val="22"/>
          <w:szCs w:val="22"/>
        </w:rPr>
        <w:t xml:space="preserve">Empty State: </w:t>
      </w:r>
      <w:r>
        <w:rPr>
          <w:rFonts w:ascii="Arial" w:cs="Arial" w:eastAsia="Arial" w:hAnsi="Arial"/>
          <w:color w:val="111827"/>
          <w:sz w:val="22"/>
          <w:szCs w:val="22"/>
        </w:rPr>
        <w:t xml:space="preserve">Show 'No courses available yet. Check back soon!' centered message.</w:t>
      </w:r>
    </w:p>
    <w:p>
      <w:pPr>
        <w:spacing w:after="80" w:before="80"/>
      </w:pPr>
    </w:p>
    <w:p>
      <w:pPr>
        <w:pStyle w:val="Heading2"/>
        <w:spacing w:after="160" w:before="280"/>
      </w:pPr>
      <w:r>
        <w:rPr>
          <w:rFonts w:ascii="Arial" w:cs="Arial" w:eastAsia="Arial" w:hAnsi="Arial"/>
          <w:b/>
          <w:bCs/>
          <w:color w:val="1D9E75"/>
          <w:sz w:val="28"/>
          <w:szCs w:val="28"/>
        </w:rPr>
        <w:t xml:space="preserve">2.2 Student Portal Pages</w:t>
      </w:r>
    </w:p>
    <w:p>
      <w:pPr>
        <w:spacing w:after="80" w:before="80"/>
      </w:pPr>
    </w:p>
    <w:p>
      <w:pPr>
        <w:spacing w:after="120" w:before="220"/>
      </w:pPr>
      <w:r>
        <w:rPr>
          <w:rFonts w:ascii="Arial" w:cs="Arial" w:eastAsia="Arial" w:hAnsi="Arial"/>
          <w:b/>
          <w:bCs/>
          <w:color w:val="7C3AED"/>
          <w:sz w:val="24"/>
          <w:szCs w:val="24"/>
        </w:rPr>
        <w:t xml:space="preserve">P-05: Dashboard (/portal/dashboard)</w:t>
      </w:r>
    </w:p>
    <w:p>
      <w:pPr>
        <w:pBdr>
          <w:left w:val="single" w:color="EF4444" w:sz="6" w:space="1"/>
        </w:pBdr>
        <w:shd w:fill="FEF2F2" w:val="clear"/>
        <w:spacing w:after="80" w:before="80"/>
        <w:ind w:left="200"/>
      </w:pPr>
      <w:r>
        <w:rPr>
          <w:rFonts w:ascii="Arial" w:cs="Arial" w:eastAsia="Arial" w:hAnsi="Arial"/>
          <w:color w:val="991B1B"/>
          <w:sz w:val="20"/>
          <w:szCs w:val="20"/>
        </w:rPr>
        <w:t xml:space="preserve">This is the most data-dense page and the most likely to have sync issues.</w:t>
      </w:r>
    </w:p>
    <w:p>
      <w:pPr>
        <w:spacing w:after="60" w:before="60"/>
      </w:pPr>
      <w:r>
        <w:rPr>
          <w:rFonts w:ascii="Arial" w:cs="Arial" w:eastAsia="Arial" w:hAnsi="Arial"/>
          <w:color w:val="111827"/>
          <w:sz w:val="22"/>
          <w:szCs w:val="22"/>
        </w:rPr>
        <w:t xml:space="preserve">Purpose: Student home. Overview of all progress, quick actions, recent activity.</w:t>
      </w:r>
    </w:p>
    <w:p>
      <w:pPr>
        <w:pStyle w:val="ListParagraph"/>
        <w:numPr>
          <w:ilvl w:val="0"/>
          <w:numId w:val="2"/>
        </w:numPr>
        <w:spacing w:after="30" w:before="30"/>
      </w:pPr>
      <w:r>
        <w:rPr>
          <w:rFonts w:ascii="Arial" w:cs="Arial" w:eastAsia="Arial" w:hAnsi="Arial"/>
          <w:b/>
          <w:bCs/>
          <w:color w:val="111827"/>
          <w:sz w:val="22"/>
          <w:szCs w:val="22"/>
        </w:rPr>
        <w:t xml:space="preserve">Auth: </w:t>
      </w:r>
      <w:r>
        <w:rPr>
          <w:rFonts w:ascii="Arial" w:cs="Arial" w:eastAsia="Arial" w:hAnsi="Arial"/>
          <w:color w:val="111827"/>
          <w:sz w:val="22"/>
          <w:szCs w:val="22"/>
        </w:rPr>
        <w:t xml:space="preserve">Required. Redirect to /login if no JWT or JWT expired.</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Welcome message ('Welcome back, {name}'), enrolled courses with progress bars, overall completion percentage, recent activity list (last 5 actions), 'Continue Learning' button pointing to next incomplete lesson, upcoming quiz reviews count.</w:t>
      </w:r>
    </w:p>
    <w:p>
      <w:pPr>
        <w:pStyle w:val="ListParagraph"/>
        <w:numPr>
          <w:ilvl w:val="0"/>
          <w:numId w:val="2"/>
        </w:numPr>
        <w:spacing w:after="30" w:before="30"/>
      </w:pPr>
      <w:r>
        <w:rPr>
          <w:rFonts w:ascii="Arial" w:cs="Arial" w:eastAsia="Arial" w:hAnsi="Arial"/>
          <w:b/>
          <w:bCs/>
          <w:color w:val="111827"/>
          <w:sz w:val="22"/>
          <w:szCs w:val="22"/>
        </w:rPr>
        <w:t xml:space="preserve">Data Sources: </w:t>
      </w:r>
      <w:r>
        <w:rPr>
          <w:rFonts w:ascii="Arial" w:cs="Arial" w:eastAsia="Arial" w:hAnsi="Arial"/>
          <w:color w:val="111827"/>
          <w:sz w:val="22"/>
          <w:szCs w:val="22"/>
        </w:rPr>
        <w:t xml:space="preserve">GET /api/v1/students/me/progress (returns: enrolled courses, per-course progress, per-lesson status, recent activity)</w:t>
      </w:r>
    </w:p>
    <w:p>
      <w:pPr>
        <w:pStyle w:val="ListParagraph"/>
        <w:numPr>
          <w:ilvl w:val="0"/>
          <w:numId w:val="2"/>
        </w:numPr>
        <w:spacing w:after="30" w:before="30"/>
      </w:pPr>
      <w:r>
        <w:rPr>
          <w:rFonts w:ascii="Arial" w:cs="Arial" w:eastAsia="Arial" w:hAnsi="Arial"/>
          <w:b/>
          <w:bCs/>
          <w:color w:val="111827"/>
          <w:sz w:val="22"/>
          <w:szCs w:val="22"/>
        </w:rPr>
        <w:t xml:space="preserve">Progress Calculation: </w:t>
      </w:r>
      <w:r>
        <w:rPr>
          <w:rFonts w:ascii="Arial" w:cs="Arial" w:eastAsia="Arial" w:hAnsi="Arial"/>
          <w:color w:val="111827"/>
          <w:sz w:val="22"/>
          <w:szCs w:val="22"/>
        </w:rPr>
        <w:t xml:space="preserve">progress_percentage = (completed_lessons / total_lessons) * 100. Must be calculated from actual StudentProgress records, NOT hardcoded.</w:t>
      </w:r>
    </w:p>
    <w:p>
      <w:pPr>
        <w:pStyle w:val="ListParagraph"/>
        <w:numPr>
          <w:ilvl w:val="0"/>
          <w:numId w:val="2"/>
        </w:numPr>
        <w:spacing w:after="30" w:before="30"/>
      </w:pPr>
      <w:r>
        <w:rPr>
          <w:rFonts w:ascii="Arial" w:cs="Arial" w:eastAsia="Arial" w:hAnsi="Arial"/>
          <w:b/>
          <w:bCs/>
          <w:color w:val="111827"/>
          <w:sz w:val="22"/>
          <w:szCs w:val="22"/>
        </w:rPr>
        <w:t xml:space="preserve">'Continue Learning' Logic: </w:t>
      </w:r>
      <w:r>
        <w:rPr>
          <w:rFonts w:ascii="Arial" w:cs="Arial" w:eastAsia="Arial" w:hAnsi="Arial"/>
          <w:color w:val="111827"/>
          <w:sz w:val="22"/>
          <w:szCs w:val="22"/>
        </w:rPr>
        <w:t xml:space="preserve">Find the first lesson in course order where status != 'completed'. Navigate to /portal/lessons/{id}. If all complete, show 'All caught up!' instead.</w:t>
      </w:r>
    </w:p>
    <w:p>
      <w:pPr>
        <w:pStyle w:val="ListParagraph"/>
        <w:numPr>
          <w:ilvl w:val="0"/>
          <w:numId w:val="2"/>
        </w:numPr>
        <w:spacing w:after="30" w:before="30"/>
      </w:pPr>
      <w:r>
        <w:rPr>
          <w:rFonts w:ascii="Arial" w:cs="Arial" w:eastAsia="Arial" w:hAnsi="Arial"/>
          <w:b/>
          <w:bCs/>
          <w:color w:val="111827"/>
          <w:sz w:val="22"/>
          <w:szCs w:val="22"/>
        </w:rPr>
        <w:t xml:space="preserve">Empty State (new user): </w:t>
      </w:r>
      <w:r>
        <w:rPr>
          <w:rFonts w:ascii="Arial" w:cs="Arial" w:eastAsia="Arial" w:hAnsi="Arial"/>
          <w:color w:val="111827"/>
          <w:sz w:val="22"/>
          <w:szCs w:val="22"/>
        </w:rPr>
        <w:t xml:space="preserve">Show 'You have not enrolled in any courses yet. Browse courses to get started.' with link to /courses.</w:t>
      </w:r>
    </w:p>
    <w:p>
      <w:pPr>
        <w:pStyle w:val="ListParagraph"/>
        <w:numPr>
          <w:ilvl w:val="0"/>
          <w:numId w:val="2"/>
        </w:numPr>
        <w:spacing w:after="30" w:before="30"/>
      </w:pPr>
      <w:r>
        <w:rPr>
          <w:rFonts w:ascii="Arial" w:cs="Arial" w:eastAsia="Arial" w:hAnsi="Arial"/>
          <w:b/>
          <w:bCs/>
          <w:color w:val="111827"/>
          <w:sz w:val="22"/>
          <w:szCs w:val="22"/>
        </w:rPr>
        <w:t xml:space="preserve">Loading State: </w:t>
      </w:r>
      <w:r>
        <w:rPr>
          <w:rFonts w:ascii="Arial" w:cs="Arial" w:eastAsia="Arial" w:hAnsi="Arial"/>
          <w:color w:val="111827"/>
          <w:sz w:val="22"/>
          <w:szCs w:val="22"/>
        </w:rPr>
        <w:t xml:space="preserve">Show skeleton placeholders (pulsing gray bars) while data loads. Never show blank white screen.</w:t>
      </w:r>
    </w:p>
    <w:p>
      <w:pPr>
        <w:spacing w:after="80" w:before="80"/>
      </w:pPr>
    </w:p>
    <w:p>
      <w:pPr>
        <w:spacing w:after="120" w:before="220"/>
      </w:pPr>
      <w:r>
        <w:rPr>
          <w:rFonts w:ascii="Arial" w:cs="Arial" w:eastAsia="Arial" w:hAnsi="Arial"/>
          <w:b/>
          <w:bCs/>
          <w:color w:val="7C3AED"/>
          <w:sz w:val="24"/>
          <w:szCs w:val="24"/>
        </w:rPr>
        <w:t xml:space="preserve">P-06: Course View (/portal/courses/[id])</w:t>
      </w:r>
    </w:p>
    <w:p>
      <w:pPr>
        <w:spacing w:after="60" w:before="60"/>
      </w:pPr>
      <w:r>
        <w:rPr>
          <w:rFonts w:ascii="Arial" w:cs="Arial" w:eastAsia="Arial" w:hAnsi="Arial"/>
          <w:color w:val="111827"/>
          <w:sz w:val="22"/>
          <w:szCs w:val="22"/>
        </w:rPr>
        <w:t xml:space="preserve">Purpose: Browse lessons within an enrolled course.</w:t>
      </w:r>
    </w:p>
    <w:p>
      <w:pPr>
        <w:pStyle w:val="ListParagraph"/>
        <w:numPr>
          <w:ilvl w:val="0"/>
          <w:numId w:val="2"/>
        </w:numPr>
        <w:spacing w:after="30" w:before="30"/>
      </w:pPr>
      <w:r>
        <w:rPr>
          <w:rFonts w:ascii="Arial" w:cs="Arial" w:eastAsia="Arial" w:hAnsi="Arial"/>
          <w:b/>
          <w:bCs/>
          <w:color w:val="111827"/>
          <w:sz w:val="22"/>
          <w:szCs w:val="22"/>
        </w:rPr>
        <w:t xml:space="preserve">Auth: </w:t>
      </w:r>
      <w:r>
        <w:rPr>
          <w:rFonts w:ascii="Arial" w:cs="Arial" w:eastAsia="Arial" w:hAnsi="Arial"/>
          <w:color w:val="111827"/>
          <w:sz w:val="22"/>
          <w:szCs w:val="22"/>
        </w:rPr>
        <w:t xml:space="preserve">Required + must be enrolled in this course. If not enrolled, show 'Enroll' CTA.</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Course title, description, overall progress bar, lesson list (ordered by lesson.order). Each lesson item: title, duration estimate, completion status (checkmark / in-progress / locked icon).</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GET /api/v1/courses/{id}/lessons (returns lessons with user's progress per lesson)</w:t>
      </w:r>
    </w:p>
    <w:p>
      <w:pPr>
        <w:pStyle w:val="ListParagraph"/>
        <w:numPr>
          <w:ilvl w:val="0"/>
          <w:numId w:val="2"/>
        </w:numPr>
        <w:spacing w:after="30" w:before="30"/>
      </w:pPr>
      <w:r>
        <w:rPr>
          <w:rFonts w:ascii="Arial" w:cs="Arial" w:eastAsia="Arial" w:hAnsi="Arial"/>
          <w:b/>
          <w:bCs/>
          <w:color w:val="111827"/>
          <w:sz w:val="22"/>
          <w:szCs w:val="22"/>
        </w:rPr>
        <w:t xml:space="preserve">Lesson Unlocking: </w:t>
      </w:r>
      <w:r>
        <w:rPr>
          <w:rFonts w:ascii="Arial" w:cs="Arial" w:eastAsia="Arial" w:hAnsi="Arial"/>
          <w:color w:val="111827"/>
          <w:sz w:val="22"/>
          <w:szCs w:val="22"/>
        </w:rPr>
        <w:t xml:space="preserve">All lessons are accessible (no prerequisite locking in v1). Completion status is visual only.</w:t>
      </w:r>
    </w:p>
    <w:p>
      <w:pPr>
        <w:pStyle w:val="ListParagraph"/>
        <w:numPr>
          <w:ilvl w:val="0"/>
          <w:numId w:val="2"/>
        </w:numPr>
        <w:spacing w:after="30" w:before="30"/>
      </w:pPr>
      <w:r>
        <w:rPr>
          <w:rFonts w:ascii="Arial" w:cs="Arial" w:eastAsia="Arial" w:hAnsi="Arial"/>
          <w:b/>
          <w:bCs/>
          <w:color w:val="111827"/>
          <w:sz w:val="22"/>
          <w:szCs w:val="22"/>
        </w:rPr>
        <w:t xml:space="preserve">Interactions: </w:t>
      </w:r>
      <w:r>
        <w:rPr>
          <w:rFonts w:ascii="Arial" w:cs="Arial" w:eastAsia="Arial" w:hAnsi="Arial"/>
          <w:color w:val="111827"/>
          <w:sz w:val="22"/>
          <w:szCs w:val="22"/>
        </w:rPr>
        <w:t xml:space="preserve">Click lesson item navigates to /portal/lessons/{lesson_id}.</w:t>
      </w:r>
    </w:p>
    <w:p>
      <w:pPr>
        <w:spacing w:after="80" w:before="80"/>
      </w:pPr>
    </w:p>
    <w:p>
      <w:pPr>
        <w:spacing w:after="120" w:before="220"/>
      </w:pPr>
      <w:r>
        <w:rPr>
          <w:rFonts w:ascii="Arial" w:cs="Arial" w:eastAsia="Arial" w:hAnsi="Arial"/>
          <w:b/>
          <w:bCs/>
          <w:color w:val="7C3AED"/>
          <w:sz w:val="24"/>
          <w:szCs w:val="24"/>
        </w:rPr>
        <w:t xml:space="preserve">P-07: Lesson View (/portal/lessons/[id])</w:t>
      </w:r>
    </w:p>
    <w:p>
      <w:pPr>
        <w:spacing w:after="60" w:before="60"/>
      </w:pPr>
      <w:r>
        <w:rPr>
          <w:rFonts w:ascii="Arial" w:cs="Arial" w:eastAsia="Arial" w:hAnsi="Arial"/>
          <w:color w:val="111827"/>
          <w:sz w:val="22"/>
          <w:szCs w:val="22"/>
        </w:rPr>
        <w:t xml:space="preserve">Purpose: Watch video, view code, mark complete.</w:t>
      </w:r>
    </w:p>
    <w:p>
      <w:pPr>
        <w:pStyle w:val="ListParagraph"/>
        <w:numPr>
          <w:ilvl w:val="0"/>
          <w:numId w:val="2"/>
        </w:numPr>
        <w:spacing w:after="30" w:before="30"/>
      </w:pPr>
      <w:r>
        <w:rPr>
          <w:rFonts w:ascii="Arial" w:cs="Arial" w:eastAsia="Arial" w:hAnsi="Arial"/>
          <w:b/>
          <w:bCs/>
          <w:color w:val="111827"/>
          <w:sz w:val="22"/>
          <w:szCs w:val="22"/>
        </w:rPr>
        <w:t xml:space="preserve">Auth: </w:t>
      </w:r>
      <w:r>
        <w:rPr>
          <w:rFonts w:ascii="Arial" w:cs="Arial" w:eastAsia="Arial" w:hAnsi="Arial"/>
          <w:color w:val="111827"/>
          <w:sz w:val="22"/>
          <w:szCs w:val="22"/>
        </w:rPr>
        <w:t xml:space="preserve">Required + enrollment required.</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Lesson title, YouTube video embed (iframe, 16:9 ratio), code viewer (syntax highlighted, read-only), 'Mark Complete' button, prev/next lesson navigation, associated exercises list.</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GET /api/v1/lessons/{id} (returns: title, video_url, content_md, commit_sha, exercises)</w:t>
      </w:r>
    </w:p>
    <w:p>
      <w:pPr>
        <w:pStyle w:val="ListParagraph"/>
        <w:numPr>
          <w:ilvl w:val="0"/>
          <w:numId w:val="2"/>
        </w:numPr>
        <w:spacing w:after="30" w:before="30"/>
      </w:pPr>
      <w:r>
        <w:rPr>
          <w:rFonts w:ascii="Arial" w:cs="Arial" w:eastAsia="Arial" w:hAnsi="Arial"/>
          <w:b/>
          <w:bCs/>
          <w:color w:val="111827"/>
          <w:sz w:val="22"/>
          <w:szCs w:val="22"/>
        </w:rPr>
        <w:t xml:space="preserve">Code Viewer: </w:t>
      </w:r>
      <w:r>
        <w:rPr>
          <w:rFonts w:ascii="Arial" w:cs="Arial" w:eastAsia="Arial" w:hAnsi="Arial"/>
          <w:color w:val="111827"/>
          <w:sz w:val="22"/>
          <w:szCs w:val="22"/>
        </w:rPr>
        <w:t xml:space="preserve">Renders content_md with syntax highlighting. If commit_sha exists, display it as a reference badge.</w:t>
      </w:r>
    </w:p>
    <w:p>
      <w:pPr>
        <w:pStyle w:val="ListParagraph"/>
        <w:numPr>
          <w:ilvl w:val="0"/>
          <w:numId w:val="2"/>
        </w:numPr>
        <w:spacing w:after="30" w:before="30"/>
      </w:pPr>
      <w:r>
        <w:rPr>
          <w:rFonts w:ascii="Arial" w:cs="Arial" w:eastAsia="Arial" w:hAnsi="Arial"/>
          <w:b/>
          <w:bCs/>
          <w:color w:val="111827"/>
          <w:sz w:val="22"/>
          <w:szCs w:val="22"/>
        </w:rPr>
        <w:t xml:space="preserve">Mark Complete: </w:t>
      </w:r>
      <w:r>
        <w:rPr>
          <w:rFonts w:ascii="Arial" w:cs="Arial" w:eastAsia="Arial" w:hAnsi="Arial"/>
          <w:color w:val="111827"/>
          <w:sz w:val="22"/>
          <w:szCs w:val="22"/>
        </w:rPr>
        <w:t xml:space="preserve">POST /api/v1/lessons/{id}/complete. Button changes to green checkmark 'Completed' immediately (optimistic update). On failure, revert and show error toast.</w:t>
      </w:r>
    </w:p>
    <w:p>
      <w:pPr>
        <w:pStyle w:val="ListParagraph"/>
        <w:numPr>
          <w:ilvl w:val="0"/>
          <w:numId w:val="2"/>
        </w:numPr>
        <w:spacing w:after="30" w:before="30"/>
      </w:pPr>
      <w:r>
        <w:rPr>
          <w:rFonts w:ascii="Arial" w:cs="Arial" w:eastAsia="Arial" w:hAnsi="Arial"/>
          <w:b/>
          <w:bCs/>
          <w:color w:val="111827"/>
          <w:sz w:val="22"/>
          <w:szCs w:val="22"/>
        </w:rPr>
        <w:t xml:space="preserve">Already Complete: </w:t>
      </w:r>
      <w:r>
        <w:rPr>
          <w:rFonts w:ascii="Arial" w:cs="Arial" w:eastAsia="Arial" w:hAnsi="Arial"/>
          <w:color w:val="111827"/>
          <w:sz w:val="22"/>
          <w:szCs w:val="22"/>
        </w:rPr>
        <w:t xml:space="preserve">If lesson already completed, show 'Completed' state on load. Button is not clickable again.</w:t>
      </w:r>
    </w:p>
    <w:p>
      <w:pPr>
        <w:pStyle w:val="ListParagraph"/>
        <w:numPr>
          <w:ilvl w:val="0"/>
          <w:numId w:val="2"/>
        </w:numPr>
        <w:spacing w:after="30" w:before="30"/>
      </w:pPr>
      <w:r>
        <w:rPr>
          <w:rFonts w:ascii="Arial" w:cs="Arial" w:eastAsia="Arial" w:hAnsi="Arial"/>
          <w:b/>
          <w:bCs/>
          <w:color w:val="111827"/>
          <w:sz w:val="22"/>
          <w:szCs w:val="22"/>
        </w:rPr>
        <w:t xml:space="preserve">Navigation: </w:t>
      </w:r>
      <w:r>
        <w:rPr>
          <w:rFonts w:ascii="Arial" w:cs="Arial" w:eastAsia="Arial" w:hAnsi="Arial"/>
          <w:color w:val="111827"/>
          <w:sz w:val="22"/>
          <w:szCs w:val="22"/>
        </w:rPr>
        <w:t xml:space="preserve">Prev/Next based on lesson.order within the course. Disable 'Prev' on first lesson, 'Next' on last lesson.</w:t>
      </w:r>
    </w:p>
    <w:p>
      <w:pPr>
        <w:spacing w:after="80" w:before="80"/>
      </w:pPr>
    </w:p>
    <w:p>
      <w:pPr>
        <w:spacing w:after="120" w:before="220"/>
      </w:pPr>
      <w:r>
        <w:rPr>
          <w:rFonts w:ascii="Arial" w:cs="Arial" w:eastAsia="Arial" w:hAnsi="Arial"/>
          <w:b/>
          <w:bCs/>
          <w:color w:val="7C3AED"/>
          <w:sz w:val="24"/>
          <w:szCs w:val="24"/>
        </w:rPr>
        <w:t xml:space="preserve">P-08: Exercise List (/portal/exercises)</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Cards for all exercises across enrolled courses. Each card: title, course name, difficulty badge (1-5 stars), status badge (Not Started / Submitted / Graded with score).</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GET /api/v1/exercises (returns exercises with latest submission status)</w:t>
      </w:r>
    </w:p>
    <w:p>
      <w:pPr>
        <w:pStyle w:val="ListParagraph"/>
        <w:numPr>
          <w:ilvl w:val="0"/>
          <w:numId w:val="2"/>
        </w:numPr>
        <w:spacing w:after="30" w:before="30"/>
      </w:pPr>
      <w:r>
        <w:rPr>
          <w:rFonts w:ascii="Arial" w:cs="Arial" w:eastAsia="Arial" w:hAnsi="Arial"/>
          <w:b/>
          <w:bCs/>
          <w:color w:val="111827"/>
          <w:sz w:val="22"/>
          <w:szCs w:val="22"/>
        </w:rPr>
        <w:t xml:space="preserve">Status Logic: </w:t>
      </w:r>
      <w:r>
        <w:rPr>
          <w:rFonts w:ascii="Arial" w:cs="Arial" w:eastAsia="Arial" w:hAnsi="Arial"/>
          <w:color w:val="111827"/>
          <w:sz w:val="22"/>
          <w:szCs w:val="22"/>
        </w:rPr>
        <w:t xml:space="preserve">No submission = 'Not Started' (gray). Submitted but not graded = 'Submitted' (amber). Graded = show score with green/red based on pass/fail.</w:t>
      </w:r>
    </w:p>
    <w:p>
      <w:pPr>
        <w:spacing w:after="80" w:before="80"/>
      </w:pPr>
    </w:p>
    <w:p>
      <w:pPr>
        <w:spacing w:after="120" w:before="220"/>
      </w:pPr>
      <w:r>
        <w:rPr>
          <w:rFonts w:ascii="Arial" w:cs="Arial" w:eastAsia="Arial" w:hAnsi="Arial"/>
          <w:b/>
          <w:bCs/>
          <w:color w:val="7C3AED"/>
          <w:sz w:val="24"/>
          <w:szCs w:val="24"/>
        </w:rPr>
        <w:t xml:space="preserve">P-09: Exercise Detail (/portal/exercises/[id])</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Title, instructions (markdown rendered), starter code in editor, submit button, previous submission with grade if exists.</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GET /api/v1/exercises/{id} (includes starter_code, test_code description, latest submission)</w:t>
      </w:r>
    </w:p>
    <w:p>
      <w:pPr>
        <w:pStyle w:val="ListParagraph"/>
        <w:numPr>
          <w:ilvl w:val="0"/>
          <w:numId w:val="2"/>
        </w:numPr>
        <w:spacing w:after="30" w:before="30"/>
      </w:pPr>
      <w:r>
        <w:rPr>
          <w:rFonts w:ascii="Arial" w:cs="Arial" w:eastAsia="Arial" w:hAnsi="Arial"/>
          <w:b/>
          <w:bCs/>
          <w:color w:val="111827"/>
          <w:sz w:val="22"/>
          <w:szCs w:val="22"/>
        </w:rPr>
        <w:t xml:space="preserve">Submit: </w:t>
      </w:r>
      <w:r>
        <w:rPr>
          <w:rFonts w:ascii="Arial" w:cs="Arial" w:eastAsia="Arial" w:hAnsi="Arial"/>
          <w:color w:val="111827"/>
          <w:sz w:val="22"/>
          <w:szCs w:val="22"/>
        </w:rPr>
        <w:t xml:space="preserve">POST /api/v1/exercises/{id}/submit with {code: string}. Show loading spinner. On success, show 'Submitted! Awaiting review.' badge. On failure, show error.</w:t>
      </w:r>
    </w:p>
    <w:p>
      <w:pPr>
        <w:pStyle w:val="ListParagraph"/>
        <w:numPr>
          <w:ilvl w:val="0"/>
          <w:numId w:val="2"/>
        </w:numPr>
        <w:spacing w:after="30" w:before="30"/>
      </w:pPr>
      <w:r>
        <w:rPr>
          <w:rFonts w:ascii="Arial" w:cs="Arial" w:eastAsia="Arial" w:hAnsi="Arial"/>
          <w:b/>
          <w:bCs/>
          <w:color w:val="111827"/>
          <w:sz w:val="22"/>
          <w:szCs w:val="22"/>
        </w:rPr>
        <w:t xml:space="preserve">Validation: </w:t>
      </w:r>
      <w:r>
        <w:rPr>
          <w:rFonts w:ascii="Arial" w:cs="Arial" w:eastAsia="Arial" w:hAnsi="Arial"/>
          <w:color w:val="111827"/>
          <w:sz w:val="22"/>
          <w:szCs w:val="22"/>
        </w:rPr>
        <w:t xml:space="preserve">Code cannot be empty. Show 'Please write your solution before submitting' if empty.</w:t>
      </w:r>
    </w:p>
    <w:p>
      <w:pPr>
        <w:pStyle w:val="ListParagraph"/>
        <w:numPr>
          <w:ilvl w:val="0"/>
          <w:numId w:val="2"/>
        </w:numPr>
        <w:spacing w:after="30" w:before="30"/>
      </w:pPr>
      <w:r>
        <w:rPr>
          <w:rFonts w:ascii="Arial" w:cs="Arial" w:eastAsia="Arial" w:hAnsi="Arial"/>
          <w:b/>
          <w:bCs/>
          <w:color w:val="111827"/>
          <w:sz w:val="22"/>
          <w:szCs w:val="22"/>
        </w:rPr>
        <w:t xml:space="preserve">Re-submit: </w:t>
      </w:r>
      <w:r>
        <w:rPr>
          <w:rFonts w:ascii="Arial" w:cs="Arial" w:eastAsia="Arial" w:hAnsi="Arial"/>
          <w:color w:val="111827"/>
          <w:sz w:val="22"/>
          <w:szCs w:val="22"/>
        </w:rPr>
        <w:t xml:space="preserve">If previous submission exists, pre-fill editor with previous code. New submission overwrites the old one.</w:t>
      </w:r>
    </w:p>
    <w:p>
      <w:pPr>
        <w:spacing w:after="80" w:before="80"/>
      </w:pPr>
    </w:p>
    <w:p>
      <w:pPr>
        <w:spacing w:after="120" w:before="220"/>
      </w:pPr>
      <w:r>
        <w:rPr>
          <w:rFonts w:ascii="Arial" w:cs="Arial" w:eastAsia="Arial" w:hAnsi="Arial"/>
          <w:b/>
          <w:bCs/>
          <w:color w:val="7C3AED"/>
          <w:sz w:val="24"/>
          <w:szCs w:val="24"/>
        </w:rPr>
        <w:t xml:space="preserve">P-10: Quiz Interface (/portal/quizzes)</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Question text, 4 answer options (radio buttons), progress indicator (Q 3 of 10), timer (optional), submit answer button.</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POST /api/v1/quizzes/start (returns first question). POST /api/v1/quizzes/answer (returns next question or final score).</w:t>
      </w:r>
    </w:p>
    <w:p>
      <w:pPr>
        <w:pStyle w:val="ListParagraph"/>
        <w:numPr>
          <w:ilvl w:val="0"/>
          <w:numId w:val="2"/>
        </w:numPr>
        <w:spacing w:after="30" w:before="30"/>
      </w:pPr>
      <w:r>
        <w:rPr>
          <w:rFonts w:ascii="Arial" w:cs="Arial" w:eastAsia="Arial" w:hAnsi="Arial"/>
          <w:b/>
          <w:bCs/>
          <w:color w:val="111827"/>
          <w:sz w:val="22"/>
          <w:szCs w:val="22"/>
        </w:rPr>
        <w:t xml:space="preserve">Adaptive Logic: </w:t>
      </w:r>
      <w:r>
        <w:rPr>
          <w:rFonts w:ascii="Arial" w:cs="Arial" w:eastAsia="Arial" w:hAnsi="Arial"/>
          <w:color w:val="111827"/>
          <w:sz w:val="22"/>
          <w:szCs w:val="22"/>
        </w:rPr>
        <w:t xml:space="preserve">If student gets 3 correct in a row, next question difficulty increases. If wrong, difficulty decreases or remedial link shown.</w:t>
      </w:r>
    </w:p>
    <w:p>
      <w:pPr>
        <w:pStyle w:val="ListParagraph"/>
        <w:numPr>
          <w:ilvl w:val="0"/>
          <w:numId w:val="2"/>
        </w:numPr>
        <w:spacing w:after="30" w:before="30"/>
      </w:pPr>
      <w:r>
        <w:rPr>
          <w:rFonts w:ascii="Arial" w:cs="Arial" w:eastAsia="Arial" w:hAnsi="Arial"/>
          <w:b/>
          <w:bCs/>
          <w:color w:val="111827"/>
          <w:sz w:val="22"/>
          <w:szCs w:val="22"/>
        </w:rPr>
        <w:t xml:space="preserve">Completion: </w:t>
      </w:r>
      <w:r>
        <w:rPr>
          <w:rFonts w:ascii="Arial" w:cs="Arial" w:eastAsia="Arial" w:hAnsi="Arial"/>
          <w:color w:val="111827"/>
          <w:sz w:val="22"/>
          <w:szCs w:val="22"/>
        </w:rPr>
        <w:t xml:space="preserve">Show final score, time taken, breakdown of correct/incorrect. Score saved via API.</w:t>
      </w:r>
    </w:p>
    <w:p>
      <w:pPr>
        <w:pStyle w:val="ListParagraph"/>
        <w:numPr>
          <w:ilvl w:val="0"/>
          <w:numId w:val="2"/>
        </w:numPr>
        <w:spacing w:after="30" w:before="30"/>
      </w:pPr>
      <w:r>
        <w:rPr>
          <w:rFonts w:ascii="Arial" w:cs="Arial" w:eastAsia="Arial" w:hAnsi="Arial"/>
          <w:b/>
          <w:bCs/>
          <w:color w:val="111827"/>
          <w:sz w:val="22"/>
          <w:szCs w:val="22"/>
        </w:rPr>
        <w:t xml:space="preserve">Empty State: </w:t>
      </w:r>
      <w:r>
        <w:rPr>
          <w:rFonts w:ascii="Arial" w:cs="Arial" w:eastAsia="Arial" w:hAnsi="Arial"/>
          <w:color w:val="111827"/>
          <w:sz w:val="22"/>
          <w:szCs w:val="22"/>
        </w:rPr>
        <w:t xml:space="preserve">If no questions available for this lesson, show 'No quiz questions available for this topic yet.'</w:t>
      </w:r>
    </w:p>
    <w:p>
      <w:pPr>
        <w:spacing w:after="80" w:before="80"/>
      </w:pPr>
    </w:p>
    <w:p>
      <w:pPr>
        <w:spacing w:after="120" w:before="220"/>
      </w:pPr>
      <w:r>
        <w:rPr>
          <w:rFonts w:ascii="Arial" w:cs="Arial" w:eastAsia="Arial" w:hAnsi="Arial"/>
          <w:b/>
          <w:bCs/>
          <w:color w:val="7C3AED"/>
          <w:sz w:val="24"/>
          <w:szCs w:val="24"/>
        </w:rPr>
        <w:t xml:space="preserve">P-11: Agent Chat (/portal/chat)</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Chat message list, text input, send button, agent name label above each agent response.</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POST /api/v1/agents/chat with {message, conversation_id, agent_name (optional)}</w:t>
      </w:r>
    </w:p>
    <w:p>
      <w:pPr>
        <w:pStyle w:val="ListParagraph"/>
        <w:numPr>
          <w:ilvl w:val="0"/>
          <w:numId w:val="2"/>
        </w:numPr>
        <w:spacing w:after="30" w:before="30"/>
      </w:pPr>
      <w:r>
        <w:rPr>
          <w:rFonts w:ascii="Arial" w:cs="Arial" w:eastAsia="Arial" w:hAnsi="Arial"/>
          <w:b/>
          <w:bCs/>
          <w:color w:val="111827"/>
          <w:sz w:val="22"/>
          <w:szCs w:val="22"/>
        </w:rPr>
        <w:t xml:space="preserve">Agent Selection: </w:t>
      </w:r>
      <w:r>
        <w:rPr>
          <w:rFonts w:ascii="Arial" w:cs="Arial" w:eastAsia="Arial" w:hAnsi="Arial"/>
          <w:color w:val="111827"/>
          <w:sz w:val="22"/>
          <w:szCs w:val="22"/>
        </w:rPr>
        <w:t xml:space="preserve">MOA routes to correct agent. Agent name displayed above response (e.g., 'Socratic Tutor').</w:t>
      </w:r>
    </w:p>
    <w:p>
      <w:pPr>
        <w:pStyle w:val="ListParagraph"/>
        <w:numPr>
          <w:ilvl w:val="0"/>
          <w:numId w:val="2"/>
        </w:numPr>
        <w:spacing w:after="30" w:before="30"/>
      </w:pPr>
      <w:r>
        <w:rPr>
          <w:rFonts w:ascii="Arial" w:cs="Arial" w:eastAsia="Arial" w:hAnsi="Arial"/>
          <w:b/>
          <w:bCs/>
          <w:color w:val="111827"/>
          <w:sz w:val="22"/>
          <w:szCs w:val="22"/>
        </w:rPr>
        <w:t xml:space="preserve">Conversation Persistence: </w:t>
      </w:r>
      <w:r>
        <w:rPr>
          <w:rFonts w:ascii="Arial" w:cs="Arial" w:eastAsia="Arial" w:hAnsi="Arial"/>
          <w:color w:val="111827"/>
          <w:sz w:val="22"/>
          <w:szCs w:val="22"/>
        </w:rPr>
        <w:t xml:space="preserve">conversation_id stored in URL param or state. Reloading the page should restore conversation history.</w:t>
      </w:r>
    </w:p>
    <w:p>
      <w:pPr>
        <w:pStyle w:val="ListParagraph"/>
        <w:numPr>
          <w:ilvl w:val="0"/>
          <w:numId w:val="2"/>
        </w:numPr>
        <w:spacing w:after="30" w:before="30"/>
      </w:pPr>
      <w:r>
        <w:rPr>
          <w:rFonts w:ascii="Arial" w:cs="Arial" w:eastAsia="Arial" w:hAnsi="Arial"/>
          <w:b/>
          <w:bCs/>
          <w:color w:val="111827"/>
          <w:sz w:val="22"/>
          <w:szCs w:val="22"/>
        </w:rPr>
        <w:t xml:space="preserve">Loading: </w:t>
      </w:r>
      <w:r>
        <w:rPr>
          <w:rFonts w:ascii="Arial" w:cs="Arial" w:eastAsia="Arial" w:hAnsi="Arial"/>
          <w:color w:val="111827"/>
          <w:sz w:val="22"/>
          <w:szCs w:val="22"/>
        </w:rPr>
        <w:t xml:space="preserve">Show typing indicator (...) while waiting for agent response.</w:t>
      </w:r>
    </w:p>
    <w:p>
      <w:pPr>
        <w:pStyle w:val="ListParagraph"/>
        <w:numPr>
          <w:ilvl w:val="0"/>
          <w:numId w:val="2"/>
        </w:numPr>
        <w:spacing w:after="30" w:before="3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If agent fails, show 'I encountered an issue. Please try again.' as agent message, not a crash.</w:t>
      </w:r>
    </w:p>
    <w:p>
      <w:pPr>
        <w:spacing w:after="80" w:before="80"/>
      </w:pPr>
    </w:p>
    <w:p>
      <w:pPr>
        <w:spacing w:after="120" w:before="220"/>
      </w:pPr>
      <w:r>
        <w:rPr>
          <w:rFonts w:ascii="Arial" w:cs="Arial" w:eastAsia="Arial" w:hAnsi="Arial"/>
          <w:b/>
          <w:bCs/>
          <w:color w:val="7C3AED"/>
          <w:sz w:val="24"/>
          <w:szCs w:val="24"/>
        </w:rPr>
        <w:t xml:space="preserve">P-12: Progress Report (/portal/progress)</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Bar chart of completion per course (Recharts), skill breakdown, time spent stats, quiz score trend line.</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GET /api/v1/students/me/progress (comprehensive)</w:t>
      </w:r>
    </w:p>
    <w:p>
      <w:pPr>
        <w:pStyle w:val="ListParagraph"/>
        <w:numPr>
          <w:ilvl w:val="0"/>
          <w:numId w:val="2"/>
        </w:numPr>
        <w:spacing w:after="30" w:before="30"/>
      </w:pPr>
      <w:r>
        <w:rPr>
          <w:rFonts w:ascii="Arial" w:cs="Arial" w:eastAsia="Arial" w:hAnsi="Arial"/>
          <w:b/>
          <w:bCs/>
          <w:color w:val="111827"/>
          <w:sz w:val="22"/>
          <w:szCs w:val="22"/>
        </w:rPr>
        <w:t xml:space="preserve">Charts: </w:t>
      </w:r>
      <w:r>
        <w:rPr>
          <w:rFonts w:ascii="Arial" w:cs="Arial" w:eastAsia="Arial" w:hAnsi="Arial"/>
          <w:color w:val="111827"/>
          <w:sz w:val="22"/>
          <w:szCs w:val="22"/>
        </w:rPr>
        <w:t xml:space="preserve">Must render from real data, not hardcoded. Zero-state: show empty chart with 'Complete some lessons to see your progress here.'</w:t>
      </w:r>
    </w:p>
    <w:p>
      <w:pPr>
        <w:spacing w:after="80" w:before="80"/>
      </w:pPr>
    </w:p>
    <w:p>
      <w:pPr>
        <w:pStyle w:val="Heading2"/>
        <w:spacing w:after="160" w:before="280"/>
      </w:pPr>
      <w:r>
        <w:rPr>
          <w:rFonts w:ascii="Arial" w:cs="Arial" w:eastAsia="Arial" w:hAnsi="Arial"/>
          <w:b/>
          <w:bCs/>
          <w:color w:val="1D9E75"/>
          <w:sz w:val="28"/>
          <w:szCs w:val="28"/>
        </w:rPr>
        <w:t xml:space="preserve">2.3 Admin Pages</w:t>
      </w:r>
    </w:p>
    <w:p>
      <w:pPr>
        <w:spacing w:after="80" w:before="80"/>
      </w:pPr>
    </w:p>
    <w:p>
      <w:pPr>
        <w:spacing w:after="120" w:before="220"/>
      </w:pPr>
      <w:r>
        <w:rPr>
          <w:rFonts w:ascii="Arial" w:cs="Arial" w:eastAsia="Arial" w:hAnsi="Arial"/>
          <w:b/>
          <w:bCs/>
          <w:color w:val="7C3AED"/>
          <w:sz w:val="24"/>
          <w:szCs w:val="24"/>
        </w:rPr>
        <w:t xml:space="preserve">P-13: Admin Dashboard (/admin)</w:t>
      </w:r>
    </w:p>
    <w:p>
      <w:pPr>
        <w:pStyle w:val="ListParagraph"/>
        <w:numPr>
          <w:ilvl w:val="0"/>
          <w:numId w:val="2"/>
        </w:numPr>
        <w:spacing w:after="30" w:before="30"/>
      </w:pPr>
      <w:r>
        <w:rPr>
          <w:rFonts w:ascii="Arial" w:cs="Arial" w:eastAsia="Arial" w:hAnsi="Arial"/>
          <w:b/>
          <w:bCs/>
          <w:color w:val="111827"/>
          <w:sz w:val="22"/>
          <w:szCs w:val="22"/>
        </w:rPr>
        <w:t xml:space="preserve">Auth: </w:t>
      </w:r>
      <w:r>
        <w:rPr>
          <w:rFonts w:ascii="Arial" w:cs="Arial" w:eastAsia="Arial" w:hAnsi="Arial"/>
          <w:color w:val="111827"/>
          <w:sz w:val="22"/>
          <w:szCs w:val="22"/>
        </w:rPr>
        <w:t xml:space="preserve">Required + role must be 'admin'. Non-admin users: redirect to /portal/dashboard.</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Metric cards: total students, total enrollments, MRR (from payments), active agents count. Recent activity feed.</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GET /api/v1/admin/stats</w:t>
      </w:r>
    </w:p>
    <w:p>
      <w:pPr>
        <w:spacing w:after="80" w:before="80"/>
      </w:pPr>
    </w:p>
    <w:p>
      <w:pPr>
        <w:spacing w:after="120" w:before="220"/>
      </w:pPr>
      <w:r>
        <w:rPr>
          <w:rFonts w:ascii="Arial" w:cs="Arial" w:eastAsia="Arial" w:hAnsi="Arial"/>
          <w:b/>
          <w:bCs/>
          <w:color w:val="7C3AED"/>
          <w:sz w:val="24"/>
          <w:szCs w:val="24"/>
        </w:rPr>
        <w:t xml:space="preserve">P-14: Agent Monitor (/admin/agents)</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Table of all 20 agents: name, total actions, avg response time, avg evaluation score, total tokens used, total cost.</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GET /api/v1/admin/agents/health</w:t>
      </w:r>
    </w:p>
    <w:p>
      <w:pPr>
        <w:spacing w:after="80" w:before="80"/>
      </w:pPr>
    </w:p>
    <w:p>
      <w:pPr>
        <w:spacing w:after="120" w:before="220"/>
      </w:pPr>
      <w:r>
        <w:rPr>
          <w:rFonts w:ascii="Arial" w:cs="Arial" w:eastAsia="Arial" w:hAnsi="Arial"/>
          <w:b/>
          <w:bCs/>
          <w:color w:val="7C3AED"/>
          <w:sz w:val="24"/>
          <w:szCs w:val="24"/>
        </w:rPr>
        <w:t xml:space="preserve">P-15: Student Management (/admin/students)</w:t>
      </w:r>
    </w:p>
    <w:p>
      <w:pPr>
        <w:pStyle w:val="ListParagraph"/>
        <w:numPr>
          <w:ilvl w:val="0"/>
          <w:numId w:val="2"/>
        </w:numPr>
        <w:spacing w:after="30" w:before="30"/>
      </w:pPr>
      <w:r>
        <w:rPr>
          <w:rFonts w:ascii="Arial" w:cs="Arial" w:eastAsia="Arial" w:hAnsi="Arial"/>
          <w:b/>
          <w:bCs/>
          <w:color w:val="111827"/>
          <w:sz w:val="22"/>
          <w:szCs w:val="22"/>
        </w:rPr>
        <w:t xml:space="preserve">Displays: </w:t>
      </w:r>
      <w:r>
        <w:rPr>
          <w:rFonts w:ascii="Arial" w:cs="Arial" w:eastAsia="Arial" w:hAnsi="Arial"/>
          <w:color w:val="111827"/>
          <w:sz w:val="22"/>
          <w:szCs w:val="22"/>
        </w:rPr>
        <w:t xml:space="preserve">Searchable student table: name, email, enrolled courses, completion %, last active, engagement score.</w:t>
      </w:r>
    </w:p>
    <w:p>
      <w:pPr>
        <w:pStyle w:val="ListParagraph"/>
        <w:numPr>
          <w:ilvl w:val="0"/>
          <w:numId w:val="2"/>
        </w:numPr>
        <w:spacing w:after="30" w:before="30"/>
      </w:pPr>
      <w:r>
        <w:rPr>
          <w:rFonts w:ascii="Arial" w:cs="Arial" w:eastAsia="Arial" w:hAnsi="Arial"/>
          <w:b/>
          <w:bCs/>
          <w:color w:val="111827"/>
          <w:sz w:val="22"/>
          <w:szCs w:val="22"/>
        </w:rPr>
        <w:t xml:space="preserve">Data Source: </w:t>
      </w:r>
      <w:r>
        <w:rPr>
          <w:rFonts w:ascii="Arial" w:cs="Arial" w:eastAsia="Arial" w:hAnsi="Arial"/>
          <w:color w:val="111827"/>
          <w:sz w:val="22"/>
          <w:szCs w:val="22"/>
        </w:rPr>
        <w:t xml:space="preserve">GET /api/v1/admin/students?search={query}&amp;page={n}</w:t>
      </w:r>
    </w:p>
    <w:p>
      <w:r>
        <w:br w:type="page"/>
      </w:r>
    </w:p>
    <w:p>
      <w:pPr>
        <w:pStyle w:val="Heading1"/>
        <w:spacing w:after="300" w:before="300"/>
      </w:pPr>
      <w:r>
        <w:rPr>
          <w:rFonts w:ascii="Arial" w:cs="Arial" w:eastAsia="Arial" w:hAnsi="Arial"/>
          <w:b/>
          <w:bCs/>
          <w:color w:val="111827"/>
          <w:sz w:val="36"/>
          <w:szCs w:val="36"/>
        </w:rPr>
        <w:t xml:space="preserve">Section 3: Test Cases — Complete QA Specification</w:t>
      </w:r>
    </w:p>
    <w:p>
      <w:pPr>
        <w:pBdr>
          <w:bottom w:val="single" w:color="1D9E75" w:sz="4" w:space="1"/>
        </w:pBdr>
        <w:spacing w:after="200" w:before="200"/>
      </w:pPr>
    </w:p>
    <w:p>
      <w:pPr>
        <w:spacing w:after="80" w:before="80"/>
      </w:pPr>
    </w:p>
    <w:p>
      <w:pPr>
        <w:pBdr>
          <w:left w:val="single" w:color="EF4444" w:sz="6" w:space="1"/>
        </w:pBdr>
        <w:shd w:fill="FEF2F2" w:val="clear"/>
        <w:spacing w:after="80" w:before="80"/>
        <w:ind w:left="200"/>
      </w:pPr>
      <w:r>
        <w:rPr>
          <w:rFonts w:ascii="Arial" w:cs="Arial" w:eastAsia="Arial" w:hAnsi="Arial"/>
          <w:color w:val="991B1B"/>
          <w:sz w:val="20"/>
          <w:szCs w:val="20"/>
        </w:rPr>
        <w:t xml:space="preserve">Every test case below follows GIVEN/WHEN/THEN format. Priority: P0 = must pass for launch, P1 = should pass, P2 = nice to have. Category: E2E = Playwright browser test, API = httpx contract test, DATA = database integrity, AUTH = security, VISUAL = responsive/UX, EDGE = edge cases, PERF = performance, AGENT = AI agent behavior.</w:t>
      </w:r>
    </w:p>
    <w:p>
      <w:pPr>
        <w:spacing w:after="80" w:before="80"/>
      </w:pPr>
    </w:p>
    <w:p>
      <w:pPr>
        <w:pStyle w:val="Heading2"/>
        <w:spacing w:after="160" w:before="280"/>
      </w:pPr>
      <w:r>
        <w:rPr>
          <w:rFonts w:ascii="Arial" w:cs="Arial" w:eastAsia="Arial" w:hAnsi="Arial"/>
          <w:b/>
          <w:bCs/>
          <w:color w:val="1D9E75"/>
          <w:sz w:val="28"/>
          <w:szCs w:val="28"/>
        </w:rPr>
        <w:t xml:space="preserve">3.1 Authentication &amp; Authorization</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TC-001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Register new student</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Browser is on /register page</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User fills name='Test User', email='test@example.com', password='Passw0rd!', confirm password='Passw0rd!' and clicks 'Create Account'</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POST /api/v1/auth/register called with correct payload</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Response returns 201 with JWT token</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JWT stored in localStorage</w:t>
      </w:r>
    </w:p>
    <w:p>
      <w:pPr>
        <w:spacing w:after="10" w:before="10"/>
        <w:ind w:left="400"/>
      </w:pPr>
      <w:r>
        <w:rPr>
          <w:rFonts w:ascii="Arial" w:cs="Arial" w:eastAsia="Arial" w:hAnsi="Arial"/>
          <w:b/>
          <w:bCs/>
          <w:color w:val="166534"/>
          <w:sz w:val="20"/>
          <w:szCs w:val="20"/>
        </w:rPr>
        <w:t xml:space="preserve">THEN 4: </w:t>
      </w:r>
      <w:r>
        <w:rPr>
          <w:rFonts w:ascii="Arial" w:cs="Arial" w:eastAsia="Arial" w:hAnsi="Arial"/>
          <w:color w:val="111827"/>
          <w:sz w:val="20"/>
          <w:szCs w:val="20"/>
        </w:rPr>
        <w:t xml:space="preserve">Browser redirects to /portal/dashboard</w:t>
      </w:r>
    </w:p>
    <w:p>
      <w:pPr>
        <w:spacing w:after="10" w:before="10"/>
        <w:ind w:left="400"/>
      </w:pPr>
      <w:r>
        <w:rPr>
          <w:rFonts w:ascii="Arial" w:cs="Arial" w:eastAsia="Arial" w:hAnsi="Arial"/>
          <w:b/>
          <w:bCs/>
          <w:color w:val="166534"/>
          <w:sz w:val="20"/>
          <w:szCs w:val="20"/>
        </w:rPr>
        <w:t xml:space="preserve">THEN 5: </w:t>
      </w:r>
      <w:r>
        <w:rPr>
          <w:rFonts w:ascii="Arial" w:cs="Arial" w:eastAsia="Arial" w:hAnsi="Arial"/>
          <w:color w:val="111827"/>
          <w:sz w:val="20"/>
          <w:szCs w:val="20"/>
        </w:rPr>
        <w:t xml:space="preserve">Dashboard shows 'Welcome back, Test User'</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TC-002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Login with valid credentials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User 'test@example.com' exists in database</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User enters email and password on /login and clicks 'Log In'</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POST /api/v1/auth/login returns 200 with JWT</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Browser redirects to /portal/dashboard</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Navigation bar shows user name and avatar</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TC-003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Login with invalid credentials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Browser is on /login page</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User enters wrong email/password and clicks 'Log In'</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API returns 401</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Error message 'Invalid email or password' shown inline below the form</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Email field is NOT cleared (only password cleared)</w:t>
      </w:r>
    </w:p>
    <w:p>
      <w:pPr>
        <w:spacing w:after="10" w:before="10"/>
        <w:ind w:left="400"/>
      </w:pPr>
      <w:r>
        <w:rPr>
          <w:rFonts w:ascii="Arial" w:cs="Arial" w:eastAsia="Arial" w:hAnsi="Arial"/>
          <w:b/>
          <w:bCs/>
          <w:color w:val="166534"/>
          <w:sz w:val="20"/>
          <w:szCs w:val="20"/>
        </w:rPr>
        <w:t xml:space="preserve">THEN 4: </w:t>
      </w:r>
      <w:r>
        <w:rPr>
          <w:rFonts w:ascii="Arial" w:cs="Arial" w:eastAsia="Arial" w:hAnsi="Arial"/>
          <w:color w:val="111827"/>
          <w:sz w:val="20"/>
          <w:szCs w:val="20"/>
        </w:rPr>
        <w:t xml:space="preserve">No redirect occurs — user stays on /login</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TC-004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Register with duplicate email</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User 'test@example.com' already exists</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New user tries to register with same email</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API returns 400 or 409</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Error message 'An account with this email already exists' shown inline</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No redirect, form retains entered name</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TC-005 </w:t>
      </w:r>
      <w:r>
        <w:rPr>
          <w:rFonts w:ascii="Arial" w:cs="Arial" w:eastAsia="Arial" w:hAnsi="Arial"/>
          <w:color w:val="6B7280"/>
          <w:sz w:val="18"/>
          <w:szCs w:val="18"/>
        </w:rPr>
        <w:t xml:space="preserve">[P0] [AUTH] </w:t>
      </w:r>
      <w:r>
        <w:rPr>
          <w:rFonts w:ascii="Arial" w:cs="Arial" w:eastAsia="Arial" w:hAnsi="Arial"/>
          <w:b/>
          <w:bCs/>
          <w:color w:val="111827"/>
          <w:sz w:val="22"/>
          <w:szCs w:val="22"/>
        </w:rPr>
        <w:t xml:space="preserve">Access portal without login</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No JWT in localStorage (logged out / fresh browser)</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User navigates directly to /portal/dashboard</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Browser redirects to /login</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After login, browser redirects back to /portal/dashboard (return URL preserved)</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TC-006 </w:t>
      </w:r>
      <w:r>
        <w:rPr>
          <w:rFonts w:ascii="Arial" w:cs="Arial" w:eastAsia="Arial" w:hAnsi="Arial"/>
          <w:color w:val="6B7280"/>
          <w:sz w:val="18"/>
          <w:szCs w:val="18"/>
        </w:rPr>
        <w:t xml:space="preserve">[P0] [AUTH] </w:t>
      </w:r>
      <w:r>
        <w:rPr>
          <w:rFonts w:ascii="Arial" w:cs="Arial" w:eastAsia="Arial" w:hAnsi="Arial"/>
          <w:b/>
          <w:bCs/>
          <w:color w:val="111827"/>
          <w:sz w:val="22"/>
          <w:szCs w:val="22"/>
        </w:rPr>
        <w:t xml:space="preserve">Access admin as non-admin</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User is logged in with role='student'</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User navigates to /admin</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Either: redirect to /portal/dashboard with 'Access denied' toast, OR show 403 page</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Admin data is NOT returned by API (GET /admin/stats returns 403)</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TC-007 </w:t>
      </w:r>
      <w:r>
        <w:rPr>
          <w:rFonts w:ascii="Arial" w:cs="Arial" w:eastAsia="Arial" w:hAnsi="Arial"/>
          <w:color w:val="6B7280"/>
          <w:sz w:val="18"/>
          <w:szCs w:val="18"/>
        </w:rPr>
        <w:t xml:space="preserve">[P0] [AUTH] </w:t>
      </w:r>
      <w:r>
        <w:rPr>
          <w:rFonts w:ascii="Arial" w:cs="Arial" w:eastAsia="Arial" w:hAnsi="Arial"/>
          <w:b/>
          <w:bCs/>
          <w:color w:val="111827"/>
          <w:sz w:val="22"/>
          <w:szCs w:val="22"/>
        </w:rPr>
        <w:t xml:space="preserve">JWT expiry handling</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User is logged in but JWT has expired (simulate by setting expiry to past)</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User navigates to any portal page</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API returns 401</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Auth store clears the expired token</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Browser redirects to /login</w:t>
      </w:r>
    </w:p>
    <w:p>
      <w:pPr>
        <w:spacing w:after="10" w:before="10"/>
        <w:ind w:left="400"/>
      </w:pPr>
      <w:r>
        <w:rPr>
          <w:rFonts w:ascii="Arial" w:cs="Arial" w:eastAsia="Arial" w:hAnsi="Arial"/>
          <w:b/>
          <w:bCs/>
          <w:color w:val="166534"/>
          <w:sz w:val="20"/>
          <w:szCs w:val="20"/>
        </w:rPr>
        <w:t xml:space="preserve">THEN 4: </w:t>
      </w:r>
      <w:r>
        <w:rPr>
          <w:rFonts w:ascii="Arial" w:cs="Arial" w:eastAsia="Arial" w:hAnsi="Arial"/>
          <w:color w:val="111827"/>
          <w:sz w:val="20"/>
          <w:szCs w:val="20"/>
        </w:rPr>
        <w:t xml:space="preserve">No crash, no white screen, no console errors</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TC-008 </w:t>
      </w:r>
      <w:r>
        <w:rPr>
          <w:rFonts w:ascii="Arial" w:cs="Arial" w:eastAsia="Arial" w:hAnsi="Arial"/>
          <w:color w:val="6B7280"/>
          <w:sz w:val="18"/>
          <w:szCs w:val="18"/>
        </w:rPr>
        <w:t xml:space="preserve">[P1] [AUTH] </w:t>
      </w:r>
      <w:r>
        <w:rPr>
          <w:rFonts w:ascii="Arial" w:cs="Arial" w:eastAsia="Arial" w:hAnsi="Arial"/>
          <w:b/>
          <w:bCs/>
          <w:color w:val="111827"/>
          <w:sz w:val="22"/>
          <w:szCs w:val="22"/>
        </w:rPr>
        <w:t xml:space="preserve">Rate limiting on auth endpoints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Attacker sends 25 POST /api/v1/auth/login requests in 1 minute</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21st request arrives (rate limit is 20/min)</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API returns 429 Too Many Requests</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Response includes Retry-After header</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UI shows 'Too many attempts. Please wait.' if triggered from browser</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TC-009 </w:t>
      </w:r>
      <w:r>
        <w:rPr>
          <w:rFonts w:ascii="Arial" w:cs="Arial" w:eastAsia="Arial" w:hAnsi="Arial"/>
          <w:color w:val="6B7280"/>
          <w:sz w:val="18"/>
          <w:szCs w:val="18"/>
        </w:rPr>
        <w:t xml:space="preserve">[P0] [AUTH] </w:t>
      </w:r>
      <w:r>
        <w:rPr>
          <w:rFonts w:ascii="Arial" w:cs="Arial" w:eastAsia="Arial" w:hAnsi="Arial"/>
          <w:b/>
          <w:bCs/>
          <w:color w:val="111827"/>
          <w:sz w:val="22"/>
          <w:szCs w:val="22"/>
        </w:rPr>
        <w:t xml:space="preserve">Access another student's progress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A is logged in. Student B has progress data.</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A calls GET /api/v1/students/{student_B_id}/progress directly</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API returns 403 Forbidden (not 200 with B's data)</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Student A can only access /students/me/progress</w:t>
      </w:r>
    </w:p>
    <w:p>
      <w:pPr>
        <w:spacing w:after="80" w:before="80"/>
      </w:pPr>
    </w:p>
    <w:p>
      <w:pPr>
        <w:pStyle w:val="Heading2"/>
        <w:spacing w:after="160" w:before="280"/>
      </w:pPr>
      <w:r>
        <w:rPr>
          <w:rFonts w:ascii="Arial" w:cs="Arial" w:eastAsia="Arial" w:hAnsi="Arial"/>
          <w:b/>
          <w:bCs/>
          <w:color w:val="1D9E75"/>
          <w:sz w:val="28"/>
          <w:szCs w:val="28"/>
        </w:rPr>
        <w:t xml:space="preserve">3.2 Course Browsing &amp; Enrollment</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TC-010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View published courses as visitor</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3 courses exist: 2 published, 1 draft</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Visitor navigates to /courses</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Only 2 published courses displayed as cards</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Draft course is NOT visible</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Each card shows title, description (truncated), lesson count</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TC-011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Course detail page shows lessons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is enrolled in 'Production RAG Engineering' course with 10 lessons</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navigates to /portal/courses/{course_id}</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Course title and description displayed</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10 lessons listed in correct order (by lesson.order field)</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Each lesson shows completion status from student_progress table</w:t>
      </w:r>
    </w:p>
    <w:p>
      <w:pPr>
        <w:spacing w:after="10" w:before="10"/>
        <w:ind w:left="400"/>
      </w:pPr>
      <w:r>
        <w:rPr>
          <w:rFonts w:ascii="Arial" w:cs="Arial" w:eastAsia="Arial" w:hAnsi="Arial"/>
          <w:b/>
          <w:bCs/>
          <w:color w:val="166534"/>
          <w:sz w:val="20"/>
          <w:szCs w:val="20"/>
        </w:rPr>
        <w:t xml:space="preserve">THEN 4: </w:t>
      </w:r>
      <w:r>
        <w:rPr>
          <w:rFonts w:ascii="Arial" w:cs="Arial" w:eastAsia="Arial" w:hAnsi="Arial"/>
          <w:color w:val="111827"/>
          <w:sz w:val="20"/>
          <w:szCs w:val="20"/>
        </w:rPr>
        <w:t xml:space="preserve">Overall progress bar shows correct percentage</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TC-012 </w:t>
      </w:r>
      <w:r>
        <w:rPr>
          <w:rFonts w:ascii="Arial" w:cs="Arial" w:eastAsia="Arial" w:hAnsi="Arial"/>
          <w:color w:val="6B7280"/>
          <w:sz w:val="18"/>
          <w:szCs w:val="18"/>
        </w:rPr>
        <w:t xml:space="preserve">[P0] [DATA] </w:t>
      </w:r>
      <w:r>
        <w:rPr>
          <w:rFonts w:ascii="Arial" w:cs="Arial" w:eastAsia="Arial" w:hAnsi="Arial"/>
          <w:b/>
          <w:bCs/>
          <w:color w:val="111827"/>
          <w:sz w:val="22"/>
          <w:szCs w:val="22"/>
        </w:rPr>
        <w:t xml:space="preserve">Enrollment creates correct records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exists, course exists, Stripe payment webhook fires</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POST /webhooks/stripe with checkout.session.completed event</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Payment record created in payments table with status='completed'</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Enrollment record created linking user to course</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Student can now access course lessons (GET /courses/{id}/lessons returns 200, not 403)</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TC-013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Admin creates course visible to students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Admin is logged in</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Admin creates a new course via POST /api/v1/courses with is_published=true</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Course appears in GET /api/v1/courses (public listing)</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Course card visible on /courses page</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Course detail page accessible at /portal/courses/{new_id} after enrollment</w:t>
      </w:r>
    </w:p>
    <w:p>
      <w:pPr>
        <w:spacing w:after="80" w:before="80"/>
      </w:pPr>
    </w:p>
    <w:p>
      <w:pPr>
        <w:pStyle w:val="Heading2"/>
        <w:spacing w:after="160" w:before="280"/>
      </w:pPr>
      <w:r>
        <w:rPr>
          <w:rFonts w:ascii="Arial" w:cs="Arial" w:eastAsia="Arial" w:hAnsi="Arial"/>
          <w:b/>
          <w:bCs/>
          <w:color w:val="1D9E75"/>
          <w:sz w:val="28"/>
          <w:szCs w:val="28"/>
        </w:rPr>
        <w:t xml:space="preserve">3.3 Learning Flow — Lessons &amp; Progress</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TC-014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Mark lesson complete updates progress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is on lesson 3 of 10 in a course. Lessons 1-2 already completed (20% progress).</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clicks 'Mark Complete' on lesson 3</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POST /api/v1/lessons/3/complete returns 200</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Button immediately changes to 'Completed' checkmark (optimistic update)</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Navigate to /portal/dashboard — progress bar shows 30% (3/10)</w:t>
      </w:r>
    </w:p>
    <w:p>
      <w:pPr>
        <w:spacing w:after="10" w:before="10"/>
        <w:ind w:left="400"/>
      </w:pPr>
      <w:r>
        <w:rPr>
          <w:rFonts w:ascii="Arial" w:cs="Arial" w:eastAsia="Arial" w:hAnsi="Arial"/>
          <w:b/>
          <w:bCs/>
          <w:color w:val="166534"/>
          <w:sz w:val="20"/>
          <w:szCs w:val="20"/>
        </w:rPr>
        <w:t xml:space="preserve">THEN 4: </w:t>
      </w:r>
      <w:r>
        <w:rPr>
          <w:rFonts w:ascii="Arial" w:cs="Arial" w:eastAsia="Arial" w:hAnsi="Arial"/>
          <w:color w:val="111827"/>
          <w:sz w:val="20"/>
          <w:szCs w:val="20"/>
        </w:rPr>
        <w:t xml:space="preserve">Navigate to /portal/courses/{id} — lesson 3 has checkmark, lesson 4 is the next suggested</w:t>
      </w:r>
    </w:p>
    <w:p>
      <w:pPr>
        <w:spacing w:after="10" w:before="10"/>
        <w:ind w:left="400"/>
      </w:pPr>
      <w:r>
        <w:rPr>
          <w:rFonts w:ascii="Arial" w:cs="Arial" w:eastAsia="Arial" w:hAnsi="Arial"/>
          <w:b/>
          <w:bCs/>
          <w:color w:val="166534"/>
          <w:sz w:val="20"/>
          <w:szCs w:val="20"/>
        </w:rPr>
        <w:t xml:space="preserve">THEN 5: </w:t>
      </w:r>
      <w:r>
        <w:rPr>
          <w:rFonts w:ascii="Arial" w:cs="Arial" w:eastAsia="Arial" w:hAnsi="Arial"/>
          <w:color w:val="111827"/>
          <w:sz w:val="20"/>
          <w:szCs w:val="20"/>
        </w:rPr>
        <w:t xml:space="preserve">'Continue Learning' on dashboard now points to lesson 4, not lesson 3</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TC-015 </w:t>
      </w:r>
      <w:r>
        <w:rPr>
          <w:rFonts w:ascii="Arial" w:cs="Arial" w:eastAsia="Arial" w:hAnsi="Arial"/>
          <w:color w:val="6B7280"/>
          <w:sz w:val="18"/>
          <w:szCs w:val="18"/>
        </w:rPr>
        <w:t xml:space="preserve">[P0] [DATA] </w:t>
      </w:r>
      <w:r>
        <w:rPr>
          <w:rFonts w:ascii="Arial" w:cs="Arial" w:eastAsia="Arial" w:hAnsi="Arial"/>
          <w:b/>
          <w:bCs/>
          <w:color w:val="111827"/>
          <w:sz w:val="22"/>
          <w:szCs w:val="22"/>
        </w:rPr>
        <w:t xml:space="preserve">Progress percentage is mathematically correct</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Course has exactly 10 lessons. Student has completed exactly 5.</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views dashboard</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Progress bar shows exactly 50%</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Text reads '5 of 10 lessons completed' or equivalent</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NOT 0%, NOT 100%, NOT 'NaN%', NOT rounded to nearest 10%</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TC-016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Already-completed lesson shows completed state</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completed lesson 1 yesterday</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navigates to /portal/lessons/1</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'Mark Complete' button shows as 'Completed' (green checkmark) on page load</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Button is disabled or shows completed state — not clickable again</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Clicking it does NOT create a duplicate progress record</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TC-017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Continue Learning points to correct lesson</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completed lessons 1, 2, 3. Lesson 4 is next in order.</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views dashboard and clicks 'Continue Learning'</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Button navigates to /portal/lessons/{lesson_4_id}</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NOT lesson 1 (first), NOT lesson 10 (last), NOT random</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TC-018 </w:t>
      </w:r>
      <w:r>
        <w:rPr>
          <w:rFonts w:ascii="Arial" w:cs="Arial" w:eastAsia="Arial" w:hAnsi="Arial"/>
          <w:color w:val="6B7280"/>
          <w:sz w:val="18"/>
          <w:szCs w:val="18"/>
        </w:rPr>
        <w:t xml:space="preserve">[P1] [E2E] </w:t>
      </w:r>
      <w:r>
        <w:rPr>
          <w:rFonts w:ascii="Arial" w:cs="Arial" w:eastAsia="Arial" w:hAnsi="Arial"/>
          <w:b/>
          <w:bCs/>
          <w:color w:val="111827"/>
          <w:sz w:val="22"/>
          <w:szCs w:val="22"/>
        </w:rPr>
        <w:t xml:space="preserve">All lessons complete shows congratulations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completed all 10 lessons in a course</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views dashboard</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'Continue Learning' button either hidden or shows 'All caught up!' or 'Course Complete!'</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Progress bar shows 100%</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No crash, no 'undefined' next lesson</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TC-019 </w:t>
      </w:r>
      <w:r>
        <w:rPr>
          <w:rFonts w:ascii="Arial" w:cs="Arial" w:eastAsia="Arial" w:hAnsi="Arial"/>
          <w:color w:val="6B7280"/>
          <w:sz w:val="18"/>
          <w:szCs w:val="18"/>
        </w:rPr>
        <w:t xml:space="preserve">[P0] [DATA] </w:t>
      </w:r>
      <w:r>
        <w:rPr>
          <w:rFonts w:ascii="Arial" w:cs="Arial" w:eastAsia="Arial" w:hAnsi="Arial"/>
          <w:b/>
          <w:bCs/>
          <w:color w:val="111827"/>
          <w:sz w:val="22"/>
          <w:szCs w:val="22"/>
        </w:rPr>
        <w:t xml:space="preserve">Two students progress is independent</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A completed 3/10 lessons. Student B completed 7/10 lessons. Same course.</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A views dashboard</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Student A sees 30% progress, NOT 70%</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Student A's lesson completion checkmarks match only their own completions</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No data leakage from Student B's progress</w:t>
      </w:r>
    </w:p>
    <w:p>
      <w:pPr>
        <w:spacing w:after="80" w:before="80"/>
      </w:pPr>
    </w:p>
    <w:p>
      <w:pPr>
        <w:pStyle w:val="Heading2"/>
        <w:spacing w:after="160" w:before="280"/>
      </w:pPr>
      <w:r>
        <w:rPr>
          <w:rFonts w:ascii="Arial" w:cs="Arial" w:eastAsia="Arial" w:hAnsi="Arial"/>
          <w:b/>
          <w:bCs/>
          <w:color w:val="1D9E75"/>
          <w:sz w:val="28"/>
          <w:szCs w:val="28"/>
        </w:rPr>
        <w:t xml:space="preserve">3.4 Exercise Submission &amp; Grading</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TC-020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Submit exercise successfully</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is on exercise page with starter code loaded</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writes solution code and clicks 'Submit'</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POST /api/v1/exercises/{id}/submit called with code payload</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Loading spinner shown during submission</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On success: status badge changes to 'Submitted' (amber)</w:t>
      </w:r>
    </w:p>
    <w:p>
      <w:pPr>
        <w:spacing w:after="10" w:before="10"/>
        <w:ind w:left="400"/>
      </w:pPr>
      <w:r>
        <w:rPr>
          <w:rFonts w:ascii="Arial" w:cs="Arial" w:eastAsia="Arial" w:hAnsi="Arial"/>
          <w:b/>
          <w:bCs/>
          <w:color w:val="166534"/>
          <w:sz w:val="20"/>
          <w:szCs w:val="20"/>
        </w:rPr>
        <w:t xml:space="preserve">THEN 4: </w:t>
      </w:r>
      <w:r>
        <w:rPr>
          <w:rFonts w:ascii="Arial" w:cs="Arial" w:eastAsia="Arial" w:hAnsi="Arial"/>
          <w:color w:val="111827"/>
          <w:sz w:val="20"/>
          <w:szCs w:val="20"/>
        </w:rPr>
        <w:t xml:space="preserve">Exercise list page (/portal/exercises) also shows 'Submitted' for this exercise</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TC-021 </w:t>
      </w:r>
      <w:r>
        <w:rPr>
          <w:rFonts w:ascii="Arial" w:cs="Arial" w:eastAsia="Arial" w:hAnsi="Arial"/>
          <w:color w:val="6B7280"/>
          <w:sz w:val="18"/>
          <w:szCs w:val="18"/>
        </w:rPr>
        <w:t xml:space="preserve">[P0] [EDGE] </w:t>
      </w:r>
      <w:r>
        <w:rPr>
          <w:rFonts w:ascii="Arial" w:cs="Arial" w:eastAsia="Arial" w:hAnsi="Arial"/>
          <w:b/>
          <w:bCs/>
          <w:color w:val="111827"/>
          <w:sz w:val="22"/>
          <w:szCs w:val="22"/>
        </w:rPr>
        <w:t xml:space="preserve">Submit empty code shows validation error</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is on exercise page</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clicks 'Submit' without writing any code (empty editor)</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Submission is NOT sent to API</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Inline error: 'Please write your solution before submitting'</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No loading spinner, no status change</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TC-022 </w:t>
      </w:r>
      <w:r>
        <w:rPr>
          <w:rFonts w:ascii="Arial" w:cs="Arial" w:eastAsia="Arial" w:hAnsi="Arial"/>
          <w:color w:val="6B7280"/>
          <w:sz w:val="18"/>
          <w:szCs w:val="18"/>
        </w:rPr>
        <w:t xml:space="preserve">[P0] [DATA] </w:t>
      </w:r>
      <w:r>
        <w:rPr>
          <w:rFonts w:ascii="Arial" w:cs="Arial" w:eastAsia="Arial" w:hAnsi="Arial"/>
          <w:b/>
          <w:bCs/>
          <w:color w:val="111827"/>
          <w:sz w:val="22"/>
          <w:szCs w:val="22"/>
        </w:rPr>
        <w:t xml:space="preserve">Re-submit overwrites previous submission</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previously submitted code for exercise 1 with grade 60</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edits code and submits again</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New submission replaces old one</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Grade updates to new score (if auto-graded)</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Exercise detail page shows latest submission, not old one</w:t>
      </w:r>
    </w:p>
    <w:p>
      <w:pPr>
        <w:spacing w:after="10" w:before="10"/>
        <w:ind w:left="400"/>
      </w:pPr>
      <w:r>
        <w:rPr>
          <w:rFonts w:ascii="Arial" w:cs="Arial" w:eastAsia="Arial" w:hAnsi="Arial"/>
          <w:b/>
          <w:bCs/>
          <w:color w:val="166534"/>
          <w:sz w:val="20"/>
          <w:szCs w:val="20"/>
        </w:rPr>
        <w:t xml:space="preserve">THEN 4: </w:t>
      </w:r>
      <w:r>
        <w:rPr>
          <w:rFonts w:ascii="Arial" w:cs="Arial" w:eastAsia="Arial" w:hAnsi="Arial"/>
          <w:color w:val="111827"/>
          <w:sz w:val="20"/>
          <w:szCs w:val="20"/>
        </w:rPr>
        <w:t xml:space="preserve">Only one active submission per user-exercise pair</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TC-023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Graded exercise shows score everywhere</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Exercise has been graded with score 85/100</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navigates to /portal/exercises (list) and /portal/exercises/{id} (detail)</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List page: badge shows '85/100' in green</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Detail page: grade section shows 85/100 with feedback</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Both pages show the same score (data consistency)</w:t>
      </w:r>
    </w:p>
    <w:p>
      <w:pPr>
        <w:spacing w:after="80" w:before="80"/>
      </w:pPr>
    </w:p>
    <w:p>
      <w:pPr>
        <w:pStyle w:val="Heading2"/>
        <w:spacing w:after="160" w:before="280"/>
      </w:pPr>
      <w:r>
        <w:rPr>
          <w:rFonts w:ascii="Arial" w:cs="Arial" w:eastAsia="Arial" w:hAnsi="Arial"/>
          <w:b/>
          <w:bCs/>
          <w:color w:val="1D9E75"/>
          <w:sz w:val="28"/>
          <w:szCs w:val="28"/>
        </w:rPr>
        <w:t xml:space="preserve">3.5 Agent Chat &amp; AI Behavior</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TC-024 </w:t>
      </w:r>
      <w:r>
        <w:rPr>
          <w:rFonts w:ascii="Arial" w:cs="Arial" w:eastAsia="Arial" w:hAnsi="Arial"/>
          <w:color w:val="6B7280"/>
          <w:sz w:val="18"/>
          <w:szCs w:val="18"/>
        </w:rPr>
        <w:t xml:space="preserve">[P0] [AGENT] </w:t>
      </w:r>
      <w:r>
        <w:rPr>
          <w:rFonts w:ascii="Arial" w:cs="Arial" w:eastAsia="Arial" w:hAnsi="Arial"/>
          <w:b/>
          <w:bCs/>
          <w:color w:val="111827"/>
          <w:sz w:val="22"/>
          <w:szCs w:val="22"/>
        </w:rPr>
        <w:t xml:space="preserve">Socratic Tutor responds with questions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is on /portal/chat</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types 'What is RAG?' and sends</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Agent response contains at least one question mark (?)</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Agent is labeled 'Socratic Tutor' above the response</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Response does NOT just say 'RAG stands for Retrieval Augmented Generation' (that would be a direct answer, violating Socratic method)</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TC-025 </w:t>
      </w:r>
      <w:r>
        <w:rPr>
          <w:rFonts w:ascii="Arial" w:cs="Arial" w:eastAsia="Arial" w:hAnsi="Arial"/>
          <w:color w:val="6B7280"/>
          <w:sz w:val="18"/>
          <w:szCs w:val="18"/>
        </w:rPr>
        <w:t xml:space="preserve">[P1] [E2E] </w:t>
      </w:r>
      <w:r>
        <w:rPr>
          <w:rFonts w:ascii="Arial" w:cs="Arial" w:eastAsia="Arial" w:hAnsi="Arial"/>
          <w:b/>
          <w:bCs/>
          <w:color w:val="111827"/>
          <w:sz w:val="22"/>
          <w:szCs w:val="22"/>
        </w:rPr>
        <w:t xml:space="preserve">Chat conversation persists on reload</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has sent 3 messages and received 3 agent responses</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refreshes the page (F5)</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All 6 messages (3 user + 3 agent) still visible in correct order</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Conversation ID preserved in URL or state</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No 'Start new conversation' forced</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TC-026 </w:t>
      </w:r>
      <w:r>
        <w:rPr>
          <w:rFonts w:ascii="Arial" w:cs="Arial" w:eastAsia="Arial" w:hAnsi="Arial"/>
          <w:color w:val="6B7280"/>
          <w:sz w:val="18"/>
          <w:szCs w:val="18"/>
        </w:rPr>
        <w:t xml:space="preserve">[P0] [EDGE] </w:t>
      </w:r>
      <w:r>
        <w:rPr>
          <w:rFonts w:ascii="Arial" w:cs="Arial" w:eastAsia="Arial" w:hAnsi="Arial"/>
          <w:b/>
          <w:bCs/>
          <w:color w:val="111827"/>
          <w:sz w:val="22"/>
          <w:szCs w:val="22"/>
        </w:rPr>
        <w:t xml:space="preserve">Agent failure shows graceful error</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Anthropic API key is invalid or API is down</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sends a message</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UI shows a message like 'I encountered an issue. Please try again.' styled as an agent response</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NOT a blank screen, NOT a JavaScript error, NOT an unhandled exception</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Chat input remains functional for retry</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TC-027 </w:t>
      </w:r>
      <w:r>
        <w:rPr>
          <w:rFonts w:ascii="Arial" w:cs="Arial" w:eastAsia="Arial" w:hAnsi="Arial"/>
          <w:color w:val="6B7280"/>
          <w:sz w:val="18"/>
          <w:szCs w:val="18"/>
        </w:rPr>
        <w:t xml:space="preserve">[P1] [DATA] </w:t>
      </w:r>
      <w:r>
        <w:rPr>
          <w:rFonts w:ascii="Arial" w:cs="Arial" w:eastAsia="Arial" w:hAnsi="Arial"/>
          <w:b/>
          <w:bCs/>
          <w:color w:val="111827"/>
          <w:sz w:val="22"/>
          <w:szCs w:val="22"/>
        </w:rPr>
        <w:t xml:space="preserve">Agent actions are logged</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sends a message to Socratic Tutor and gets a response</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Admin checks /admin/agents</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New record exists in agent_actions table with: agent_type='socratic_tutor', user_id, input, output, model, tokens_used</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Admin agents page shows updated count for Socratic Tutor</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TC-028 </w:t>
      </w:r>
      <w:r>
        <w:rPr>
          <w:rFonts w:ascii="Arial" w:cs="Arial" w:eastAsia="Arial" w:hAnsi="Arial"/>
          <w:color w:val="6B7280"/>
          <w:sz w:val="18"/>
          <w:szCs w:val="18"/>
        </w:rPr>
        <w:t xml:space="preserve">[P1] [AGENT] </w:t>
      </w:r>
      <w:r>
        <w:rPr>
          <w:rFonts w:ascii="Arial" w:cs="Arial" w:eastAsia="Arial" w:hAnsi="Arial"/>
          <w:b/>
          <w:bCs/>
          <w:color w:val="111827"/>
          <w:sz w:val="22"/>
          <w:szCs w:val="22"/>
        </w:rPr>
        <w:t xml:space="preserve">Code Review Agent reviews code submission</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submits exercise code that has no error handling</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Code Review Agent processes the submission</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Agent returns structured review with at least one comment about error handling</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Review appears as PR-style feedback on exercise detail page</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Quality score (0-100) is assigned and visible</w:t>
      </w:r>
    </w:p>
    <w:p>
      <w:pPr>
        <w:spacing w:after="80" w:before="80"/>
      </w:pPr>
    </w:p>
    <w:p>
      <w:pPr>
        <w:pStyle w:val="Heading2"/>
        <w:spacing w:after="160" w:before="280"/>
      </w:pPr>
      <w:r>
        <w:rPr>
          <w:rFonts w:ascii="Arial" w:cs="Arial" w:eastAsia="Arial" w:hAnsi="Arial"/>
          <w:b/>
          <w:bCs/>
          <w:color w:val="1D9E75"/>
          <w:sz w:val="28"/>
          <w:szCs w:val="28"/>
        </w:rPr>
        <w:t xml:space="preserve">3.6 State Synchronization</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TC-029 </w:t>
      </w:r>
      <w:r>
        <w:rPr>
          <w:rFonts w:ascii="Arial" w:cs="Arial" w:eastAsia="Arial" w:hAnsi="Arial"/>
          <w:color w:val="6B7280"/>
          <w:sz w:val="18"/>
          <w:szCs w:val="18"/>
        </w:rPr>
        <w:t xml:space="preserve">[P0] [E2E] </w:t>
      </w:r>
      <w:r>
        <w:rPr>
          <w:rFonts w:ascii="Arial" w:cs="Arial" w:eastAsia="Arial" w:hAnsi="Arial"/>
          <w:b/>
          <w:bCs/>
          <w:color w:val="111827"/>
          <w:sz w:val="22"/>
          <w:szCs w:val="22"/>
        </w:rPr>
        <w:t xml:space="preserve">Progress updates across pages without refresh</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is viewing dashboard showing 20% progress (2/10 lessons)</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opens lesson 3 in new tab, marks complete, goes back to dashboard tab</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When dashboard tab is focused/refreshed, it shows 30% (3/10)</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Data is NOT stale from previous load</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TC-030 </w:t>
      </w:r>
      <w:r>
        <w:rPr>
          <w:rFonts w:ascii="Arial" w:cs="Arial" w:eastAsia="Arial" w:hAnsi="Arial"/>
          <w:color w:val="6B7280"/>
          <w:sz w:val="18"/>
          <w:szCs w:val="18"/>
        </w:rPr>
        <w:t xml:space="preserve">[P1] [DATA] </w:t>
      </w:r>
      <w:r>
        <w:rPr>
          <w:rFonts w:ascii="Arial" w:cs="Arial" w:eastAsia="Arial" w:hAnsi="Arial"/>
          <w:b/>
          <w:bCs/>
          <w:color w:val="111827"/>
          <w:sz w:val="22"/>
          <w:szCs w:val="22"/>
        </w:rPr>
        <w:t xml:space="preserve">Admin course edit reflected in student portal</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Admin changes course title from 'RAG Engineering' to 'Production RAG Engineering v2'</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refreshes /portal/courses</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New title 'Production RAG Engineering v2' is visible</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Not cached stale title</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TC-031 </w:t>
      </w:r>
      <w:r>
        <w:rPr>
          <w:rFonts w:ascii="Arial" w:cs="Arial" w:eastAsia="Arial" w:hAnsi="Arial"/>
          <w:color w:val="6B7280"/>
          <w:sz w:val="18"/>
          <w:szCs w:val="18"/>
        </w:rPr>
        <w:t xml:space="preserve">[P1] [DATA] </w:t>
      </w:r>
      <w:r>
        <w:rPr>
          <w:rFonts w:ascii="Arial" w:cs="Arial" w:eastAsia="Arial" w:hAnsi="Arial"/>
          <w:b/>
          <w:bCs/>
          <w:color w:val="111827"/>
          <w:sz w:val="22"/>
          <w:szCs w:val="22"/>
        </w:rPr>
        <w:t xml:space="preserve">Redis cache invalidation on course mutation</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Course list is cached in Redis (5-min TTL). Admin creates a new course.</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immediately loads /courses</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New course is visible (cache was invalidated by the mutation)</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NOT missing because of stale cache</w:t>
      </w:r>
    </w:p>
    <w:p>
      <w:pPr>
        <w:spacing w:after="80" w:before="80"/>
      </w:pPr>
    </w:p>
    <w:p>
      <w:pPr>
        <w:pStyle w:val="Heading2"/>
        <w:spacing w:after="160" w:before="280"/>
      </w:pPr>
      <w:r>
        <w:rPr>
          <w:rFonts w:ascii="Arial" w:cs="Arial" w:eastAsia="Arial" w:hAnsi="Arial"/>
          <w:b/>
          <w:bCs/>
          <w:color w:val="1D9E75"/>
          <w:sz w:val="28"/>
          <w:szCs w:val="28"/>
        </w:rPr>
        <w:t xml:space="preserve">3.7 Visual &amp; UX Testing</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TC-032 </w:t>
      </w:r>
      <w:r>
        <w:rPr>
          <w:rFonts w:ascii="Arial" w:cs="Arial" w:eastAsia="Arial" w:hAnsi="Arial"/>
          <w:color w:val="6B7280"/>
          <w:sz w:val="18"/>
          <w:szCs w:val="18"/>
        </w:rPr>
        <w:t xml:space="preserve">[P1] [VISUAL] </w:t>
      </w:r>
      <w:r>
        <w:rPr>
          <w:rFonts w:ascii="Arial" w:cs="Arial" w:eastAsia="Arial" w:hAnsi="Arial"/>
          <w:b/>
          <w:bCs/>
          <w:color w:val="111827"/>
          <w:sz w:val="22"/>
          <w:szCs w:val="22"/>
        </w:rPr>
        <w:t xml:space="preserve">Mobile responsive sidebar</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Browser viewport is 375px wide (iPhone)</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navigates to /portal/dashboard</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Sidebar is hidden (collapsed) by default</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Hamburger menu icon is visible</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Tapping hamburger opens sidebar as overlay</w:t>
      </w:r>
    </w:p>
    <w:p>
      <w:pPr>
        <w:spacing w:after="10" w:before="10"/>
        <w:ind w:left="400"/>
      </w:pPr>
      <w:r>
        <w:rPr>
          <w:rFonts w:ascii="Arial" w:cs="Arial" w:eastAsia="Arial" w:hAnsi="Arial"/>
          <w:b/>
          <w:bCs/>
          <w:color w:val="166534"/>
          <w:sz w:val="20"/>
          <w:szCs w:val="20"/>
        </w:rPr>
        <w:t xml:space="preserve">THEN 4: </w:t>
      </w:r>
      <w:r>
        <w:rPr>
          <w:rFonts w:ascii="Arial" w:cs="Arial" w:eastAsia="Arial" w:hAnsi="Arial"/>
          <w:color w:val="111827"/>
          <w:sz w:val="20"/>
          <w:szCs w:val="20"/>
        </w:rPr>
        <w:t xml:space="preserve">Content is not cut off or horizontally scrollable</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TC-033 </w:t>
      </w:r>
      <w:r>
        <w:rPr>
          <w:rFonts w:ascii="Arial" w:cs="Arial" w:eastAsia="Arial" w:hAnsi="Arial"/>
          <w:color w:val="6B7280"/>
          <w:sz w:val="18"/>
          <w:szCs w:val="18"/>
        </w:rPr>
        <w:t xml:space="preserve">[P0] [VISUAL] </w:t>
      </w:r>
      <w:r>
        <w:rPr>
          <w:rFonts w:ascii="Arial" w:cs="Arial" w:eastAsia="Arial" w:hAnsi="Arial"/>
          <w:b/>
          <w:bCs/>
          <w:color w:val="111827"/>
          <w:sz w:val="22"/>
          <w:szCs w:val="22"/>
        </w:rPr>
        <w:t xml:space="preserve">Empty dashboard for new student</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just registered, has no enrollments, no progress</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views /portal/dashboard</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NOT a blank white page</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Shows welcoming empty state: 'You have not enrolled in any courses yet'</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Shows link/button to browse courses</w:t>
      </w:r>
    </w:p>
    <w:p>
      <w:pPr>
        <w:spacing w:after="10" w:before="10"/>
        <w:ind w:left="400"/>
      </w:pPr>
      <w:r>
        <w:rPr>
          <w:rFonts w:ascii="Arial" w:cs="Arial" w:eastAsia="Arial" w:hAnsi="Arial"/>
          <w:b/>
          <w:bCs/>
          <w:color w:val="166534"/>
          <w:sz w:val="20"/>
          <w:szCs w:val="20"/>
        </w:rPr>
        <w:t xml:space="preserve">THEN 4: </w:t>
      </w:r>
      <w:r>
        <w:rPr>
          <w:rFonts w:ascii="Arial" w:cs="Arial" w:eastAsia="Arial" w:hAnsi="Arial"/>
          <w:color w:val="111827"/>
          <w:sz w:val="20"/>
          <w:szCs w:val="20"/>
        </w:rPr>
        <w:t xml:space="preserve">No 'undefined', no 'NaN%', no broken chart</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TC-034 </w:t>
      </w:r>
      <w:r>
        <w:rPr>
          <w:rFonts w:ascii="Arial" w:cs="Arial" w:eastAsia="Arial" w:hAnsi="Arial"/>
          <w:color w:val="6B7280"/>
          <w:sz w:val="18"/>
          <w:szCs w:val="18"/>
        </w:rPr>
        <w:t xml:space="preserve">[P1] [VISUAL] </w:t>
      </w:r>
      <w:r>
        <w:rPr>
          <w:rFonts w:ascii="Arial" w:cs="Arial" w:eastAsia="Arial" w:hAnsi="Arial"/>
          <w:b/>
          <w:bCs/>
          <w:color w:val="111827"/>
          <w:sz w:val="22"/>
          <w:szCs w:val="22"/>
        </w:rPr>
        <w:t xml:space="preserve">Loading skeletons on portal pages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navigates to /portal/dashboard with slow network (simulate with throttling)</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Page is loading</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Skeleton placeholders visible (pulsing gray bars for cards, progress bars)</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NOT a blank white screen</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NOT a spinner blocking the entire page</w:t>
      </w:r>
    </w:p>
    <w:p>
      <w:pPr>
        <w:spacing w:after="10" w:before="10"/>
        <w:ind w:left="400"/>
      </w:pPr>
      <w:r>
        <w:rPr>
          <w:rFonts w:ascii="Arial" w:cs="Arial" w:eastAsia="Arial" w:hAnsi="Arial"/>
          <w:b/>
          <w:bCs/>
          <w:color w:val="166534"/>
          <w:sz w:val="20"/>
          <w:szCs w:val="20"/>
        </w:rPr>
        <w:t xml:space="preserve">THEN 4: </w:t>
      </w:r>
      <w:r>
        <w:rPr>
          <w:rFonts w:ascii="Arial" w:cs="Arial" w:eastAsia="Arial" w:hAnsi="Arial"/>
          <w:color w:val="111827"/>
          <w:sz w:val="20"/>
          <w:szCs w:val="20"/>
        </w:rPr>
        <w:t xml:space="preserve">Content replaces skeletons when data arrives</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TC-035 </w:t>
      </w:r>
      <w:r>
        <w:rPr>
          <w:rFonts w:ascii="Arial" w:cs="Arial" w:eastAsia="Arial" w:hAnsi="Arial"/>
          <w:color w:val="6B7280"/>
          <w:sz w:val="18"/>
          <w:szCs w:val="18"/>
        </w:rPr>
        <w:t xml:space="preserve">[P0] [VISUAL] </w:t>
      </w:r>
      <w:r>
        <w:rPr>
          <w:rFonts w:ascii="Arial" w:cs="Arial" w:eastAsia="Arial" w:hAnsi="Arial"/>
          <w:b/>
          <w:bCs/>
          <w:color w:val="111827"/>
          <w:sz w:val="22"/>
          <w:szCs w:val="22"/>
        </w:rPr>
        <w:t xml:space="preserve">Error state on API failure</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Backend is down or returns 500</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navigates to /portal/dashboard</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Error boundary catches the failure</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Shows friendly message: 'Something went wrong. Please try again.'</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NOT a white screen, NOT a React error stack trace</w:t>
      </w:r>
    </w:p>
    <w:p>
      <w:pPr>
        <w:spacing w:after="10" w:before="10"/>
        <w:ind w:left="400"/>
      </w:pPr>
      <w:r>
        <w:rPr>
          <w:rFonts w:ascii="Arial" w:cs="Arial" w:eastAsia="Arial" w:hAnsi="Arial"/>
          <w:b/>
          <w:bCs/>
          <w:color w:val="166534"/>
          <w:sz w:val="20"/>
          <w:szCs w:val="20"/>
        </w:rPr>
        <w:t xml:space="preserve">THEN 4: </w:t>
      </w:r>
      <w:r>
        <w:rPr>
          <w:rFonts w:ascii="Arial" w:cs="Arial" w:eastAsia="Arial" w:hAnsi="Arial"/>
          <w:color w:val="111827"/>
          <w:sz w:val="20"/>
          <w:szCs w:val="20"/>
        </w:rPr>
        <w:t xml:space="preserve">Retry button available</w:t>
      </w:r>
    </w:p>
    <w:p>
      <w:pPr>
        <w:spacing w:after="80" w:before="80"/>
      </w:pPr>
    </w:p>
    <w:p>
      <w:pPr>
        <w:pStyle w:val="Heading2"/>
        <w:spacing w:after="160" w:before="280"/>
      </w:pPr>
      <w:r>
        <w:rPr>
          <w:rFonts w:ascii="Arial" w:cs="Arial" w:eastAsia="Arial" w:hAnsi="Arial"/>
          <w:b/>
          <w:bCs/>
          <w:color w:val="1D9E75"/>
          <w:sz w:val="28"/>
          <w:szCs w:val="28"/>
        </w:rPr>
        <w:t xml:space="preserve">3.8 Edge Cases &amp; Error Handling</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TC-036 </w:t>
      </w:r>
      <w:r>
        <w:rPr>
          <w:rFonts w:ascii="Arial" w:cs="Arial" w:eastAsia="Arial" w:hAnsi="Arial"/>
          <w:color w:val="6B7280"/>
          <w:sz w:val="18"/>
          <w:szCs w:val="18"/>
        </w:rPr>
        <w:t xml:space="preserve">[P1] [EDGE] </w:t>
      </w:r>
      <w:r>
        <w:rPr>
          <w:rFonts w:ascii="Arial" w:cs="Arial" w:eastAsia="Arial" w:hAnsi="Arial"/>
          <w:b/>
          <w:bCs/>
          <w:color w:val="111827"/>
          <w:sz w:val="22"/>
          <w:szCs w:val="22"/>
        </w:rPr>
        <w:t xml:space="preserve">Quiz with zero questions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starts a quiz for a lesson that has 0 MCQs in the bank</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POST /api/v1/quizzes/start</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API returns a meaningful response (not 500)</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UI shows 'No quiz questions available for this topic yet'</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No crash, no infinite loading</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TC-037 </w:t>
      </w:r>
      <w:r>
        <w:rPr>
          <w:rFonts w:ascii="Arial" w:cs="Arial" w:eastAsia="Arial" w:hAnsi="Arial"/>
          <w:color w:val="6B7280"/>
          <w:sz w:val="18"/>
          <w:szCs w:val="18"/>
        </w:rPr>
        <w:t xml:space="preserve">[P1] [EDGE] </w:t>
      </w:r>
      <w:r>
        <w:rPr>
          <w:rFonts w:ascii="Arial" w:cs="Arial" w:eastAsia="Arial" w:hAnsi="Arial"/>
          <w:b/>
          <w:bCs/>
          <w:color w:val="111827"/>
          <w:sz w:val="22"/>
          <w:szCs w:val="22"/>
        </w:rPr>
        <w:t xml:space="preserve">Concurrent exercise submissions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double-clicks 'Submit' rapidly</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Two POST /exercises/{id}/submit requests fire nearly simultaneously</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Only one submission is created (not two duplicate records)</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UI disables submit button after first click</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No database constraint violation error</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TC-038 </w:t>
      </w:r>
      <w:r>
        <w:rPr>
          <w:rFonts w:ascii="Arial" w:cs="Arial" w:eastAsia="Arial" w:hAnsi="Arial"/>
          <w:color w:val="6B7280"/>
          <w:sz w:val="18"/>
          <w:szCs w:val="18"/>
        </w:rPr>
        <w:t xml:space="preserve">[P2] [EDGE] </w:t>
      </w:r>
      <w:r>
        <w:rPr>
          <w:rFonts w:ascii="Arial" w:cs="Arial" w:eastAsia="Arial" w:hAnsi="Arial"/>
          <w:b/>
          <w:bCs/>
          <w:color w:val="111827"/>
          <w:sz w:val="22"/>
          <w:szCs w:val="22"/>
        </w:rPr>
        <w:t xml:space="preserve">Extremely long input in agent chat</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pastes 10,000 characters into the chat input</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clicks send</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Either: input is truncated with warning, OR request sent and agent handles gracefully</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NOT a 413 payload too large crash</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NOT a frozen UI</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TC-039 </w:t>
      </w:r>
      <w:r>
        <w:rPr>
          <w:rFonts w:ascii="Arial" w:cs="Arial" w:eastAsia="Arial" w:hAnsi="Arial"/>
          <w:color w:val="6B7280"/>
          <w:sz w:val="18"/>
          <w:szCs w:val="18"/>
        </w:rPr>
        <w:t xml:space="preserve">[P1] [EDGE] </w:t>
      </w:r>
      <w:r>
        <w:rPr>
          <w:rFonts w:ascii="Arial" w:cs="Arial" w:eastAsia="Arial" w:hAnsi="Arial"/>
          <w:b/>
          <w:bCs/>
          <w:color w:val="111827"/>
          <w:sz w:val="22"/>
          <w:szCs w:val="22"/>
        </w:rPr>
        <w:t xml:space="preserve">Navigate to non-existent course</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manually types /portal/courses/99999 (ID does not exist)</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Page loads</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404 page shown with 'Course not found' message</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NOT a white screen, NOT a JavaScript error</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Link back to course list provided</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TC-040 </w:t>
      </w:r>
      <w:r>
        <w:rPr>
          <w:rFonts w:ascii="Arial" w:cs="Arial" w:eastAsia="Arial" w:hAnsi="Arial"/>
          <w:color w:val="6B7280"/>
          <w:sz w:val="18"/>
          <w:szCs w:val="18"/>
        </w:rPr>
        <w:t xml:space="preserve">[P1] [PERF] </w:t>
      </w:r>
      <w:r>
        <w:rPr>
          <w:rFonts w:ascii="Arial" w:cs="Arial" w:eastAsia="Arial" w:hAnsi="Arial"/>
          <w:b/>
          <w:bCs/>
          <w:color w:val="111827"/>
          <w:sz w:val="22"/>
          <w:szCs w:val="22"/>
        </w:rPr>
        <w:t xml:space="preserve">Redis down — graceful degradation</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Redis service is stopped while app is running</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navigates to /courses (cache miss)</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App falls back to database query directly</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Page loads (maybe slower) but loads correctly</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NOT a 500 error, NOT a crash</w:t>
      </w:r>
    </w:p>
    <w:p>
      <w:pPr>
        <w:spacing w:after="80" w:before="80"/>
      </w:pPr>
    </w:p>
    <w:p>
      <w:pPr>
        <w:pStyle w:val="Heading2"/>
        <w:spacing w:after="160" w:before="280"/>
      </w:pPr>
      <w:r>
        <w:rPr>
          <w:rFonts w:ascii="Arial" w:cs="Arial" w:eastAsia="Arial" w:hAnsi="Arial"/>
          <w:b/>
          <w:bCs/>
          <w:color w:val="1D9E75"/>
          <w:sz w:val="28"/>
          <w:szCs w:val="28"/>
        </w:rPr>
        <w:t xml:space="preserve">3.9 Performance &amp; Reliability</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TC-041 </w:t>
      </w:r>
      <w:r>
        <w:rPr>
          <w:rFonts w:ascii="Arial" w:cs="Arial" w:eastAsia="Arial" w:hAnsi="Arial"/>
          <w:color w:val="6B7280"/>
          <w:sz w:val="18"/>
          <w:szCs w:val="18"/>
        </w:rPr>
        <w:t xml:space="preserve">[P2] [PERF] </w:t>
      </w:r>
      <w:r>
        <w:rPr>
          <w:rFonts w:ascii="Arial" w:cs="Arial" w:eastAsia="Arial" w:hAnsi="Arial"/>
          <w:b/>
          <w:bCs/>
          <w:color w:val="111827"/>
          <w:sz w:val="22"/>
          <w:szCs w:val="22"/>
        </w:rPr>
        <w:t xml:space="preserve">Course listing with 100 courses</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Database has 100 published courses</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Student loads /courses</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Page loads in under 3 seconds</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Pagination or infinite scroll present (not all 100 rendered at once)</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Or if rendered at once, no visible jank/lag</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TC-042 </w:t>
      </w:r>
      <w:r>
        <w:rPr>
          <w:rFonts w:ascii="Arial" w:cs="Arial" w:eastAsia="Arial" w:hAnsi="Arial"/>
          <w:color w:val="6B7280"/>
          <w:sz w:val="18"/>
          <w:szCs w:val="18"/>
        </w:rPr>
        <w:t xml:space="preserve">[P1] [PERF] </w:t>
      </w:r>
      <w:r>
        <w:rPr>
          <w:rFonts w:ascii="Arial" w:cs="Arial" w:eastAsia="Arial" w:hAnsi="Arial"/>
          <w:b/>
          <w:bCs/>
          <w:color w:val="111827"/>
          <w:sz w:val="22"/>
          <w:szCs w:val="22"/>
        </w:rPr>
        <w:t xml:space="preserve">Agent chat response time</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sends message to agent</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Waiting for response</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Typing indicator (...) shown within 500ms of sending</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Agent response arrives within 30 seconds (LLM latency)</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If response takes &gt;10s, 'Still thinking...' message shown</w:t>
      </w:r>
    </w:p>
    <w:p>
      <w:pPr>
        <w:spacing w:after="80" w:before="80"/>
      </w:pPr>
    </w:p>
    <w:p>
      <w:pPr>
        <w:pStyle w:val="Heading2"/>
        <w:spacing w:after="160" w:before="280"/>
      </w:pPr>
      <w:r>
        <w:rPr>
          <w:rFonts w:ascii="Arial" w:cs="Arial" w:eastAsia="Arial" w:hAnsi="Arial"/>
          <w:b/>
          <w:bCs/>
          <w:color w:val="1D9E75"/>
          <w:sz w:val="28"/>
          <w:szCs w:val="28"/>
        </w:rPr>
        <w:t xml:space="preserve">3.10 Webhook &amp; External Integration</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TC-043 </w:t>
      </w:r>
      <w:r>
        <w:rPr>
          <w:rFonts w:ascii="Arial" w:cs="Arial" w:eastAsia="Arial" w:hAnsi="Arial"/>
          <w:color w:val="6B7280"/>
          <w:sz w:val="18"/>
          <w:szCs w:val="18"/>
        </w:rPr>
        <w:t xml:space="preserve">[P0] [DATA] </w:t>
      </w:r>
      <w:r>
        <w:rPr>
          <w:rFonts w:ascii="Arial" w:cs="Arial" w:eastAsia="Arial" w:hAnsi="Arial"/>
          <w:b/>
          <w:bCs/>
          <w:color w:val="111827"/>
          <w:sz w:val="22"/>
          <w:szCs w:val="22"/>
        </w:rPr>
        <w:t xml:space="preserve">Stripe payment creates enrollment</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Student purchases course via Stripe. Stripe fires checkout.session.completed webhook.</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POST /api/v1/webhooks/stripe with valid signature</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Payment record created with amount and stripe_id</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Enrollment record created linking student to course</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Student can immediately access course content (no manual activation)</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TC-044 </w:t>
      </w:r>
      <w:r>
        <w:rPr>
          <w:rFonts w:ascii="Arial" w:cs="Arial" w:eastAsia="Arial" w:hAnsi="Arial"/>
          <w:color w:val="6B7280"/>
          <w:sz w:val="18"/>
          <w:szCs w:val="18"/>
        </w:rPr>
        <w:t xml:space="preserve">[P1] [DATA] </w:t>
      </w:r>
      <w:r>
        <w:rPr>
          <w:rFonts w:ascii="Arial" w:cs="Arial" w:eastAsia="Arial" w:hAnsi="Arial"/>
          <w:b/>
          <w:bCs/>
          <w:color w:val="111827"/>
          <w:sz w:val="22"/>
          <w:szCs w:val="22"/>
        </w:rPr>
        <w:t xml:space="preserve">GitHub push triggers content ingestion</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Instructor pushes a new commit to the course repo</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POST /api/v1/webhooks/github with push event payload</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Webhook signature verified (reject invalid signatures with 403)</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ContentIngestionAgent triggered asynchronously</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Agent action logged in agent_actions table</w:t>
      </w:r>
    </w:p>
    <w:p>
      <w:pPr>
        <w:spacing w:after="80" w:before="80"/>
      </w:pPr>
    </w:p>
    <w:p>
      <w:pPr>
        <w:pBdr>
          <w:bottom w:val="single" w:color="E2E8F0" w:sz="1" w:space="1"/>
        </w:pBdr>
        <w:spacing w:after="60" w:before="160"/>
      </w:pPr>
      <w:r>
        <w:rPr>
          <w:rFonts w:ascii="Courier New" w:cs="Courier New" w:eastAsia="Courier New" w:hAnsi="Courier New"/>
          <w:b/>
          <w:bCs/>
          <w:color w:val="7C3AED"/>
          <w:sz w:val="20"/>
          <w:szCs w:val="20"/>
        </w:rPr>
        <w:t xml:space="preserve">TC-045 </w:t>
      </w:r>
      <w:r>
        <w:rPr>
          <w:rFonts w:ascii="Arial" w:cs="Arial" w:eastAsia="Arial" w:hAnsi="Arial"/>
          <w:color w:val="6B7280"/>
          <w:sz w:val="18"/>
          <w:szCs w:val="18"/>
        </w:rPr>
        <w:t xml:space="preserve">[P0] [AUTH] </w:t>
      </w:r>
      <w:r>
        <w:rPr>
          <w:rFonts w:ascii="Arial" w:cs="Arial" w:eastAsia="Arial" w:hAnsi="Arial"/>
          <w:b/>
          <w:bCs/>
          <w:color w:val="111827"/>
          <w:sz w:val="22"/>
          <w:szCs w:val="22"/>
        </w:rPr>
        <w:t xml:space="preserve">Invalid webhook signature rejected</w:t>
      </w:r>
    </w:p>
    <w:p>
      <w:pPr>
        <w:spacing w:after="20" w:before="30"/>
      </w:pPr>
      <w:r>
        <w:rPr>
          <w:rFonts w:ascii="Arial" w:cs="Arial" w:eastAsia="Arial" w:hAnsi="Arial"/>
          <w:b/>
          <w:bCs/>
          <w:color w:val="1D9E75"/>
          <w:sz w:val="20"/>
          <w:szCs w:val="20"/>
        </w:rPr>
        <w:t xml:space="preserve">GIVEN: </w:t>
      </w:r>
      <w:r>
        <w:rPr>
          <w:rFonts w:ascii="Arial" w:cs="Arial" w:eastAsia="Arial" w:hAnsi="Arial"/>
          <w:color w:val="111827"/>
          <w:sz w:val="20"/>
          <w:szCs w:val="20"/>
        </w:rPr>
        <w:t xml:space="preserve">Attacker sends POST /api/v1/webhooks/stripe with forged payload</w:t>
      </w:r>
    </w:p>
    <w:p>
      <w:pPr>
        <w:spacing w:after="20" w:before="20"/>
      </w:pPr>
      <w:r>
        <w:rPr>
          <w:rFonts w:ascii="Arial" w:cs="Arial" w:eastAsia="Arial" w:hAnsi="Arial"/>
          <w:b/>
          <w:bCs/>
          <w:color w:val="7C3AED"/>
          <w:sz w:val="20"/>
          <w:szCs w:val="20"/>
        </w:rPr>
        <w:t xml:space="preserve">WHEN: </w:t>
      </w:r>
      <w:r>
        <w:rPr>
          <w:rFonts w:ascii="Arial" w:cs="Arial" w:eastAsia="Arial" w:hAnsi="Arial"/>
          <w:color w:val="111827"/>
          <w:sz w:val="20"/>
          <w:szCs w:val="20"/>
        </w:rPr>
        <w:t xml:space="preserve">Webhook signature verification runs</w:t>
      </w:r>
    </w:p>
    <w:p>
      <w:pPr>
        <w:spacing w:after="10" w:before="10"/>
        <w:ind w:left="400"/>
      </w:pPr>
      <w:r>
        <w:rPr>
          <w:rFonts w:ascii="Arial" w:cs="Arial" w:eastAsia="Arial" w:hAnsi="Arial"/>
          <w:b/>
          <w:bCs/>
          <w:color w:val="166534"/>
          <w:sz w:val="20"/>
          <w:szCs w:val="20"/>
        </w:rPr>
        <w:t xml:space="preserve">THEN 1: </w:t>
      </w:r>
      <w:r>
        <w:rPr>
          <w:rFonts w:ascii="Arial" w:cs="Arial" w:eastAsia="Arial" w:hAnsi="Arial"/>
          <w:color w:val="111827"/>
          <w:sz w:val="20"/>
          <w:szCs w:val="20"/>
        </w:rPr>
        <w:t xml:space="preserve">API returns 403 Forbidden</w:t>
      </w:r>
    </w:p>
    <w:p>
      <w:pPr>
        <w:spacing w:after="10" w:before="10"/>
        <w:ind w:left="400"/>
      </w:pPr>
      <w:r>
        <w:rPr>
          <w:rFonts w:ascii="Arial" w:cs="Arial" w:eastAsia="Arial" w:hAnsi="Arial"/>
          <w:b/>
          <w:bCs/>
          <w:color w:val="166534"/>
          <w:sz w:val="20"/>
          <w:szCs w:val="20"/>
        </w:rPr>
        <w:t xml:space="preserve">THEN 2: </w:t>
      </w:r>
      <w:r>
        <w:rPr>
          <w:rFonts w:ascii="Arial" w:cs="Arial" w:eastAsia="Arial" w:hAnsi="Arial"/>
          <w:color w:val="111827"/>
          <w:sz w:val="20"/>
          <w:szCs w:val="20"/>
        </w:rPr>
        <w:t xml:space="preserve">No payment or enrollment records created</w:t>
      </w:r>
    </w:p>
    <w:p>
      <w:pPr>
        <w:spacing w:after="10" w:before="10"/>
        <w:ind w:left="400"/>
      </w:pPr>
      <w:r>
        <w:rPr>
          <w:rFonts w:ascii="Arial" w:cs="Arial" w:eastAsia="Arial" w:hAnsi="Arial"/>
          <w:b/>
          <w:bCs/>
          <w:color w:val="166534"/>
          <w:sz w:val="20"/>
          <w:szCs w:val="20"/>
        </w:rPr>
        <w:t xml:space="preserve">THEN 3: </w:t>
      </w:r>
      <w:r>
        <w:rPr>
          <w:rFonts w:ascii="Arial" w:cs="Arial" w:eastAsia="Arial" w:hAnsi="Arial"/>
          <w:color w:val="111827"/>
          <w:sz w:val="20"/>
          <w:szCs w:val="20"/>
        </w:rPr>
        <w:t xml:space="preserve">Incident logged</w:t>
      </w:r>
    </w:p>
    <w:p>
      <w:pPr>
        <w:spacing w:after="80" w:before="80"/>
      </w:pPr>
    </w:p>
    <w:p>
      <w:r>
        <w:br w:type="page"/>
      </w:r>
    </w:p>
    <w:p>
      <w:pPr>
        <w:pStyle w:val="Heading1"/>
        <w:spacing w:after="300" w:before="300"/>
      </w:pPr>
      <w:r>
        <w:rPr>
          <w:rFonts w:ascii="Arial" w:cs="Arial" w:eastAsia="Arial" w:hAnsi="Arial"/>
          <w:b/>
          <w:bCs/>
          <w:color w:val="111827"/>
          <w:sz w:val="36"/>
          <w:szCs w:val="36"/>
        </w:rPr>
        <w:t xml:space="preserve">Section 4: Test Summary Matrix</w:t>
      </w:r>
    </w:p>
    <w:p>
      <w:pPr>
        <w:pBdr>
          <w:bottom w:val="single" w:color="1D9E75" w:sz="4" w:space="1"/>
        </w:pBdr>
        <w:spacing w:after="200" w:before="20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600"/>
        <w:gridCol w:w="1760"/>
        <w:gridCol w:w="1500"/>
      </w:tblGrid>
      <w:tr>
        <w:tc>
          <w:tcPr>
            <w:tcW w:type="dxa" w:w="30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P0 (Must Pass)</w:t>
            </w:r>
          </w:p>
        </w:tc>
        <w:tc>
          <w:tcPr>
            <w:tcW w:type="dxa" w:w="16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P1 (Should Pass)</w:t>
            </w:r>
          </w:p>
        </w:tc>
        <w:tc>
          <w:tcPr>
            <w:tcW w:type="dxa" w:w="176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P2 (Nice to Have)</w:t>
            </w:r>
          </w:p>
        </w:tc>
        <w:tc>
          <w:tcPr>
            <w:tcW w:type="dxa" w:w="1500"/>
            <w:tcBorders>
              <w:top w:val="single" w:color="E2E8F0" w:sz="1"/>
              <w:left w:val="single" w:color="E2E8F0" w:sz="1"/>
              <w:bottom w:val="single" w:color="E2E8F0" w:sz="1"/>
              <w:right w:val="single" w:color="E2E8F0"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Authentication &amp; Authorization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7</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1</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8</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Course Browsing &amp; Enrollment</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3</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0</w:t>
            </w:r>
          </w:p>
        </w:tc>
        <w:tc>
          <w:tcPr>
            <w:tcW w:type="dxa" w:w="1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0</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3</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Learning Flow — Lessons &amp; Progress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4</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1</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5</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Exercise Submission &amp; Grading</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3</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0</w:t>
            </w:r>
          </w:p>
        </w:tc>
        <w:tc>
          <w:tcPr>
            <w:tcW w:type="dxa" w:w="1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0</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3</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Agent Chat &amp; AI Behavior</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2</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4</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State Synchronization</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1</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2</w:t>
            </w:r>
          </w:p>
        </w:tc>
        <w:tc>
          <w:tcPr>
            <w:tcW w:type="dxa" w:w="1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0</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3</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Visual &amp; UX</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2</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2</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4</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Edge Cases &amp; Error Handling</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3</w:t>
            </w:r>
          </w:p>
        </w:tc>
        <w:tc>
          <w:tcPr>
            <w:tcW w:type="dxa" w:w="1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1</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4</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Performance &amp; Reliability</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1</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1</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2</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Webhook &amp; External Integration</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2</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1</w:t>
            </w:r>
          </w:p>
        </w:tc>
        <w:tc>
          <w:tcPr>
            <w:tcW w:type="dxa" w:w="1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0</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30" w:before="30"/>
            </w:pPr>
            <w:r>
              <w:rPr>
                <w:rFonts w:ascii="Arial" w:cs="Arial" w:eastAsia="Arial" w:hAnsi="Arial"/>
                <w:color w:val="111827"/>
                <w:sz w:val="20"/>
                <w:szCs w:val="20"/>
              </w:rPr>
              <w:t xml:space="preserve">3</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TOTAL</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24</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13</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2</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pPr>
            <w:r>
              <w:rPr>
                <w:rFonts w:ascii="Arial" w:cs="Arial" w:eastAsia="Arial" w:hAnsi="Arial"/>
                <w:color w:val="111827"/>
                <w:sz w:val="20"/>
                <w:szCs w:val="20"/>
              </w:rPr>
              <w:t xml:space="preserve">39</w:t>
            </w:r>
          </w:p>
        </w:tc>
      </w:tr>
    </w:tbl>
    <w:p>
      <w:pPr>
        <w:spacing w:after="80" w:before="80"/>
      </w:pPr>
    </w:p>
    <w:p>
      <w:pPr>
        <w:pBdr>
          <w:left w:val="single" w:color="1D9E75" w:sz="6" w:space="1"/>
        </w:pBdr>
        <w:shd w:fill="F0FDF4" w:val="clear"/>
        <w:spacing w:after="80" w:before="80"/>
        <w:ind w:left="200"/>
      </w:pPr>
      <w:r>
        <w:rPr>
          <w:rFonts w:ascii="Arial" w:cs="Arial" w:eastAsia="Arial" w:hAnsi="Arial"/>
          <w:color w:val="166534"/>
          <w:sz w:val="20"/>
          <w:szCs w:val="20"/>
        </w:rPr>
        <w:t xml:space="preserve">39 test cases total. 24 are P0 (must pass for launch). If all P0 tests pass, the platform is shippable. P1 tests should pass for a quality product. P2 tests are stretch goals.</w:t>
      </w:r>
    </w:p>
    <w:p>
      <w:r>
        <w:br w:type="page"/>
      </w:r>
    </w:p>
    <w:p>
      <w:pPr>
        <w:pStyle w:val="Heading1"/>
        <w:spacing w:after="300" w:before="300"/>
      </w:pPr>
      <w:r>
        <w:rPr>
          <w:rFonts w:ascii="Arial" w:cs="Arial" w:eastAsia="Arial" w:hAnsi="Arial"/>
          <w:b/>
          <w:bCs/>
          <w:color w:val="111827"/>
          <w:sz w:val="36"/>
          <w:szCs w:val="36"/>
        </w:rPr>
        <w:t xml:space="preserve">Section 5: What Will Likely Fail &amp; Why</w:t>
      </w:r>
    </w:p>
    <w:p>
      <w:pPr>
        <w:pBdr>
          <w:bottom w:val="single" w:color="1D9E75" w:sz="4" w:space="1"/>
        </w:pBdr>
        <w:spacing w:after="200" w:before="200"/>
      </w:pPr>
    </w:p>
    <w:p>
      <w:pPr>
        <w:spacing w:after="80" w:before="80"/>
      </w:pPr>
    </w:p>
    <w:p>
      <w:pPr>
        <w:spacing w:after="60" w:before="60"/>
      </w:pPr>
      <w:r>
        <w:rPr>
          <w:rFonts w:ascii="Arial" w:cs="Arial" w:eastAsia="Arial" w:hAnsi="Arial"/>
          <w:color w:val="111827"/>
          <w:sz w:val="22"/>
          <w:szCs w:val="22"/>
        </w:rPr>
        <w:t xml:space="preserve">Based on how the platform was built (isolated phases, mocked tests, no user journey validation), here are the failures to expect when running E2E tests against the real application:</w:t>
      </w:r>
    </w:p>
    <w:p>
      <w:pPr>
        <w:spacing w:after="80" w:before="80"/>
      </w:pPr>
    </w:p>
    <w:p>
      <w:pPr>
        <w:spacing w:after="120" w:before="220"/>
      </w:pPr>
      <w:r>
        <w:rPr>
          <w:rFonts w:ascii="Arial" w:cs="Arial" w:eastAsia="Arial" w:hAnsi="Arial"/>
          <w:b/>
          <w:bCs/>
          <w:color w:val="7C3AED"/>
          <w:sz w:val="24"/>
          <w:szCs w:val="24"/>
        </w:rPr>
        <w:t xml:space="preserve">High Probability Failures</w:t>
      </w:r>
    </w:p>
    <w:p>
      <w:pPr>
        <w:pStyle w:val="ListParagraph"/>
        <w:numPr>
          <w:ilvl w:val="0"/>
          <w:numId w:val="3"/>
        </w:numPr>
        <w:spacing w:after="30" w:before="30"/>
      </w:pPr>
      <w:r>
        <w:rPr>
          <w:rFonts w:ascii="Arial" w:cs="Arial" w:eastAsia="Arial" w:hAnsi="Arial"/>
          <w:color w:val="111827"/>
          <w:sz w:val="22"/>
          <w:szCs w:val="22"/>
        </w:rPr>
        <w:t xml:space="preserve">Dashboard progress calculation shows 0% or hardcoded value instead of real data from student_progress table</w:t>
      </w:r>
    </w:p>
    <w:p>
      <w:pPr>
        <w:pStyle w:val="ListParagraph"/>
        <w:numPr>
          <w:ilvl w:val="0"/>
          <w:numId w:val="3"/>
        </w:numPr>
        <w:spacing w:after="30" w:before="30"/>
      </w:pPr>
      <w:r>
        <w:rPr>
          <w:rFonts w:ascii="Arial" w:cs="Arial" w:eastAsia="Arial" w:hAnsi="Arial"/>
          <w:color w:val="111827"/>
          <w:sz w:val="22"/>
          <w:szCs w:val="22"/>
        </w:rPr>
        <w:t xml:space="preserve">'Continue Learning' button links to first lesson always, not the next incomplete one</w:t>
      </w:r>
    </w:p>
    <w:p>
      <w:pPr>
        <w:pStyle w:val="ListParagraph"/>
        <w:numPr>
          <w:ilvl w:val="0"/>
          <w:numId w:val="3"/>
        </w:numPr>
        <w:spacing w:after="30" w:before="30"/>
      </w:pPr>
      <w:r>
        <w:rPr>
          <w:rFonts w:ascii="Arial" w:cs="Arial" w:eastAsia="Arial" w:hAnsi="Arial"/>
          <w:color w:val="111827"/>
          <w:sz w:val="22"/>
          <w:szCs w:val="22"/>
        </w:rPr>
        <w:t xml:space="preserve">Auth redirect loop — portal pages may not properly check JWT and redirect to /login</w:t>
      </w:r>
    </w:p>
    <w:p>
      <w:pPr>
        <w:pStyle w:val="ListParagraph"/>
        <w:numPr>
          <w:ilvl w:val="0"/>
          <w:numId w:val="3"/>
        </w:numPr>
        <w:spacing w:after="30" w:before="30"/>
      </w:pPr>
      <w:r>
        <w:rPr>
          <w:rFonts w:ascii="Arial" w:cs="Arial" w:eastAsia="Arial" w:hAnsi="Arial"/>
          <w:color w:val="111827"/>
          <w:sz w:val="22"/>
          <w:szCs w:val="22"/>
        </w:rPr>
        <w:t xml:space="preserve">Agent chat messages lost on page reload (conversation_id not persisted)</w:t>
      </w:r>
    </w:p>
    <w:p>
      <w:pPr>
        <w:pStyle w:val="ListParagraph"/>
        <w:numPr>
          <w:ilvl w:val="0"/>
          <w:numId w:val="3"/>
        </w:numPr>
        <w:spacing w:after="30" w:before="30"/>
      </w:pPr>
      <w:r>
        <w:rPr>
          <w:rFonts w:ascii="Arial" w:cs="Arial" w:eastAsia="Arial" w:hAnsi="Arial"/>
          <w:color w:val="111827"/>
          <w:sz w:val="22"/>
          <w:szCs w:val="22"/>
        </w:rPr>
        <w:t xml:space="preserve">Exercise status badge on list page doesn't match the detail page grade</w:t>
      </w:r>
    </w:p>
    <w:p>
      <w:pPr>
        <w:pStyle w:val="ListParagraph"/>
        <w:numPr>
          <w:ilvl w:val="0"/>
          <w:numId w:val="3"/>
        </w:numPr>
        <w:spacing w:after="30" w:before="30"/>
      </w:pPr>
      <w:r>
        <w:rPr>
          <w:rFonts w:ascii="Arial" w:cs="Arial" w:eastAsia="Arial" w:hAnsi="Arial"/>
          <w:color w:val="111827"/>
          <w:sz w:val="22"/>
          <w:szCs w:val="22"/>
        </w:rPr>
        <w:t xml:space="preserve">Empty states show blank white space instead of friendly messages</w:t>
      </w:r>
    </w:p>
    <w:p>
      <w:pPr>
        <w:pStyle w:val="ListParagraph"/>
        <w:numPr>
          <w:ilvl w:val="0"/>
          <w:numId w:val="3"/>
        </w:numPr>
        <w:spacing w:after="30" w:before="30"/>
      </w:pPr>
      <w:r>
        <w:rPr>
          <w:rFonts w:ascii="Arial" w:cs="Arial" w:eastAsia="Arial" w:hAnsi="Arial"/>
          <w:color w:val="111827"/>
          <w:sz w:val="22"/>
          <w:szCs w:val="22"/>
        </w:rPr>
        <w:t xml:space="preserve">Mark Complete button doesn't update the dashboard without manual page refresh</w:t>
      </w:r>
    </w:p>
    <w:p>
      <w:pPr>
        <w:spacing w:after="80" w:before="80"/>
      </w:pPr>
    </w:p>
    <w:p>
      <w:pPr>
        <w:spacing w:after="120" w:before="220"/>
      </w:pPr>
      <w:r>
        <w:rPr>
          <w:rFonts w:ascii="Arial" w:cs="Arial" w:eastAsia="Arial" w:hAnsi="Arial"/>
          <w:b/>
          <w:bCs/>
          <w:color w:val="7C3AED"/>
          <w:sz w:val="24"/>
          <w:szCs w:val="24"/>
        </w:rPr>
        <w:t xml:space="preserve">Medium Probability Failures</w:t>
      </w:r>
    </w:p>
    <w:p>
      <w:pPr>
        <w:pStyle w:val="ListParagraph"/>
        <w:numPr>
          <w:ilvl w:val="0"/>
          <w:numId w:val="4"/>
        </w:numPr>
        <w:spacing w:after="30" w:before="30"/>
      </w:pPr>
      <w:r>
        <w:rPr>
          <w:rFonts w:ascii="Arial" w:cs="Arial" w:eastAsia="Arial" w:hAnsi="Arial"/>
          <w:color w:val="111827"/>
          <w:sz w:val="22"/>
          <w:szCs w:val="22"/>
        </w:rPr>
        <w:t xml:space="preserve">Admin pages accessible to non-admin users (role check missing in frontend routing)</w:t>
      </w:r>
    </w:p>
    <w:p>
      <w:pPr>
        <w:pStyle w:val="ListParagraph"/>
        <w:numPr>
          <w:ilvl w:val="0"/>
          <w:numId w:val="4"/>
        </w:numPr>
        <w:spacing w:after="30" w:before="30"/>
      </w:pPr>
      <w:r>
        <w:rPr>
          <w:rFonts w:ascii="Arial" w:cs="Arial" w:eastAsia="Arial" w:hAnsi="Arial"/>
          <w:color w:val="111827"/>
          <w:sz w:val="22"/>
          <w:szCs w:val="22"/>
        </w:rPr>
        <w:t xml:space="preserve">Redis cache not invalidated when admin creates/edits a course</w:t>
      </w:r>
    </w:p>
    <w:p>
      <w:pPr>
        <w:pStyle w:val="ListParagraph"/>
        <w:numPr>
          <w:ilvl w:val="0"/>
          <w:numId w:val="4"/>
        </w:numPr>
        <w:spacing w:after="30" w:before="30"/>
      </w:pPr>
      <w:r>
        <w:rPr>
          <w:rFonts w:ascii="Arial" w:cs="Arial" w:eastAsia="Arial" w:hAnsi="Arial"/>
          <w:color w:val="111827"/>
          <w:sz w:val="22"/>
          <w:szCs w:val="22"/>
        </w:rPr>
        <w:t xml:space="preserve">Loading skeletons not implemented (just white screen while data loads)</w:t>
      </w:r>
    </w:p>
    <w:p>
      <w:pPr>
        <w:pStyle w:val="ListParagraph"/>
        <w:numPr>
          <w:ilvl w:val="0"/>
          <w:numId w:val="4"/>
        </w:numPr>
        <w:spacing w:after="30" w:before="30"/>
      </w:pPr>
      <w:r>
        <w:rPr>
          <w:rFonts w:ascii="Arial" w:cs="Arial" w:eastAsia="Arial" w:hAnsi="Arial"/>
          <w:color w:val="111827"/>
          <w:sz w:val="22"/>
          <w:szCs w:val="22"/>
        </w:rPr>
        <w:t xml:space="preserve">Error boundaries not catching API failures (React crash on 500 response)</w:t>
      </w:r>
    </w:p>
    <w:p>
      <w:pPr>
        <w:pStyle w:val="ListParagraph"/>
        <w:numPr>
          <w:ilvl w:val="0"/>
          <w:numId w:val="4"/>
        </w:numPr>
        <w:spacing w:after="30" w:before="30"/>
      </w:pPr>
      <w:r>
        <w:rPr>
          <w:rFonts w:ascii="Arial" w:cs="Arial" w:eastAsia="Arial" w:hAnsi="Arial"/>
          <w:color w:val="111827"/>
          <w:sz w:val="22"/>
          <w:szCs w:val="22"/>
        </w:rPr>
        <w:t xml:space="preserve">Stripe webhook creates payment but not enrollment (missing transaction logic)</w:t>
      </w:r>
    </w:p>
    <w:p>
      <w:pPr>
        <w:spacing w:after="80" w:before="80"/>
      </w:pPr>
    </w:p>
    <w:p>
      <w:pPr>
        <w:spacing w:after="120" w:before="220"/>
      </w:pPr>
      <w:r>
        <w:rPr>
          <w:rFonts w:ascii="Arial" w:cs="Arial" w:eastAsia="Arial" w:hAnsi="Arial"/>
          <w:b/>
          <w:bCs/>
          <w:color w:val="7C3AED"/>
          <w:sz w:val="24"/>
          <w:szCs w:val="24"/>
        </w:rPr>
        <w:t xml:space="preserve">Lower Probability Failures</w:t>
      </w:r>
    </w:p>
    <w:p>
      <w:pPr>
        <w:pStyle w:val="ListParagraph"/>
        <w:numPr>
          <w:ilvl w:val="0"/>
          <w:numId w:val="5"/>
        </w:numPr>
        <w:spacing w:after="30" w:before="30"/>
      </w:pPr>
      <w:r>
        <w:rPr>
          <w:rFonts w:ascii="Arial" w:cs="Arial" w:eastAsia="Arial" w:hAnsi="Arial"/>
          <w:color w:val="111827"/>
          <w:sz w:val="22"/>
          <w:szCs w:val="22"/>
        </w:rPr>
        <w:t xml:space="preserve">Duplicate submissions on double-click (no debounce on submit button)</w:t>
      </w:r>
    </w:p>
    <w:p>
      <w:pPr>
        <w:pStyle w:val="ListParagraph"/>
        <w:numPr>
          <w:ilvl w:val="0"/>
          <w:numId w:val="5"/>
        </w:numPr>
        <w:spacing w:after="30" w:before="30"/>
      </w:pPr>
      <w:r>
        <w:rPr>
          <w:rFonts w:ascii="Arial" w:cs="Arial" w:eastAsia="Arial" w:hAnsi="Arial"/>
          <w:color w:val="111827"/>
          <w:sz w:val="22"/>
          <w:szCs w:val="22"/>
        </w:rPr>
        <w:t xml:space="preserve">404 pages not implemented for invalid IDs (shows React error instead)</w:t>
      </w:r>
    </w:p>
    <w:p>
      <w:pPr>
        <w:pStyle w:val="ListParagraph"/>
        <w:numPr>
          <w:ilvl w:val="0"/>
          <w:numId w:val="5"/>
        </w:numPr>
        <w:spacing w:after="30" w:before="30"/>
      </w:pPr>
      <w:r>
        <w:rPr>
          <w:rFonts w:ascii="Arial" w:cs="Arial" w:eastAsia="Arial" w:hAnsi="Arial"/>
          <w:color w:val="111827"/>
          <w:sz w:val="22"/>
          <w:szCs w:val="22"/>
        </w:rPr>
        <w:t xml:space="preserve">Mobile sidebar doesn't collapse (responsive breakpoints not tested)</w:t>
      </w:r>
    </w:p>
    <w:p>
      <w:r>
        <w:br w:type="page"/>
      </w:r>
    </w:p>
    <w:p>
      <w:pPr>
        <w:pStyle w:val="Heading1"/>
        <w:spacing w:after="300" w:before="300"/>
      </w:pPr>
      <w:r>
        <w:rPr>
          <w:rFonts w:ascii="Arial" w:cs="Arial" w:eastAsia="Arial" w:hAnsi="Arial"/>
          <w:b/>
          <w:bCs/>
          <w:color w:val="111827"/>
          <w:sz w:val="36"/>
          <w:szCs w:val="36"/>
        </w:rPr>
        <w:t xml:space="preserve">Section 6: How to Use This Document</w:t>
      </w:r>
    </w:p>
    <w:p>
      <w:pPr>
        <w:pBdr>
          <w:bottom w:val="single" w:color="1D9E75" w:sz="4" w:space="1"/>
        </w:pBdr>
        <w:spacing w:after="200" w:before="200"/>
      </w:pPr>
    </w:p>
    <w:p>
      <w:pPr>
        <w:spacing w:after="80" w:before="80"/>
      </w:pPr>
    </w:p>
    <w:p>
      <w:pPr>
        <w:spacing w:after="60" w:before="60"/>
      </w:pPr>
      <w:r>
        <w:rPr>
          <w:rFonts w:ascii="Arial" w:cs="Arial" w:eastAsia="Arial" w:hAnsi="Arial"/>
          <w:color w:val="111827"/>
          <w:sz w:val="22"/>
          <w:szCs w:val="22"/>
        </w:rPr>
        <w:t xml:space="preserve">This PRD + QA spec serves two purposes:</w:t>
      </w:r>
    </w:p>
    <w:p>
      <w:pPr>
        <w:spacing w:after="80" w:before="80"/>
      </w:pPr>
    </w:p>
    <w:p>
      <w:pPr>
        <w:pStyle w:val="ListParagraph"/>
        <w:numPr>
          <w:ilvl w:val="0"/>
          <w:numId w:val="2"/>
        </w:numPr>
        <w:spacing w:after="30" w:before="30"/>
      </w:pPr>
      <w:r>
        <w:rPr>
          <w:rFonts w:ascii="Arial" w:cs="Arial" w:eastAsia="Arial" w:hAnsi="Arial"/>
          <w:b/>
          <w:bCs/>
          <w:color w:val="111827"/>
          <w:sz w:val="22"/>
          <w:szCs w:val="22"/>
        </w:rPr>
        <w:t xml:space="preserve">1. Before building: </w:t>
      </w:r>
      <w:r>
        <w:rPr>
          <w:rFonts w:ascii="Arial" w:cs="Arial" w:eastAsia="Arial" w:hAnsi="Arial"/>
          <w:color w:val="111827"/>
          <w:sz w:val="22"/>
          <w:szCs w:val="22"/>
        </w:rPr>
        <w:t xml:space="preserve">It defines what every page should do, what data it should show, and how every interaction should behave. Future development phases reference this document.</w:t>
      </w:r>
    </w:p>
    <w:p>
      <w:pPr>
        <w:pStyle w:val="ListParagraph"/>
        <w:numPr>
          <w:ilvl w:val="0"/>
          <w:numId w:val="2"/>
        </w:numPr>
        <w:spacing w:after="30" w:before="30"/>
      </w:pPr>
      <w:r>
        <w:rPr>
          <w:rFonts w:ascii="Arial" w:cs="Arial" w:eastAsia="Arial" w:hAnsi="Arial"/>
          <w:b/>
          <w:bCs/>
          <w:color w:val="111827"/>
          <w:sz w:val="22"/>
          <w:szCs w:val="22"/>
        </w:rPr>
        <w:t xml:space="preserve">2. After building: </w:t>
      </w:r>
      <w:r>
        <w:rPr>
          <w:rFonts w:ascii="Arial" w:cs="Arial" w:eastAsia="Arial" w:hAnsi="Arial"/>
          <w:color w:val="111827"/>
          <w:sz w:val="22"/>
          <w:szCs w:val="22"/>
        </w:rPr>
        <w:t xml:space="preserve">It provides 39 testable acceptance criteria that Claude Code + Playwright can execute against the running application.</w:t>
      </w:r>
    </w:p>
    <w:p>
      <w:pPr>
        <w:spacing w:after="80" w:before="80"/>
      </w:pPr>
    </w:p>
    <w:p>
      <w:pPr>
        <w:spacing w:after="60" w:before="60"/>
      </w:pPr>
      <w:r>
        <w:rPr>
          <w:rFonts w:ascii="Arial" w:cs="Arial" w:eastAsia="Arial" w:hAnsi="Arial"/>
          <w:color w:val="111827"/>
          <w:sz w:val="22"/>
          <w:szCs w:val="22"/>
        </w:rPr>
        <w:t xml:space="preserve">The Claude Code prompt in the accompanying file (PHASE_6_QA_PROMPT.md) will: start the Docker stack, seed test data, run every P0 and P1 test case using Playwright browser automation, test every API contract directly, and produce a detailed report showing what passed, what failed, the root cause of each failure, and the code fix required.</w:t>
      </w:r>
    </w:p>
    <w:p>
      <w:pPr>
        <w:spacing w:after="80" w:before="80"/>
      </w:pPr>
    </w:p>
    <w:p>
      <w:pPr>
        <w:pBdr>
          <w:left w:val="single" w:color="EF4444" w:sz="6" w:space="1"/>
        </w:pBdr>
        <w:shd w:fill="FEF2F2" w:val="clear"/>
        <w:spacing w:after="80" w:before="80"/>
        <w:ind w:left="200"/>
      </w:pPr>
      <w:r>
        <w:rPr>
          <w:rFonts w:ascii="Arial" w:cs="Arial" w:eastAsia="Arial" w:hAnsi="Arial"/>
          <w:color w:val="991B1B"/>
          <w:sz w:val="20"/>
          <w:szCs w:val="20"/>
        </w:rPr>
        <w:t xml:space="preserve">This document is the single source of truth. If the application behaves differently from what this document specifies, the application is wrong — not the document. Fix the application to match the spec.</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30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D9E7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2026-04-09T07:46:48.875Z</dcterms:created>
  <dcterms:modified xsi:type="dcterms:W3CDTF">2026-04-09T07:46:48.876Z</dcterms:modified>
</cp:coreProperties>
</file>

<file path=docProps/custom.xml><?xml version="1.0" encoding="utf-8"?>
<Properties xmlns="http://schemas.openxmlformats.org/officeDocument/2006/custom-properties" xmlns:vt="http://schemas.openxmlformats.org/officeDocument/2006/docPropsVTypes"/>
</file>