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39348" w14:textId="035C2666" w:rsidR="00131AC6" w:rsidRPr="00CD574E" w:rsidRDefault="00131AC6">
      <w:pPr>
        <w:pStyle w:val="ListParagraph"/>
        <w:numPr>
          <w:ilvl w:val="0"/>
          <w:numId w:val="37"/>
        </w:numPr>
        <w:spacing w:before="20" w:beforeAutospacing="0" w:after="0" w:afterAutospacing="0" w:line="360" w:lineRule="auto"/>
        <w:jc w:val="center"/>
        <w:rPr>
          <w:rFonts w:cs="Times New Roman"/>
          <w:b/>
          <w:bCs/>
          <w:color w:val="202020"/>
          <w:sz w:val="32"/>
          <w:szCs w:val="21"/>
          <w:shd w:val="clear" w:color="auto" w:fill="FFFFFF"/>
        </w:rPr>
      </w:pPr>
      <w:r w:rsidRPr="00CD574E">
        <w:rPr>
          <w:rFonts w:cs="Times New Roman"/>
          <w:b/>
          <w:bCs/>
          <w:color w:val="202020"/>
          <w:sz w:val="32"/>
          <w:szCs w:val="21"/>
          <w:shd w:val="clear" w:color="auto" w:fill="FFFFFF"/>
        </w:rPr>
        <w:t>INTRODUCTION</w:t>
      </w:r>
    </w:p>
    <w:p w14:paraId="789D201F" w14:textId="3D417605" w:rsidR="00203F82" w:rsidRPr="009C3F67" w:rsidRDefault="00131AC6">
      <w:pPr>
        <w:pStyle w:val="ListParagraph"/>
        <w:numPr>
          <w:ilvl w:val="1"/>
          <w:numId w:val="1"/>
        </w:numPr>
        <w:spacing w:before="20" w:beforeAutospacing="0" w:after="0" w:afterAutospacing="0" w:line="360" w:lineRule="auto"/>
        <w:ind w:left="1210"/>
        <w:rPr>
          <w:rFonts w:cs="Times New Roman"/>
          <w:b/>
          <w:bCs/>
          <w:color w:val="202020"/>
          <w:sz w:val="28"/>
          <w:szCs w:val="21"/>
          <w:shd w:val="clear" w:color="auto" w:fill="FFFFFF"/>
        </w:rPr>
      </w:pPr>
      <w:r w:rsidRPr="009C3F67">
        <w:rPr>
          <w:rFonts w:cs="Times New Roman"/>
          <w:b/>
          <w:bCs/>
          <w:color w:val="202020"/>
          <w:sz w:val="28"/>
          <w:szCs w:val="21"/>
          <w:shd w:val="clear" w:color="auto" w:fill="FFFFFF"/>
        </w:rPr>
        <w:t xml:space="preserve"> I</w:t>
      </w:r>
      <w:r w:rsidRPr="009C3F67">
        <w:rPr>
          <w:rFonts w:cs="Times New Roman"/>
          <w:b/>
          <w:bCs/>
          <w:caps/>
          <w:color w:val="202020"/>
          <w:szCs w:val="20"/>
          <w:shd w:val="clear" w:color="auto" w:fill="FFFFFF"/>
        </w:rPr>
        <w:t>ntroduction</w:t>
      </w:r>
      <w:r w:rsidR="00CD574E">
        <w:rPr>
          <w:rFonts w:cs="Times New Roman"/>
          <w:b/>
          <w:bCs/>
          <w:caps/>
          <w:color w:val="202020"/>
          <w:szCs w:val="20"/>
          <w:shd w:val="clear" w:color="auto" w:fill="FFFFFF"/>
        </w:rPr>
        <w:t xml:space="preserve"> to vlsi</w:t>
      </w:r>
    </w:p>
    <w:p w14:paraId="342DA39A" w14:textId="29EBC43B" w:rsidR="008E620E" w:rsidRPr="009C3F67" w:rsidRDefault="00203F82" w:rsidP="009C3F67">
      <w:pPr>
        <w:pStyle w:val="ListParagraph"/>
        <w:spacing w:before="20" w:beforeAutospacing="0" w:after="0" w:afterAutospacing="0" w:line="360" w:lineRule="auto"/>
        <w:ind w:left="850"/>
        <w:jc w:val="both"/>
        <w:rPr>
          <w:rFonts w:cs="Times New Roman"/>
          <w:b/>
          <w:bCs/>
          <w:color w:val="202020"/>
          <w:sz w:val="28"/>
          <w:szCs w:val="21"/>
          <w:shd w:val="clear" w:color="auto" w:fill="FFFFFF"/>
        </w:rPr>
      </w:pPr>
      <w:r w:rsidRPr="009C3F67">
        <w:rPr>
          <w:rFonts w:cs="Times New Roman"/>
          <w:b/>
          <w:bCs/>
          <w:color w:val="202020"/>
          <w:sz w:val="28"/>
          <w:szCs w:val="21"/>
          <w:shd w:val="clear" w:color="auto" w:fill="FFFFFF"/>
        </w:rPr>
        <w:tab/>
      </w:r>
      <w:r w:rsidRPr="009C3F67">
        <w:rPr>
          <w:rFonts w:cs="Times New Roman"/>
          <w:b/>
          <w:bCs/>
          <w:color w:val="202020"/>
          <w:sz w:val="28"/>
          <w:szCs w:val="21"/>
          <w:shd w:val="clear" w:color="auto" w:fill="FFFFFF"/>
        </w:rPr>
        <w:tab/>
      </w:r>
      <w:r w:rsidR="008E620E" w:rsidRPr="009C3F67">
        <w:rPr>
          <w:rFonts w:cs="Times New Roman"/>
          <w:color w:val="202020"/>
          <w:szCs w:val="21"/>
          <w:shd w:val="clear" w:color="auto" w:fill="FFFFFF"/>
        </w:rPr>
        <w:t>Very large-scale integration (VLSI) is the process of creating an integrated circuit (IC) by the Combining Millions are billions of MOS integrated onto a single chip. VLSI was introduced in the 1970s when MOS integrated circuit (Metal Oxide Semiconductor) chips were developed which were then widely adopted. Their adoption led to More developments which allowed us to develop complex semiconductors and telecommunication technologies.</w:t>
      </w:r>
    </w:p>
    <w:p w14:paraId="07F0E29F" w14:textId="47D1A1C5" w:rsidR="00BD0C1C" w:rsidRPr="009C3F67" w:rsidRDefault="002778CC">
      <w:pPr>
        <w:pStyle w:val="ListParagraph"/>
        <w:numPr>
          <w:ilvl w:val="1"/>
          <w:numId w:val="1"/>
        </w:numPr>
        <w:spacing w:before="20" w:beforeAutospacing="0" w:after="0" w:afterAutospacing="0" w:line="360" w:lineRule="auto"/>
        <w:ind w:left="1210"/>
        <w:jc w:val="both"/>
        <w:rPr>
          <w:rFonts w:cs="Times New Roman"/>
          <w:color w:val="202020"/>
          <w:sz w:val="28"/>
          <w:szCs w:val="21"/>
          <w:shd w:val="clear" w:color="auto" w:fill="FFFFFF"/>
        </w:rPr>
      </w:pPr>
      <w:r w:rsidRPr="009C3F67">
        <w:rPr>
          <w:rFonts w:cs="Times New Roman"/>
          <w:b/>
          <w:bCs/>
          <w:color w:val="202020"/>
          <w:sz w:val="28"/>
          <w:szCs w:val="21"/>
          <w:shd w:val="clear" w:color="auto" w:fill="FFFFFF"/>
        </w:rPr>
        <w:t xml:space="preserve"> </w:t>
      </w:r>
      <w:r w:rsidR="00BD0C1C" w:rsidRPr="009C3F67">
        <w:rPr>
          <w:rFonts w:cs="Times New Roman"/>
          <w:b/>
          <w:bCs/>
          <w:color w:val="202020"/>
          <w:sz w:val="28"/>
          <w:szCs w:val="21"/>
          <w:shd w:val="clear" w:color="auto" w:fill="FFFFFF"/>
        </w:rPr>
        <w:t>Overview</w:t>
      </w:r>
    </w:p>
    <w:p w14:paraId="5B81D5E7" w14:textId="54D3D16A" w:rsidR="004C4A05" w:rsidRPr="009C3F67" w:rsidRDefault="00203F82" w:rsidP="009C3F67">
      <w:pPr>
        <w:pStyle w:val="ListParagraph"/>
        <w:spacing w:before="20" w:beforeAutospacing="0" w:after="0" w:afterAutospacing="0" w:line="360" w:lineRule="auto"/>
        <w:ind w:left="850" w:firstLine="360"/>
        <w:jc w:val="both"/>
        <w:rPr>
          <w:rFonts w:cs="Times New Roman"/>
          <w:color w:val="202020"/>
          <w:szCs w:val="21"/>
          <w:shd w:val="clear" w:color="auto" w:fill="FFFFFF"/>
        </w:rPr>
      </w:pPr>
      <w:r w:rsidRPr="009C3F67">
        <w:rPr>
          <w:rFonts w:cs="Times New Roman"/>
          <w:color w:val="202020"/>
          <w:szCs w:val="21"/>
          <w:shd w:val="clear" w:color="auto" w:fill="FFFFFF"/>
        </w:rPr>
        <w:tab/>
      </w:r>
      <w:r w:rsidR="004C4A05" w:rsidRPr="009C3F67">
        <w:rPr>
          <w:rFonts w:cs="Times New Roman"/>
          <w:color w:val="202020"/>
          <w:szCs w:val="21"/>
          <w:shd w:val="clear" w:color="auto" w:fill="FFFFFF"/>
        </w:rPr>
        <w:t>General Microelectronics introduced the first commercial MOS integrated circuit in 1964. In the early 1970s, MOS integrated circuit technology allowed the integration of more than 10,000 transistors in a single chip. This allowed the researchers, in VLSI during the 1970s and 1980s, to fabricate tens of thousands of MOS transistors on a single chip (later hundreds of thousands, then millions, and now billions).</w:t>
      </w:r>
    </w:p>
    <w:p w14:paraId="3B5CD3E7" w14:textId="75179203" w:rsidR="004C4A05" w:rsidRPr="009C3F67" w:rsidRDefault="00203F82" w:rsidP="009C3F67">
      <w:pPr>
        <w:pStyle w:val="ListParagraph"/>
        <w:spacing w:before="20" w:beforeAutospacing="0" w:after="0" w:afterAutospacing="0" w:line="360" w:lineRule="auto"/>
        <w:ind w:left="850" w:firstLine="360"/>
        <w:jc w:val="both"/>
        <w:rPr>
          <w:rFonts w:cs="Times New Roman"/>
          <w:color w:val="202020"/>
          <w:szCs w:val="21"/>
          <w:shd w:val="clear" w:color="auto" w:fill="FFFFFF"/>
        </w:rPr>
      </w:pPr>
      <w:r w:rsidRPr="009C3F67">
        <w:rPr>
          <w:rFonts w:cs="Times New Roman"/>
          <w:color w:val="202020"/>
          <w:szCs w:val="21"/>
          <w:shd w:val="clear" w:color="auto" w:fill="FFFFFF"/>
        </w:rPr>
        <w:tab/>
      </w:r>
      <w:r w:rsidR="004C4A05" w:rsidRPr="009C3F67">
        <w:rPr>
          <w:rFonts w:cs="Times New Roman"/>
          <w:color w:val="202020"/>
          <w:szCs w:val="21"/>
          <w:shd w:val="clear" w:color="auto" w:fill="FFFFFF"/>
        </w:rPr>
        <w:t xml:space="preserve">The first semiconductor chip was made of two transistors each. Subsequent advances allowed to fabricate more transistors, and consequently, more individual functions or systems were integrated over time. The first integrated circuit was able to hold only a few devices, perhaps as many as ten diodes, transistors, </w:t>
      </w:r>
      <w:r w:rsidR="00483108" w:rsidRPr="009C3F67">
        <w:rPr>
          <w:rFonts w:cs="Times New Roman"/>
          <w:color w:val="202020"/>
          <w:szCs w:val="21"/>
          <w:shd w:val="clear" w:color="auto" w:fill="FFFFFF"/>
        </w:rPr>
        <w:t>resistors,</w:t>
      </w:r>
      <w:r w:rsidR="004C4A05" w:rsidRPr="009C3F67">
        <w:rPr>
          <w:rFonts w:cs="Times New Roman"/>
          <w:color w:val="202020"/>
          <w:szCs w:val="21"/>
          <w:shd w:val="clear" w:color="auto" w:fill="FFFFFF"/>
        </w:rPr>
        <w:t xml:space="preserve"> and capacitors, making it possible to fabricate one or more logic gates on a single device which, retrospectively is known as the Small-Scale Integration (SSI). The improvements in this technique led us to add more devices. With hundreds of logic gates, the integration technique is called Medium-Scale Integration (MSI). Further improvements led us to add more devices which created the Large-Scale Integration (LSI) technique where systems consist of at least a thousand logic gates. At present, the technology has moved far past this mark and today's microprocessors have many millions of gates and billions of individual transistors.</w:t>
      </w:r>
    </w:p>
    <w:p w14:paraId="45E4CAE0" w14:textId="65843E7F" w:rsidR="00751825" w:rsidRPr="009C3F67" w:rsidRDefault="00203F82" w:rsidP="009C3F67">
      <w:pPr>
        <w:pStyle w:val="ListParagraph"/>
        <w:spacing w:before="20" w:beforeAutospacing="0" w:after="0" w:afterAutospacing="0" w:line="360" w:lineRule="auto"/>
        <w:ind w:left="850" w:firstLine="360"/>
        <w:jc w:val="both"/>
        <w:rPr>
          <w:rFonts w:cs="Times New Roman"/>
          <w:color w:val="202020"/>
          <w:szCs w:val="21"/>
          <w:shd w:val="clear" w:color="auto" w:fill="FFFFFF"/>
        </w:rPr>
      </w:pPr>
      <w:r w:rsidRPr="009C3F67">
        <w:rPr>
          <w:rFonts w:cs="Times New Roman"/>
          <w:color w:val="202020"/>
          <w:szCs w:val="21"/>
          <w:shd w:val="clear" w:color="auto" w:fill="FFFFFF"/>
        </w:rPr>
        <w:tab/>
      </w:r>
      <w:r w:rsidR="004C4A05" w:rsidRPr="009C3F67">
        <w:rPr>
          <w:rFonts w:cs="Times New Roman"/>
          <w:color w:val="202020"/>
          <w:szCs w:val="21"/>
          <w:shd w:val="clear" w:color="auto" w:fill="FFFFFF"/>
        </w:rPr>
        <w:t>Once, there used to be more work to name and calibrate various levels of large- scale integration. Above VLSI, terms like ultra-large-scale integration (ULSI) were used. But the huge number of gates and transistors available on common devices has</w:t>
      </w:r>
    </w:p>
    <w:p w14:paraId="768A866D" w14:textId="4A83DCF2" w:rsidR="00DC173F" w:rsidRPr="009C3F67" w:rsidRDefault="004C4A05">
      <w:pPr>
        <w:pStyle w:val="ListParagraph"/>
        <w:numPr>
          <w:ilvl w:val="1"/>
          <w:numId w:val="1"/>
        </w:numPr>
        <w:spacing w:before="20" w:beforeAutospacing="0" w:after="0" w:afterAutospacing="0" w:line="360" w:lineRule="auto"/>
        <w:ind w:left="1210"/>
        <w:jc w:val="both"/>
        <w:rPr>
          <w:rFonts w:cs="Times New Roman"/>
          <w:color w:val="202020"/>
          <w:sz w:val="28"/>
          <w:szCs w:val="21"/>
          <w:shd w:val="clear" w:color="auto" w:fill="FFFFFF"/>
        </w:rPr>
      </w:pPr>
      <w:r w:rsidRPr="009C3F67">
        <w:rPr>
          <w:rFonts w:cs="Times New Roman"/>
          <w:color w:val="202020"/>
          <w:sz w:val="28"/>
          <w:szCs w:val="21"/>
          <w:shd w:val="clear" w:color="auto" w:fill="FFFFFF"/>
        </w:rPr>
        <w:t xml:space="preserve"> </w:t>
      </w:r>
      <w:r w:rsidR="00DC173F" w:rsidRPr="009C3F67">
        <w:rPr>
          <w:rFonts w:cs="Times New Roman"/>
          <w:b/>
          <w:bCs/>
          <w:color w:val="202020"/>
          <w:sz w:val="28"/>
          <w:szCs w:val="21"/>
          <w:shd w:val="clear" w:color="auto" w:fill="FFFFFF"/>
        </w:rPr>
        <w:t>What is VLSI?</w:t>
      </w:r>
    </w:p>
    <w:p w14:paraId="1F95BB3A" w14:textId="6022603C" w:rsidR="00DC173F" w:rsidRPr="009C3F67" w:rsidRDefault="00203F82" w:rsidP="009C3F67">
      <w:pPr>
        <w:pStyle w:val="NormalWeb"/>
        <w:shd w:val="clear" w:color="auto" w:fill="FFFFFF"/>
        <w:spacing w:before="20" w:beforeAutospacing="0" w:after="0" w:afterAutospacing="0" w:line="360" w:lineRule="auto"/>
        <w:ind w:left="850" w:firstLine="360"/>
        <w:jc w:val="both"/>
      </w:pPr>
      <w:r w:rsidRPr="009C3F67">
        <w:tab/>
      </w:r>
      <w:r w:rsidR="00DC173F" w:rsidRPr="009C3F67">
        <w:t xml:space="preserve">VLSI, which stands for Very Large-Scale Integration, is a process used in the design and fabrication of integrated circuits (ICs), which are electronic circuits that are made up of many transistors and other components that are integrated into a single chip. the technology allows for the creation of highly complex and compact ICs that can be used in a wide range of </w:t>
      </w:r>
      <w:r w:rsidR="00DC173F" w:rsidRPr="009C3F67">
        <w:lastRenderedPageBreak/>
        <w:t>applications, from consumer electronics and computers to communication systems and medical devices.</w:t>
      </w:r>
    </w:p>
    <w:p w14:paraId="4E3C65AE" w14:textId="2B9F5C9B" w:rsidR="00DC173F" w:rsidRPr="009C3F67" w:rsidRDefault="00203F82" w:rsidP="009C3F67">
      <w:pPr>
        <w:pStyle w:val="NormalWeb"/>
        <w:shd w:val="clear" w:color="auto" w:fill="FFFFFF"/>
        <w:spacing w:before="20" w:beforeAutospacing="0" w:after="0" w:afterAutospacing="0" w:line="360" w:lineRule="auto"/>
        <w:ind w:left="850"/>
        <w:jc w:val="both"/>
      </w:pPr>
      <w:r w:rsidRPr="009C3F67">
        <w:tab/>
      </w:r>
      <w:r w:rsidRPr="009C3F67">
        <w:tab/>
      </w:r>
      <w:r w:rsidR="00DC173F" w:rsidRPr="009C3F67">
        <w:t>One of the key advantages of this technology is its ability to pack many transistors and other components onto a single chip, which allows for the creation of highly complex and powerful ICs. This makes it possible to create ICs that can perform a wide range of functions, from simple logical operations to complex algorithms. It also allows for the creation of ICs with high levels of performance, power efficiency, and reliability, which are essential for many applications.</w:t>
      </w:r>
    </w:p>
    <w:p w14:paraId="7E15943B" w14:textId="58D89586" w:rsidR="00DC173F" w:rsidRPr="009C3F67" w:rsidRDefault="00203F82" w:rsidP="009C3F67">
      <w:pPr>
        <w:pStyle w:val="NormalWeb"/>
        <w:shd w:val="clear" w:color="auto" w:fill="FFFFFF"/>
        <w:spacing w:before="20" w:beforeAutospacing="0" w:after="0" w:afterAutospacing="0" w:line="360" w:lineRule="auto"/>
        <w:ind w:left="850"/>
        <w:jc w:val="both"/>
      </w:pPr>
      <w:r w:rsidRPr="009C3F67">
        <w:tab/>
      </w:r>
      <w:r w:rsidRPr="009C3F67">
        <w:tab/>
      </w:r>
      <w:r w:rsidR="00DC173F" w:rsidRPr="009C3F67">
        <w:t>Another advantage of VLSI technology is its cost-effectiveness. Because it allows for the integration of many components onto a single chip, it can reduce the number of discrete components that are needed in a circuit, which can help to reduce the overall cost of the circuit. Additionally, it allows for the creation of ICs with high levels of performance and functionality, which can help to improve the overall performance and efficiency of a system.</w:t>
      </w:r>
    </w:p>
    <w:p w14:paraId="4CEE5E5A" w14:textId="7E17C1CD" w:rsidR="00B94982" w:rsidRPr="009C3F67" w:rsidRDefault="00AD315D">
      <w:pPr>
        <w:pStyle w:val="NormalWeb"/>
        <w:numPr>
          <w:ilvl w:val="0"/>
          <w:numId w:val="2"/>
        </w:numPr>
        <w:shd w:val="clear" w:color="auto" w:fill="FFFFFF"/>
        <w:spacing w:before="20" w:beforeAutospacing="0" w:after="0" w:afterAutospacing="0" w:line="360" w:lineRule="auto"/>
        <w:ind w:left="1210"/>
        <w:jc w:val="both"/>
        <w:rPr>
          <w:rStyle w:val="oxzekf"/>
          <w:rFonts w:eastAsiaTheme="majorEastAsia"/>
          <w:color w:val="410007"/>
          <w:szCs w:val="27"/>
          <w:shd w:val="clear" w:color="auto" w:fill="FFFFFF"/>
        </w:rPr>
      </w:pPr>
      <w:r w:rsidRPr="009C3F67">
        <w:rPr>
          <w:rStyle w:val="oxzekf"/>
          <w:b/>
          <w:bCs/>
          <w:sz w:val="28"/>
          <w:szCs w:val="28"/>
        </w:rPr>
        <w:t xml:space="preserve"> </w:t>
      </w:r>
      <w:r w:rsidR="00DC173F" w:rsidRPr="009C3F67">
        <w:rPr>
          <w:rStyle w:val="oxzekf"/>
          <w:b/>
          <w:bCs/>
          <w:sz w:val="28"/>
          <w:szCs w:val="28"/>
        </w:rPr>
        <w:t>History of IC’s</w:t>
      </w:r>
      <w:r w:rsidR="00B94982" w:rsidRPr="009C3F67">
        <w:rPr>
          <w:rStyle w:val="oxzekf"/>
          <w:rFonts w:eastAsiaTheme="majorEastAsia"/>
          <w:color w:val="410007"/>
          <w:szCs w:val="27"/>
          <w:shd w:val="clear" w:color="auto" w:fill="FFFFFF"/>
        </w:rPr>
        <w:t xml:space="preserve"> </w:t>
      </w:r>
    </w:p>
    <w:p w14:paraId="012E8BD4" w14:textId="0EE39C43" w:rsidR="00B94982" w:rsidRPr="009C3F67" w:rsidRDefault="00B94982" w:rsidP="009C3F67">
      <w:pPr>
        <w:pStyle w:val="NormalWeb"/>
        <w:shd w:val="clear" w:color="auto" w:fill="FFFFFF"/>
        <w:spacing w:before="20" w:beforeAutospacing="0" w:after="0" w:afterAutospacing="0" w:line="360" w:lineRule="auto"/>
        <w:ind w:left="850" w:firstLine="360"/>
        <w:jc w:val="both"/>
        <w:rPr>
          <w:rStyle w:val="oxzekf"/>
          <w:rFonts w:eastAsiaTheme="majorEastAsia"/>
          <w:color w:val="410007"/>
          <w:szCs w:val="27"/>
          <w:shd w:val="clear" w:color="auto" w:fill="FFFFFF"/>
        </w:rPr>
      </w:pPr>
      <w:r w:rsidRPr="009C3F67">
        <w:rPr>
          <w:rStyle w:val="oxzekf"/>
          <w:rFonts w:eastAsiaTheme="majorEastAsia"/>
          <w:color w:val="410007"/>
          <w:szCs w:val="27"/>
          <w:shd w:val="clear" w:color="auto" w:fill="FFFFFF"/>
        </w:rPr>
        <w:t>Integrated circuits (ICs) have a fascinating history that dates to the mid-20th century. Here’s a brief overview:</w:t>
      </w:r>
    </w:p>
    <w:p w14:paraId="71B6F71D" w14:textId="47FF5675" w:rsidR="00B94982" w:rsidRPr="009C3F67" w:rsidRDefault="00B94982" w:rsidP="009C3F67">
      <w:pPr>
        <w:pStyle w:val="NormalWeb"/>
        <w:shd w:val="clear" w:color="auto" w:fill="FFFFFF"/>
        <w:spacing w:before="20" w:beforeAutospacing="0" w:after="0" w:afterAutospacing="0" w:line="360" w:lineRule="auto"/>
        <w:ind w:left="850"/>
        <w:jc w:val="both"/>
        <w:rPr>
          <w:rStyle w:val="oxzekf"/>
          <w:rFonts w:eastAsiaTheme="majorEastAsia"/>
          <w:b/>
          <w:bCs/>
          <w:color w:val="410007"/>
          <w:szCs w:val="27"/>
          <w:shd w:val="clear" w:color="auto" w:fill="FFFFFF"/>
        </w:rPr>
      </w:pPr>
      <w:r w:rsidRPr="009C3F67">
        <w:rPr>
          <w:rStyle w:val="oxzekf"/>
          <w:rFonts w:eastAsiaTheme="majorEastAsia"/>
          <w:b/>
          <w:bCs/>
          <w:color w:val="410007"/>
          <w:szCs w:val="27"/>
          <w:shd w:val="clear" w:color="auto" w:fill="FFFFFF"/>
        </w:rPr>
        <w:t>Table</w:t>
      </w:r>
      <w:r w:rsidR="00203F82" w:rsidRPr="009C3F67">
        <w:rPr>
          <w:rStyle w:val="oxzekf"/>
          <w:rFonts w:eastAsiaTheme="majorEastAsia"/>
          <w:b/>
          <w:bCs/>
          <w:color w:val="410007"/>
          <w:szCs w:val="27"/>
          <w:shd w:val="clear" w:color="auto" w:fill="FFFFFF"/>
        </w:rPr>
        <w:t>1</w:t>
      </w:r>
      <w:r w:rsidR="007F7F31" w:rsidRPr="009C3F67">
        <w:rPr>
          <w:rStyle w:val="oxzekf"/>
          <w:rFonts w:eastAsiaTheme="majorEastAsia"/>
          <w:b/>
          <w:bCs/>
          <w:color w:val="410007"/>
          <w:szCs w:val="27"/>
          <w:shd w:val="clear" w:color="auto" w:fill="FFFFFF"/>
        </w:rPr>
        <w:t>.1</w:t>
      </w:r>
      <w:r w:rsidRPr="009C3F67">
        <w:rPr>
          <w:rStyle w:val="oxzekf"/>
          <w:rFonts w:eastAsiaTheme="majorEastAsia"/>
          <w:b/>
          <w:bCs/>
          <w:color w:val="410007"/>
          <w:szCs w:val="27"/>
          <w:shd w:val="clear" w:color="auto" w:fill="FFFFFF"/>
        </w:rPr>
        <w:t xml:space="preserve">: History of IC’s </w:t>
      </w:r>
    </w:p>
    <w:tbl>
      <w:tblPr>
        <w:tblStyle w:val="TableGrid"/>
        <w:tblW w:w="0" w:type="auto"/>
        <w:jc w:val="center"/>
        <w:tblLayout w:type="fixed"/>
        <w:tblLook w:val="04A0" w:firstRow="1" w:lastRow="0" w:firstColumn="1" w:lastColumn="0" w:noHBand="0" w:noVBand="1"/>
      </w:tblPr>
      <w:tblGrid>
        <w:gridCol w:w="2306"/>
        <w:gridCol w:w="5231"/>
        <w:gridCol w:w="1389"/>
      </w:tblGrid>
      <w:tr w:rsidR="006D6305" w:rsidRPr="009C3F67" w14:paraId="3685F6C6" w14:textId="77777777" w:rsidTr="009651AC">
        <w:trPr>
          <w:trHeight w:val="20"/>
          <w:jc w:val="center"/>
        </w:trPr>
        <w:tc>
          <w:tcPr>
            <w:tcW w:w="2306" w:type="dxa"/>
            <w:vAlign w:val="center"/>
          </w:tcPr>
          <w:p w14:paraId="13330F19"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rStyle w:val="oxzekf"/>
                <w:rFonts w:eastAsiaTheme="majorEastAsia"/>
                <w:b/>
                <w:bCs/>
                <w:color w:val="410007"/>
                <w:sz w:val="22"/>
                <w:szCs w:val="22"/>
                <w:shd w:val="clear" w:color="auto" w:fill="FFFFFF"/>
              </w:rPr>
              <w:t>Stage</w:t>
            </w:r>
          </w:p>
        </w:tc>
        <w:tc>
          <w:tcPr>
            <w:tcW w:w="5231" w:type="dxa"/>
            <w:vAlign w:val="center"/>
          </w:tcPr>
          <w:p w14:paraId="28D6DEF7" w14:textId="77777777" w:rsidR="00B94982" w:rsidRPr="009C3F67" w:rsidRDefault="00B94982" w:rsidP="009C3F67">
            <w:pPr>
              <w:pStyle w:val="NormalWeb"/>
              <w:spacing w:before="20" w:beforeAutospacing="0" w:afterAutospacing="0" w:line="360" w:lineRule="auto"/>
              <w:ind w:left="0" w:right="57"/>
              <w:jc w:val="both"/>
              <w:rPr>
                <w:rStyle w:val="oxzekf"/>
                <w:rFonts w:eastAsiaTheme="majorEastAsia"/>
                <w:b/>
                <w:bCs/>
                <w:color w:val="410007"/>
                <w:sz w:val="22"/>
                <w:szCs w:val="22"/>
                <w:shd w:val="clear" w:color="auto" w:fill="FFFFFF"/>
              </w:rPr>
            </w:pPr>
            <w:r w:rsidRPr="009C3F67">
              <w:rPr>
                <w:b/>
                <w:bCs/>
                <w:color w:val="0D0D0D"/>
                <w:sz w:val="22"/>
                <w:szCs w:val="22"/>
              </w:rPr>
              <w:t>Description</w:t>
            </w:r>
          </w:p>
        </w:tc>
        <w:tc>
          <w:tcPr>
            <w:tcW w:w="1389" w:type="dxa"/>
            <w:vAlign w:val="center"/>
          </w:tcPr>
          <w:p w14:paraId="56347C00"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b/>
                <w:bCs/>
                <w:color w:val="0D0D0D"/>
                <w:sz w:val="22"/>
                <w:szCs w:val="22"/>
              </w:rPr>
              <w:t>Year</w:t>
            </w:r>
          </w:p>
        </w:tc>
      </w:tr>
      <w:tr w:rsidR="006D6305" w:rsidRPr="009C3F67" w14:paraId="2B7C959F" w14:textId="77777777" w:rsidTr="009651AC">
        <w:trPr>
          <w:trHeight w:val="20"/>
          <w:jc w:val="center"/>
        </w:trPr>
        <w:tc>
          <w:tcPr>
            <w:tcW w:w="2306" w:type="dxa"/>
            <w:vAlign w:val="center"/>
          </w:tcPr>
          <w:p w14:paraId="4C58DD8D"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rStyle w:val="oxzekf"/>
                <w:rFonts w:eastAsiaTheme="majorEastAsia"/>
                <w:b/>
                <w:bCs/>
                <w:color w:val="410007"/>
                <w:sz w:val="22"/>
                <w:szCs w:val="22"/>
                <w:shd w:val="clear" w:color="auto" w:fill="FFFFFF"/>
              </w:rPr>
              <w:t>Early Development</w:t>
            </w:r>
          </w:p>
        </w:tc>
        <w:tc>
          <w:tcPr>
            <w:tcW w:w="5231" w:type="dxa"/>
            <w:vAlign w:val="center"/>
          </w:tcPr>
          <w:p w14:paraId="083838FA" w14:textId="77777777" w:rsidR="00B94982" w:rsidRPr="009C3F67" w:rsidRDefault="00B94982" w:rsidP="009C3F67">
            <w:pPr>
              <w:pStyle w:val="NormalWeb"/>
              <w:spacing w:before="20" w:beforeAutospacing="0" w:afterAutospacing="0" w:line="360" w:lineRule="auto"/>
              <w:ind w:left="0" w:right="57"/>
              <w:jc w:val="both"/>
              <w:rPr>
                <w:rStyle w:val="oxzekf"/>
                <w:rFonts w:eastAsiaTheme="majorEastAsia"/>
                <w:color w:val="410007"/>
                <w:sz w:val="22"/>
                <w:szCs w:val="22"/>
                <w:shd w:val="clear" w:color="auto" w:fill="FFFFFF"/>
              </w:rPr>
            </w:pPr>
            <w:r w:rsidRPr="009C3F67">
              <w:rPr>
                <w:color w:val="0D0D0D"/>
                <w:sz w:val="22"/>
                <w:szCs w:val="22"/>
              </w:rPr>
              <w:t>Researchers like William Shockley, John Bardeen, and Walter Brattain invented the transistor at Bell Labs in 1947, revolutionizing electronics.</w:t>
            </w:r>
          </w:p>
        </w:tc>
        <w:tc>
          <w:tcPr>
            <w:tcW w:w="1389" w:type="dxa"/>
            <w:vAlign w:val="center"/>
          </w:tcPr>
          <w:p w14:paraId="6FEE7E9F"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color w:val="410007"/>
                <w:sz w:val="22"/>
                <w:szCs w:val="22"/>
                <w:shd w:val="clear" w:color="auto" w:fill="FFFFFF"/>
              </w:rPr>
            </w:pPr>
            <w:r w:rsidRPr="009C3F67">
              <w:rPr>
                <w:color w:val="0D0D0D"/>
                <w:sz w:val="22"/>
                <w:szCs w:val="22"/>
              </w:rPr>
              <w:t>1947</w:t>
            </w:r>
          </w:p>
        </w:tc>
      </w:tr>
      <w:tr w:rsidR="006D6305" w:rsidRPr="009C3F67" w14:paraId="283BE727" w14:textId="77777777" w:rsidTr="009651AC">
        <w:trPr>
          <w:trHeight w:val="20"/>
          <w:jc w:val="center"/>
        </w:trPr>
        <w:tc>
          <w:tcPr>
            <w:tcW w:w="2306" w:type="dxa"/>
            <w:vAlign w:val="center"/>
          </w:tcPr>
          <w:p w14:paraId="6584B1FA"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b/>
                <w:bCs/>
                <w:color w:val="0D0D0D"/>
                <w:sz w:val="22"/>
                <w:szCs w:val="22"/>
              </w:rPr>
              <w:t>jack Kilby and the First IC</w:t>
            </w:r>
          </w:p>
        </w:tc>
        <w:tc>
          <w:tcPr>
            <w:tcW w:w="5231" w:type="dxa"/>
            <w:vAlign w:val="center"/>
          </w:tcPr>
          <w:p w14:paraId="2EACAD05" w14:textId="77777777" w:rsidR="00B94982" w:rsidRPr="009C3F67" w:rsidRDefault="00B94982" w:rsidP="009C3F67">
            <w:pPr>
              <w:pStyle w:val="NormalWeb"/>
              <w:spacing w:before="20" w:beforeAutospacing="0" w:afterAutospacing="0" w:line="360" w:lineRule="auto"/>
              <w:ind w:left="0" w:right="57"/>
              <w:jc w:val="both"/>
              <w:rPr>
                <w:rStyle w:val="oxzekf"/>
                <w:rFonts w:eastAsiaTheme="majorEastAsia"/>
                <w:color w:val="410007"/>
                <w:sz w:val="22"/>
                <w:szCs w:val="22"/>
                <w:shd w:val="clear" w:color="auto" w:fill="FFFFFF"/>
              </w:rPr>
            </w:pPr>
            <w:r w:rsidRPr="009C3F67">
              <w:rPr>
                <w:color w:val="0D0D0D"/>
                <w:sz w:val="22"/>
                <w:szCs w:val="22"/>
              </w:rPr>
              <w:t>In 1958, Jack Kilby of Texas Instruments created the first integrated circuit, integrating multiple components onto a single semiconductor substrate.</w:t>
            </w:r>
          </w:p>
        </w:tc>
        <w:tc>
          <w:tcPr>
            <w:tcW w:w="1389" w:type="dxa"/>
            <w:vAlign w:val="center"/>
          </w:tcPr>
          <w:p w14:paraId="3176738E"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color w:val="410007"/>
                <w:sz w:val="22"/>
                <w:szCs w:val="22"/>
                <w:shd w:val="clear" w:color="auto" w:fill="FFFFFF"/>
              </w:rPr>
            </w:pPr>
            <w:r w:rsidRPr="009C3F67">
              <w:rPr>
                <w:color w:val="0D0D0D"/>
                <w:sz w:val="22"/>
                <w:szCs w:val="22"/>
              </w:rPr>
              <w:t>1958</w:t>
            </w:r>
          </w:p>
        </w:tc>
      </w:tr>
      <w:tr w:rsidR="006D6305" w:rsidRPr="009C3F67" w14:paraId="1F329D6A" w14:textId="77777777" w:rsidTr="009651AC">
        <w:trPr>
          <w:trHeight w:val="20"/>
          <w:jc w:val="center"/>
        </w:trPr>
        <w:tc>
          <w:tcPr>
            <w:tcW w:w="2306" w:type="dxa"/>
            <w:vAlign w:val="center"/>
          </w:tcPr>
          <w:p w14:paraId="1D1F9178"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b/>
                <w:bCs/>
                <w:color w:val="0D0D0D"/>
                <w:sz w:val="22"/>
                <w:szCs w:val="22"/>
              </w:rPr>
              <w:t>Robert Noyce and the Monolithic IC</w:t>
            </w:r>
          </w:p>
        </w:tc>
        <w:tc>
          <w:tcPr>
            <w:tcW w:w="5231" w:type="dxa"/>
            <w:vAlign w:val="center"/>
          </w:tcPr>
          <w:p w14:paraId="5F1C7B50" w14:textId="77777777" w:rsidR="00B94982" w:rsidRPr="009C3F67" w:rsidRDefault="00B94982" w:rsidP="009C3F67">
            <w:pPr>
              <w:pStyle w:val="NormalWeb"/>
              <w:spacing w:before="20" w:beforeAutospacing="0" w:afterAutospacing="0" w:line="360" w:lineRule="auto"/>
              <w:ind w:left="0" w:right="57"/>
              <w:jc w:val="both"/>
              <w:rPr>
                <w:rStyle w:val="oxzekf"/>
                <w:rFonts w:eastAsiaTheme="majorEastAsia"/>
                <w:color w:val="410007"/>
                <w:sz w:val="22"/>
                <w:szCs w:val="22"/>
                <w:shd w:val="clear" w:color="auto" w:fill="FFFFFF"/>
              </w:rPr>
            </w:pPr>
            <w:r w:rsidRPr="009C3F67">
              <w:rPr>
                <w:color w:val="0D0D0D"/>
                <w:sz w:val="22"/>
                <w:szCs w:val="22"/>
              </w:rPr>
              <w:t>Around the same time, Robert Noyce developed the monolithic IC at Fairchild Semiconductor, where all components were fabricated on a single silicon chip.</w:t>
            </w:r>
          </w:p>
        </w:tc>
        <w:tc>
          <w:tcPr>
            <w:tcW w:w="1389" w:type="dxa"/>
            <w:vAlign w:val="center"/>
          </w:tcPr>
          <w:p w14:paraId="62B39A48"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color w:val="410007"/>
                <w:sz w:val="22"/>
                <w:szCs w:val="22"/>
                <w:shd w:val="clear" w:color="auto" w:fill="FFFFFF"/>
              </w:rPr>
            </w:pPr>
            <w:r w:rsidRPr="009C3F67">
              <w:rPr>
                <w:color w:val="0D0D0D"/>
                <w:sz w:val="22"/>
                <w:szCs w:val="22"/>
              </w:rPr>
              <w:t>Late 1950s</w:t>
            </w:r>
          </w:p>
        </w:tc>
      </w:tr>
      <w:tr w:rsidR="006D6305" w:rsidRPr="009C3F67" w14:paraId="2A8DA66A" w14:textId="77777777" w:rsidTr="009651AC">
        <w:trPr>
          <w:trHeight w:val="20"/>
          <w:jc w:val="center"/>
        </w:trPr>
        <w:tc>
          <w:tcPr>
            <w:tcW w:w="2306" w:type="dxa"/>
            <w:vAlign w:val="center"/>
          </w:tcPr>
          <w:p w14:paraId="73CDBC81"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b/>
                <w:bCs/>
                <w:color w:val="0D0D0D"/>
                <w:sz w:val="22"/>
                <w:szCs w:val="22"/>
              </w:rPr>
              <w:t>IC Revolution</w:t>
            </w:r>
          </w:p>
        </w:tc>
        <w:tc>
          <w:tcPr>
            <w:tcW w:w="5231" w:type="dxa"/>
            <w:vAlign w:val="center"/>
          </w:tcPr>
          <w:p w14:paraId="36C58844" w14:textId="77777777" w:rsidR="00B94982" w:rsidRPr="009C3F67" w:rsidRDefault="00B94982" w:rsidP="009C3F67">
            <w:pPr>
              <w:pStyle w:val="NormalWeb"/>
              <w:spacing w:before="20" w:beforeAutospacing="0" w:afterAutospacing="0" w:line="360" w:lineRule="auto"/>
              <w:ind w:left="0" w:right="57"/>
              <w:jc w:val="both"/>
              <w:rPr>
                <w:rStyle w:val="oxzekf"/>
                <w:rFonts w:eastAsiaTheme="majorEastAsia"/>
                <w:color w:val="410007"/>
                <w:sz w:val="22"/>
                <w:szCs w:val="22"/>
                <w:shd w:val="clear" w:color="auto" w:fill="FFFFFF"/>
              </w:rPr>
            </w:pPr>
            <w:r w:rsidRPr="009C3F67">
              <w:rPr>
                <w:color w:val="0D0D0D"/>
                <w:sz w:val="22"/>
                <w:szCs w:val="22"/>
              </w:rPr>
              <w:t>ICs marked a revolution, allowing miniaturization, reduced power consumption, increased reliability, and lower production costs compared to discrete components.</w:t>
            </w:r>
          </w:p>
        </w:tc>
        <w:tc>
          <w:tcPr>
            <w:tcW w:w="1389" w:type="dxa"/>
            <w:vAlign w:val="center"/>
          </w:tcPr>
          <w:p w14:paraId="530965A7"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color w:val="410007"/>
                <w:sz w:val="22"/>
                <w:szCs w:val="22"/>
                <w:shd w:val="clear" w:color="auto" w:fill="FFFFFF"/>
              </w:rPr>
            </w:pPr>
            <w:r w:rsidRPr="009C3F67">
              <w:rPr>
                <w:color w:val="0D0D0D"/>
                <w:sz w:val="22"/>
                <w:szCs w:val="22"/>
              </w:rPr>
              <w:t>1958 onwards</w:t>
            </w:r>
          </w:p>
        </w:tc>
      </w:tr>
      <w:tr w:rsidR="006D6305" w:rsidRPr="009C3F67" w14:paraId="2DFE1FC8" w14:textId="77777777" w:rsidTr="009651AC">
        <w:trPr>
          <w:trHeight w:val="20"/>
          <w:jc w:val="center"/>
        </w:trPr>
        <w:tc>
          <w:tcPr>
            <w:tcW w:w="2306" w:type="dxa"/>
            <w:vAlign w:val="center"/>
          </w:tcPr>
          <w:p w14:paraId="1735F5D2"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b/>
                <w:bCs/>
                <w:color w:val="0D0D0D"/>
                <w:sz w:val="22"/>
                <w:szCs w:val="22"/>
              </w:rPr>
              <w:t>Evolution of ICs</w:t>
            </w:r>
          </w:p>
        </w:tc>
        <w:tc>
          <w:tcPr>
            <w:tcW w:w="5231" w:type="dxa"/>
            <w:vAlign w:val="center"/>
          </w:tcPr>
          <w:p w14:paraId="0C242D71" w14:textId="77777777" w:rsidR="00B94982" w:rsidRPr="009C3F67" w:rsidRDefault="00B94982" w:rsidP="009C3F67">
            <w:pPr>
              <w:pStyle w:val="NormalWeb"/>
              <w:spacing w:before="20" w:beforeAutospacing="0" w:afterAutospacing="0" w:line="360" w:lineRule="auto"/>
              <w:ind w:left="0" w:right="57"/>
              <w:jc w:val="both"/>
              <w:rPr>
                <w:rStyle w:val="oxzekf"/>
                <w:rFonts w:eastAsiaTheme="majorEastAsia"/>
                <w:color w:val="410007"/>
                <w:sz w:val="22"/>
                <w:szCs w:val="22"/>
                <w:shd w:val="clear" w:color="auto" w:fill="FFFFFF"/>
              </w:rPr>
            </w:pPr>
            <w:r w:rsidRPr="009C3F67">
              <w:rPr>
                <w:color w:val="0D0D0D"/>
                <w:sz w:val="22"/>
                <w:szCs w:val="22"/>
              </w:rPr>
              <w:t xml:space="preserve">IC technology advanced rapidly, leading to small-scale integration (SSI), medium-scale integration (MSI), large-scale integration (LSI), and very-large-scale </w:t>
            </w:r>
            <w:r w:rsidRPr="009C3F67">
              <w:rPr>
                <w:color w:val="0D0D0D"/>
                <w:sz w:val="22"/>
                <w:szCs w:val="22"/>
              </w:rPr>
              <w:lastRenderedPageBreak/>
              <w:t>integration (VLSI). Today, we have ultra-large-scale integration (ULSI) with billions of transistors on a single chip.</w:t>
            </w:r>
          </w:p>
        </w:tc>
        <w:tc>
          <w:tcPr>
            <w:tcW w:w="1389" w:type="dxa"/>
            <w:vAlign w:val="center"/>
          </w:tcPr>
          <w:p w14:paraId="62F00BB6"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color w:val="410007"/>
                <w:sz w:val="22"/>
                <w:szCs w:val="22"/>
                <w:shd w:val="clear" w:color="auto" w:fill="FFFFFF"/>
              </w:rPr>
            </w:pPr>
            <w:r w:rsidRPr="009C3F67">
              <w:rPr>
                <w:color w:val="0D0D0D"/>
                <w:sz w:val="22"/>
                <w:szCs w:val="22"/>
              </w:rPr>
              <w:lastRenderedPageBreak/>
              <w:t>1960s-present</w:t>
            </w:r>
          </w:p>
        </w:tc>
      </w:tr>
      <w:tr w:rsidR="006D6305" w:rsidRPr="009C3F67" w14:paraId="054968C8" w14:textId="77777777" w:rsidTr="009651AC">
        <w:trPr>
          <w:trHeight w:val="20"/>
          <w:jc w:val="center"/>
        </w:trPr>
        <w:tc>
          <w:tcPr>
            <w:tcW w:w="2306" w:type="dxa"/>
            <w:vAlign w:val="center"/>
          </w:tcPr>
          <w:p w14:paraId="09160D42"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b/>
                <w:bCs/>
                <w:color w:val="0D0D0D"/>
                <w:sz w:val="22"/>
                <w:szCs w:val="22"/>
              </w:rPr>
              <w:t>Types of ICs</w:t>
            </w:r>
          </w:p>
        </w:tc>
        <w:tc>
          <w:tcPr>
            <w:tcW w:w="5231" w:type="dxa"/>
            <w:vAlign w:val="center"/>
          </w:tcPr>
          <w:p w14:paraId="2E074909" w14:textId="77777777" w:rsidR="00B94982" w:rsidRPr="009C3F67" w:rsidRDefault="00B94982" w:rsidP="009C3F67">
            <w:pPr>
              <w:pStyle w:val="NormalWeb"/>
              <w:spacing w:before="20" w:beforeAutospacing="0" w:afterAutospacing="0" w:line="360" w:lineRule="auto"/>
              <w:ind w:left="0" w:right="57"/>
              <w:jc w:val="both"/>
              <w:rPr>
                <w:rStyle w:val="oxzekf"/>
                <w:rFonts w:eastAsiaTheme="majorEastAsia"/>
                <w:color w:val="410007"/>
                <w:sz w:val="22"/>
                <w:szCs w:val="22"/>
                <w:shd w:val="clear" w:color="auto" w:fill="FFFFFF"/>
              </w:rPr>
            </w:pPr>
            <w:r w:rsidRPr="009C3F67">
              <w:rPr>
                <w:color w:val="0D0D0D"/>
                <w:sz w:val="22"/>
                <w:szCs w:val="22"/>
              </w:rPr>
              <w:t>ICs include analog ICs (for amplification, filtering, etc.), digital ICs (for logic operations), mixed-signal ICs (integrating analog and digital functions), and microprocessors (complete CPUs on a chip).</w:t>
            </w:r>
          </w:p>
        </w:tc>
        <w:tc>
          <w:tcPr>
            <w:tcW w:w="1389" w:type="dxa"/>
            <w:vAlign w:val="center"/>
          </w:tcPr>
          <w:p w14:paraId="6889B09D"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color w:val="410007"/>
                <w:sz w:val="22"/>
                <w:szCs w:val="22"/>
                <w:shd w:val="clear" w:color="auto" w:fill="FFFFFF"/>
              </w:rPr>
            </w:pPr>
            <w:r w:rsidRPr="009C3F67">
              <w:rPr>
                <w:color w:val="0D0D0D"/>
                <w:sz w:val="22"/>
                <w:szCs w:val="22"/>
              </w:rPr>
              <w:t>1960s-present</w:t>
            </w:r>
          </w:p>
        </w:tc>
      </w:tr>
      <w:tr w:rsidR="006D6305" w:rsidRPr="009C3F67" w14:paraId="3F25D448" w14:textId="77777777" w:rsidTr="009651AC">
        <w:trPr>
          <w:trHeight w:val="20"/>
          <w:jc w:val="center"/>
        </w:trPr>
        <w:tc>
          <w:tcPr>
            <w:tcW w:w="2306" w:type="dxa"/>
            <w:vAlign w:val="center"/>
          </w:tcPr>
          <w:p w14:paraId="6C4569CA"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b/>
                <w:bCs/>
                <w:color w:val="0D0D0D"/>
                <w:sz w:val="22"/>
                <w:szCs w:val="22"/>
              </w:rPr>
              <w:t>Applications</w:t>
            </w:r>
          </w:p>
        </w:tc>
        <w:tc>
          <w:tcPr>
            <w:tcW w:w="5231" w:type="dxa"/>
            <w:vAlign w:val="center"/>
          </w:tcPr>
          <w:p w14:paraId="3DF85FDF" w14:textId="77777777" w:rsidR="00B94982" w:rsidRPr="009C3F67" w:rsidRDefault="00B94982" w:rsidP="009C3F67">
            <w:pPr>
              <w:pStyle w:val="NormalWeb"/>
              <w:spacing w:before="20" w:beforeAutospacing="0" w:afterAutospacing="0" w:line="360" w:lineRule="auto"/>
              <w:ind w:left="0" w:right="57"/>
              <w:jc w:val="both"/>
              <w:rPr>
                <w:rStyle w:val="oxzekf"/>
                <w:rFonts w:eastAsiaTheme="majorEastAsia"/>
                <w:color w:val="410007"/>
                <w:sz w:val="22"/>
                <w:szCs w:val="22"/>
                <w:shd w:val="clear" w:color="auto" w:fill="FFFFFF"/>
              </w:rPr>
            </w:pPr>
            <w:r w:rsidRPr="009C3F67">
              <w:rPr>
                <w:color w:val="0D0D0D"/>
                <w:sz w:val="22"/>
                <w:szCs w:val="22"/>
              </w:rPr>
              <w:t>ICs are used in computers, smartphones, IoT devices, automotive electronics, medical equipment, aerospace systems, and more.</w:t>
            </w:r>
          </w:p>
        </w:tc>
        <w:tc>
          <w:tcPr>
            <w:tcW w:w="1389" w:type="dxa"/>
            <w:vAlign w:val="center"/>
          </w:tcPr>
          <w:p w14:paraId="7C82C0A7"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color w:val="410007"/>
                <w:sz w:val="22"/>
                <w:szCs w:val="22"/>
                <w:shd w:val="clear" w:color="auto" w:fill="FFFFFF"/>
              </w:rPr>
            </w:pPr>
            <w:r w:rsidRPr="009C3F67">
              <w:rPr>
                <w:color w:val="0D0D0D"/>
                <w:sz w:val="22"/>
                <w:szCs w:val="22"/>
              </w:rPr>
              <w:t>1960s-present</w:t>
            </w:r>
          </w:p>
        </w:tc>
      </w:tr>
      <w:tr w:rsidR="006D6305" w:rsidRPr="009C3F67" w14:paraId="3D9E9B36" w14:textId="77777777" w:rsidTr="009651AC">
        <w:trPr>
          <w:trHeight w:val="20"/>
          <w:jc w:val="center"/>
        </w:trPr>
        <w:tc>
          <w:tcPr>
            <w:tcW w:w="2306" w:type="dxa"/>
            <w:vAlign w:val="center"/>
          </w:tcPr>
          <w:p w14:paraId="294DB3B0"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b/>
                <w:bCs/>
                <w:color w:val="410007"/>
                <w:sz w:val="22"/>
                <w:szCs w:val="22"/>
                <w:shd w:val="clear" w:color="auto" w:fill="FFFFFF"/>
              </w:rPr>
            </w:pPr>
            <w:r w:rsidRPr="009C3F67">
              <w:rPr>
                <w:b/>
                <w:bCs/>
                <w:color w:val="0D0D0D"/>
                <w:sz w:val="22"/>
                <w:szCs w:val="22"/>
              </w:rPr>
              <w:t>Moore’s Law</w:t>
            </w:r>
          </w:p>
        </w:tc>
        <w:tc>
          <w:tcPr>
            <w:tcW w:w="5231" w:type="dxa"/>
            <w:vAlign w:val="center"/>
          </w:tcPr>
          <w:p w14:paraId="24F31F23" w14:textId="77777777" w:rsidR="00B94982" w:rsidRPr="009C3F67" w:rsidRDefault="00B94982" w:rsidP="009C3F67">
            <w:pPr>
              <w:pStyle w:val="NormalWeb"/>
              <w:spacing w:before="20" w:beforeAutospacing="0" w:afterAutospacing="0" w:line="360" w:lineRule="auto"/>
              <w:ind w:left="0" w:right="57"/>
              <w:jc w:val="both"/>
              <w:rPr>
                <w:rStyle w:val="oxzekf"/>
                <w:rFonts w:eastAsiaTheme="majorEastAsia"/>
                <w:color w:val="410007"/>
                <w:sz w:val="22"/>
                <w:szCs w:val="22"/>
                <w:shd w:val="clear" w:color="auto" w:fill="FFFFFF"/>
              </w:rPr>
            </w:pPr>
            <w:r w:rsidRPr="009C3F67">
              <w:rPr>
                <w:color w:val="0D0D0D"/>
                <w:sz w:val="22"/>
                <w:szCs w:val="22"/>
              </w:rPr>
              <w:t>Gordon Moore's observation in 1965 that the number of transistors on a chip double approximately every two years, driving rapid IC technology advancement.</w:t>
            </w:r>
          </w:p>
        </w:tc>
        <w:tc>
          <w:tcPr>
            <w:tcW w:w="1389" w:type="dxa"/>
            <w:vAlign w:val="center"/>
          </w:tcPr>
          <w:p w14:paraId="1DFE3E09" w14:textId="77777777" w:rsidR="00B94982" w:rsidRPr="009C3F67" w:rsidRDefault="00B94982" w:rsidP="009C3F67">
            <w:pPr>
              <w:pStyle w:val="NormalWeb"/>
              <w:spacing w:before="20" w:beforeAutospacing="0" w:afterAutospacing="0" w:line="360" w:lineRule="auto"/>
              <w:ind w:left="0" w:right="57"/>
              <w:jc w:val="center"/>
              <w:rPr>
                <w:rStyle w:val="oxzekf"/>
                <w:rFonts w:eastAsiaTheme="majorEastAsia"/>
                <w:color w:val="410007"/>
                <w:sz w:val="22"/>
                <w:szCs w:val="22"/>
                <w:shd w:val="clear" w:color="auto" w:fill="FFFFFF"/>
              </w:rPr>
            </w:pPr>
            <w:r w:rsidRPr="009C3F67">
              <w:rPr>
                <w:color w:val="0D0D0D"/>
                <w:sz w:val="22"/>
                <w:szCs w:val="22"/>
              </w:rPr>
              <w:t>1965</w:t>
            </w:r>
          </w:p>
        </w:tc>
      </w:tr>
    </w:tbl>
    <w:p w14:paraId="2E42857C" w14:textId="3E28674E" w:rsidR="00B94982" w:rsidRPr="009C3F67" w:rsidRDefault="00B94982" w:rsidP="009C3F67">
      <w:pPr>
        <w:pStyle w:val="NormalWeb"/>
        <w:shd w:val="clear" w:color="auto" w:fill="FFFFFF"/>
        <w:spacing w:before="20" w:beforeAutospacing="0" w:after="0" w:afterAutospacing="0" w:line="360" w:lineRule="auto"/>
        <w:ind w:left="850"/>
        <w:jc w:val="both"/>
        <w:rPr>
          <w:rStyle w:val="oxzekf"/>
          <w:rFonts w:eastAsiaTheme="majorEastAsia"/>
          <w:color w:val="410007"/>
          <w:szCs w:val="27"/>
          <w:shd w:val="clear" w:color="auto" w:fill="FFFFFF"/>
        </w:rPr>
      </w:pPr>
      <w:r w:rsidRPr="009C3F67">
        <w:rPr>
          <w:rStyle w:val="oxzekf"/>
          <w:rFonts w:eastAsiaTheme="majorEastAsia"/>
          <w:color w:val="410007"/>
          <w:szCs w:val="27"/>
          <w:shd w:val="clear" w:color="auto" w:fill="FFFFFF"/>
        </w:rPr>
        <w:t>Overall, the history of ICs is a testament to human ingenuity and innovation, showcasing how a small invention can have a monumental impact on technology and society.</w:t>
      </w:r>
    </w:p>
    <w:p w14:paraId="0CFC8DE5" w14:textId="77777777" w:rsidR="007F7F31" w:rsidRPr="009C3F67" w:rsidRDefault="007F7F31" w:rsidP="009C3F67">
      <w:pPr>
        <w:pStyle w:val="NormalWeb"/>
        <w:shd w:val="clear" w:color="auto" w:fill="FFFFFF"/>
        <w:spacing w:before="20" w:beforeAutospacing="0" w:after="0" w:afterAutospacing="0" w:line="360" w:lineRule="auto"/>
        <w:ind w:left="850"/>
        <w:jc w:val="both"/>
        <w:rPr>
          <w:rStyle w:val="oxzekf"/>
          <w:rFonts w:eastAsiaTheme="majorEastAsia"/>
          <w:color w:val="410007"/>
          <w:szCs w:val="27"/>
          <w:shd w:val="clear" w:color="auto" w:fill="FFFFFF"/>
        </w:rPr>
      </w:pPr>
    </w:p>
    <w:p w14:paraId="388AD9E3" w14:textId="7E7F7540" w:rsidR="008C6A68" w:rsidRPr="009C3F67" w:rsidRDefault="007E3A0D">
      <w:pPr>
        <w:pStyle w:val="NormalWeb"/>
        <w:numPr>
          <w:ilvl w:val="0"/>
          <w:numId w:val="13"/>
        </w:numPr>
        <w:shd w:val="clear" w:color="auto" w:fill="FFFFFF"/>
        <w:spacing w:before="20" w:beforeAutospacing="0" w:after="0" w:afterAutospacing="0" w:line="360" w:lineRule="auto"/>
        <w:ind w:left="1210"/>
        <w:jc w:val="both"/>
        <w:rPr>
          <w:rStyle w:val="oxzekf"/>
          <w:rFonts w:eastAsiaTheme="majorEastAsia"/>
          <w:b/>
          <w:bCs/>
          <w:color w:val="410007"/>
          <w:sz w:val="28"/>
          <w:szCs w:val="27"/>
          <w:shd w:val="clear" w:color="auto" w:fill="FFFFFF"/>
        </w:rPr>
      </w:pPr>
      <w:r w:rsidRPr="009C3F67">
        <w:rPr>
          <w:rStyle w:val="oxzekf"/>
          <w:rFonts w:eastAsiaTheme="majorEastAsia"/>
          <w:b/>
          <w:bCs/>
          <w:color w:val="410007"/>
          <w:sz w:val="28"/>
          <w:szCs w:val="27"/>
          <w:shd w:val="clear" w:color="auto" w:fill="FFFFFF"/>
        </w:rPr>
        <w:t xml:space="preserve"> </w:t>
      </w:r>
      <w:r w:rsidR="008C6A68" w:rsidRPr="009C3F67">
        <w:rPr>
          <w:rStyle w:val="oxzekf"/>
          <w:rFonts w:eastAsiaTheme="majorEastAsia"/>
          <w:b/>
          <w:bCs/>
          <w:color w:val="410007"/>
          <w:sz w:val="28"/>
          <w:szCs w:val="27"/>
          <w:shd w:val="clear" w:color="auto" w:fill="FFFFFF"/>
        </w:rPr>
        <w:t>Moore’s law:</w:t>
      </w:r>
    </w:p>
    <w:p w14:paraId="1BDFABFE" w14:textId="6ED5EF8F" w:rsidR="007F389D" w:rsidRDefault="008C6A68" w:rsidP="007F389D">
      <w:pPr>
        <w:pStyle w:val="NormalWeb"/>
        <w:shd w:val="clear" w:color="auto" w:fill="FFFFFF"/>
        <w:spacing w:before="20" w:beforeAutospacing="0" w:after="0" w:afterAutospacing="0" w:line="360" w:lineRule="auto"/>
        <w:ind w:left="850"/>
        <w:jc w:val="center"/>
      </w:pPr>
      <w:r w:rsidRPr="009C3F67">
        <w:t xml:space="preserve">Moore's law is the observation that over the history of computing hardware, the number of transistors on integrated circuits doubles approximately every two years. </w:t>
      </w:r>
      <w:r w:rsidR="007F389D" w:rsidRPr="009C3F67">
        <w:rPr>
          <w:noProof/>
        </w:rPr>
        <w:drawing>
          <wp:inline distT="0" distB="0" distL="0" distR="0" wp14:anchorId="7F21DFD6" wp14:editId="7B7EA456">
            <wp:extent cx="3943008" cy="3541222"/>
            <wp:effectExtent l="0" t="0" r="0" b="0"/>
            <wp:docPr id="178921539" name="Picture 16" descr="A black background with a thi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1539" name="Picture 16" descr="A black background with a thin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8681" cy="3546317"/>
                    </a:xfrm>
                    <a:prstGeom prst="rect">
                      <a:avLst/>
                    </a:prstGeom>
                    <a:noFill/>
                    <a:ln>
                      <a:noFill/>
                    </a:ln>
                  </pic:spPr>
                </pic:pic>
              </a:graphicData>
            </a:graphic>
          </wp:inline>
        </w:drawing>
      </w:r>
    </w:p>
    <w:p w14:paraId="5A741100" w14:textId="115017F9" w:rsidR="007F389D" w:rsidRPr="007F389D" w:rsidRDefault="007F389D" w:rsidP="007F389D">
      <w:pPr>
        <w:pStyle w:val="NormalWeb"/>
        <w:shd w:val="clear" w:color="auto" w:fill="FFFFFF"/>
        <w:spacing w:before="20" w:beforeAutospacing="0" w:after="0" w:afterAutospacing="0" w:line="360" w:lineRule="auto"/>
        <w:ind w:left="850"/>
        <w:jc w:val="center"/>
        <w:rPr>
          <w:rFonts w:eastAsiaTheme="majorEastAsia"/>
          <w:color w:val="410007"/>
          <w:szCs w:val="28"/>
          <w:shd w:val="clear" w:color="auto" w:fill="FFFFFF"/>
        </w:rPr>
      </w:pPr>
      <w:r w:rsidRPr="007F389D">
        <w:rPr>
          <w:rStyle w:val="oxzekf"/>
          <w:rFonts w:eastAsiaTheme="majorEastAsia"/>
          <w:b/>
          <w:bCs/>
          <w:color w:val="410007"/>
          <w:szCs w:val="28"/>
          <w:shd w:val="clear" w:color="auto" w:fill="FFFFFF"/>
        </w:rPr>
        <w:t>Figure 1.1</w:t>
      </w:r>
      <w:r w:rsidRPr="004C42C1">
        <w:rPr>
          <w:rStyle w:val="oxzekf"/>
          <w:rFonts w:eastAsiaTheme="majorEastAsia"/>
          <w:color w:val="410007"/>
          <w:szCs w:val="28"/>
          <w:shd w:val="clear" w:color="auto" w:fill="FFFFFF"/>
        </w:rPr>
        <w:t xml:space="preserve"> Microprocessor transistor count</w:t>
      </w:r>
    </w:p>
    <w:p w14:paraId="41254111" w14:textId="4C00D91B" w:rsidR="008C6A68" w:rsidRPr="007F389D" w:rsidRDefault="008C6A68" w:rsidP="007F389D">
      <w:pPr>
        <w:pStyle w:val="NormalWeb"/>
        <w:shd w:val="clear" w:color="auto" w:fill="FFFFFF"/>
        <w:spacing w:before="20" w:beforeAutospacing="0" w:after="0" w:afterAutospacing="0" w:line="360" w:lineRule="auto"/>
        <w:ind w:left="850"/>
        <w:jc w:val="both"/>
        <w:rPr>
          <w:rStyle w:val="oxzekf"/>
        </w:rPr>
      </w:pPr>
      <w:r w:rsidRPr="009C3F67">
        <w:lastRenderedPageBreak/>
        <w:t>The period often quoted as "18 months" is due to Intel executive David House, who predicted that period for a doubling in chip performance (being a combination of the effect of more transistors and their being faster).[1] The law is named after Intel co-founder Gordon E. Moore, who described the trend in his 1965 paper. [2][3][4] The paper noted that the number of components in integrated circuits had doubled every year from the invention of the integrated circuit in 1958 until 1965 and predicted that the trend would continue "for at least ten years".[5] His prediction has proven to be uncannily accurate, in part because the law is now used in the semiconductor industry to guide long-term planning and to set targets for research and development. [6]</w:t>
      </w:r>
    </w:p>
    <w:p w14:paraId="77E704D7" w14:textId="77777777" w:rsidR="007F7F31" w:rsidRPr="009C3F67" w:rsidRDefault="007E3A0D" w:rsidP="009C3F67">
      <w:pPr>
        <w:pStyle w:val="NormalWeb"/>
        <w:shd w:val="clear" w:color="auto" w:fill="FFFFFF"/>
        <w:spacing w:before="20" w:beforeAutospacing="0" w:after="0" w:afterAutospacing="0" w:line="360" w:lineRule="auto"/>
        <w:ind w:left="850"/>
        <w:jc w:val="both"/>
      </w:pPr>
      <w:r w:rsidRPr="009C3F67">
        <w:tab/>
      </w:r>
      <w:r w:rsidRPr="009C3F67">
        <w:tab/>
      </w:r>
      <w:r w:rsidR="008C6A68" w:rsidRPr="009C3F67">
        <w:t xml:space="preserve">The capabilities of many digital electronic devices are strongly linked to Moore's law: processing speed, memory capacity, sensors and even the number and size of pixels in digital cameras. [7] All of these are improving at (roughly) exponential rates as well (see other formulations and similar laws). </w:t>
      </w:r>
    </w:p>
    <w:p w14:paraId="2A7AA8B9" w14:textId="0787B530" w:rsidR="007F7F31" w:rsidRPr="009C3F67" w:rsidRDefault="007F7F31" w:rsidP="009C3F67">
      <w:pPr>
        <w:pStyle w:val="NormalWeb"/>
        <w:shd w:val="clear" w:color="auto" w:fill="FFFFFF"/>
        <w:spacing w:before="20" w:beforeAutospacing="0" w:after="0" w:afterAutospacing="0" w:line="360" w:lineRule="auto"/>
        <w:ind w:left="850"/>
        <w:jc w:val="both"/>
      </w:pPr>
      <w:r w:rsidRPr="009C3F67">
        <w:tab/>
      </w:r>
      <w:r w:rsidRPr="009C3F67">
        <w:tab/>
      </w:r>
      <w:r w:rsidR="008C6A68" w:rsidRPr="009C3F67">
        <w:t>This exponential improvement has dramatically enhanced the impact of digital electronics in nearly every segment of the world economy.[8] Moore's law describes a driving force of technological and social change in the late 20th and early 21st centuries.[9][10] This trend has continued for more than half a century. Sources in 2005 expected it to continue until at least 2015 or 2020.[11][12] However, the 2010 update to the International Technology Roadmap for Semiconductors has growth slowing at the end of 2013,[13] after which time transistor counts and densities are to double only every three years</w:t>
      </w:r>
      <w:r w:rsidRPr="009C3F67">
        <w:t>.</w:t>
      </w:r>
    </w:p>
    <w:p w14:paraId="51AF138F" w14:textId="28DFBDA2" w:rsidR="008C6A68" w:rsidRPr="009C3F67" w:rsidRDefault="007F7F31" w:rsidP="009C3F67">
      <w:pPr>
        <w:pStyle w:val="NormalWeb"/>
        <w:shd w:val="clear" w:color="auto" w:fill="FFFFFF"/>
        <w:spacing w:before="20" w:beforeAutospacing="0" w:after="0" w:afterAutospacing="0" w:line="360" w:lineRule="auto"/>
        <w:ind w:left="850"/>
        <w:jc w:val="center"/>
        <w:rPr>
          <w:rStyle w:val="oxzekf"/>
          <w:rFonts w:eastAsiaTheme="majorEastAsia"/>
          <w:color w:val="410007"/>
          <w:szCs w:val="27"/>
          <w:shd w:val="clear" w:color="auto" w:fill="FFFFFF"/>
        </w:rPr>
      </w:pPr>
      <w:r w:rsidRPr="009C3F67">
        <w:rPr>
          <w:noProof/>
        </w:rPr>
        <w:drawing>
          <wp:inline distT="0" distB="0" distL="0" distR="0" wp14:anchorId="6895B3CE" wp14:editId="0AB03A1D">
            <wp:extent cx="4296304" cy="2851184"/>
            <wp:effectExtent l="0" t="0" r="9525" b="6350"/>
            <wp:docPr id="1267679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2538" cy="2855321"/>
                    </a:xfrm>
                    <a:prstGeom prst="rect">
                      <a:avLst/>
                    </a:prstGeom>
                    <a:noFill/>
                    <a:ln>
                      <a:noFill/>
                    </a:ln>
                  </pic:spPr>
                </pic:pic>
              </a:graphicData>
            </a:graphic>
          </wp:inline>
        </w:drawing>
      </w:r>
    </w:p>
    <w:p w14:paraId="57186B98" w14:textId="77777777" w:rsidR="007F7F31" w:rsidRDefault="007F7F31" w:rsidP="009C3F67">
      <w:pPr>
        <w:pStyle w:val="Heading1"/>
        <w:shd w:val="clear" w:color="auto" w:fill="FFFFFF"/>
        <w:spacing w:before="20" w:beforeAutospacing="0" w:after="0" w:afterAutospacing="0" w:line="360" w:lineRule="auto"/>
        <w:jc w:val="center"/>
        <w:rPr>
          <w:rStyle w:val="mw-page-title-main"/>
          <w:rFonts w:ascii="Times New Roman" w:hAnsi="Times New Roman" w:cs="Times New Roman"/>
          <w:color w:val="000000"/>
          <w:sz w:val="24"/>
          <w:szCs w:val="43"/>
        </w:rPr>
      </w:pPr>
      <w:r w:rsidRPr="00397DB1">
        <w:rPr>
          <w:rFonts w:ascii="Times New Roman" w:hAnsi="Times New Roman" w:cs="Times New Roman"/>
          <w:b/>
          <w:bCs/>
          <w:sz w:val="24"/>
        </w:rPr>
        <w:t>Figure 1.2</w:t>
      </w:r>
      <w:r w:rsidRPr="009C3F67">
        <w:rPr>
          <w:rFonts w:ascii="Times New Roman" w:hAnsi="Times New Roman" w:cs="Times New Roman"/>
          <w:sz w:val="24"/>
        </w:rPr>
        <w:t xml:space="preserve"> </w:t>
      </w:r>
      <w:r w:rsidRPr="009C3F67">
        <w:rPr>
          <w:rStyle w:val="mw-page-title-main"/>
          <w:rFonts w:ascii="Times New Roman" w:hAnsi="Times New Roman" w:cs="Times New Roman"/>
          <w:color w:val="000000"/>
          <w:sz w:val="24"/>
          <w:szCs w:val="43"/>
        </w:rPr>
        <w:t>Osborne Executive</w:t>
      </w:r>
    </w:p>
    <w:p w14:paraId="07B83266" w14:textId="77777777" w:rsidR="004C42C1" w:rsidRPr="004C42C1" w:rsidRDefault="004C42C1" w:rsidP="007F389D"/>
    <w:p w14:paraId="7A6A4FF4" w14:textId="77777777" w:rsidR="006D11BD" w:rsidRPr="009C3F67" w:rsidRDefault="006D11BD">
      <w:pPr>
        <w:pStyle w:val="NormalWeb"/>
        <w:numPr>
          <w:ilvl w:val="0"/>
          <w:numId w:val="13"/>
        </w:numPr>
        <w:shd w:val="clear" w:color="auto" w:fill="FFFFFF"/>
        <w:spacing w:before="20" w:beforeAutospacing="0" w:after="0" w:afterAutospacing="0" w:line="360" w:lineRule="auto"/>
        <w:ind w:left="1216"/>
        <w:jc w:val="both"/>
        <w:rPr>
          <w:rStyle w:val="oxzekf"/>
          <w:b/>
          <w:bCs/>
          <w:sz w:val="28"/>
          <w:szCs w:val="28"/>
        </w:rPr>
      </w:pPr>
      <w:r w:rsidRPr="009C3F67">
        <w:rPr>
          <w:rStyle w:val="oxzekf"/>
          <w:b/>
          <w:bCs/>
          <w:sz w:val="28"/>
          <w:szCs w:val="28"/>
        </w:rPr>
        <w:lastRenderedPageBreak/>
        <w:t xml:space="preserve"> Advantages of IC’s</w:t>
      </w:r>
    </w:p>
    <w:p w14:paraId="4DB15CF8" w14:textId="27CB3645" w:rsidR="006D11BD" w:rsidRPr="009C3F67" w:rsidRDefault="006D11BD" w:rsidP="009C3F67">
      <w:pPr>
        <w:pStyle w:val="NormalWeb"/>
        <w:shd w:val="clear" w:color="auto" w:fill="FFFFFF"/>
        <w:spacing w:before="20" w:beforeAutospacing="0" w:after="0" w:afterAutospacing="0" w:line="360" w:lineRule="auto"/>
        <w:ind w:left="850" w:firstLine="360"/>
        <w:jc w:val="both"/>
        <w:rPr>
          <w:color w:val="0D0D0D"/>
          <w:shd w:val="clear" w:color="auto" w:fill="FFFFFF"/>
        </w:rPr>
      </w:pPr>
      <w:r w:rsidRPr="009C3F67">
        <w:rPr>
          <w:color w:val="0D0D0D"/>
          <w:shd w:val="clear" w:color="auto" w:fill="FFFFFF"/>
        </w:rPr>
        <w:t>VLSI technology provides high integration density, enabling complex functions in compact spaces, reducing size and weight in portable devices. It optimizes power consumption for energy-efficient operation, enhances performance with high-speed processing capabilities, and offers cost-effectiveness through mass production. Customization options cater to specific design requirements, ensuring reliability and scalability for evolving technological demands.</w:t>
      </w:r>
    </w:p>
    <w:p w14:paraId="22C59442" w14:textId="2E54CBF9" w:rsidR="00AD315D" w:rsidRPr="009C3F67" w:rsidRDefault="007F389D">
      <w:pPr>
        <w:pStyle w:val="NormalWeb"/>
        <w:numPr>
          <w:ilvl w:val="0"/>
          <w:numId w:val="13"/>
        </w:numPr>
        <w:shd w:val="clear" w:color="auto" w:fill="FFFFFF"/>
        <w:spacing w:before="20" w:beforeAutospacing="0" w:after="0" w:afterAutospacing="0" w:line="360" w:lineRule="auto"/>
        <w:ind w:left="1210"/>
        <w:jc w:val="both"/>
        <w:rPr>
          <w:rStyle w:val="oxzekf"/>
          <w:b/>
          <w:bCs/>
          <w:sz w:val="28"/>
          <w:szCs w:val="28"/>
        </w:rPr>
      </w:pPr>
      <w:r>
        <w:rPr>
          <w:rStyle w:val="oxzekf"/>
          <w:b/>
          <w:bCs/>
          <w:sz w:val="28"/>
          <w:szCs w:val="28"/>
        </w:rPr>
        <w:t xml:space="preserve"> </w:t>
      </w:r>
      <w:r w:rsidR="00AD315D" w:rsidRPr="009C3F67">
        <w:rPr>
          <w:rStyle w:val="oxzekf"/>
          <w:b/>
          <w:bCs/>
          <w:sz w:val="28"/>
          <w:szCs w:val="28"/>
        </w:rPr>
        <w:t>Background:</w:t>
      </w:r>
    </w:p>
    <w:p w14:paraId="6C30C615" w14:textId="24E5C6D0" w:rsidR="00F13B0E" w:rsidRPr="009C3F67" w:rsidRDefault="00E814AA" w:rsidP="009C3F67">
      <w:pPr>
        <w:pStyle w:val="NormalWeb"/>
        <w:shd w:val="clear" w:color="auto" w:fill="FFFFFF"/>
        <w:spacing w:before="20" w:beforeAutospacing="0" w:after="0" w:afterAutospacing="0" w:line="360" w:lineRule="auto"/>
        <w:ind w:left="850" w:firstLine="590"/>
        <w:jc w:val="both"/>
        <w:rPr>
          <w:rStyle w:val="oxzekf"/>
          <w:color w:val="0D0D0D"/>
          <w:shd w:val="clear" w:color="auto" w:fill="FFFFFF"/>
        </w:rPr>
        <w:sectPr w:rsidR="00F13B0E" w:rsidRPr="009C3F67" w:rsidSect="009D6532">
          <w:headerReference w:type="even" r:id="rId10"/>
          <w:headerReference w:type="default" r:id="rId11"/>
          <w:footerReference w:type="even" r:id="rId12"/>
          <w:footerReference w:type="default" r:id="rId13"/>
          <w:headerReference w:type="first" r:id="rId14"/>
          <w:footerReference w:type="first" r:id="rId15"/>
          <w:pgSz w:w="11906" w:h="16838"/>
          <w:pgMar w:top="567" w:right="567" w:bottom="567" w:left="851" w:header="709" w:footer="709" w:gutter="0"/>
          <w:pgNumType w:start="1"/>
          <w:cols w:space="708"/>
          <w:docGrid w:linePitch="360"/>
        </w:sectPr>
      </w:pPr>
      <w:r w:rsidRPr="009C3F67">
        <w:rPr>
          <w:color w:val="0D0D0D"/>
          <w:shd w:val="clear" w:color="auto" w:fill="FFFFFF"/>
        </w:rPr>
        <w:t>In digital circuit design, decoders are indispensable for transforming coded inputs into corresponding outputs, serving as foundational components in microprocessors, memory units, and communication devices. Traditional decoder designs utilizing CMOS logic gates often exhibit substantial power consumption, particularly in high-speed applications, prompting exploration into alternative methodologies for reduced power usage without compromising performance. The Gate Diffusion Input (GDI) technique has emerged as a notable solution,</w:t>
      </w:r>
      <w:r w:rsidR="007E3A0D" w:rsidRPr="009C3F67">
        <w:rPr>
          <w:color w:val="0D0D0D"/>
          <w:shd w:val="clear" w:color="auto" w:fill="FFFFFF"/>
        </w:rPr>
        <w:t xml:space="preserve"> </w:t>
      </w:r>
      <w:r w:rsidRPr="009C3F67">
        <w:rPr>
          <w:color w:val="0D0D0D"/>
          <w:shd w:val="clear" w:color="auto" w:fill="FFFFFF"/>
        </w:rPr>
        <w:t xml:space="preserve">optimizing logic gates to achieve lower power consumption and reduced area overhead compared to conventional approaches. GDI gates employ a single </w:t>
      </w:r>
      <w:r w:rsidR="00480312">
        <w:rPr>
          <w:color w:val="0D0D0D"/>
          <w:shd w:val="clear" w:color="auto" w:fill="FFFFFF"/>
        </w:rPr>
        <w:t>NMOS</w:t>
      </w:r>
      <w:r w:rsidRPr="009C3F67">
        <w:rPr>
          <w:color w:val="0D0D0D"/>
          <w:shd w:val="clear" w:color="auto" w:fill="FFFFFF"/>
        </w:rPr>
        <w:t xml:space="preserve"> transistor for input and multiple </w:t>
      </w:r>
      <w:r w:rsidR="00480312">
        <w:rPr>
          <w:color w:val="0D0D0D"/>
          <w:shd w:val="clear" w:color="auto" w:fill="FFFFFF"/>
        </w:rPr>
        <w:t>PMOS</w:t>
      </w:r>
      <w:r w:rsidRPr="009C3F67">
        <w:rPr>
          <w:color w:val="0D0D0D"/>
          <w:shd w:val="clear" w:color="auto" w:fill="FFFFFF"/>
        </w:rPr>
        <w:t xml:space="preserve"> transistors for diffusion inputs, facilitating efficient implementation of complex logic functions while minimizing transistor count and optimizing gate structures. This research delved into existing decoder designs, </w:t>
      </w:r>
      <w:r w:rsidR="007E3A0D" w:rsidRPr="009C3F67">
        <w:rPr>
          <w:color w:val="0D0D0D"/>
          <w:shd w:val="clear" w:color="auto" w:fill="FFFFFF"/>
        </w:rPr>
        <w:t>analysed</w:t>
      </w:r>
      <w:r w:rsidRPr="009C3F67">
        <w:rPr>
          <w:color w:val="0D0D0D"/>
          <w:shd w:val="clear" w:color="auto" w:fill="FFFFFF"/>
        </w:rPr>
        <w:t xml:space="preserve"> their power consumption profiles, and explored GDI methodology's principles, revealing its potential to significantly lower power consumption while meeting performance criteria</w:t>
      </w:r>
      <w:r w:rsidR="007E3A0D" w:rsidRPr="009C3F67">
        <w:rPr>
          <w:color w:val="0D0D0D"/>
          <w:shd w:val="clear" w:color="auto" w:fill="FFFFFF"/>
        </w:rPr>
        <w:t>.</w:t>
      </w:r>
      <w:r w:rsidRPr="009C3F67">
        <w:rPr>
          <w:rStyle w:val="oxzekf"/>
          <w:b/>
          <w:bCs/>
          <w:sz w:val="28"/>
          <w:szCs w:val="28"/>
        </w:rPr>
        <w:t xml:space="preserve"> </w:t>
      </w:r>
    </w:p>
    <w:p w14:paraId="50C29617" w14:textId="489628D2" w:rsidR="00D6375D" w:rsidRDefault="00F13B0E">
      <w:pPr>
        <w:pStyle w:val="NormalWeb"/>
        <w:numPr>
          <w:ilvl w:val="0"/>
          <w:numId w:val="37"/>
        </w:numPr>
        <w:shd w:val="clear" w:color="auto" w:fill="FFFFFF"/>
        <w:spacing w:before="20" w:beforeAutospacing="0" w:after="0" w:afterAutospacing="0" w:line="480" w:lineRule="auto"/>
        <w:jc w:val="center"/>
        <w:rPr>
          <w:rStyle w:val="oxzekf"/>
          <w:b/>
          <w:bCs/>
          <w:sz w:val="32"/>
          <w:szCs w:val="28"/>
        </w:rPr>
      </w:pPr>
      <w:r w:rsidRPr="009C3F67">
        <w:rPr>
          <w:rStyle w:val="oxzekf"/>
          <w:b/>
          <w:bCs/>
          <w:sz w:val="32"/>
          <w:szCs w:val="28"/>
        </w:rPr>
        <w:lastRenderedPageBreak/>
        <w:t>LITERATURE SURVEY</w:t>
      </w:r>
    </w:p>
    <w:p w14:paraId="42939554" w14:textId="77777777" w:rsidR="00B672F3" w:rsidRPr="00B672F3" w:rsidRDefault="00B672F3" w:rsidP="00B672F3">
      <w:pPr>
        <w:pStyle w:val="NormalWeb"/>
        <w:shd w:val="clear" w:color="auto" w:fill="FFFFFF"/>
        <w:spacing w:before="0" w:beforeAutospacing="0" w:after="0" w:afterAutospacing="0"/>
        <w:ind w:left="1210"/>
        <w:jc w:val="center"/>
        <w:rPr>
          <w:rStyle w:val="oxzekf"/>
          <w:b/>
          <w:bCs/>
          <w:sz w:val="32"/>
          <w:szCs w:val="28"/>
        </w:rPr>
      </w:pPr>
    </w:p>
    <w:p w14:paraId="64B97CC3" w14:textId="77777777" w:rsidR="009026C5" w:rsidRPr="009C3F67" w:rsidRDefault="00203F82">
      <w:pPr>
        <w:pStyle w:val="NormalWeb"/>
        <w:numPr>
          <w:ilvl w:val="0"/>
          <w:numId w:val="3"/>
        </w:numPr>
        <w:shd w:val="clear" w:color="auto" w:fill="FFFFFF"/>
        <w:spacing w:before="20" w:beforeAutospacing="0" w:after="0" w:afterAutospacing="0" w:line="480" w:lineRule="auto"/>
        <w:ind w:left="1210"/>
        <w:rPr>
          <w:b/>
          <w:bCs/>
          <w:sz w:val="28"/>
          <w:szCs w:val="28"/>
        </w:rPr>
      </w:pPr>
      <w:r w:rsidRPr="009C3F67">
        <w:rPr>
          <w:rStyle w:val="oxzekf"/>
          <w:b/>
          <w:bCs/>
          <w:sz w:val="28"/>
          <w:szCs w:val="28"/>
        </w:rPr>
        <w:t xml:space="preserve"> </w:t>
      </w:r>
      <w:r w:rsidR="0014367B" w:rsidRPr="009C3F67">
        <w:rPr>
          <w:rStyle w:val="oxzekf"/>
          <w:b/>
          <w:bCs/>
          <w:sz w:val="28"/>
          <w:szCs w:val="28"/>
        </w:rPr>
        <w:t>Literature Survey</w:t>
      </w:r>
      <w:r w:rsidR="009026C5" w:rsidRPr="009C3F67">
        <w:rPr>
          <w:color w:val="0D0D0D"/>
          <w:shd w:val="clear" w:color="auto" w:fill="FFFFFF"/>
        </w:rPr>
        <w:t xml:space="preserve"> </w:t>
      </w:r>
    </w:p>
    <w:p w14:paraId="23058DA1" w14:textId="45C202EC" w:rsidR="009026C5" w:rsidRPr="009C3F67" w:rsidRDefault="009026C5" w:rsidP="00D6375D">
      <w:pPr>
        <w:pStyle w:val="NormalWeb"/>
        <w:shd w:val="clear" w:color="auto" w:fill="FFFFFF"/>
        <w:spacing w:before="240" w:beforeAutospacing="0" w:after="0" w:afterAutospacing="0" w:line="360" w:lineRule="auto"/>
        <w:ind w:left="850"/>
        <w:jc w:val="both"/>
        <w:rPr>
          <w:b/>
          <w:bCs/>
          <w:sz w:val="28"/>
          <w:szCs w:val="28"/>
        </w:rPr>
      </w:pPr>
      <w:r w:rsidRPr="009C3F67">
        <w:rPr>
          <w:b/>
          <w:bCs/>
          <w:sz w:val="28"/>
          <w:szCs w:val="28"/>
        </w:rPr>
        <w:tab/>
      </w:r>
      <w:r w:rsidRPr="009C3F67">
        <w:rPr>
          <w:b/>
          <w:bCs/>
          <w:sz w:val="28"/>
          <w:szCs w:val="28"/>
        </w:rPr>
        <w:tab/>
      </w:r>
      <w:r w:rsidRPr="009C3F67">
        <w:rPr>
          <w:b/>
          <w:bCs/>
          <w:color w:val="0D0D0D"/>
          <w:shd w:val="clear" w:color="auto" w:fill="FFFFFF"/>
        </w:rPr>
        <w:t>V. G. Oklobdzija and B. Duchene (1995)</w:t>
      </w:r>
      <w:r w:rsidRPr="009C3F67">
        <w:rPr>
          <w:color w:val="0D0D0D"/>
          <w:shd w:val="clear" w:color="auto" w:fill="FFFFFF"/>
        </w:rPr>
        <w:t xml:space="preserve"> presented their work on "Pass-transistor dual value logic for low-power CMOS" at the International Symposium on VLSI Technology in 1995. Their research focuses on utilizing pass-transistor logic to achieve low-power consumption in CMOS circuits. The paper likely discusses the advantages of this approach in terms of energy efficiency and circuit performance. Pass-transistor logic is known for its simplicity and reduced transistor count, making it attractive for low-power designs. This work contributes to the ongoing efforts in developing energy-efficient circuitry, a critical aspect in modern semiconductor technology. Accessing the paper would provide more detailed insights into their methodologies and experimental results.</w:t>
      </w:r>
    </w:p>
    <w:p w14:paraId="29C244F1" w14:textId="217093A8" w:rsidR="009026C5" w:rsidRPr="009C3F67" w:rsidRDefault="009026C5"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b/>
          <w:bCs/>
          <w:color w:val="0D0D0D"/>
          <w:shd w:val="clear" w:color="auto" w:fill="FFFFFF"/>
        </w:rPr>
        <w:tab/>
      </w:r>
      <w:r w:rsidRPr="009C3F67">
        <w:rPr>
          <w:b/>
          <w:bCs/>
          <w:color w:val="0D0D0D"/>
          <w:shd w:val="clear" w:color="auto" w:fill="FFFFFF"/>
        </w:rPr>
        <w:tab/>
        <w:t>BNM Reddy, HN Sheshagiri, et al. (2014)</w:t>
      </w:r>
      <w:r w:rsidRPr="009C3F67">
        <w:rPr>
          <w:color w:val="0D0D0D"/>
          <w:shd w:val="clear" w:color="auto" w:fill="FFFFFF"/>
        </w:rPr>
        <w:t xml:space="preserve"> the implementation of a low power 8-bit multiplier using Gate Diffusion Input (GDI) logic, as discussed in the paper by BNM Reddy, HN Sheshagiri, et al. (2014), focuses on leveraging GDI techniques to achieve energy-efficient and compact logic design. GDI methodology is known for its reduced transistor count and improved energy efficiency compared to traditional CMOS logic. The key highlight of this implementation is the utilization of Booth encoding, a technique that optimizes multiplication operations by reducing the number of partial product terms generated during the computation process. By efficiently encoding input operands, the multiplier can perform computations with fewer logic gates, leading to lower power consumption and enhanced performance.</w:t>
      </w:r>
    </w:p>
    <w:p w14:paraId="6BF74582" w14:textId="545CFCCA" w:rsidR="009026C5" w:rsidRPr="009C3F67" w:rsidRDefault="009026C5"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color w:val="0D0D0D"/>
          <w:shd w:val="clear" w:color="auto" w:fill="FFFFFF"/>
        </w:rPr>
        <w:tab/>
      </w:r>
      <w:r w:rsidRPr="009C3F67">
        <w:rPr>
          <w:color w:val="0D0D0D"/>
          <w:shd w:val="clear" w:color="auto" w:fill="FFFFFF"/>
        </w:rPr>
        <w:tab/>
        <w:t xml:space="preserve">Furthermore, the design incorporates a Wallace tree architecture, which is renowned for its ability to reduce the number of partial products and the overall critical path delay in multipliers. This architectural choice not only contributes to power reduction but also improves the speed of the multiplier circuit. </w:t>
      </w:r>
    </w:p>
    <w:p w14:paraId="4325A248" w14:textId="2396E62F" w:rsidR="009026C5" w:rsidRPr="009C3F67" w:rsidRDefault="009026C5" w:rsidP="00D6375D">
      <w:pPr>
        <w:pStyle w:val="NormalWeb"/>
        <w:shd w:val="clear" w:color="auto" w:fill="FFFFFF"/>
        <w:spacing w:before="240" w:beforeAutospacing="0" w:after="0" w:afterAutospacing="0" w:line="360" w:lineRule="auto"/>
        <w:ind w:left="850"/>
        <w:jc w:val="both"/>
        <w:rPr>
          <w:rStyle w:val="oxzekf"/>
          <w:b/>
          <w:bCs/>
          <w:sz w:val="28"/>
          <w:szCs w:val="28"/>
        </w:rPr>
      </w:pPr>
      <w:r w:rsidRPr="009C3F67">
        <w:rPr>
          <w:color w:val="0D0D0D"/>
          <w:shd w:val="clear" w:color="auto" w:fill="FFFFFF"/>
        </w:rPr>
        <w:tab/>
      </w:r>
      <w:r w:rsidRPr="009C3F67">
        <w:rPr>
          <w:color w:val="0D0D0D"/>
          <w:shd w:val="clear" w:color="auto" w:fill="FFFFFF"/>
        </w:rPr>
        <w:tab/>
        <w:t>The synergistic combination of GDI logic, Booth encoding, and Wallace tree architecture allows the 8-bit multiplier to achieve significant reductions in power consumption and area utilization while maintaining low complexity in logic design. These techniques demonstrate effective strategies for implementing energy-efficient digital circuits, particularly in arithmetic units such as multipliers, within low-power design contexts</w:t>
      </w:r>
    </w:p>
    <w:p w14:paraId="5C3AB07D" w14:textId="77777777" w:rsidR="00067FD9" w:rsidRDefault="009026C5"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rStyle w:val="oxzekf"/>
          <w:b/>
          <w:bCs/>
          <w:sz w:val="28"/>
          <w:szCs w:val="28"/>
        </w:rPr>
        <w:lastRenderedPageBreak/>
        <w:tab/>
      </w:r>
      <w:r w:rsidRPr="009C3F67">
        <w:rPr>
          <w:rStyle w:val="oxzekf"/>
          <w:b/>
          <w:bCs/>
          <w:sz w:val="28"/>
          <w:szCs w:val="28"/>
        </w:rPr>
        <w:tab/>
      </w:r>
      <w:r w:rsidRPr="009C3F67">
        <w:rPr>
          <w:b/>
          <w:bCs/>
          <w:color w:val="0D0D0D"/>
          <w:shd w:val="clear" w:color="auto" w:fill="FFFFFF"/>
        </w:rPr>
        <w:t>N. Sowjith, K. Sandeep, S., Sumanth, M., and S. Agrawal in (2016)</w:t>
      </w:r>
      <w:r w:rsidRPr="009C3F67">
        <w:rPr>
          <w:color w:val="0D0D0D"/>
          <w:shd w:val="clear" w:color="auto" w:fill="FFFFFF"/>
        </w:rPr>
        <w:t xml:space="preserve"> t</w:t>
      </w:r>
      <w:r w:rsidR="0014367B" w:rsidRPr="009C3F67">
        <w:rPr>
          <w:color w:val="0D0D0D"/>
          <w:shd w:val="clear" w:color="auto" w:fill="FFFFFF"/>
        </w:rPr>
        <w:t>he paper author</w:t>
      </w:r>
      <w:r w:rsidRPr="009C3F67">
        <w:rPr>
          <w:color w:val="0D0D0D"/>
          <w:shd w:val="clear" w:color="auto" w:fill="FFFFFF"/>
        </w:rPr>
        <w:t>s</w:t>
      </w:r>
      <w:r w:rsidR="0014367B" w:rsidRPr="009C3F67">
        <w:rPr>
          <w:color w:val="0D0D0D"/>
          <w:shd w:val="clear" w:color="auto" w:fill="FFFFFF"/>
        </w:rPr>
        <w:t xml:space="preserve"> </w:t>
      </w:r>
      <w:r w:rsidRPr="009C3F67">
        <w:rPr>
          <w:color w:val="0D0D0D"/>
          <w:shd w:val="clear" w:color="auto" w:fill="FFFFFF"/>
        </w:rPr>
        <w:t>introduce</w:t>
      </w:r>
      <w:r w:rsidR="0014367B" w:rsidRPr="009C3F67">
        <w:rPr>
          <w:color w:val="0D0D0D"/>
          <w:shd w:val="clear" w:color="auto" w:fill="FFFFFF"/>
        </w:rPr>
        <w:t xml:space="preserve"> a novel low-power VLSI architecture specifically designed for a combined </w:t>
      </w:r>
    </w:p>
    <w:p w14:paraId="58F71257" w14:textId="08D13068" w:rsidR="0014367B" w:rsidRPr="009C3F67" w:rsidRDefault="0014367B" w:rsidP="00D6375D">
      <w:pPr>
        <w:pStyle w:val="NormalWeb"/>
        <w:shd w:val="clear" w:color="auto" w:fill="FFFFFF"/>
        <w:spacing w:before="240" w:beforeAutospacing="0" w:after="0" w:afterAutospacing="0" w:line="360" w:lineRule="auto"/>
        <w:ind w:left="850"/>
        <w:jc w:val="both"/>
        <w:rPr>
          <w:b/>
          <w:bCs/>
          <w:sz w:val="28"/>
          <w:szCs w:val="28"/>
        </w:rPr>
      </w:pPr>
      <w:r w:rsidRPr="009C3F67">
        <w:rPr>
          <w:color w:val="0D0D0D"/>
          <w:shd w:val="clear" w:color="auto" w:fill="FFFFFF"/>
        </w:rPr>
        <w:t>FMO/Manchester encoder. This architecture emphasizes reusability and efficiency, addressing key challenges in video coding and communication systems. Presented at the IEEE International Conference on Computational Intelligence and Computing Research (ICCIC) 2016, their work likely integrates modular components for easy adaptation into various applications. The focus on reducing power consumption while handling FMO and Manchester encoding suggests innovative optimization strategies. Further exploration of the paper would unveil detailed methodologies, experimental results, and contributions to the field of VLSI design for multimedia systems.</w:t>
      </w:r>
    </w:p>
    <w:p w14:paraId="0FD46EBC" w14:textId="0FC9D661" w:rsidR="006A6333" w:rsidRPr="009C3F67" w:rsidRDefault="00D44CAA"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b/>
          <w:bCs/>
          <w:color w:val="0D0D0D"/>
          <w:shd w:val="clear" w:color="auto" w:fill="FFFFFF"/>
        </w:rPr>
        <w:tab/>
      </w:r>
      <w:r w:rsidR="009026C5" w:rsidRPr="009C3F67">
        <w:rPr>
          <w:b/>
          <w:bCs/>
          <w:color w:val="0D0D0D"/>
          <w:shd w:val="clear" w:color="auto" w:fill="FFFFFF"/>
        </w:rPr>
        <w:tab/>
      </w:r>
      <w:r w:rsidR="006A6333" w:rsidRPr="009C3F67">
        <w:rPr>
          <w:b/>
          <w:bCs/>
          <w:color w:val="0D0D0D"/>
          <w:shd w:val="clear" w:color="auto" w:fill="FFFFFF"/>
        </w:rPr>
        <w:t xml:space="preserve">Bissa P.R. and Pande K.S. </w:t>
      </w:r>
      <w:r w:rsidR="009026C5" w:rsidRPr="009C3F67">
        <w:rPr>
          <w:b/>
          <w:bCs/>
          <w:color w:val="0D0D0D"/>
          <w:shd w:val="clear" w:color="auto" w:fill="FFFFFF"/>
        </w:rPr>
        <w:t xml:space="preserve">(2018) </w:t>
      </w:r>
      <w:r w:rsidR="006A6333" w:rsidRPr="009C3F67">
        <w:rPr>
          <w:color w:val="0D0D0D"/>
          <w:shd w:val="clear" w:color="auto" w:fill="FFFFFF"/>
        </w:rPr>
        <w:t>presented their research on "All Digital Phase Locked Loop for Low Frequency Applications" at the International Conference on Advances in Computing Communications and Informatics (ICACCI) in 2018. Their focus was on designing a digital phase-locked loop (PLL) suitable for low-frequency applications. The paper likely discusses the challenges and solutions specific to low-frequency PLL design, which often requires different approaches compared to higher-frequency counterparts. Their work contributes to advancing PLL technology for various applications, including wireless communication systems, sensors, and low-power devices. Accessing the paper would provide a deeper understanding of their PLL design methodology, performance evaluation, and contributions to the field of digital signal processing.</w:t>
      </w:r>
    </w:p>
    <w:p w14:paraId="632A681A" w14:textId="68EBA8C0" w:rsidR="006A6333" w:rsidRPr="009C3F67" w:rsidRDefault="006A6333"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b/>
          <w:bCs/>
          <w:color w:val="0D0D0D"/>
          <w:shd w:val="clear" w:color="auto" w:fill="FFFFFF"/>
        </w:rPr>
        <w:tab/>
      </w:r>
      <w:r w:rsidR="00D44CAA" w:rsidRPr="009C3F67">
        <w:rPr>
          <w:b/>
          <w:bCs/>
          <w:color w:val="0D0D0D"/>
          <w:shd w:val="clear" w:color="auto" w:fill="FFFFFF"/>
        </w:rPr>
        <w:tab/>
      </w:r>
      <w:r w:rsidRPr="009C3F67">
        <w:rPr>
          <w:b/>
          <w:bCs/>
          <w:color w:val="0D0D0D"/>
          <w:shd w:val="clear" w:color="auto" w:fill="FFFFFF"/>
        </w:rPr>
        <w:t>D. Balobas and N. Konofaos</w:t>
      </w:r>
      <w:r w:rsidR="008C67CF" w:rsidRPr="009C3F67">
        <w:rPr>
          <w:b/>
          <w:bCs/>
          <w:color w:val="0D0D0D"/>
          <w:shd w:val="clear" w:color="auto" w:fill="FFFFFF"/>
        </w:rPr>
        <w:t xml:space="preserve"> (2017)</w:t>
      </w:r>
      <w:r w:rsidRPr="009C3F67">
        <w:rPr>
          <w:color w:val="0D0D0D"/>
          <w:shd w:val="clear" w:color="auto" w:fill="FFFFFF"/>
        </w:rPr>
        <w:t xml:space="preserve"> published their paper on "Design of Low Power, High Performance 2-4 and 4-16 Mixed Logic Line Decoders" in the IEEE Transactions on Circuits and Systems - II: Express Briefs in February 2017. Their focus was on achieving a balance between low power consumption and high performance in line decoders, specifically targeting 2-4 and 4-16 mixed logic configurations. Line decoders are crucial components in digital systems, and optimizing power efficiency is vital for modern electronics.</w:t>
      </w:r>
    </w:p>
    <w:p w14:paraId="64F6BEDF" w14:textId="33B5BD52" w:rsidR="006A6333" w:rsidRPr="009C3F67" w:rsidRDefault="008C67CF"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color w:val="0D0D0D"/>
          <w:shd w:val="clear" w:color="auto" w:fill="FFFFFF"/>
        </w:rPr>
        <w:tab/>
      </w:r>
      <w:r w:rsidR="006A6333" w:rsidRPr="009C3F67">
        <w:rPr>
          <w:color w:val="0D0D0D"/>
          <w:shd w:val="clear" w:color="auto" w:fill="FFFFFF"/>
        </w:rPr>
        <w:tab/>
        <w:t>Their work likely involves innovative design techniques aimed at reducing power consumption while maintaining or improving performance, possibly leveraging mixed logic configurations. These configurations often combine different logic families to capitalize on their strengths, enhancing overall circuit characteristics.</w:t>
      </w:r>
    </w:p>
    <w:p w14:paraId="18900D37" w14:textId="1F009099" w:rsidR="006A6333" w:rsidRPr="009C3F67" w:rsidRDefault="00D44CAA"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b/>
          <w:bCs/>
          <w:color w:val="0D0D0D"/>
          <w:shd w:val="clear" w:color="auto" w:fill="FFFFFF"/>
        </w:rPr>
        <w:lastRenderedPageBreak/>
        <w:tab/>
      </w:r>
      <w:r w:rsidR="006A6333" w:rsidRPr="009C3F67">
        <w:rPr>
          <w:b/>
          <w:bCs/>
          <w:color w:val="0D0D0D"/>
          <w:shd w:val="clear" w:color="auto" w:fill="FFFFFF"/>
        </w:rPr>
        <w:tab/>
        <w:t>Mohan Shoba and Rangaswamy Nakkeeran's</w:t>
      </w:r>
      <w:r w:rsidR="008C67CF" w:rsidRPr="009C3F67">
        <w:rPr>
          <w:b/>
          <w:bCs/>
          <w:color w:val="0D0D0D"/>
          <w:shd w:val="clear" w:color="auto" w:fill="FFFFFF"/>
        </w:rPr>
        <w:t xml:space="preserve"> (2016)</w:t>
      </w:r>
      <w:r w:rsidR="006A6333" w:rsidRPr="009C3F67">
        <w:rPr>
          <w:color w:val="0D0D0D"/>
          <w:shd w:val="clear" w:color="auto" w:fill="FFFFFF"/>
        </w:rPr>
        <w:t xml:space="preserve"> paper on "GDI-based full adders for energy-efficient arithmetic applications" was published in the International Journal on Engineering Science and Technology in 2016. Their research focuses on designing full adders using </w:t>
      </w:r>
      <w:r w:rsidR="006A6333" w:rsidRPr="009C3F67">
        <w:rPr>
          <w:b/>
          <w:bCs/>
          <w:color w:val="0D0D0D"/>
          <w:shd w:val="clear" w:color="auto" w:fill="FFFFFF"/>
        </w:rPr>
        <w:t>Gate Diffusion Input (GDI)</w:t>
      </w:r>
      <w:r w:rsidR="006A6333" w:rsidRPr="009C3F67">
        <w:rPr>
          <w:color w:val="0D0D0D"/>
          <w:shd w:val="clear" w:color="auto" w:fill="FFFFFF"/>
        </w:rPr>
        <w:t xml:space="preserve"> logic to enhance energy efficiency in arithmetic operations.</w:t>
      </w:r>
    </w:p>
    <w:p w14:paraId="3AA8A55B" w14:textId="73B8003A" w:rsidR="006A6333" w:rsidRPr="009C3F67" w:rsidRDefault="008C67CF"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color w:val="0D0D0D"/>
          <w:shd w:val="clear" w:color="auto" w:fill="FFFFFF"/>
        </w:rPr>
        <w:tab/>
      </w:r>
      <w:r w:rsidR="006A6333" w:rsidRPr="009C3F67">
        <w:rPr>
          <w:color w:val="0D0D0D"/>
          <w:shd w:val="clear" w:color="auto" w:fill="FFFFFF"/>
        </w:rPr>
        <w:tab/>
        <w:t>Full adders are fundamental components in digital circuits, particularly in arithmetic units like processors and calculators. The use of GDI logic in their design indicates a novel approach to reducing power consumption while maintaining performance in arithmetic applications.</w:t>
      </w:r>
    </w:p>
    <w:p w14:paraId="3167885F" w14:textId="74EDB3EE" w:rsidR="006F3412" w:rsidRPr="009C3F67" w:rsidRDefault="006A6333" w:rsidP="00D6375D">
      <w:pPr>
        <w:pStyle w:val="NormalWeb"/>
        <w:shd w:val="clear" w:color="auto" w:fill="FFFFFF"/>
        <w:spacing w:before="240" w:beforeAutospacing="0" w:after="0" w:afterAutospacing="0" w:line="360" w:lineRule="auto"/>
        <w:ind w:left="850"/>
        <w:jc w:val="both"/>
        <w:rPr>
          <w:shd w:val="clear" w:color="auto" w:fill="FFFFFF"/>
        </w:rPr>
      </w:pPr>
      <w:r w:rsidRPr="009C3F67">
        <w:rPr>
          <w:color w:val="0D0D0D"/>
          <w:shd w:val="clear" w:color="auto" w:fill="FFFFFF"/>
        </w:rPr>
        <w:tab/>
      </w:r>
      <w:r w:rsidR="008C67CF" w:rsidRPr="009C3F67">
        <w:rPr>
          <w:color w:val="0D0D0D"/>
          <w:shd w:val="clear" w:color="auto" w:fill="FFFFFF"/>
        </w:rPr>
        <w:tab/>
      </w:r>
      <w:r w:rsidRPr="009C3F67">
        <w:rPr>
          <w:shd w:val="clear" w:color="auto" w:fill="FFFFFF"/>
        </w:rPr>
        <w:t>The paper likely discusses the design principles, circuit implementations, and performance evaluations of GDI-based full adders compared to traditional designs. GDI logic is known for its simplicity and potential for energy savings, making it suitable for energy-efficient digital systems. Their work contributes to advancing energy-efficient design methodologies in digital circuits, which is crucial for modern electronic devices aiming for reduced power consumption and longer battery life</w:t>
      </w:r>
      <w:r w:rsidR="006F3412" w:rsidRPr="009C3F67">
        <w:rPr>
          <w:shd w:val="clear" w:color="auto" w:fill="FFFFFF"/>
        </w:rPr>
        <w:t>.</w:t>
      </w:r>
    </w:p>
    <w:p w14:paraId="5689124A" w14:textId="6144020C" w:rsidR="002329A1" w:rsidRPr="009C3F67" w:rsidRDefault="002E7BB5"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color w:val="0D0D0D"/>
          <w:shd w:val="clear" w:color="auto" w:fill="FFFFFF"/>
        </w:rPr>
        <w:tab/>
      </w:r>
      <w:r w:rsidRPr="009C3F67">
        <w:rPr>
          <w:color w:val="0D0D0D"/>
          <w:shd w:val="clear" w:color="auto" w:fill="FFFFFF"/>
        </w:rPr>
        <w:tab/>
      </w:r>
      <w:r w:rsidR="002329A1" w:rsidRPr="009C3F67">
        <w:rPr>
          <w:b/>
          <w:bCs/>
          <w:color w:val="0D0D0D"/>
          <w:shd w:val="clear" w:color="auto" w:fill="FFFFFF"/>
        </w:rPr>
        <w:t>Anjaneyulu Guddety, S. Sreenivasulu, and S. Mohan Das</w:t>
      </w:r>
      <w:r w:rsidR="00D85FB9" w:rsidRPr="009C3F67">
        <w:rPr>
          <w:b/>
          <w:bCs/>
          <w:color w:val="0D0D0D"/>
          <w:shd w:val="clear" w:color="auto" w:fill="FFFFFF"/>
        </w:rPr>
        <w:t>(2019)</w:t>
      </w:r>
      <w:r w:rsidR="002329A1" w:rsidRPr="009C3F67">
        <w:rPr>
          <w:color w:val="0D0D0D"/>
          <w:shd w:val="clear" w:color="auto" w:fill="FFFFFF"/>
        </w:rPr>
        <w:t xml:space="preserve"> from the Department of Electronics and Communication Engineering at SVR Engineering College in Nandyal focuses on the design of low-power mixed-logic line decoders using DSCH. Their work likely includes a comprehensive survey of various mixed-logic line decoder architectures and techniques aimed at reducing power consumption in digital circuits.</w:t>
      </w:r>
      <w:r w:rsidR="00D85FB9" w:rsidRPr="009C3F67">
        <w:rPr>
          <w:color w:val="0D0D0D"/>
          <w:shd w:val="clear" w:color="auto" w:fill="FFFFFF"/>
        </w:rPr>
        <w:t xml:space="preserve"> This survey would delve into methodologies such as gate diffusion input (GDI), clock gating, power gating, and voltage scaling, among others. It would explore how these techniques can be applied to mixed-logic line decoders to achieve lower power dissipation while maintaining or enhancing performance. Additionally, the survey may cover challenges specific to mixed-logic line decoders, such as signal integrity issues, area constraints, and trade-offs between power efficiency and speed. It may also discuss the impact of these design choices on circuit reliability and manufacturability.</w:t>
      </w:r>
    </w:p>
    <w:p w14:paraId="3FCDAB69" w14:textId="1BB3A0BC" w:rsidR="006E7A5B" w:rsidRPr="009C3F67" w:rsidRDefault="00D85FB9"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b/>
          <w:bCs/>
        </w:rPr>
        <w:tab/>
      </w:r>
      <w:r w:rsidRPr="009C3F67">
        <w:rPr>
          <w:b/>
          <w:bCs/>
        </w:rPr>
        <w:tab/>
        <w:t xml:space="preserve">O.P.P.Vardhanam, T.Sahithi, </w:t>
      </w:r>
      <w:r w:rsidR="007C5582" w:rsidRPr="009C3F67">
        <w:rPr>
          <w:b/>
          <w:bCs/>
        </w:rPr>
        <w:t>B. Sai</w:t>
      </w:r>
      <w:r w:rsidRPr="009C3F67">
        <w:rPr>
          <w:b/>
          <w:bCs/>
        </w:rPr>
        <w:t xml:space="preserve"> Ram, M. Srikanth Reddy, G.V.Vinod (2020)</w:t>
      </w:r>
      <w:r w:rsidR="006E7A5B" w:rsidRPr="009C3F67">
        <w:rPr>
          <w:b/>
          <w:bCs/>
        </w:rPr>
        <w:t xml:space="preserve"> </w:t>
      </w:r>
      <w:r w:rsidRPr="009C3F67">
        <w:rPr>
          <w:color w:val="0D0D0D"/>
          <w:shd w:val="clear" w:color="auto" w:fill="FFFFFF"/>
        </w:rPr>
        <w:t xml:space="preserve">In designing low-power, high-performance 2-4 and 4-16 mixed logic line decoders, several key considerations come into play. First and foremost is the selection of appropriate logic gates and architectures that can efficiently handle the decoding process while minimizing power </w:t>
      </w:r>
      <w:r w:rsidRPr="009C3F67">
        <w:rPr>
          <w:color w:val="0D0D0D"/>
          <w:shd w:val="clear" w:color="auto" w:fill="FFFFFF"/>
        </w:rPr>
        <w:lastRenderedPageBreak/>
        <w:t>consumption. Implementing techniques like static CMOS logic or dynamic logic can be beneficial in achieving this balance. It looks like you've provided a detailed abstract and introduction to a research paper on the design of low-power, high-performance 2-4 and 4-16 mixed logic line decoders. The paper discusses various design techniques, including transmission gate logic, pass transistor dual-value logic, and static complementary metal oxide semiconductors (CMOS). It also introduces novel topologies for 2-4 decoders with a focus on</w:t>
      </w:r>
      <w:r w:rsidR="007E3A0D" w:rsidRPr="009C3F67">
        <w:rPr>
          <w:color w:val="0D0D0D"/>
          <w:shd w:val="clear" w:color="auto" w:fill="FFFFFF"/>
        </w:rPr>
        <w:t xml:space="preserve"> </w:t>
      </w:r>
      <w:r w:rsidRPr="009C3F67">
        <w:rPr>
          <w:color w:val="0D0D0D"/>
          <w:shd w:val="clear" w:color="auto" w:fill="FFFFFF"/>
        </w:rPr>
        <w:t>minimizing transistor count and energy dissipation, as well as high-power optimization.</w:t>
      </w:r>
    </w:p>
    <w:p w14:paraId="550A59C0" w14:textId="134C602C" w:rsidR="006E7A5B" w:rsidRPr="009C3F67" w:rsidRDefault="007E3A0D"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tab/>
      </w:r>
      <w:r w:rsidRPr="009C3F67">
        <w:tab/>
      </w:r>
      <w:r w:rsidR="006E7A5B" w:rsidRPr="009C3F67">
        <w:t xml:space="preserve">Mixed logic designs are prioritised in logic design approaches that will offer a streamlined framework for the analysis of digital circuits. A mixed logic implementation also offers a clear picture of the actions within a circuit. presented mixed logic designs here, among others. Examples include pass transistor dual value logic (DVL), static CMOS, and transmission gate logic (TGL). When using mixed logic, a 2:4-line decoder can be built with merely 14 transistors (14T), compared to the 20 transistors required when using CMOS technology. </w:t>
      </w:r>
      <w:r w:rsidRPr="009C3F67">
        <w:t>To</w:t>
      </w:r>
      <w:r w:rsidR="006E7A5B" w:rsidRPr="009C3F67">
        <w:t xml:space="preserve"> introduce the mixed logic technique, a 2:1 MUX was made using the 2:4-line decoder of the mixed logic architecture. This innovative approach enhances operating speed and uses less power than conventional logic architecture since it employs fewer transistors.</w:t>
      </w:r>
    </w:p>
    <w:p w14:paraId="5514D999" w14:textId="5404D043" w:rsidR="006F3412" w:rsidRPr="009C3F67" w:rsidRDefault="007F7F31">
      <w:pPr>
        <w:pStyle w:val="NormalWeb"/>
        <w:numPr>
          <w:ilvl w:val="0"/>
          <w:numId w:val="3"/>
        </w:numPr>
        <w:shd w:val="clear" w:color="auto" w:fill="FFFFFF"/>
        <w:spacing w:before="240" w:beforeAutospacing="0" w:after="0" w:afterAutospacing="0" w:line="360" w:lineRule="auto"/>
        <w:ind w:left="1210"/>
        <w:jc w:val="both"/>
        <w:rPr>
          <w:color w:val="0D0D0D"/>
          <w:sz w:val="28"/>
          <w:szCs w:val="28"/>
          <w:shd w:val="clear" w:color="auto" w:fill="FFFFFF"/>
        </w:rPr>
      </w:pPr>
      <w:r w:rsidRPr="009C3F67">
        <w:rPr>
          <w:b/>
          <w:bCs/>
          <w:sz w:val="28"/>
          <w:szCs w:val="28"/>
          <w:shd w:val="clear" w:color="auto" w:fill="FFFFFF"/>
        </w:rPr>
        <w:t xml:space="preserve"> </w:t>
      </w:r>
      <w:r w:rsidR="006F3412" w:rsidRPr="009C3F67">
        <w:rPr>
          <w:b/>
          <w:bCs/>
          <w:sz w:val="28"/>
          <w:szCs w:val="28"/>
          <w:shd w:val="clear" w:color="auto" w:fill="FFFFFF"/>
        </w:rPr>
        <w:t>Overview of Literature</w:t>
      </w:r>
    </w:p>
    <w:p w14:paraId="0CAD7EA6" w14:textId="56292246" w:rsidR="006F3412" w:rsidRPr="009C3F67" w:rsidRDefault="006F3412"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color w:val="0D0D0D"/>
          <w:shd w:val="clear" w:color="auto" w:fill="FFFFFF"/>
        </w:rPr>
        <w:tab/>
      </w:r>
      <w:r w:rsidRPr="009C3F67">
        <w:rPr>
          <w:color w:val="0D0D0D"/>
          <w:shd w:val="clear" w:color="auto" w:fill="FFFFFF"/>
        </w:rPr>
        <w:tab/>
        <w:t>When comparing various low power decoder designs, each approach brings distinct advantages and considerations. CMOS-based decoders, while standard and widely used, offer moderate power consumption and area utilization, suitable for general-purpose applications. DVL-based designs stand out with their compactness and high energy efficiency, making them ideal for low power-focused applications where space and power constraints are critical. On the other hand, TGL-based decoders excel in high-speed performance and energy efficiency, catering to applications demanding rapid data processing with minimized power consumption.</w:t>
      </w:r>
    </w:p>
    <w:p w14:paraId="5EEE9F58" w14:textId="42B513AD" w:rsidR="006F3412" w:rsidRPr="009C3F67" w:rsidRDefault="006F3412"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color w:val="0D0D0D"/>
          <w:shd w:val="clear" w:color="auto" w:fill="FFFFFF"/>
        </w:rPr>
        <w:tab/>
      </w:r>
      <w:r w:rsidRPr="009C3F67">
        <w:rPr>
          <w:color w:val="0D0D0D"/>
          <w:shd w:val="clear" w:color="auto" w:fill="FFFFFF"/>
        </w:rPr>
        <w:tab/>
        <w:t xml:space="preserve">Robustness and reliability are generally high across these designs, with DVL and TGL designs showcasing superior performance. However, the complexity and design effort may vary, with CMOS designs being relatively straightforward compared to DVL and TGL implementations, which require more intricate circuitry. Cost considerations Favor DVL and TGL designs, known for their cost-effectiveness due to reduced power requirements. </w:t>
      </w:r>
    </w:p>
    <w:p w14:paraId="0CEF1FE1" w14:textId="77777777" w:rsidR="00F1574B" w:rsidRDefault="006F3412"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color w:val="0D0D0D"/>
          <w:shd w:val="clear" w:color="auto" w:fill="FFFFFF"/>
        </w:rPr>
        <w:tab/>
      </w:r>
      <w:r w:rsidRPr="009C3F67">
        <w:rPr>
          <w:color w:val="0D0D0D"/>
          <w:shd w:val="clear" w:color="auto" w:fill="FFFFFF"/>
        </w:rPr>
        <w:tab/>
        <w:t>Flexibility and adaptability also vary, with CMOS designs offering standard flexibility</w:t>
      </w:r>
    </w:p>
    <w:p w14:paraId="34899AD6" w14:textId="1483520B" w:rsidR="004C42C1" w:rsidRDefault="006F3412" w:rsidP="00D6375D">
      <w:pPr>
        <w:pStyle w:val="NormalWeb"/>
        <w:shd w:val="clear" w:color="auto" w:fill="FFFFFF"/>
        <w:spacing w:before="240" w:beforeAutospacing="0" w:after="0" w:afterAutospacing="0" w:line="360" w:lineRule="auto"/>
        <w:ind w:left="850"/>
        <w:jc w:val="both"/>
        <w:rPr>
          <w:color w:val="0D0D0D"/>
          <w:shd w:val="clear" w:color="auto" w:fill="FFFFFF"/>
        </w:rPr>
      </w:pPr>
      <w:r w:rsidRPr="009C3F67">
        <w:rPr>
          <w:color w:val="0D0D0D"/>
          <w:shd w:val="clear" w:color="auto" w:fill="FFFFFF"/>
        </w:rPr>
        <w:lastRenderedPageBreak/>
        <w:t>while DVL and TGL designs provide moderate to high flexibility, allowing customization for specific power and performance trade-offs. Overall, the suitability of each design depends on the application requirements, with CMOS designs serving as versatile options, DVL designs excelling in low power scenarios, TGL designs prioritizing high-speed performance, and other designs offering specialized solutions tailored to specific needs.</w:t>
      </w:r>
    </w:p>
    <w:p w14:paraId="57E05908" w14:textId="77777777" w:rsidR="00D6375D" w:rsidRPr="00D6375D" w:rsidRDefault="00D6375D" w:rsidP="00D6375D">
      <w:pPr>
        <w:pStyle w:val="NormalWeb"/>
        <w:shd w:val="clear" w:color="auto" w:fill="FFFFFF"/>
        <w:spacing w:before="0" w:beforeAutospacing="0" w:after="0" w:afterAutospacing="0" w:line="360" w:lineRule="auto"/>
        <w:ind w:left="850"/>
        <w:jc w:val="both"/>
        <w:rPr>
          <w:color w:val="0D0D0D"/>
          <w:shd w:val="clear" w:color="auto" w:fill="FFFFFF"/>
        </w:rPr>
      </w:pPr>
    </w:p>
    <w:p w14:paraId="786EFD5B" w14:textId="65637B99" w:rsidR="006F3412" w:rsidRPr="00D6375D" w:rsidRDefault="007F7F31" w:rsidP="009C3F67">
      <w:pPr>
        <w:pStyle w:val="NormalWeb"/>
        <w:shd w:val="clear" w:color="auto" w:fill="FFFFFF"/>
        <w:spacing w:before="20" w:beforeAutospacing="0" w:after="0" w:afterAutospacing="0" w:line="360" w:lineRule="auto"/>
        <w:ind w:left="850"/>
        <w:jc w:val="both"/>
        <w:rPr>
          <w:b/>
          <w:bCs/>
          <w:shd w:val="clear" w:color="auto" w:fill="FFFFFF"/>
        </w:rPr>
      </w:pPr>
      <w:r w:rsidRPr="00D6375D">
        <w:rPr>
          <w:b/>
          <w:bCs/>
          <w:shd w:val="clear" w:color="auto" w:fill="FFFFFF"/>
        </w:rPr>
        <w:t>Table 2.1: Overview of Existing Literature</w:t>
      </w:r>
    </w:p>
    <w:tbl>
      <w:tblPr>
        <w:tblStyle w:val="TableGrid"/>
        <w:tblW w:w="0" w:type="auto"/>
        <w:jc w:val="center"/>
        <w:tblLayout w:type="fixed"/>
        <w:tblLook w:val="04A0" w:firstRow="1" w:lastRow="0" w:firstColumn="1" w:lastColumn="0" w:noHBand="0" w:noVBand="1"/>
      </w:tblPr>
      <w:tblGrid>
        <w:gridCol w:w="2263"/>
        <w:gridCol w:w="1985"/>
        <w:gridCol w:w="2126"/>
        <w:gridCol w:w="1496"/>
        <w:gridCol w:w="1823"/>
      </w:tblGrid>
      <w:tr w:rsidR="006F3412" w:rsidRPr="009C3F67" w14:paraId="48679193" w14:textId="77777777" w:rsidTr="007774E7">
        <w:trPr>
          <w:trHeight w:val="20"/>
          <w:jc w:val="center"/>
        </w:trPr>
        <w:tc>
          <w:tcPr>
            <w:tcW w:w="2263" w:type="dxa"/>
            <w:vAlign w:val="center"/>
          </w:tcPr>
          <w:p w14:paraId="62BF7D54" w14:textId="052C8042" w:rsidR="006F3412" w:rsidRPr="009C3F67" w:rsidRDefault="007F7F31" w:rsidP="007774E7">
            <w:pPr>
              <w:pStyle w:val="NormalWeb"/>
              <w:spacing w:before="20" w:beforeAutospacing="0" w:afterAutospacing="0" w:line="360" w:lineRule="auto"/>
              <w:ind w:left="0"/>
              <w:jc w:val="center"/>
              <w:rPr>
                <w:b/>
                <w:bCs/>
                <w:shd w:val="clear" w:color="auto" w:fill="FFFFFF"/>
              </w:rPr>
            </w:pPr>
            <w:r w:rsidRPr="009C3F67">
              <w:rPr>
                <w:b/>
                <w:bCs/>
                <w:color w:val="0D0D0D"/>
                <w:sz w:val="21"/>
                <w:szCs w:val="21"/>
              </w:rPr>
              <w:t>criteria</w:t>
            </w:r>
          </w:p>
        </w:tc>
        <w:tc>
          <w:tcPr>
            <w:tcW w:w="1985" w:type="dxa"/>
            <w:vAlign w:val="center"/>
          </w:tcPr>
          <w:p w14:paraId="6737FC32" w14:textId="7DAF6CB5"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b/>
                <w:bCs/>
                <w:color w:val="0D0D0D"/>
                <w:sz w:val="21"/>
                <w:szCs w:val="21"/>
              </w:rPr>
              <w:t>CMOS-Based Decoder</w:t>
            </w:r>
          </w:p>
        </w:tc>
        <w:tc>
          <w:tcPr>
            <w:tcW w:w="2126" w:type="dxa"/>
            <w:vAlign w:val="center"/>
          </w:tcPr>
          <w:p w14:paraId="69D2ED97" w14:textId="4DEA5091"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b/>
                <w:bCs/>
                <w:color w:val="0D0D0D"/>
                <w:sz w:val="21"/>
                <w:szCs w:val="21"/>
              </w:rPr>
              <w:t>DVL-Based Decoder</w:t>
            </w:r>
          </w:p>
        </w:tc>
        <w:tc>
          <w:tcPr>
            <w:tcW w:w="1496" w:type="dxa"/>
            <w:vAlign w:val="center"/>
          </w:tcPr>
          <w:p w14:paraId="5BF1BB7B" w14:textId="3121AB69"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b/>
                <w:bCs/>
                <w:color w:val="0D0D0D"/>
                <w:sz w:val="21"/>
                <w:szCs w:val="21"/>
              </w:rPr>
              <w:t>TGL-Based Decoder</w:t>
            </w:r>
          </w:p>
        </w:tc>
        <w:tc>
          <w:tcPr>
            <w:tcW w:w="1823" w:type="dxa"/>
            <w:vAlign w:val="center"/>
          </w:tcPr>
          <w:p w14:paraId="63B240A9" w14:textId="73B9A1B9"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b/>
                <w:bCs/>
                <w:color w:val="0D0D0D"/>
                <w:sz w:val="21"/>
                <w:szCs w:val="21"/>
              </w:rPr>
              <w:t>Other Designs</w:t>
            </w:r>
          </w:p>
        </w:tc>
      </w:tr>
      <w:tr w:rsidR="006F3412" w:rsidRPr="009C3F67" w14:paraId="05297E05" w14:textId="77777777" w:rsidTr="007774E7">
        <w:trPr>
          <w:trHeight w:val="20"/>
          <w:jc w:val="center"/>
        </w:trPr>
        <w:tc>
          <w:tcPr>
            <w:tcW w:w="2263" w:type="dxa"/>
            <w:vAlign w:val="center"/>
          </w:tcPr>
          <w:p w14:paraId="484889BF" w14:textId="6D8EF4DC"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Power Consumption</w:t>
            </w:r>
          </w:p>
        </w:tc>
        <w:tc>
          <w:tcPr>
            <w:tcW w:w="1985" w:type="dxa"/>
            <w:vAlign w:val="center"/>
          </w:tcPr>
          <w:p w14:paraId="21D939F5" w14:textId="20548A25"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Moderate</w:t>
            </w:r>
          </w:p>
        </w:tc>
        <w:tc>
          <w:tcPr>
            <w:tcW w:w="2126" w:type="dxa"/>
            <w:vAlign w:val="center"/>
          </w:tcPr>
          <w:p w14:paraId="2591301E" w14:textId="66446868"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Low</w:t>
            </w:r>
          </w:p>
        </w:tc>
        <w:tc>
          <w:tcPr>
            <w:tcW w:w="1496" w:type="dxa"/>
            <w:vAlign w:val="center"/>
          </w:tcPr>
          <w:p w14:paraId="4DEFA6A5" w14:textId="69665C1C"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Moderate</w:t>
            </w:r>
          </w:p>
        </w:tc>
        <w:tc>
          <w:tcPr>
            <w:tcW w:w="1823" w:type="dxa"/>
            <w:vAlign w:val="center"/>
          </w:tcPr>
          <w:p w14:paraId="7DD8E72C" w14:textId="16E88174"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r w:rsidR="006F3412" w:rsidRPr="009C3F67" w14:paraId="339C9317" w14:textId="77777777" w:rsidTr="007774E7">
        <w:trPr>
          <w:trHeight w:val="20"/>
          <w:jc w:val="center"/>
        </w:trPr>
        <w:tc>
          <w:tcPr>
            <w:tcW w:w="2263" w:type="dxa"/>
            <w:vAlign w:val="center"/>
          </w:tcPr>
          <w:p w14:paraId="23D4432F" w14:textId="70BB0C77"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Area Utilization</w:t>
            </w:r>
          </w:p>
        </w:tc>
        <w:tc>
          <w:tcPr>
            <w:tcW w:w="1985" w:type="dxa"/>
            <w:vAlign w:val="center"/>
          </w:tcPr>
          <w:p w14:paraId="212232D9" w14:textId="52DA1C74"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Standard</w:t>
            </w:r>
          </w:p>
        </w:tc>
        <w:tc>
          <w:tcPr>
            <w:tcW w:w="2126" w:type="dxa"/>
            <w:vAlign w:val="center"/>
          </w:tcPr>
          <w:p w14:paraId="38058154" w14:textId="14826549"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Compact</w:t>
            </w:r>
          </w:p>
        </w:tc>
        <w:tc>
          <w:tcPr>
            <w:tcW w:w="1496" w:type="dxa"/>
            <w:vAlign w:val="center"/>
          </w:tcPr>
          <w:p w14:paraId="463F4CD5" w14:textId="69745E82"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Compact</w:t>
            </w:r>
          </w:p>
        </w:tc>
        <w:tc>
          <w:tcPr>
            <w:tcW w:w="1823" w:type="dxa"/>
            <w:vAlign w:val="center"/>
          </w:tcPr>
          <w:p w14:paraId="05734EA4" w14:textId="305A9BE3"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r w:rsidR="006F3412" w:rsidRPr="009C3F67" w14:paraId="4437EA12" w14:textId="77777777" w:rsidTr="007774E7">
        <w:trPr>
          <w:trHeight w:val="20"/>
          <w:jc w:val="center"/>
        </w:trPr>
        <w:tc>
          <w:tcPr>
            <w:tcW w:w="2263" w:type="dxa"/>
            <w:vAlign w:val="center"/>
          </w:tcPr>
          <w:p w14:paraId="18C3A4F6" w14:textId="2BABCCE4"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Speed and Delay</w:t>
            </w:r>
          </w:p>
        </w:tc>
        <w:tc>
          <w:tcPr>
            <w:tcW w:w="1985" w:type="dxa"/>
            <w:vAlign w:val="center"/>
          </w:tcPr>
          <w:p w14:paraId="249C2F69" w14:textId="78E00670"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Moderate</w:t>
            </w:r>
          </w:p>
        </w:tc>
        <w:tc>
          <w:tcPr>
            <w:tcW w:w="2126" w:type="dxa"/>
            <w:vAlign w:val="center"/>
          </w:tcPr>
          <w:p w14:paraId="16D391E9" w14:textId="4563FF0F"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High</w:t>
            </w:r>
          </w:p>
        </w:tc>
        <w:tc>
          <w:tcPr>
            <w:tcW w:w="1496" w:type="dxa"/>
            <w:vAlign w:val="center"/>
          </w:tcPr>
          <w:p w14:paraId="4D91450D" w14:textId="283CAC68"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High</w:t>
            </w:r>
          </w:p>
        </w:tc>
        <w:tc>
          <w:tcPr>
            <w:tcW w:w="1823" w:type="dxa"/>
            <w:vAlign w:val="center"/>
          </w:tcPr>
          <w:p w14:paraId="5912E068" w14:textId="3AAECFF9"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r w:rsidR="006F3412" w:rsidRPr="009C3F67" w14:paraId="772F754B" w14:textId="77777777" w:rsidTr="007774E7">
        <w:trPr>
          <w:trHeight w:val="20"/>
          <w:jc w:val="center"/>
        </w:trPr>
        <w:tc>
          <w:tcPr>
            <w:tcW w:w="2263" w:type="dxa"/>
            <w:vAlign w:val="center"/>
          </w:tcPr>
          <w:p w14:paraId="301B8AC8" w14:textId="5F6D5427"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Energy Efficiency</w:t>
            </w:r>
          </w:p>
        </w:tc>
        <w:tc>
          <w:tcPr>
            <w:tcW w:w="1985" w:type="dxa"/>
            <w:vAlign w:val="center"/>
          </w:tcPr>
          <w:p w14:paraId="2BA7F71F" w14:textId="00424E10"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Standard</w:t>
            </w:r>
          </w:p>
        </w:tc>
        <w:tc>
          <w:tcPr>
            <w:tcW w:w="2126" w:type="dxa"/>
            <w:vAlign w:val="center"/>
          </w:tcPr>
          <w:p w14:paraId="65C01948" w14:textId="0AB972E3"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High</w:t>
            </w:r>
          </w:p>
        </w:tc>
        <w:tc>
          <w:tcPr>
            <w:tcW w:w="1496" w:type="dxa"/>
            <w:vAlign w:val="center"/>
          </w:tcPr>
          <w:p w14:paraId="1596C1C4" w14:textId="0779355A"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High</w:t>
            </w:r>
          </w:p>
        </w:tc>
        <w:tc>
          <w:tcPr>
            <w:tcW w:w="1823" w:type="dxa"/>
            <w:vAlign w:val="center"/>
          </w:tcPr>
          <w:p w14:paraId="5394312D" w14:textId="5000791A"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r w:rsidR="006F3412" w:rsidRPr="009C3F67" w14:paraId="7A3BDC9A" w14:textId="77777777" w:rsidTr="007774E7">
        <w:trPr>
          <w:trHeight w:val="20"/>
          <w:jc w:val="center"/>
        </w:trPr>
        <w:tc>
          <w:tcPr>
            <w:tcW w:w="2263" w:type="dxa"/>
            <w:vAlign w:val="center"/>
          </w:tcPr>
          <w:p w14:paraId="72B3B84D" w14:textId="3D32CCF7"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Robustness and Reliability</w:t>
            </w:r>
          </w:p>
        </w:tc>
        <w:tc>
          <w:tcPr>
            <w:tcW w:w="1985" w:type="dxa"/>
            <w:vAlign w:val="center"/>
          </w:tcPr>
          <w:p w14:paraId="73B25E20" w14:textId="60EDEF9A"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Standard</w:t>
            </w:r>
          </w:p>
        </w:tc>
        <w:tc>
          <w:tcPr>
            <w:tcW w:w="2126" w:type="dxa"/>
            <w:vAlign w:val="center"/>
          </w:tcPr>
          <w:p w14:paraId="1CD1F115" w14:textId="230DD8EA"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High</w:t>
            </w:r>
          </w:p>
        </w:tc>
        <w:tc>
          <w:tcPr>
            <w:tcW w:w="1496" w:type="dxa"/>
            <w:vAlign w:val="center"/>
          </w:tcPr>
          <w:p w14:paraId="3D1A650E" w14:textId="6547470C"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High</w:t>
            </w:r>
          </w:p>
        </w:tc>
        <w:tc>
          <w:tcPr>
            <w:tcW w:w="1823" w:type="dxa"/>
            <w:vAlign w:val="center"/>
          </w:tcPr>
          <w:p w14:paraId="38A3AD4B" w14:textId="7A7D807B"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r w:rsidR="006F3412" w:rsidRPr="009C3F67" w14:paraId="1E5BE0FA" w14:textId="77777777" w:rsidTr="007774E7">
        <w:trPr>
          <w:trHeight w:val="20"/>
          <w:jc w:val="center"/>
        </w:trPr>
        <w:tc>
          <w:tcPr>
            <w:tcW w:w="2263" w:type="dxa"/>
            <w:vAlign w:val="center"/>
          </w:tcPr>
          <w:p w14:paraId="658AEF49" w14:textId="295D4351"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Technology Compatibility</w:t>
            </w:r>
          </w:p>
        </w:tc>
        <w:tc>
          <w:tcPr>
            <w:tcW w:w="1985" w:type="dxa"/>
            <w:vAlign w:val="center"/>
          </w:tcPr>
          <w:p w14:paraId="1E0AC0BA" w14:textId="79EC4F3E"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Standard</w:t>
            </w:r>
          </w:p>
        </w:tc>
        <w:tc>
          <w:tcPr>
            <w:tcW w:w="2126" w:type="dxa"/>
            <w:vAlign w:val="center"/>
          </w:tcPr>
          <w:p w14:paraId="1D90670E" w14:textId="79A8EF09"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Compatible</w:t>
            </w:r>
          </w:p>
        </w:tc>
        <w:tc>
          <w:tcPr>
            <w:tcW w:w="1496" w:type="dxa"/>
            <w:vAlign w:val="center"/>
          </w:tcPr>
          <w:p w14:paraId="47CE4280" w14:textId="60E733AA"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Compatible</w:t>
            </w:r>
          </w:p>
        </w:tc>
        <w:tc>
          <w:tcPr>
            <w:tcW w:w="1823" w:type="dxa"/>
            <w:vAlign w:val="center"/>
          </w:tcPr>
          <w:p w14:paraId="4EDA0E1A" w14:textId="20B5E34A"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r w:rsidR="006F3412" w:rsidRPr="009C3F67" w14:paraId="3BA84478" w14:textId="77777777" w:rsidTr="007774E7">
        <w:trPr>
          <w:trHeight w:val="20"/>
          <w:jc w:val="center"/>
        </w:trPr>
        <w:tc>
          <w:tcPr>
            <w:tcW w:w="2263" w:type="dxa"/>
            <w:vAlign w:val="center"/>
          </w:tcPr>
          <w:p w14:paraId="45D28F04" w14:textId="7CDD6240"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Complexity and Design Effort</w:t>
            </w:r>
          </w:p>
        </w:tc>
        <w:tc>
          <w:tcPr>
            <w:tcW w:w="1985" w:type="dxa"/>
            <w:vAlign w:val="center"/>
          </w:tcPr>
          <w:p w14:paraId="39C56F22" w14:textId="540F1F52"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Moderate</w:t>
            </w:r>
          </w:p>
        </w:tc>
        <w:tc>
          <w:tcPr>
            <w:tcW w:w="2126" w:type="dxa"/>
            <w:vAlign w:val="center"/>
          </w:tcPr>
          <w:p w14:paraId="66454DA8" w14:textId="6331602F"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Moderate</w:t>
            </w:r>
          </w:p>
        </w:tc>
        <w:tc>
          <w:tcPr>
            <w:tcW w:w="1496" w:type="dxa"/>
            <w:vAlign w:val="center"/>
          </w:tcPr>
          <w:p w14:paraId="0BC10BDD" w14:textId="7843CB47"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Moderate</w:t>
            </w:r>
          </w:p>
        </w:tc>
        <w:tc>
          <w:tcPr>
            <w:tcW w:w="1823" w:type="dxa"/>
            <w:vAlign w:val="center"/>
          </w:tcPr>
          <w:p w14:paraId="07F0CAFF" w14:textId="5BDA6BB0"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r w:rsidR="006F3412" w:rsidRPr="009C3F67" w14:paraId="78590BA8" w14:textId="77777777" w:rsidTr="007774E7">
        <w:trPr>
          <w:trHeight w:val="20"/>
          <w:jc w:val="center"/>
        </w:trPr>
        <w:tc>
          <w:tcPr>
            <w:tcW w:w="2263" w:type="dxa"/>
            <w:vAlign w:val="center"/>
          </w:tcPr>
          <w:p w14:paraId="1219E088" w14:textId="65621361"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Cost Considerations</w:t>
            </w:r>
          </w:p>
        </w:tc>
        <w:tc>
          <w:tcPr>
            <w:tcW w:w="1985" w:type="dxa"/>
            <w:vAlign w:val="center"/>
          </w:tcPr>
          <w:p w14:paraId="05C786A5" w14:textId="7E8E6546"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Standard</w:t>
            </w:r>
          </w:p>
        </w:tc>
        <w:tc>
          <w:tcPr>
            <w:tcW w:w="2126" w:type="dxa"/>
            <w:vAlign w:val="center"/>
          </w:tcPr>
          <w:p w14:paraId="5285151F" w14:textId="37D023FE"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Cost-Effective</w:t>
            </w:r>
          </w:p>
        </w:tc>
        <w:tc>
          <w:tcPr>
            <w:tcW w:w="1496" w:type="dxa"/>
            <w:vAlign w:val="center"/>
          </w:tcPr>
          <w:p w14:paraId="56883468" w14:textId="4701A0F6"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Cost-Effective</w:t>
            </w:r>
          </w:p>
        </w:tc>
        <w:tc>
          <w:tcPr>
            <w:tcW w:w="1823" w:type="dxa"/>
            <w:vAlign w:val="center"/>
          </w:tcPr>
          <w:p w14:paraId="424F5412" w14:textId="2488E778"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r w:rsidR="006F3412" w:rsidRPr="009C3F67" w14:paraId="07705A8C" w14:textId="77777777" w:rsidTr="007774E7">
        <w:trPr>
          <w:trHeight w:val="20"/>
          <w:jc w:val="center"/>
        </w:trPr>
        <w:tc>
          <w:tcPr>
            <w:tcW w:w="2263" w:type="dxa"/>
            <w:vAlign w:val="center"/>
          </w:tcPr>
          <w:p w14:paraId="54BF0AD2" w14:textId="03284317"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Flexibility and Adaptability</w:t>
            </w:r>
          </w:p>
        </w:tc>
        <w:tc>
          <w:tcPr>
            <w:tcW w:w="1985" w:type="dxa"/>
            <w:vAlign w:val="center"/>
          </w:tcPr>
          <w:p w14:paraId="400EF554" w14:textId="3AA276C3"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Limited</w:t>
            </w:r>
          </w:p>
        </w:tc>
        <w:tc>
          <w:tcPr>
            <w:tcW w:w="2126" w:type="dxa"/>
            <w:vAlign w:val="center"/>
          </w:tcPr>
          <w:p w14:paraId="18E66598" w14:textId="05B2F388"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Moderate</w:t>
            </w:r>
          </w:p>
        </w:tc>
        <w:tc>
          <w:tcPr>
            <w:tcW w:w="1496" w:type="dxa"/>
            <w:vAlign w:val="center"/>
          </w:tcPr>
          <w:p w14:paraId="59D43609" w14:textId="3D3566F9"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Moderate</w:t>
            </w:r>
          </w:p>
        </w:tc>
        <w:tc>
          <w:tcPr>
            <w:tcW w:w="1823" w:type="dxa"/>
            <w:vAlign w:val="center"/>
          </w:tcPr>
          <w:p w14:paraId="3D29CB7D" w14:textId="44BC2BA2"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r w:rsidR="006F3412" w:rsidRPr="009C3F67" w14:paraId="168603CA" w14:textId="77777777" w:rsidTr="007774E7">
        <w:trPr>
          <w:trHeight w:val="20"/>
          <w:jc w:val="center"/>
        </w:trPr>
        <w:tc>
          <w:tcPr>
            <w:tcW w:w="2263" w:type="dxa"/>
            <w:vAlign w:val="center"/>
          </w:tcPr>
          <w:p w14:paraId="559A9FAC" w14:textId="01E2C324"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Overall Suitability</w:t>
            </w:r>
          </w:p>
        </w:tc>
        <w:tc>
          <w:tcPr>
            <w:tcW w:w="1985" w:type="dxa"/>
            <w:vAlign w:val="center"/>
          </w:tcPr>
          <w:p w14:paraId="27EC6BB8" w14:textId="7364F505"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General Purpose</w:t>
            </w:r>
          </w:p>
        </w:tc>
        <w:tc>
          <w:tcPr>
            <w:tcW w:w="2126" w:type="dxa"/>
            <w:vAlign w:val="center"/>
          </w:tcPr>
          <w:p w14:paraId="33ED2A57" w14:textId="0318C2D3"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Low Power Focus</w:t>
            </w:r>
          </w:p>
        </w:tc>
        <w:tc>
          <w:tcPr>
            <w:tcW w:w="1496" w:type="dxa"/>
            <w:vAlign w:val="center"/>
          </w:tcPr>
          <w:p w14:paraId="2C7E23CC" w14:textId="67F6C263"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High Performance</w:t>
            </w:r>
          </w:p>
        </w:tc>
        <w:tc>
          <w:tcPr>
            <w:tcW w:w="1823" w:type="dxa"/>
            <w:vAlign w:val="center"/>
          </w:tcPr>
          <w:p w14:paraId="7E301AED" w14:textId="008C307B" w:rsidR="006F3412" w:rsidRPr="009C3F67" w:rsidRDefault="006F3412" w:rsidP="007774E7">
            <w:pPr>
              <w:pStyle w:val="NormalWeb"/>
              <w:spacing w:before="20" w:beforeAutospacing="0" w:afterAutospacing="0" w:line="360" w:lineRule="auto"/>
              <w:ind w:left="0"/>
              <w:jc w:val="center"/>
              <w:rPr>
                <w:b/>
                <w:bCs/>
                <w:shd w:val="clear" w:color="auto" w:fill="FFFFFF"/>
              </w:rPr>
            </w:pPr>
            <w:r w:rsidRPr="009C3F67">
              <w:rPr>
                <w:color w:val="0D0D0D"/>
                <w:sz w:val="21"/>
                <w:szCs w:val="21"/>
              </w:rPr>
              <w:t>Varies</w:t>
            </w:r>
          </w:p>
        </w:tc>
      </w:tr>
    </w:tbl>
    <w:p w14:paraId="54466B88" w14:textId="480BC613" w:rsidR="006F3412" w:rsidRPr="009C3F67" w:rsidRDefault="006F3412" w:rsidP="009C3F67">
      <w:pPr>
        <w:pStyle w:val="NormalWeb"/>
        <w:shd w:val="clear" w:color="auto" w:fill="FFFFFF"/>
        <w:spacing w:before="20" w:beforeAutospacing="0" w:after="0" w:afterAutospacing="0" w:line="360" w:lineRule="auto"/>
        <w:ind w:left="850"/>
        <w:jc w:val="both"/>
        <w:rPr>
          <w:b/>
          <w:bCs/>
          <w:shd w:val="clear" w:color="auto" w:fill="FFFFFF"/>
        </w:rPr>
        <w:sectPr w:rsidR="006F3412" w:rsidRPr="009C3F67" w:rsidSect="009D6532">
          <w:headerReference w:type="default" r:id="rId16"/>
          <w:pgSz w:w="11906" w:h="16838"/>
          <w:pgMar w:top="567" w:right="567" w:bottom="567" w:left="851" w:header="709" w:footer="709" w:gutter="0"/>
          <w:cols w:space="708"/>
          <w:docGrid w:linePitch="360"/>
        </w:sectPr>
      </w:pPr>
    </w:p>
    <w:p w14:paraId="51C83B50" w14:textId="427EE2EC" w:rsidR="007E4A30" w:rsidRDefault="00503E16">
      <w:pPr>
        <w:pStyle w:val="ListParagraph"/>
        <w:numPr>
          <w:ilvl w:val="0"/>
          <w:numId w:val="37"/>
        </w:numPr>
        <w:spacing w:before="20" w:beforeAutospacing="0" w:after="0" w:afterAutospacing="0" w:line="360" w:lineRule="auto"/>
        <w:jc w:val="center"/>
        <w:rPr>
          <w:rFonts w:cs="Times New Roman"/>
          <w:b/>
          <w:bCs/>
          <w:caps/>
          <w:sz w:val="32"/>
          <w:shd w:val="clear" w:color="auto" w:fill="FFFFFF"/>
        </w:rPr>
      </w:pPr>
      <w:r w:rsidRPr="007E4A30">
        <w:rPr>
          <w:rFonts w:cs="Times New Roman"/>
          <w:b/>
          <w:bCs/>
          <w:caps/>
          <w:sz w:val="32"/>
          <w:shd w:val="clear" w:color="auto" w:fill="FFFFFF"/>
        </w:rPr>
        <w:lastRenderedPageBreak/>
        <w:t>Decoders</w:t>
      </w:r>
    </w:p>
    <w:p w14:paraId="265B2E48" w14:textId="77777777" w:rsidR="0097463E" w:rsidRPr="0097463E" w:rsidRDefault="0097463E" w:rsidP="0097463E">
      <w:pPr>
        <w:pStyle w:val="ListParagraph"/>
        <w:spacing w:before="0" w:beforeAutospacing="0" w:after="0" w:afterAutospacing="0" w:line="360" w:lineRule="auto"/>
        <w:ind w:left="850"/>
        <w:jc w:val="center"/>
        <w:rPr>
          <w:rFonts w:cs="Times New Roman"/>
          <w:b/>
          <w:bCs/>
          <w:caps/>
          <w:sz w:val="32"/>
          <w:shd w:val="clear" w:color="auto" w:fill="FFFFFF"/>
        </w:rPr>
      </w:pPr>
    </w:p>
    <w:p w14:paraId="0EF4EFBE" w14:textId="619FDF6B" w:rsidR="006A6333" w:rsidRPr="009C3F67" w:rsidRDefault="00D1752F">
      <w:pPr>
        <w:pStyle w:val="ListParagraph"/>
        <w:numPr>
          <w:ilvl w:val="0"/>
          <w:numId w:val="4"/>
        </w:numPr>
        <w:spacing w:before="20" w:beforeAutospacing="0" w:after="0" w:afterAutospacing="0" w:line="360" w:lineRule="auto"/>
        <w:ind w:left="1210"/>
        <w:rPr>
          <w:rFonts w:eastAsia="Times New Roman" w:cs="Times New Roman"/>
          <w:kern w:val="0"/>
          <w:szCs w:val="24"/>
          <w:shd w:val="clear" w:color="auto" w:fill="FFFFFF"/>
          <w:lang w:eastAsia="en-IN"/>
          <w14:ligatures w14:val="none"/>
        </w:rPr>
      </w:pPr>
      <w:r w:rsidRPr="009C3F67">
        <w:rPr>
          <w:rFonts w:cs="Times New Roman"/>
          <w:b/>
          <w:bCs/>
          <w:color w:val="111111"/>
          <w:sz w:val="28"/>
          <w:szCs w:val="28"/>
        </w:rPr>
        <w:t xml:space="preserve"> </w:t>
      </w:r>
      <w:r w:rsidR="006A6333" w:rsidRPr="009C3F67">
        <w:rPr>
          <w:rFonts w:cs="Times New Roman"/>
          <w:b/>
          <w:bCs/>
          <w:color w:val="111111"/>
          <w:sz w:val="28"/>
          <w:szCs w:val="28"/>
        </w:rPr>
        <w:t>Overview of Decoders</w:t>
      </w:r>
    </w:p>
    <w:p w14:paraId="44AE1035" w14:textId="296EF6F6" w:rsidR="00D9469D" w:rsidRPr="009C3F67" w:rsidRDefault="00503E16" w:rsidP="009C3F67">
      <w:pPr>
        <w:pStyle w:val="NormalWeb"/>
        <w:shd w:val="clear" w:color="auto" w:fill="FFFFFF"/>
        <w:spacing w:before="20" w:beforeAutospacing="0" w:after="0" w:afterAutospacing="0" w:line="360" w:lineRule="auto"/>
        <w:ind w:left="850"/>
        <w:jc w:val="both"/>
        <w:rPr>
          <w:color w:val="333333"/>
          <w:shd w:val="clear" w:color="auto" w:fill="FFFFFF"/>
        </w:rPr>
      </w:pPr>
      <w:r w:rsidRPr="009C3F67">
        <w:rPr>
          <w:color w:val="333333"/>
          <w:shd w:val="clear" w:color="auto" w:fill="FFFFFF"/>
        </w:rPr>
        <w:tab/>
      </w:r>
      <w:r w:rsidR="00D9469D" w:rsidRPr="009C3F67">
        <w:rPr>
          <w:color w:val="333333"/>
          <w:shd w:val="clear" w:color="auto" w:fill="FFFFFF"/>
        </w:rPr>
        <w:t>The combinational circuit that changes the binary information into 2</w:t>
      </w:r>
      <w:r w:rsidR="00D9469D" w:rsidRPr="009C3F67">
        <w:rPr>
          <w:color w:val="333333"/>
          <w:shd w:val="clear" w:color="auto" w:fill="FFFFFF"/>
          <w:vertAlign w:val="superscript"/>
        </w:rPr>
        <w:t>N</w:t>
      </w:r>
      <w:r w:rsidR="00D9469D" w:rsidRPr="009C3F67">
        <w:rPr>
          <w:color w:val="333333"/>
          <w:shd w:val="clear" w:color="auto" w:fill="FFFFFF"/>
        </w:rPr>
        <w:t> output lines is known as </w:t>
      </w:r>
      <w:r w:rsidR="00D9469D" w:rsidRPr="009C3F67">
        <w:rPr>
          <w:rStyle w:val="Strong"/>
          <w:rFonts w:eastAsiaTheme="majorEastAsia"/>
          <w:color w:val="333333"/>
          <w:shd w:val="clear" w:color="auto" w:fill="FFFFFF"/>
        </w:rPr>
        <w:t>Decoders.</w:t>
      </w:r>
      <w:r w:rsidR="00D9469D" w:rsidRPr="009C3F67">
        <w:rPr>
          <w:color w:val="333333"/>
          <w:shd w:val="clear" w:color="auto" w:fill="FFFFFF"/>
        </w:rPr>
        <w:t> The binary information is passed in the form of N input lines. The output lines define the 2</w:t>
      </w:r>
      <w:r w:rsidR="00D9469D" w:rsidRPr="009C3F67">
        <w:rPr>
          <w:color w:val="333333"/>
          <w:shd w:val="clear" w:color="auto" w:fill="FFFFFF"/>
          <w:vertAlign w:val="superscript"/>
        </w:rPr>
        <w:t>N</w:t>
      </w:r>
      <w:r w:rsidR="00D9469D" w:rsidRPr="009C3F67">
        <w:rPr>
          <w:color w:val="333333"/>
          <w:shd w:val="clear" w:color="auto" w:fill="FFFFFF"/>
        </w:rPr>
        <w:t>-bit code for the binary information. In simple words, the </w:t>
      </w:r>
      <w:r w:rsidR="00D9469D" w:rsidRPr="009C3F67">
        <w:rPr>
          <w:rStyle w:val="Strong"/>
          <w:rFonts w:eastAsiaTheme="majorEastAsia"/>
          <w:color w:val="333333"/>
          <w:shd w:val="clear" w:color="auto" w:fill="FFFFFF"/>
        </w:rPr>
        <w:t>Decoder</w:t>
      </w:r>
      <w:r w:rsidR="00D9469D" w:rsidRPr="009C3F67">
        <w:rPr>
          <w:color w:val="333333"/>
          <w:shd w:val="clear" w:color="auto" w:fill="FFFFFF"/>
        </w:rPr>
        <w:t> performs the reverse operation of the </w:t>
      </w:r>
      <w:r w:rsidR="00D9469D" w:rsidRPr="009C3F67">
        <w:rPr>
          <w:rStyle w:val="Strong"/>
          <w:rFonts w:eastAsiaTheme="majorEastAsia"/>
          <w:color w:val="333333"/>
          <w:shd w:val="clear" w:color="auto" w:fill="FFFFFF"/>
        </w:rPr>
        <w:t>Encoder</w:t>
      </w:r>
      <w:r w:rsidR="00D9469D" w:rsidRPr="009C3F67">
        <w:rPr>
          <w:color w:val="333333"/>
          <w:shd w:val="clear" w:color="auto" w:fill="FFFFFF"/>
        </w:rPr>
        <w:t>. At a time, only one input line is activated for simplicity. The produced 2</w:t>
      </w:r>
      <w:r w:rsidR="00D9469D" w:rsidRPr="009C3F67">
        <w:rPr>
          <w:color w:val="333333"/>
          <w:shd w:val="clear" w:color="auto" w:fill="FFFFFF"/>
          <w:vertAlign w:val="superscript"/>
        </w:rPr>
        <w:t>N</w:t>
      </w:r>
      <w:r w:rsidR="00D9469D" w:rsidRPr="009C3F67">
        <w:rPr>
          <w:color w:val="333333"/>
          <w:shd w:val="clear" w:color="auto" w:fill="FFFFFF"/>
        </w:rPr>
        <w:t>-bit output code is equivalent to the binary information.</w:t>
      </w:r>
    </w:p>
    <w:p w14:paraId="2859FDF0" w14:textId="0AA05A1F" w:rsidR="00D9469D" w:rsidRPr="009C3F67" w:rsidRDefault="00D9469D" w:rsidP="009C3F67">
      <w:pPr>
        <w:pStyle w:val="NormalWeb"/>
        <w:shd w:val="clear" w:color="auto" w:fill="FFFFFF"/>
        <w:spacing w:before="20" w:beforeAutospacing="0" w:after="0" w:afterAutospacing="0" w:line="360" w:lineRule="auto"/>
        <w:ind w:left="850"/>
        <w:jc w:val="center"/>
        <w:rPr>
          <w:rStyle w:val="oxzekf"/>
        </w:rPr>
      </w:pPr>
      <w:r w:rsidRPr="009C3F67">
        <w:rPr>
          <w:noProof/>
        </w:rPr>
        <w:drawing>
          <wp:inline distT="0" distB="0" distL="0" distR="0" wp14:anchorId="77195804" wp14:editId="7AD65D2B">
            <wp:extent cx="4305892" cy="1734978"/>
            <wp:effectExtent l="0" t="0" r="0" b="0"/>
            <wp:docPr id="157255642" name="Picture 1" descr="Decoder in Digital Electronic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er in Digital Electronics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0018" cy="1744699"/>
                    </a:xfrm>
                    <a:prstGeom prst="rect">
                      <a:avLst/>
                    </a:prstGeom>
                    <a:noFill/>
                    <a:ln>
                      <a:noFill/>
                    </a:ln>
                  </pic:spPr>
                </pic:pic>
              </a:graphicData>
            </a:graphic>
          </wp:inline>
        </w:drawing>
      </w:r>
    </w:p>
    <w:p w14:paraId="14F26680" w14:textId="4076A2FF" w:rsidR="00D9469D" w:rsidRPr="009C3F67" w:rsidRDefault="00D9469D" w:rsidP="009C3F67">
      <w:pPr>
        <w:pStyle w:val="NormalWeb"/>
        <w:shd w:val="clear" w:color="auto" w:fill="FFFFFF"/>
        <w:spacing w:before="20" w:beforeAutospacing="0" w:after="0" w:afterAutospacing="0" w:line="360" w:lineRule="auto"/>
        <w:ind w:left="850"/>
        <w:jc w:val="center"/>
        <w:rPr>
          <w:rStyle w:val="oxzekf"/>
        </w:rPr>
      </w:pPr>
      <w:r w:rsidRPr="007E4A30">
        <w:rPr>
          <w:rStyle w:val="oxzekf"/>
          <w:b/>
          <w:bCs/>
        </w:rPr>
        <w:t>Fig</w:t>
      </w:r>
      <w:r w:rsidR="007F7F31" w:rsidRPr="007E4A30">
        <w:rPr>
          <w:rStyle w:val="oxzekf"/>
          <w:b/>
          <w:bCs/>
        </w:rPr>
        <w:t>ure 3.</w:t>
      </w:r>
      <w:r w:rsidRPr="007E4A30">
        <w:rPr>
          <w:rStyle w:val="oxzekf"/>
          <w:b/>
          <w:bCs/>
        </w:rPr>
        <w:t>1</w:t>
      </w:r>
      <w:r w:rsidR="007F7F31" w:rsidRPr="007E4A30">
        <w:rPr>
          <w:rStyle w:val="oxzekf"/>
          <w:b/>
          <w:bCs/>
        </w:rPr>
        <w:t>.</w:t>
      </w:r>
      <w:r w:rsidRPr="009C3F67">
        <w:rPr>
          <w:rStyle w:val="oxzekf"/>
        </w:rPr>
        <w:t xml:space="preserve"> N to 2</w:t>
      </w:r>
      <w:r w:rsidRPr="009C3F67">
        <w:rPr>
          <w:rStyle w:val="oxzekf"/>
          <w:vertAlign w:val="superscript"/>
        </w:rPr>
        <w:t>N</w:t>
      </w:r>
      <w:r w:rsidRPr="009C3F67">
        <w:rPr>
          <w:rStyle w:val="oxzekf"/>
        </w:rPr>
        <w:t xml:space="preserve"> Decoder</w:t>
      </w:r>
    </w:p>
    <w:p w14:paraId="4F7821AE" w14:textId="77777777" w:rsidR="00D17D24" w:rsidRPr="009C3F67" w:rsidRDefault="00594A64">
      <w:pPr>
        <w:pStyle w:val="Heading2"/>
        <w:numPr>
          <w:ilvl w:val="0"/>
          <w:numId w:val="5"/>
        </w:numPr>
        <w:shd w:val="clear" w:color="auto" w:fill="FFFFFF"/>
        <w:spacing w:before="20" w:beforeAutospacing="0" w:after="0" w:afterAutospacing="0" w:line="360" w:lineRule="auto"/>
        <w:ind w:left="1144" w:hanging="10"/>
        <w:rPr>
          <w:rFonts w:ascii="Times New Roman" w:hAnsi="Times New Roman" w:cs="Times New Roman"/>
          <w:b/>
          <w:color w:val="111111"/>
          <w:sz w:val="24"/>
          <w:szCs w:val="24"/>
        </w:rPr>
      </w:pPr>
      <w:r w:rsidRPr="009C3F67">
        <w:rPr>
          <w:rFonts w:ascii="Times New Roman" w:hAnsi="Times New Roman" w:cs="Times New Roman"/>
          <w:b/>
          <w:color w:val="111111"/>
          <w:sz w:val="24"/>
          <w:szCs w:val="24"/>
        </w:rPr>
        <w:t>Types of Decoders</w:t>
      </w:r>
    </w:p>
    <w:p w14:paraId="2A54B264" w14:textId="4EB0FF54" w:rsidR="00D17D24" w:rsidRPr="009C3F67" w:rsidRDefault="00594A64" w:rsidP="009C3F67">
      <w:pPr>
        <w:pStyle w:val="Heading2"/>
        <w:shd w:val="clear" w:color="auto" w:fill="FFFFFF"/>
        <w:spacing w:before="20" w:beforeAutospacing="0" w:after="0" w:afterAutospacing="0" w:line="360" w:lineRule="auto"/>
        <w:ind w:left="1144"/>
        <w:rPr>
          <w:rFonts w:ascii="Times New Roman" w:hAnsi="Times New Roman" w:cs="Times New Roman"/>
          <w:b/>
          <w:color w:val="111111"/>
          <w:sz w:val="24"/>
          <w:szCs w:val="24"/>
        </w:rPr>
      </w:pPr>
      <w:r w:rsidRPr="009C3F67">
        <w:rPr>
          <w:rFonts w:ascii="Times New Roman" w:hAnsi="Times New Roman" w:cs="Times New Roman"/>
          <w:color w:val="111111"/>
          <w:sz w:val="24"/>
        </w:rPr>
        <w:t>Decoders come in various types, each suited to different purposes:</w:t>
      </w:r>
    </w:p>
    <w:p w14:paraId="3A402138" w14:textId="77777777" w:rsidR="00D17D24" w:rsidRPr="009C3F67" w:rsidRDefault="00594A64">
      <w:pPr>
        <w:pStyle w:val="NormalWeb"/>
        <w:numPr>
          <w:ilvl w:val="0"/>
          <w:numId w:val="6"/>
        </w:numPr>
        <w:shd w:val="clear" w:color="auto" w:fill="FFFFFF"/>
        <w:spacing w:before="20" w:beforeAutospacing="0" w:after="0" w:afterAutospacing="0" w:line="360" w:lineRule="auto"/>
        <w:rPr>
          <w:color w:val="111111"/>
        </w:rPr>
      </w:pPr>
      <w:r w:rsidRPr="009C3F67">
        <w:rPr>
          <w:rStyle w:val="Strong"/>
          <w:color w:val="111111"/>
        </w:rPr>
        <w:t>Binary Decoders</w:t>
      </w:r>
      <w:r w:rsidRPr="009C3F67">
        <w:rPr>
          <w:color w:val="111111"/>
        </w:rPr>
        <w:t>: As the name suggests, these decoders take a binary input and decode it into a corresponding output.</w:t>
      </w:r>
    </w:p>
    <w:p w14:paraId="70BCF64F" w14:textId="77777777" w:rsidR="00D17D24" w:rsidRPr="009C3F67" w:rsidRDefault="00594A64">
      <w:pPr>
        <w:pStyle w:val="NormalWeb"/>
        <w:numPr>
          <w:ilvl w:val="0"/>
          <w:numId w:val="6"/>
        </w:numPr>
        <w:shd w:val="clear" w:color="auto" w:fill="FFFFFF"/>
        <w:spacing w:before="20" w:beforeAutospacing="0" w:after="0" w:afterAutospacing="0" w:line="360" w:lineRule="auto"/>
        <w:rPr>
          <w:color w:val="111111"/>
        </w:rPr>
      </w:pPr>
      <w:r w:rsidRPr="009C3F67">
        <w:rPr>
          <w:rStyle w:val="Strong"/>
          <w:color w:val="111111"/>
        </w:rPr>
        <w:t>BCD to Decimal Decoders</w:t>
      </w:r>
      <w:r w:rsidRPr="009C3F67">
        <w:rPr>
          <w:color w:val="111111"/>
        </w:rPr>
        <w:t>: These are used to decode </w:t>
      </w:r>
      <w:r w:rsidRPr="009C3F67">
        <w:rPr>
          <w:rStyle w:val="Strong"/>
          <w:color w:val="111111"/>
        </w:rPr>
        <w:t>binary-coded decimal (BCD)</w:t>
      </w:r>
      <w:r w:rsidRPr="009C3F67">
        <w:rPr>
          <w:color w:val="111111"/>
        </w:rPr>
        <w:t> numbers into their corresponding decimal numbers.</w:t>
      </w:r>
    </w:p>
    <w:p w14:paraId="3335C6F0" w14:textId="77777777" w:rsidR="00D17D24" w:rsidRPr="009C3F67" w:rsidRDefault="00594A64">
      <w:pPr>
        <w:pStyle w:val="NormalWeb"/>
        <w:numPr>
          <w:ilvl w:val="0"/>
          <w:numId w:val="6"/>
        </w:numPr>
        <w:shd w:val="clear" w:color="auto" w:fill="FFFFFF"/>
        <w:spacing w:before="20" w:beforeAutospacing="0" w:after="0" w:afterAutospacing="0" w:line="360" w:lineRule="auto"/>
        <w:rPr>
          <w:color w:val="111111"/>
        </w:rPr>
      </w:pPr>
      <w:r w:rsidRPr="009C3F67">
        <w:rPr>
          <w:rStyle w:val="Strong"/>
          <w:color w:val="111111"/>
        </w:rPr>
        <w:t>7-segment Display Decoder</w:t>
      </w:r>
      <w:r w:rsidRPr="009C3F67">
        <w:rPr>
          <w:color w:val="111111"/>
        </w:rPr>
        <w:t>: Commonly found in digital clocks and calculators, this type of decoder converts binary numbers into specific patterns that light up the correct segments of the display.</w:t>
      </w:r>
    </w:p>
    <w:p w14:paraId="20EC1C29" w14:textId="774021AA" w:rsidR="00D17D24" w:rsidRPr="009C3F67" w:rsidRDefault="00D17D24">
      <w:pPr>
        <w:pStyle w:val="NormalWeb"/>
        <w:numPr>
          <w:ilvl w:val="0"/>
          <w:numId w:val="5"/>
        </w:numPr>
        <w:shd w:val="clear" w:color="auto" w:fill="FFFFFF"/>
        <w:spacing w:before="20" w:beforeAutospacing="0" w:after="0" w:afterAutospacing="0" w:line="360" w:lineRule="auto"/>
        <w:ind w:left="1494"/>
        <w:rPr>
          <w:b/>
          <w:bCs/>
          <w:color w:val="111111"/>
        </w:rPr>
      </w:pPr>
      <w:r w:rsidRPr="009C3F67">
        <w:rPr>
          <w:color w:val="111111"/>
        </w:rPr>
        <w:t xml:space="preserve"> </w:t>
      </w:r>
      <w:r w:rsidR="00594A64" w:rsidRPr="009C3F67">
        <w:rPr>
          <w:b/>
          <w:bCs/>
          <w:color w:val="111111"/>
        </w:rPr>
        <w:t>How Decoders Work</w:t>
      </w:r>
    </w:p>
    <w:p w14:paraId="3E80BAF3" w14:textId="77777777" w:rsidR="00D17D24" w:rsidRPr="009C3F67" w:rsidRDefault="00594A64" w:rsidP="009C3F67">
      <w:pPr>
        <w:pStyle w:val="NormalWeb"/>
        <w:shd w:val="clear" w:color="auto" w:fill="FFFFFF"/>
        <w:spacing w:before="20" w:beforeAutospacing="0" w:after="0" w:afterAutospacing="0" w:line="360" w:lineRule="auto"/>
        <w:ind w:left="1570"/>
        <w:rPr>
          <w:color w:val="111111"/>
        </w:rPr>
      </w:pPr>
      <w:r w:rsidRPr="009C3F67">
        <w:rPr>
          <w:color w:val="111111"/>
        </w:rPr>
        <w:t>At their core, decoders are complex logic circuits designed using logic gates. The process involves:</w:t>
      </w:r>
    </w:p>
    <w:p w14:paraId="15FAEF88" w14:textId="77777777" w:rsidR="00D17D24" w:rsidRPr="009C3F67" w:rsidRDefault="00594A64">
      <w:pPr>
        <w:pStyle w:val="NormalWeb"/>
        <w:numPr>
          <w:ilvl w:val="0"/>
          <w:numId w:val="7"/>
        </w:numPr>
        <w:shd w:val="clear" w:color="auto" w:fill="FFFFFF"/>
        <w:spacing w:before="20" w:beforeAutospacing="0" w:after="0" w:afterAutospacing="0" w:line="360" w:lineRule="auto"/>
        <w:rPr>
          <w:color w:val="111111"/>
        </w:rPr>
      </w:pPr>
      <w:r w:rsidRPr="009C3F67">
        <w:rPr>
          <w:rStyle w:val="Strong"/>
          <w:color w:val="111111"/>
        </w:rPr>
        <w:t>Input</w:t>
      </w:r>
      <w:r w:rsidRPr="009C3F67">
        <w:rPr>
          <w:color w:val="111111"/>
        </w:rPr>
        <w:t>: The decoder receives a binary code as input.</w:t>
      </w:r>
    </w:p>
    <w:p w14:paraId="219164C3" w14:textId="77777777" w:rsidR="00D17D24" w:rsidRDefault="00594A64">
      <w:pPr>
        <w:pStyle w:val="NormalWeb"/>
        <w:numPr>
          <w:ilvl w:val="0"/>
          <w:numId w:val="7"/>
        </w:numPr>
        <w:shd w:val="clear" w:color="auto" w:fill="FFFFFF"/>
        <w:spacing w:before="20" w:beforeAutospacing="0" w:after="0" w:afterAutospacing="0" w:line="360" w:lineRule="auto"/>
        <w:rPr>
          <w:color w:val="111111"/>
        </w:rPr>
      </w:pPr>
      <w:r w:rsidRPr="009C3F67">
        <w:rPr>
          <w:rStyle w:val="Strong"/>
          <w:color w:val="111111"/>
        </w:rPr>
        <w:t>Processing</w:t>
      </w:r>
      <w:r w:rsidRPr="009C3F67">
        <w:rPr>
          <w:color w:val="111111"/>
        </w:rPr>
        <w:t>: The decoder processes the input using a combination of logic gates.</w:t>
      </w:r>
    </w:p>
    <w:p w14:paraId="4D56F8C7" w14:textId="689BC81F" w:rsidR="0097463E" w:rsidRDefault="00594A64">
      <w:pPr>
        <w:pStyle w:val="NormalWeb"/>
        <w:numPr>
          <w:ilvl w:val="0"/>
          <w:numId w:val="7"/>
        </w:numPr>
        <w:shd w:val="clear" w:color="auto" w:fill="FFFFFF"/>
        <w:spacing w:before="20" w:beforeAutospacing="0" w:after="0" w:afterAutospacing="0" w:line="360" w:lineRule="auto"/>
        <w:rPr>
          <w:color w:val="111111"/>
        </w:rPr>
      </w:pPr>
      <w:r w:rsidRPr="009C3F67">
        <w:rPr>
          <w:rStyle w:val="Strong"/>
          <w:color w:val="111111"/>
        </w:rPr>
        <w:t>Output</w:t>
      </w:r>
      <w:r w:rsidRPr="009C3F67">
        <w:rPr>
          <w:color w:val="111111"/>
        </w:rPr>
        <w:t>: Based on the input, one of the output lines is selected and activated.</w:t>
      </w:r>
    </w:p>
    <w:p w14:paraId="55FC1140" w14:textId="77777777" w:rsidR="00E056AA" w:rsidRPr="0097463E" w:rsidRDefault="00E056AA" w:rsidP="00E056AA">
      <w:pPr>
        <w:pStyle w:val="NormalWeb"/>
        <w:shd w:val="clear" w:color="auto" w:fill="FFFFFF"/>
        <w:spacing w:before="20" w:beforeAutospacing="0" w:after="0" w:afterAutospacing="0" w:line="360" w:lineRule="auto"/>
        <w:ind w:left="1570"/>
        <w:rPr>
          <w:color w:val="111111"/>
        </w:rPr>
      </w:pPr>
    </w:p>
    <w:p w14:paraId="2B798679" w14:textId="32D238FD" w:rsidR="00F977D0" w:rsidRPr="009C3F67" w:rsidRDefault="00F977D0">
      <w:pPr>
        <w:pStyle w:val="NormalWeb"/>
        <w:numPr>
          <w:ilvl w:val="0"/>
          <w:numId w:val="14"/>
        </w:numPr>
        <w:shd w:val="clear" w:color="auto" w:fill="FFFFFF"/>
        <w:spacing w:before="20" w:beforeAutospacing="0" w:after="0" w:afterAutospacing="0" w:line="360" w:lineRule="auto"/>
        <w:ind w:left="1210"/>
        <w:rPr>
          <w:color w:val="111111"/>
          <w:sz w:val="28"/>
          <w:szCs w:val="28"/>
        </w:rPr>
      </w:pPr>
      <w:r w:rsidRPr="009C3F67">
        <w:rPr>
          <w:color w:val="111111"/>
        </w:rPr>
        <w:lastRenderedPageBreak/>
        <w:t xml:space="preserve"> </w:t>
      </w:r>
      <w:r w:rsidRPr="009C3F67">
        <w:rPr>
          <w:rStyle w:val="Strong"/>
          <w:color w:val="111111"/>
          <w:sz w:val="28"/>
          <w:szCs w:val="28"/>
        </w:rPr>
        <w:t>Binary Decoders</w:t>
      </w:r>
    </w:p>
    <w:p w14:paraId="40DD9400" w14:textId="229E65CC" w:rsidR="00503E16" w:rsidRPr="009C3F67" w:rsidRDefault="00F977D0" w:rsidP="009C3F67">
      <w:pPr>
        <w:pStyle w:val="NormalWeb"/>
        <w:shd w:val="clear" w:color="auto" w:fill="FFFFFF"/>
        <w:spacing w:before="20" w:beforeAutospacing="0" w:after="0" w:afterAutospacing="0" w:line="360" w:lineRule="auto"/>
        <w:ind w:left="850"/>
        <w:rPr>
          <w:color w:val="111111"/>
        </w:rPr>
      </w:pPr>
      <w:r w:rsidRPr="009C3F67">
        <w:rPr>
          <w:color w:val="333333"/>
          <w:shd w:val="clear" w:color="auto" w:fill="FFFFFF"/>
        </w:rPr>
        <w:tab/>
      </w:r>
      <w:r w:rsidRPr="009C3F67">
        <w:rPr>
          <w:color w:val="333333"/>
          <w:shd w:val="clear" w:color="auto" w:fill="FFFFFF"/>
        </w:rPr>
        <w:tab/>
      </w:r>
      <w:r w:rsidR="00D9469D" w:rsidRPr="009C3F67">
        <w:rPr>
          <w:color w:val="333333"/>
          <w:shd w:val="clear" w:color="auto" w:fill="FFFFFF"/>
        </w:rPr>
        <w:t>There are various types of decoders which are as follows:</w:t>
      </w:r>
    </w:p>
    <w:p w14:paraId="05BD4767" w14:textId="6D7DA2E3" w:rsidR="00637CBB" w:rsidRPr="009C3F67" w:rsidRDefault="00F977D0">
      <w:pPr>
        <w:pStyle w:val="NormalWeb"/>
        <w:numPr>
          <w:ilvl w:val="0"/>
          <w:numId w:val="15"/>
        </w:numPr>
        <w:shd w:val="clear" w:color="auto" w:fill="FFFFFF"/>
        <w:spacing w:before="20" w:beforeAutospacing="0" w:after="0" w:afterAutospacing="0" w:line="360" w:lineRule="auto"/>
        <w:ind w:left="1342" w:right="0" w:hanging="208"/>
        <w:rPr>
          <w:rStyle w:val="oxzekf"/>
          <w:color w:val="333333"/>
          <w:sz w:val="22"/>
          <w:szCs w:val="22"/>
          <w:shd w:val="clear" w:color="auto" w:fill="FFFFFF"/>
        </w:rPr>
      </w:pPr>
      <w:r w:rsidRPr="009C3F67">
        <w:rPr>
          <w:rStyle w:val="oxzekf"/>
          <w:b/>
          <w:bCs/>
        </w:rPr>
        <w:t xml:space="preserve"> </w:t>
      </w:r>
      <w:r w:rsidR="00D9469D" w:rsidRPr="009C3F67">
        <w:rPr>
          <w:rStyle w:val="oxzekf"/>
          <w:b/>
          <w:bCs/>
        </w:rPr>
        <w:t>2–</w:t>
      </w:r>
      <w:r w:rsidR="00503E16" w:rsidRPr="009C3F67">
        <w:rPr>
          <w:rStyle w:val="oxzekf"/>
          <w:b/>
          <w:bCs/>
        </w:rPr>
        <w:t>4-line</w:t>
      </w:r>
      <w:r w:rsidR="00D9469D" w:rsidRPr="009C3F67">
        <w:rPr>
          <w:rStyle w:val="oxzekf"/>
          <w:b/>
          <w:bCs/>
        </w:rPr>
        <w:t xml:space="preserve"> Decoder</w:t>
      </w:r>
    </w:p>
    <w:p w14:paraId="17B6BAC7" w14:textId="5729EE40" w:rsidR="00637CBB" w:rsidRPr="009C3F67" w:rsidRDefault="00F977D0" w:rsidP="009C3F67">
      <w:pPr>
        <w:pStyle w:val="NormalWeb"/>
        <w:shd w:val="clear" w:color="auto" w:fill="FFFFFF"/>
        <w:spacing w:before="20" w:beforeAutospacing="0" w:after="0" w:afterAutospacing="0" w:line="360" w:lineRule="auto"/>
        <w:ind w:left="850"/>
        <w:rPr>
          <w:color w:val="333333"/>
          <w:shd w:val="clear" w:color="auto" w:fill="FFFFFF"/>
        </w:rPr>
      </w:pPr>
      <w:r w:rsidRPr="009C3F67">
        <w:rPr>
          <w:noProof/>
        </w:rPr>
        <w:drawing>
          <wp:anchor distT="0" distB="0" distL="114300" distR="114300" simplePos="0" relativeHeight="251658240" behindDoc="1" locked="0" layoutInCell="1" allowOverlap="1" wp14:anchorId="1B51D25C" wp14:editId="03303DDB">
            <wp:simplePos x="0" y="0"/>
            <wp:positionH relativeFrom="margin">
              <wp:posOffset>1727835</wp:posOffset>
            </wp:positionH>
            <wp:positionV relativeFrom="paragraph">
              <wp:posOffset>1026738</wp:posOffset>
            </wp:positionV>
            <wp:extent cx="3275965" cy="2105660"/>
            <wp:effectExtent l="0" t="0" r="0" b="0"/>
            <wp:wrapTight wrapText="bothSides">
              <wp:wrapPolygon edited="0">
                <wp:start x="5401" y="391"/>
                <wp:lineTo x="5401" y="3908"/>
                <wp:lineTo x="879" y="5472"/>
                <wp:lineTo x="879" y="7035"/>
                <wp:lineTo x="5401" y="7035"/>
                <wp:lineTo x="1884" y="8989"/>
                <wp:lineTo x="879" y="9771"/>
                <wp:lineTo x="879" y="10748"/>
                <wp:lineTo x="4647" y="13288"/>
                <wp:lineTo x="5401" y="13288"/>
                <wp:lineTo x="1130" y="15633"/>
                <wp:lineTo x="1130" y="16806"/>
                <wp:lineTo x="4899" y="19542"/>
                <wp:lineTo x="5401" y="19542"/>
                <wp:lineTo x="5401" y="21105"/>
                <wp:lineTo x="16203" y="21105"/>
                <wp:lineTo x="16203" y="19542"/>
                <wp:lineTo x="20599" y="18369"/>
                <wp:lineTo x="20599" y="16415"/>
                <wp:lineTo x="16957" y="16415"/>
                <wp:lineTo x="20599" y="13875"/>
                <wp:lineTo x="20851" y="12702"/>
                <wp:lineTo x="19720" y="11920"/>
                <wp:lineTo x="16203" y="10162"/>
                <wp:lineTo x="20599" y="9966"/>
                <wp:lineTo x="20599" y="8012"/>
                <wp:lineTo x="16203" y="7035"/>
                <wp:lineTo x="18464" y="7035"/>
                <wp:lineTo x="20725" y="5472"/>
                <wp:lineTo x="20599" y="3908"/>
                <wp:lineTo x="16203" y="391"/>
                <wp:lineTo x="5401" y="391"/>
              </wp:wrapPolygon>
            </wp:wrapTight>
            <wp:docPr id="44206199" name="Picture 2"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5965"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CBB" w:rsidRPr="009C3F67">
        <w:rPr>
          <w:color w:val="333333"/>
          <w:shd w:val="clear" w:color="auto" w:fill="FFFFFF"/>
        </w:rPr>
        <w:tab/>
      </w:r>
      <w:r w:rsidR="00637CBB" w:rsidRPr="009C3F67">
        <w:rPr>
          <w:color w:val="333333"/>
          <w:shd w:val="clear" w:color="auto" w:fill="FFFFFF"/>
        </w:rPr>
        <w:tab/>
        <w:t>I</w:t>
      </w:r>
      <w:r w:rsidR="00503E16" w:rsidRPr="009C3F67">
        <w:rPr>
          <w:color w:val="333333"/>
          <w:shd w:val="clear" w:color="auto" w:fill="FFFFFF"/>
        </w:rPr>
        <w:t>n the 2-to-4-line decoder, there is a total of three inputs, i.e., A</w:t>
      </w:r>
      <w:r w:rsidR="00503E16" w:rsidRPr="009C3F67">
        <w:rPr>
          <w:color w:val="333333"/>
          <w:shd w:val="clear" w:color="auto" w:fill="FFFFFF"/>
          <w:vertAlign w:val="subscript"/>
        </w:rPr>
        <w:t>0</w:t>
      </w:r>
      <w:r w:rsidR="00503E16" w:rsidRPr="009C3F67">
        <w:rPr>
          <w:color w:val="333333"/>
          <w:shd w:val="clear" w:color="auto" w:fill="FFFFFF"/>
        </w:rPr>
        <w:t>, and A</w:t>
      </w:r>
      <w:r w:rsidR="00503E16" w:rsidRPr="009C3F67">
        <w:rPr>
          <w:color w:val="333333"/>
          <w:shd w:val="clear" w:color="auto" w:fill="FFFFFF"/>
          <w:vertAlign w:val="subscript"/>
        </w:rPr>
        <w:t>1</w:t>
      </w:r>
      <w:r w:rsidR="00503E16" w:rsidRPr="009C3F67">
        <w:rPr>
          <w:color w:val="333333"/>
          <w:shd w:val="clear" w:color="auto" w:fill="FFFFFF"/>
        </w:rPr>
        <w:t> and E and four outputs, i.e., Y</w:t>
      </w:r>
      <w:r w:rsidR="00503E16" w:rsidRPr="009C3F67">
        <w:rPr>
          <w:color w:val="333333"/>
          <w:shd w:val="clear" w:color="auto" w:fill="FFFFFF"/>
          <w:vertAlign w:val="subscript"/>
        </w:rPr>
        <w:t>0</w:t>
      </w:r>
      <w:r w:rsidR="00503E16" w:rsidRPr="009C3F67">
        <w:rPr>
          <w:color w:val="333333"/>
          <w:shd w:val="clear" w:color="auto" w:fill="FFFFFF"/>
        </w:rPr>
        <w:t>, Y</w:t>
      </w:r>
      <w:r w:rsidR="00503E16" w:rsidRPr="009C3F67">
        <w:rPr>
          <w:color w:val="333333"/>
          <w:shd w:val="clear" w:color="auto" w:fill="FFFFFF"/>
          <w:vertAlign w:val="subscript"/>
        </w:rPr>
        <w:t>1</w:t>
      </w:r>
      <w:r w:rsidR="00503E16" w:rsidRPr="009C3F67">
        <w:rPr>
          <w:color w:val="333333"/>
          <w:shd w:val="clear" w:color="auto" w:fill="FFFFFF"/>
        </w:rPr>
        <w:t>, Y</w:t>
      </w:r>
      <w:r w:rsidR="00503E16" w:rsidRPr="009C3F67">
        <w:rPr>
          <w:color w:val="333333"/>
          <w:shd w:val="clear" w:color="auto" w:fill="FFFFFF"/>
          <w:vertAlign w:val="subscript"/>
        </w:rPr>
        <w:t>2</w:t>
      </w:r>
      <w:r w:rsidR="00503E16" w:rsidRPr="009C3F67">
        <w:rPr>
          <w:color w:val="333333"/>
          <w:shd w:val="clear" w:color="auto" w:fill="FFFFFF"/>
        </w:rPr>
        <w:t>, and Y</w:t>
      </w:r>
      <w:r w:rsidR="00503E16" w:rsidRPr="009C3F67">
        <w:rPr>
          <w:color w:val="333333"/>
          <w:shd w:val="clear" w:color="auto" w:fill="FFFFFF"/>
          <w:vertAlign w:val="subscript"/>
        </w:rPr>
        <w:t>3</w:t>
      </w:r>
      <w:r w:rsidR="00503E16" w:rsidRPr="009C3F67">
        <w:rPr>
          <w:color w:val="333333"/>
          <w:shd w:val="clear" w:color="auto" w:fill="FFFFFF"/>
        </w:rPr>
        <w:t>. For each combination of inputs, when the enable 'E' is set to 1, one of these four outputs will be 1. The block diagram and the truth table of the 2-to-4-line decoder are given below.</w:t>
      </w:r>
    </w:p>
    <w:p w14:paraId="7A717B32" w14:textId="6DA467AB" w:rsidR="00503E16" w:rsidRPr="009C3F67" w:rsidRDefault="00503E16" w:rsidP="009C3F67">
      <w:pPr>
        <w:pStyle w:val="NormalWeb"/>
        <w:shd w:val="clear" w:color="auto" w:fill="FFFFFF"/>
        <w:spacing w:before="20" w:beforeAutospacing="0" w:after="0" w:afterAutospacing="0" w:line="360" w:lineRule="auto"/>
        <w:ind w:left="850"/>
        <w:jc w:val="center"/>
        <w:rPr>
          <w:color w:val="333333"/>
          <w:shd w:val="clear" w:color="auto" w:fill="FFFFFF"/>
        </w:rPr>
      </w:pPr>
    </w:p>
    <w:p w14:paraId="4907C6E4" w14:textId="77777777" w:rsidR="00637CBB" w:rsidRPr="009C3F67" w:rsidRDefault="00637CBB" w:rsidP="009C3F67">
      <w:pPr>
        <w:pStyle w:val="NormalWeb"/>
        <w:shd w:val="clear" w:color="auto" w:fill="FFFFFF"/>
        <w:spacing w:before="20" w:beforeAutospacing="0" w:after="0" w:afterAutospacing="0" w:line="360" w:lineRule="auto"/>
        <w:ind w:left="850"/>
        <w:jc w:val="center"/>
        <w:rPr>
          <w:color w:val="333333"/>
          <w:shd w:val="clear" w:color="auto" w:fill="FFFFFF"/>
        </w:rPr>
      </w:pPr>
    </w:p>
    <w:p w14:paraId="5277CAAC" w14:textId="77777777" w:rsidR="00F977D0" w:rsidRDefault="00F977D0" w:rsidP="009C3F67">
      <w:pPr>
        <w:spacing w:before="20" w:beforeAutospacing="0" w:after="0" w:afterAutospacing="0" w:line="360" w:lineRule="auto"/>
        <w:ind w:left="850"/>
        <w:jc w:val="center"/>
        <w:rPr>
          <w:rFonts w:cs="Times New Roman"/>
          <w:lang w:eastAsia="en-IN"/>
        </w:rPr>
      </w:pPr>
    </w:p>
    <w:p w14:paraId="0B40AFAA" w14:textId="77777777" w:rsidR="004C42C1" w:rsidRDefault="004C42C1" w:rsidP="009C3F67">
      <w:pPr>
        <w:spacing w:before="20" w:beforeAutospacing="0" w:after="0" w:afterAutospacing="0" w:line="360" w:lineRule="auto"/>
        <w:ind w:left="850"/>
        <w:jc w:val="center"/>
        <w:rPr>
          <w:rFonts w:cs="Times New Roman"/>
          <w:lang w:eastAsia="en-IN"/>
        </w:rPr>
      </w:pPr>
    </w:p>
    <w:p w14:paraId="49EC577D" w14:textId="77777777" w:rsidR="004C42C1" w:rsidRPr="009C3F67" w:rsidRDefault="004C42C1" w:rsidP="009C3F67">
      <w:pPr>
        <w:spacing w:before="20" w:beforeAutospacing="0" w:after="0" w:afterAutospacing="0" w:line="360" w:lineRule="auto"/>
        <w:ind w:left="850"/>
        <w:jc w:val="center"/>
        <w:rPr>
          <w:rFonts w:cs="Times New Roman"/>
          <w:lang w:eastAsia="en-IN"/>
        </w:rPr>
      </w:pPr>
    </w:p>
    <w:p w14:paraId="0F7A6985" w14:textId="77777777" w:rsidR="007E4A30" w:rsidRDefault="007E4A30" w:rsidP="009C3F67">
      <w:pPr>
        <w:spacing w:before="20" w:beforeAutospacing="0" w:after="0" w:afterAutospacing="0" w:line="360" w:lineRule="auto"/>
        <w:ind w:left="850"/>
        <w:jc w:val="center"/>
        <w:rPr>
          <w:rFonts w:cs="Times New Roman"/>
          <w:lang w:eastAsia="en-IN"/>
        </w:rPr>
      </w:pPr>
    </w:p>
    <w:p w14:paraId="2996220D" w14:textId="77777777" w:rsidR="007E4A30" w:rsidRDefault="007E4A30" w:rsidP="009C3F67">
      <w:pPr>
        <w:spacing w:before="20" w:beforeAutospacing="0" w:after="0" w:afterAutospacing="0" w:line="360" w:lineRule="auto"/>
        <w:ind w:left="850"/>
        <w:jc w:val="center"/>
        <w:rPr>
          <w:rFonts w:cs="Times New Roman"/>
          <w:lang w:eastAsia="en-IN"/>
        </w:rPr>
      </w:pPr>
    </w:p>
    <w:p w14:paraId="12426688" w14:textId="77777777" w:rsidR="007E4A30" w:rsidRDefault="007E4A30" w:rsidP="009C3F67">
      <w:pPr>
        <w:spacing w:before="20" w:beforeAutospacing="0" w:after="0" w:afterAutospacing="0" w:line="360" w:lineRule="auto"/>
        <w:ind w:left="850"/>
        <w:jc w:val="center"/>
        <w:rPr>
          <w:rFonts w:cs="Times New Roman"/>
          <w:lang w:eastAsia="en-IN"/>
        </w:rPr>
      </w:pPr>
    </w:p>
    <w:p w14:paraId="7F96356C" w14:textId="6DCDFBD1" w:rsidR="00F977D0" w:rsidRPr="009C3F67" w:rsidRDefault="00637CBB" w:rsidP="009C3F67">
      <w:pPr>
        <w:spacing w:before="20" w:beforeAutospacing="0" w:after="0" w:afterAutospacing="0" w:line="360" w:lineRule="auto"/>
        <w:ind w:left="850"/>
        <w:jc w:val="center"/>
        <w:rPr>
          <w:rFonts w:cs="Times New Roman"/>
          <w:lang w:eastAsia="en-IN"/>
        </w:rPr>
      </w:pPr>
      <w:r w:rsidRPr="007E4A30">
        <w:rPr>
          <w:rFonts w:cs="Times New Roman"/>
          <w:b/>
          <w:bCs/>
          <w:lang w:eastAsia="en-IN"/>
        </w:rPr>
        <w:t>Fig</w:t>
      </w:r>
      <w:r w:rsidR="00F977D0" w:rsidRPr="007E4A30">
        <w:rPr>
          <w:rFonts w:cs="Times New Roman"/>
          <w:b/>
          <w:bCs/>
          <w:lang w:eastAsia="en-IN"/>
        </w:rPr>
        <w:t>ure 3.2</w:t>
      </w:r>
      <w:r w:rsidR="00F977D0" w:rsidRPr="009C3F67">
        <w:rPr>
          <w:rFonts w:cs="Times New Roman"/>
          <w:lang w:eastAsia="en-IN"/>
        </w:rPr>
        <w:t xml:space="preserve"> </w:t>
      </w:r>
      <w:r w:rsidRPr="009C3F67">
        <w:rPr>
          <w:rFonts w:cs="Times New Roman"/>
          <w:lang w:eastAsia="en-IN"/>
        </w:rPr>
        <w:t xml:space="preserve"> 2-4-line Decoder</w:t>
      </w:r>
    </w:p>
    <w:p w14:paraId="371E2563" w14:textId="656284D7" w:rsidR="00637CBB" w:rsidRPr="009C3F67" w:rsidRDefault="00F977D0" w:rsidP="009C3F67">
      <w:pPr>
        <w:spacing w:before="20" w:beforeAutospacing="0" w:after="0" w:afterAutospacing="0" w:line="360" w:lineRule="auto"/>
        <w:ind w:left="850"/>
        <w:rPr>
          <w:rFonts w:cs="Times New Roman"/>
          <w:lang w:eastAsia="en-IN"/>
        </w:rPr>
      </w:pPr>
      <w:r w:rsidRPr="009C3F67">
        <w:rPr>
          <w:rFonts w:cs="Times New Roman"/>
          <w:b/>
          <w:bCs/>
          <w:szCs w:val="32"/>
        </w:rPr>
        <w:t xml:space="preserve">Table 3.1 </w:t>
      </w:r>
      <w:r w:rsidR="00637CBB" w:rsidRPr="009C3F67">
        <w:rPr>
          <w:rFonts w:cs="Times New Roman"/>
          <w:b/>
          <w:bCs/>
          <w:szCs w:val="32"/>
        </w:rPr>
        <w:t>Truth Table</w:t>
      </w:r>
      <w:r w:rsidRPr="009C3F67">
        <w:rPr>
          <w:rFonts w:cs="Times New Roman"/>
          <w:b/>
          <w:bCs/>
          <w:szCs w:val="32"/>
        </w:rPr>
        <w:t xml:space="preserve"> of 2–4-line decoder</w:t>
      </w:r>
      <w:r w:rsidR="00637CBB" w:rsidRPr="009C3F67">
        <w:rPr>
          <w:rFonts w:cs="Times New Roman"/>
          <w:b/>
          <w:bCs/>
          <w:szCs w:val="32"/>
        </w:rPr>
        <w:t>:</w:t>
      </w:r>
    </w:p>
    <w:p w14:paraId="41044D1F" w14:textId="77777777" w:rsidR="00637CBB" w:rsidRPr="009C3F67" w:rsidRDefault="00637CBB" w:rsidP="009C3F67">
      <w:pPr>
        <w:pStyle w:val="NormalWeb"/>
        <w:shd w:val="clear" w:color="auto" w:fill="FFFFFF"/>
        <w:spacing w:before="20" w:beforeAutospacing="0" w:after="0" w:afterAutospacing="0" w:line="360" w:lineRule="auto"/>
        <w:ind w:left="850"/>
        <w:jc w:val="center"/>
        <w:rPr>
          <w:color w:val="333333"/>
        </w:rPr>
      </w:pPr>
      <w:r w:rsidRPr="009C3F67">
        <w:rPr>
          <w:noProof/>
        </w:rPr>
        <w:drawing>
          <wp:inline distT="0" distB="0" distL="0" distR="0" wp14:anchorId="1482A1C8" wp14:editId="265A1AB8">
            <wp:extent cx="4592454" cy="2235142"/>
            <wp:effectExtent l="0" t="0" r="0" b="0"/>
            <wp:docPr id="1267443909" name="Picture 3"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2942" cy="2245114"/>
                    </a:xfrm>
                    <a:prstGeom prst="rect">
                      <a:avLst/>
                    </a:prstGeom>
                    <a:noFill/>
                    <a:ln>
                      <a:noFill/>
                    </a:ln>
                  </pic:spPr>
                </pic:pic>
              </a:graphicData>
            </a:graphic>
          </wp:inline>
        </w:drawing>
      </w:r>
    </w:p>
    <w:p w14:paraId="6A4D6D8B" w14:textId="26EF2FAA" w:rsidR="00637CBB" w:rsidRPr="009C3F67" w:rsidRDefault="00637CBB" w:rsidP="009C3F67">
      <w:pPr>
        <w:pStyle w:val="NormalWeb"/>
        <w:shd w:val="clear" w:color="auto" w:fill="FFFFFF"/>
        <w:spacing w:before="20" w:beforeAutospacing="0" w:after="0" w:afterAutospacing="0" w:line="360" w:lineRule="auto"/>
        <w:ind w:left="850"/>
        <w:jc w:val="both"/>
        <w:rPr>
          <w:color w:val="333333"/>
        </w:rPr>
      </w:pPr>
      <w:r w:rsidRPr="009C3F67">
        <w:rPr>
          <w:color w:val="333333"/>
        </w:rPr>
        <w:t>The logical expression of the term Y0, Y0, Y2, and Y3 is as follows:</w:t>
      </w:r>
    </w:p>
    <w:p w14:paraId="37704BC2" w14:textId="77777777" w:rsidR="00637CBB" w:rsidRDefault="00637CBB" w:rsidP="009C3F67">
      <w:pPr>
        <w:shd w:val="clear" w:color="auto" w:fill="FFFFFF"/>
        <w:spacing w:before="20" w:beforeAutospacing="0" w:after="0" w:afterAutospacing="0" w:line="360" w:lineRule="auto"/>
        <w:ind w:left="850"/>
        <w:jc w:val="center"/>
        <w:rPr>
          <w:rFonts w:eastAsia="Times New Roman" w:cs="Times New Roman"/>
          <w:color w:val="333333"/>
          <w:kern w:val="0"/>
          <w:szCs w:val="24"/>
          <w:lang w:eastAsia="en-IN"/>
          <w14:ligatures w14:val="none"/>
        </w:rPr>
      </w:pPr>
      <w:r w:rsidRPr="009C3F67">
        <w:rPr>
          <w:rFonts w:eastAsia="Times New Roman" w:cs="Times New Roman"/>
          <w:color w:val="333333"/>
          <w:kern w:val="0"/>
          <w:szCs w:val="24"/>
          <w:lang w:eastAsia="en-IN"/>
          <w14:ligatures w14:val="none"/>
        </w:rPr>
        <w:t>Y</w:t>
      </w:r>
      <w:r w:rsidRPr="009C3F67">
        <w:rPr>
          <w:rFonts w:eastAsia="Times New Roman" w:cs="Times New Roman"/>
          <w:color w:val="333333"/>
          <w:kern w:val="0"/>
          <w:szCs w:val="24"/>
          <w:vertAlign w:val="subscript"/>
          <w:lang w:eastAsia="en-IN"/>
          <w14:ligatures w14:val="none"/>
        </w:rPr>
        <w:t>3</w:t>
      </w:r>
      <w:r w:rsidRPr="009C3F67">
        <w:rPr>
          <w:rFonts w:eastAsia="Times New Roman" w:cs="Times New Roman"/>
          <w:color w:val="333333"/>
          <w:kern w:val="0"/>
          <w:szCs w:val="24"/>
          <w:lang w:eastAsia="en-IN"/>
          <w14:ligatures w14:val="none"/>
        </w:rPr>
        <w:t>=E.A</w:t>
      </w:r>
      <w:r w:rsidRPr="009C3F67">
        <w:rPr>
          <w:rFonts w:eastAsia="Times New Roman" w:cs="Times New Roman"/>
          <w:color w:val="333333"/>
          <w:kern w:val="0"/>
          <w:szCs w:val="24"/>
          <w:vertAlign w:val="subscript"/>
          <w:lang w:eastAsia="en-IN"/>
          <w14:ligatures w14:val="none"/>
        </w:rPr>
        <w:t>1</w:t>
      </w:r>
      <w:r w:rsidRPr="009C3F67">
        <w:rPr>
          <w:rFonts w:eastAsia="Times New Roman" w:cs="Times New Roman"/>
          <w:color w:val="333333"/>
          <w:kern w:val="0"/>
          <w:szCs w:val="24"/>
          <w:lang w:eastAsia="en-IN"/>
          <w14:ligatures w14:val="none"/>
        </w:rPr>
        <w:t>.A</w:t>
      </w:r>
      <w:r w:rsidRPr="009C3F67">
        <w:rPr>
          <w:rFonts w:eastAsia="Times New Roman" w:cs="Times New Roman"/>
          <w:color w:val="333333"/>
          <w:kern w:val="0"/>
          <w:szCs w:val="24"/>
          <w:vertAlign w:val="subscript"/>
          <w:lang w:eastAsia="en-IN"/>
          <w14:ligatures w14:val="none"/>
        </w:rPr>
        <w:t>0</w:t>
      </w:r>
      <w:r w:rsidRPr="009C3F67">
        <w:rPr>
          <w:rFonts w:eastAsia="Times New Roman" w:cs="Times New Roman"/>
          <w:color w:val="333333"/>
          <w:kern w:val="0"/>
          <w:szCs w:val="24"/>
          <w:lang w:eastAsia="en-IN"/>
          <w14:ligatures w14:val="none"/>
        </w:rPr>
        <w:br/>
        <w:t>Y</w:t>
      </w:r>
      <w:r w:rsidRPr="009C3F67">
        <w:rPr>
          <w:rFonts w:eastAsia="Times New Roman" w:cs="Times New Roman"/>
          <w:color w:val="333333"/>
          <w:kern w:val="0"/>
          <w:szCs w:val="24"/>
          <w:vertAlign w:val="subscript"/>
          <w:lang w:eastAsia="en-IN"/>
          <w14:ligatures w14:val="none"/>
        </w:rPr>
        <w:t>2</w:t>
      </w:r>
      <w:r w:rsidRPr="009C3F67">
        <w:rPr>
          <w:rFonts w:eastAsia="Times New Roman" w:cs="Times New Roman"/>
          <w:color w:val="333333"/>
          <w:kern w:val="0"/>
          <w:szCs w:val="24"/>
          <w:lang w:eastAsia="en-IN"/>
          <w14:ligatures w14:val="none"/>
        </w:rPr>
        <w:t>=E.A</w:t>
      </w:r>
      <w:r w:rsidRPr="009C3F67">
        <w:rPr>
          <w:rFonts w:eastAsia="Times New Roman" w:cs="Times New Roman"/>
          <w:color w:val="333333"/>
          <w:kern w:val="0"/>
          <w:szCs w:val="24"/>
          <w:vertAlign w:val="subscript"/>
          <w:lang w:eastAsia="en-IN"/>
          <w14:ligatures w14:val="none"/>
        </w:rPr>
        <w:t>1</w:t>
      </w:r>
      <w:r w:rsidRPr="009C3F67">
        <w:rPr>
          <w:rFonts w:eastAsia="Times New Roman" w:cs="Times New Roman"/>
          <w:color w:val="333333"/>
          <w:kern w:val="0"/>
          <w:szCs w:val="24"/>
          <w:lang w:eastAsia="en-IN"/>
          <w14:ligatures w14:val="none"/>
        </w:rPr>
        <w:t>.A</w:t>
      </w:r>
      <w:r w:rsidRPr="009C3F67">
        <w:rPr>
          <w:rFonts w:eastAsia="Times New Roman" w:cs="Times New Roman"/>
          <w:color w:val="333333"/>
          <w:kern w:val="0"/>
          <w:szCs w:val="24"/>
          <w:vertAlign w:val="subscript"/>
          <w:lang w:eastAsia="en-IN"/>
          <w14:ligatures w14:val="none"/>
        </w:rPr>
        <w:t>0</w:t>
      </w:r>
      <w:r w:rsidRPr="009C3F67">
        <w:rPr>
          <w:rFonts w:eastAsia="Times New Roman" w:cs="Times New Roman"/>
          <w:color w:val="333333"/>
          <w:kern w:val="0"/>
          <w:szCs w:val="24"/>
          <w:lang w:eastAsia="en-IN"/>
          <w14:ligatures w14:val="none"/>
        </w:rPr>
        <w:t>'</w:t>
      </w:r>
      <w:r w:rsidRPr="009C3F67">
        <w:rPr>
          <w:rFonts w:eastAsia="Times New Roman" w:cs="Times New Roman"/>
          <w:color w:val="333333"/>
          <w:kern w:val="0"/>
          <w:szCs w:val="24"/>
          <w:lang w:eastAsia="en-IN"/>
          <w14:ligatures w14:val="none"/>
        </w:rPr>
        <w:br/>
        <w:t>Y</w:t>
      </w:r>
      <w:r w:rsidRPr="009C3F67">
        <w:rPr>
          <w:rFonts w:eastAsia="Times New Roman" w:cs="Times New Roman"/>
          <w:color w:val="333333"/>
          <w:kern w:val="0"/>
          <w:szCs w:val="24"/>
          <w:vertAlign w:val="subscript"/>
          <w:lang w:eastAsia="en-IN"/>
          <w14:ligatures w14:val="none"/>
        </w:rPr>
        <w:t>1</w:t>
      </w:r>
      <w:r w:rsidRPr="009C3F67">
        <w:rPr>
          <w:rFonts w:eastAsia="Times New Roman" w:cs="Times New Roman"/>
          <w:color w:val="333333"/>
          <w:kern w:val="0"/>
          <w:szCs w:val="24"/>
          <w:lang w:eastAsia="en-IN"/>
          <w14:ligatures w14:val="none"/>
        </w:rPr>
        <w:t>=E.A</w:t>
      </w:r>
      <w:r w:rsidRPr="009C3F67">
        <w:rPr>
          <w:rFonts w:eastAsia="Times New Roman" w:cs="Times New Roman"/>
          <w:color w:val="333333"/>
          <w:kern w:val="0"/>
          <w:szCs w:val="24"/>
          <w:vertAlign w:val="subscript"/>
          <w:lang w:eastAsia="en-IN"/>
          <w14:ligatures w14:val="none"/>
        </w:rPr>
        <w:t>1</w:t>
      </w:r>
      <w:r w:rsidRPr="009C3F67">
        <w:rPr>
          <w:rFonts w:eastAsia="Times New Roman" w:cs="Times New Roman"/>
          <w:color w:val="333333"/>
          <w:kern w:val="0"/>
          <w:szCs w:val="24"/>
          <w:lang w:eastAsia="en-IN"/>
          <w14:ligatures w14:val="none"/>
        </w:rPr>
        <w:t>'.A</w:t>
      </w:r>
      <w:r w:rsidRPr="009C3F67">
        <w:rPr>
          <w:rFonts w:eastAsia="Times New Roman" w:cs="Times New Roman"/>
          <w:color w:val="333333"/>
          <w:kern w:val="0"/>
          <w:szCs w:val="24"/>
          <w:vertAlign w:val="subscript"/>
          <w:lang w:eastAsia="en-IN"/>
          <w14:ligatures w14:val="none"/>
        </w:rPr>
        <w:t>0</w:t>
      </w:r>
      <w:r w:rsidRPr="009C3F67">
        <w:rPr>
          <w:rFonts w:eastAsia="Times New Roman" w:cs="Times New Roman"/>
          <w:color w:val="333333"/>
          <w:kern w:val="0"/>
          <w:szCs w:val="24"/>
          <w:lang w:eastAsia="en-IN"/>
          <w14:ligatures w14:val="none"/>
        </w:rPr>
        <w:br/>
        <w:t>Y0=E.A</w:t>
      </w:r>
      <w:r w:rsidRPr="009C3F67">
        <w:rPr>
          <w:rFonts w:eastAsia="Times New Roman" w:cs="Times New Roman"/>
          <w:color w:val="333333"/>
          <w:kern w:val="0"/>
          <w:szCs w:val="24"/>
          <w:vertAlign w:val="subscript"/>
          <w:lang w:eastAsia="en-IN"/>
          <w14:ligatures w14:val="none"/>
        </w:rPr>
        <w:t>1</w:t>
      </w:r>
      <w:r w:rsidRPr="009C3F67">
        <w:rPr>
          <w:rFonts w:eastAsia="Times New Roman" w:cs="Times New Roman"/>
          <w:color w:val="333333"/>
          <w:kern w:val="0"/>
          <w:szCs w:val="24"/>
          <w:lang w:eastAsia="en-IN"/>
          <w14:ligatures w14:val="none"/>
        </w:rPr>
        <w:t>'.A</w:t>
      </w:r>
      <w:r w:rsidRPr="009C3F67">
        <w:rPr>
          <w:rFonts w:eastAsia="Times New Roman" w:cs="Times New Roman"/>
          <w:color w:val="333333"/>
          <w:kern w:val="0"/>
          <w:szCs w:val="24"/>
          <w:vertAlign w:val="subscript"/>
          <w:lang w:eastAsia="en-IN"/>
          <w14:ligatures w14:val="none"/>
        </w:rPr>
        <w:t>0</w:t>
      </w:r>
      <w:r w:rsidRPr="009C3F67">
        <w:rPr>
          <w:rFonts w:eastAsia="Times New Roman" w:cs="Times New Roman"/>
          <w:color w:val="333333"/>
          <w:kern w:val="0"/>
          <w:szCs w:val="24"/>
          <w:lang w:eastAsia="en-IN"/>
          <w14:ligatures w14:val="none"/>
        </w:rPr>
        <w:t>'</w:t>
      </w:r>
    </w:p>
    <w:p w14:paraId="6E491A60" w14:textId="77777777" w:rsidR="00100016" w:rsidRPr="009C3F67" w:rsidRDefault="00100016" w:rsidP="009C3F67">
      <w:pPr>
        <w:shd w:val="clear" w:color="auto" w:fill="FFFFFF"/>
        <w:spacing w:before="20" w:beforeAutospacing="0" w:after="0" w:afterAutospacing="0" w:line="360" w:lineRule="auto"/>
        <w:ind w:left="850"/>
        <w:jc w:val="center"/>
        <w:rPr>
          <w:rFonts w:eastAsia="Times New Roman" w:cs="Times New Roman"/>
          <w:color w:val="333333"/>
          <w:kern w:val="0"/>
          <w:szCs w:val="24"/>
          <w:lang w:eastAsia="en-IN"/>
          <w14:ligatures w14:val="none"/>
        </w:rPr>
      </w:pPr>
    </w:p>
    <w:p w14:paraId="0FA504AB" w14:textId="7C1855C9" w:rsidR="00D1752F" w:rsidRPr="009C3F67" w:rsidRDefault="00D1752F" w:rsidP="009C3F67">
      <w:pPr>
        <w:shd w:val="clear" w:color="auto" w:fill="FFFFFF"/>
        <w:spacing w:before="20" w:beforeAutospacing="0" w:after="0" w:afterAutospacing="0" w:line="360" w:lineRule="auto"/>
        <w:ind w:left="850"/>
        <w:jc w:val="both"/>
        <w:rPr>
          <w:rFonts w:eastAsia="Times New Roman" w:cs="Times New Roman"/>
          <w:color w:val="333333"/>
          <w:kern w:val="0"/>
          <w:szCs w:val="24"/>
          <w:lang w:eastAsia="en-IN"/>
          <w14:ligatures w14:val="none"/>
        </w:rPr>
      </w:pPr>
      <w:r w:rsidRPr="009C3F67">
        <w:rPr>
          <w:rFonts w:eastAsia="Times New Roman" w:cs="Times New Roman"/>
          <w:color w:val="333333"/>
          <w:kern w:val="0"/>
          <w:szCs w:val="24"/>
          <w:lang w:eastAsia="en-IN"/>
          <w14:ligatures w14:val="none"/>
        </w:rPr>
        <w:tab/>
        <w:t>Logical circuit of the above expressions is given below:</w:t>
      </w:r>
    </w:p>
    <w:p w14:paraId="748656FD" w14:textId="7F0CCA8C" w:rsidR="00D1752F" w:rsidRPr="009C3F67" w:rsidRDefault="00D1752F" w:rsidP="009C3F67">
      <w:pPr>
        <w:shd w:val="clear" w:color="auto" w:fill="FFFFFF"/>
        <w:spacing w:before="20" w:beforeAutospacing="0" w:after="0" w:afterAutospacing="0" w:line="360" w:lineRule="auto"/>
        <w:ind w:left="850"/>
        <w:jc w:val="center"/>
        <w:rPr>
          <w:rFonts w:eastAsia="Times New Roman" w:cs="Times New Roman"/>
          <w:color w:val="333333"/>
          <w:kern w:val="0"/>
          <w:szCs w:val="24"/>
          <w:lang w:eastAsia="en-IN"/>
          <w14:ligatures w14:val="none"/>
        </w:rPr>
      </w:pPr>
      <w:r w:rsidRPr="009C3F67">
        <w:rPr>
          <w:rFonts w:eastAsia="Times New Roman" w:cs="Times New Roman"/>
          <w:noProof/>
          <w:kern w:val="0"/>
          <w:szCs w:val="24"/>
          <w:lang w:eastAsia="en-IN"/>
          <w14:ligatures w14:val="none"/>
        </w:rPr>
        <w:lastRenderedPageBreak/>
        <w:drawing>
          <wp:inline distT="0" distB="0" distL="0" distR="0" wp14:anchorId="292BC804" wp14:editId="36C4C789">
            <wp:extent cx="3210460" cy="2604812"/>
            <wp:effectExtent l="0" t="0" r="9525" b="5080"/>
            <wp:docPr id="747594667" name="Picture 4"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o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662" cy="2619580"/>
                    </a:xfrm>
                    <a:prstGeom prst="rect">
                      <a:avLst/>
                    </a:prstGeom>
                    <a:noFill/>
                    <a:ln>
                      <a:noFill/>
                    </a:ln>
                  </pic:spPr>
                </pic:pic>
              </a:graphicData>
            </a:graphic>
          </wp:inline>
        </w:drawing>
      </w:r>
    </w:p>
    <w:p w14:paraId="2D313BBB" w14:textId="73B1507C" w:rsidR="00D1752F" w:rsidRPr="009C3F67" w:rsidRDefault="00D1752F" w:rsidP="009C3F67">
      <w:pPr>
        <w:shd w:val="clear" w:color="auto" w:fill="FFFFFF"/>
        <w:spacing w:before="20" w:beforeAutospacing="0" w:after="0" w:afterAutospacing="0" w:line="360" w:lineRule="auto"/>
        <w:ind w:left="850"/>
        <w:jc w:val="center"/>
        <w:rPr>
          <w:rFonts w:eastAsia="Times New Roman" w:cs="Times New Roman"/>
          <w:color w:val="333333"/>
          <w:kern w:val="0"/>
          <w:szCs w:val="24"/>
          <w:lang w:eastAsia="en-IN"/>
          <w14:ligatures w14:val="none"/>
        </w:rPr>
      </w:pPr>
      <w:r w:rsidRPr="007E4A30">
        <w:rPr>
          <w:rFonts w:eastAsia="Times New Roman" w:cs="Times New Roman"/>
          <w:b/>
          <w:bCs/>
          <w:color w:val="333333"/>
          <w:kern w:val="0"/>
          <w:szCs w:val="24"/>
          <w:lang w:eastAsia="en-IN"/>
          <w14:ligatures w14:val="none"/>
        </w:rPr>
        <w:t>Fig</w:t>
      </w:r>
      <w:r w:rsidR="00F977D0" w:rsidRPr="007E4A30">
        <w:rPr>
          <w:rFonts w:eastAsia="Times New Roman" w:cs="Times New Roman"/>
          <w:b/>
          <w:bCs/>
          <w:color w:val="333333"/>
          <w:kern w:val="0"/>
          <w:szCs w:val="24"/>
          <w:lang w:eastAsia="en-IN"/>
          <w14:ligatures w14:val="none"/>
        </w:rPr>
        <w:t>ure 3.3</w:t>
      </w:r>
      <w:r w:rsidR="00F977D0" w:rsidRPr="009C3F67">
        <w:rPr>
          <w:rFonts w:eastAsia="Times New Roman" w:cs="Times New Roman"/>
          <w:color w:val="333333"/>
          <w:kern w:val="0"/>
          <w:szCs w:val="24"/>
          <w:lang w:eastAsia="en-IN"/>
          <w14:ligatures w14:val="none"/>
        </w:rPr>
        <w:t xml:space="preserve"> </w:t>
      </w:r>
      <w:r w:rsidRPr="009C3F67">
        <w:rPr>
          <w:rFonts w:eastAsia="Times New Roman" w:cs="Times New Roman"/>
          <w:color w:val="333333"/>
          <w:kern w:val="0"/>
          <w:szCs w:val="24"/>
          <w:lang w:eastAsia="en-IN"/>
          <w14:ligatures w14:val="none"/>
        </w:rPr>
        <w:t xml:space="preserve"> 2-4-Line Decoder</w:t>
      </w:r>
      <w:r w:rsidR="00A05E56">
        <w:rPr>
          <w:rFonts w:eastAsia="Times New Roman" w:cs="Times New Roman"/>
          <w:color w:val="333333"/>
          <w:kern w:val="0"/>
          <w:szCs w:val="24"/>
          <w:lang w:eastAsia="en-IN"/>
          <w14:ligatures w14:val="none"/>
        </w:rPr>
        <w:t xml:space="preserve"> circuit</w:t>
      </w:r>
    </w:p>
    <w:p w14:paraId="084B5391" w14:textId="41E69F71" w:rsidR="00D1752F" w:rsidRPr="009C3F67" w:rsidRDefault="00F977D0">
      <w:pPr>
        <w:pStyle w:val="Heading2"/>
        <w:numPr>
          <w:ilvl w:val="0"/>
          <w:numId w:val="16"/>
        </w:numPr>
        <w:shd w:val="clear" w:color="auto" w:fill="FFFFFF"/>
        <w:spacing w:before="20" w:beforeAutospacing="0" w:after="0" w:afterAutospacing="0" w:line="360" w:lineRule="auto"/>
        <w:ind w:left="1494" w:right="0"/>
        <w:jc w:val="both"/>
        <w:rPr>
          <w:rFonts w:ascii="Times New Roman" w:hAnsi="Times New Roman" w:cs="Times New Roman"/>
          <w:color w:val="610B38"/>
          <w:sz w:val="28"/>
          <w:szCs w:val="38"/>
        </w:rPr>
      </w:pPr>
      <w:r w:rsidRPr="009C3F67">
        <w:rPr>
          <w:rFonts w:ascii="Times New Roman" w:hAnsi="Times New Roman" w:cs="Times New Roman"/>
          <w:b/>
          <w:bCs/>
          <w:color w:val="610B38"/>
          <w:sz w:val="28"/>
          <w:szCs w:val="38"/>
        </w:rPr>
        <w:t xml:space="preserve"> </w:t>
      </w:r>
      <w:r w:rsidR="00594A64" w:rsidRPr="009C3F67">
        <w:rPr>
          <w:rFonts w:ascii="Times New Roman" w:hAnsi="Times New Roman" w:cs="Times New Roman"/>
          <w:b/>
          <w:bCs/>
          <w:color w:val="610B38"/>
          <w:sz w:val="28"/>
          <w:szCs w:val="38"/>
        </w:rPr>
        <w:t>3-to-8-line</w:t>
      </w:r>
      <w:r w:rsidR="00D1752F" w:rsidRPr="009C3F67">
        <w:rPr>
          <w:rFonts w:ascii="Times New Roman" w:hAnsi="Times New Roman" w:cs="Times New Roman"/>
          <w:b/>
          <w:bCs/>
          <w:color w:val="610B38"/>
          <w:sz w:val="28"/>
          <w:szCs w:val="38"/>
        </w:rPr>
        <w:t xml:space="preserve"> decoder:</w:t>
      </w:r>
    </w:p>
    <w:p w14:paraId="0C9FCC4C" w14:textId="77777777" w:rsidR="007E4A30" w:rsidRDefault="00F977D0" w:rsidP="009C3F67">
      <w:pPr>
        <w:pStyle w:val="NormalWeb"/>
        <w:shd w:val="clear" w:color="auto" w:fill="FFFFFF"/>
        <w:spacing w:before="20" w:beforeAutospacing="0" w:after="0" w:afterAutospacing="0" w:line="360" w:lineRule="auto"/>
        <w:ind w:left="850"/>
        <w:jc w:val="both"/>
        <w:rPr>
          <w:color w:val="333333"/>
        </w:rPr>
      </w:pPr>
      <w:r w:rsidRPr="009C3F67">
        <w:rPr>
          <w:color w:val="333333"/>
        </w:rPr>
        <w:tab/>
      </w:r>
      <w:r w:rsidRPr="009C3F67">
        <w:rPr>
          <w:color w:val="333333"/>
        </w:rPr>
        <w:tab/>
      </w:r>
      <w:r w:rsidR="00D1752F" w:rsidRPr="009C3F67">
        <w:rPr>
          <w:color w:val="333333"/>
        </w:rPr>
        <w:t xml:space="preserve">The </w:t>
      </w:r>
      <w:r w:rsidR="00594A64" w:rsidRPr="009C3F67">
        <w:rPr>
          <w:color w:val="333333"/>
        </w:rPr>
        <w:t>3-to-8-line</w:t>
      </w:r>
      <w:r w:rsidR="00D1752F" w:rsidRPr="009C3F67">
        <w:rPr>
          <w:color w:val="333333"/>
        </w:rPr>
        <w:t xml:space="preserve"> decoder is also known as </w:t>
      </w:r>
      <w:r w:rsidR="00D1752F" w:rsidRPr="009C3F67">
        <w:rPr>
          <w:rStyle w:val="Strong"/>
          <w:rFonts w:eastAsiaTheme="majorEastAsia"/>
          <w:color w:val="333333"/>
        </w:rPr>
        <w:t>Binary to Octal Decoder</w:t>
      </w:r>
      <w:r w:rsidR="00D1752F" w:rsidRPr="009C3F67">
        <w:rPr>
          <w:color w:val="333333"/>
        </w:rPr>
        <w:t xml:space="preserve">. In a </w:t>
      </w:r>
      <w:r w:rsidR="00594A64" w:rsidRPr="009C3F67">
        <w:rPr>
          <w:color w:val="333333"/>
        </w:rPr>
        <w:t>3-to-8-line</w:t>
      </w:r>
      <w:r w:rsidR="00D1752F" w:rsidRPr="009C3F67">
        <w:rPr>
          <w:color w:val="333333"/>
        </w:rPr>
        <w:t xml:space="preserve"> decoder, there is a total of eight outputs, i.e., Y</w:t>
      </w:r>
      <w:r w:rsidR="00D1752F" w:rsidRPr="009C3F67">
        <w:rPr>
          <w:color w:val="333333"/>
          <w:vertAlign w:val="subscript"/>
        </w:rPr>
        <w:t>0</w:t>
      </w:r>
      <w:r w:rsidR="00D1752F" w:rsidRPr="009C3F67">
        <w:rPr>
          <w:color w:val="333333"/>
        </w:rPr>
        <w:t>, Y</w:t>
      </w:r>
      <w:r w:rsidR="00D1752F" w:rsidRPr="009C3F67">
        <w:rPr>
          <w:color w:val="333333"/>
          <w:vertAlign w:val="subscript"/>
        </w:rPr>
        <w:t>1</w:t>
      </w:r>
      <w:r w:rsidR="00D1752F" w:rsidRPr="009C3F67">
        <w:rPr>
          <w:color w:val="333333"/>
        </w:rPr>
        <w:t>, Y</w:t>
      </w:r>
      <w:r w:rsidR="00D1752F" w:rsidRPr="009C3F67">
        <w:rPr>
          <w:color w:val="333333"/>
          <w:vertAlign w:val="subscript"/>
        </w:rPr>
        <w:t>2</w:t>
      </w:r>
      <w:r w:rsidR="00D1752F" w:rsidRPr="009C3F67">
        <w:rPr>
          <w:color w:val="333333"/>
        </w:rPr>
        <w:t>, Y</w:t>
      </w:r>
      <w:r w:rsidR="00D1752F" w:rsidRPr="009C3F67">
        <w:rPr>
          <w:color w:val="333333"/>
          <w:vertAlign w:val="subscript"/>
        </w:rPr>
        <w:t>3</w:t>
      </w:r>
      <w:r w:rsidR="00D1752F" w:rsidRPr="009C3F67">
        <w:rPr>
          <w:color w:val="333333"/>
        </w:rPr>
        <w:t>, Y</w:t>
      </w:r>
      <w:r w:rsidR="00D1752F" w:rsidRPr="009C3F67">
        <w:rPr>
          <w:color w:val="333333"/>
          <w:vertAlign w:val="subscript"/>
        </w:rPr>
        <w:t>4</w:t>
      </w:r>
      <w:r w:rsidR="00D1752F" w:rsidRPr="009C3F67">
        <w:rPr>
          <w:color w:val="333333"/>
        </w:rPr>
        <w:t>, Y</w:t>
      </w:r>
      <w:r w:rsidR="00D1752F" w:rsidRPr="009C3F67">
        <w:rPr>
          <w:color w:val="333333"/>
          <w:vertAlign w:val="subscript"/>
        </w:rPr>
        <w:t>5</w:t>
      </w:r>
      <w:r w:rsidR="00D1752F" w:rsidRPr="009C3F67">
        <w:rPr>
          <w:color w:val="333333"/>
        </w:rPr>
        <w:t>, Y</w:t>
      </w:r>
      <w:r w:rsidR="00D1752F" w:rsidRPr="009C3F67">
        <w:rPr>
          <w:color w:val="333333"/>
          <w:vertAlign w:val="subscript"/>
        </w:rPr>
        <w:t>6</w:t>
      </w:r>
      <w:r w:rsidR="00D1752F" w:rsidRPr="009C3F67">
        <w:rPr>
          <w:color w:val="333333"/>
        </w:rPr>
        <w:t>, and Y</w:t>
      </w:r>
      <w:r w:rsidR="00D1752F" w:rsidRPr="009C3F67">
        <w:rPr>
          <w:color w:val="333333"/>
          <w:vertAlign w:val="subscript"/>
        </w:rPr>
        <w:t>7</w:t>
      </w:r>
      <w:r w:rsidR="00D1752F" w:rsidRPr="009C3F67">
        <w:rPr>
          <w:color w:val="333333"/>
        </w:rPr>
        <w:t> and three outputs, i.e., A</w:t>
      </w:r>
      <w:r w:rsidR="00D1752F" w:rsidRPr="009C3F67">
        <w:rPr>
          <w:color w:val="333333"/>
          <w:vertAlign w:val="subscript"/>
        </w:rPr>
        <w:t>0</w:t>
      </w:r>
      <w:r w:rsidR="00D1752F" w:rsidRPr="009C3F67">
        <w:rPr>
          <w:color w:val="333333"/>
        </w:rPr>
        <w:t>, A1, and A</w:t>
      </w:r>
      <w:r w:rsidR="00D1752F" w:rsidRPr="009C3F67">
        <w:rPr>
          <w:color w:val="333333"/>
          <w:vertAlign w:val="subscript"/>
        </w:rPr>
        <w:t>2</w:t>
      </w:r>
      <w:r w:rsidR="00D1752F" w:rsidRPr="009C3F67">
        <w:rPr>
          <w:color w:val="333333"/>
        </w:rPr>
        <w:t xml:space="preserve">. This circuit has an enable input 'E'. </w:t>
      </w:r>
    </w:p>
    <w:p w14:paraId="4946E066" w14:textId="77777777" w:rsidR="007E4A30" w:rsidRDefault="007E4A30" w:rsidP="009C3F67">
      <w:pPr>
        <w:pStyle w:val="NormalWeb"/>
        <w:shd w:val="clear" w:color="auto" w:fill="FFFFFF"/>
        <w:spacing w:before="20" w:beforeAutospacing="0" w:after="0" w:afterAutospacing="0" w:line="360" w:lineRule="auto"/>
        <w:ind w:left="850"/>
        <w:jc w:val="both"/>
        <w:rPr>
          <w:color w:val="333333"/>
        </w:rPr>
      </w:pPr>
    </w:p>
    <w:p w14:paraId="4C55020B" w14:textId="77777777" w:rsidR="007E4A30" w:rsidRPr="009C3F67" w:rsidRDefault="007E4A30" w:rsidP="007E4A30">
      <w:pPr>
        <w:pStyle w:val="NormalWeb"/>
        <w:shd w:val="clear" w:color="auto" w:fill="FFFFFF"/>
        <w:spacing w:before="20" w:beforeAutospacing="0" w:after="0" w:afterAutospacing="0" w:line="360" w:lineRule="auto"/>
        <w:ind w:left="850"/>
        <w:jc w:val="center"/>
        <w:rPr>
          <w:color w:val="333333"/>
        </w:rPr>
      </w:pPr>
      <w:r w:rsidRPr="009C3F67">
        <w:rPr>
          <w:noProof/>
        </w:rPr>
        <w:drawing>
          <wp:inline distT="0" distB="0" distL="0" distR="0" wp14:anchorId="44020DBB" wp14:editId="1DD5A55D">
            <wp:extent cx="3991036" cy="2619968"/>
            <wp:effectExtent l="0" t="0" r="0" b="9525"/>
            <wp:docPr id="322698509" name="Picture 11"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o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1351" cy="2633304"/>
                    </a:xfrm>
                    <a:prstGeom prst="rect">
                      <a:avLst/>
                    </a:prstGeom>
                    <a:noFill/>
                    <a:ln>
                      <a:noFill/>
                    </a:ln>
                  </pic:spPr>
                </pic:pic>
              </a:graphicData>
            </a:graphic>
          </wp:inline>
        </w:drawing>
      </w:r>
    </w:p>
    <w:p w14:paraId="743C2FC8" w14:textId="77777777" w:rsidR="007E4A30" w:rsidRPr="009C3F67" w:rsidRDefault="007E4A30" w:rsidP="007E4A30">
      <w:pPr>
        <w:spacing w:before="20" w:beforeAutospacing="0" w:after="0" w:afterAutospacing="0" w:line="360" w:lineRule="auto"/>
        <w:ind w:left="850"/>
        <w:jc w:val="center"/>
        <w:rPr>
          <w:rFonts w:cs="Times New Roman"/>
          <w:szCs w:val="24"/>
        </w:rPr>
      </w:pPr>
      <w:r w:rsidRPr="007E4A30">
        <w:rPr>
          <w:rFonts w:cs="Times New Roman"/>
          <w:b/>
          <w:bCs/>
          <w:szCs w:val="24"/>
        </w:rPr>
        <w:t>Figure 3.4</w:t>
      </w:r>
      <w:r w:rsidRPr="009C3F67">
        <w:rPr>
          <w:rFonts w:cs="Times New Roman"/>
          <w:szCs w:val="24"/>
        </w:rPr>
        <w:t xml:space="preserve"> 3–8-line decoder</w:t>
      </w:r>
    </w:p>
    <w:p w14:paraId="0C12E7D8" w14:textId="77777777" w:rsidR="007E4A30" w:rsidRDefault="007E4A30" w:rsidP="009C3F67">
      <w:pPr>
        <w:pStyle w:val="NormalWeb"/>
        <w:shd w:val="clear" w:color="auto" w:fill="FFFFFF"/>
        <w:spacing w:before="20" w:beforeAutospacing="0" w:after="0" w:afterAutospacing="0" w:line="360" w:lineRule="auto"/>
        <w:ind w:left="850"/>
        <w:jc w:val="both"/>
        <w:rPr>
          <w:color w:val="333333"/>
        </w:rPr>
      </w:pPr>
    </w:p>
    <w:p w14:paraId="6FE982B7" w14:textId="5A4B0F88" w:rsidR="00EC7131" w:rsidRPr="009C3F67" w:rsidRDefault="00D1752F" w:rsidP="009C3F67">
      <w:pPr>
        <w:pStyle w:val="NormalWeb"/>
        <w:shd w:val="clear" w:color="auto" w:fill="FFFFFF"/>
        <w:spacing w:before="20" w:beforeAutospacing="0" w:after="0" w:afterAutospacing="0" w:line="360" w:lineRule="auto"/>
        <w:ind w:left="850"/>
        <w:jc w:val="both"/>
        <w:rPr>
          <w:color w:val="333333"/>
        </w:rPr>
      </w:pPr>
      <w:r w:rsidRPr="009C3F67">
        <w:rPr>
          <w:color w:val="333333"/>
        </w:rPr>
        <w:t xml:space="preserve">Just like </w:t>
      </w:r>
      <w:r w:rsidR="00594A64" w:rsidRPr="009C3F67">
        <w:rPr>
          <w:color w:val="333333"/>
        </w:rPr>
        <w:t>2-to-4-line</w:t>
      </w:r>
      <w:r w:rsidRPr="009C3F67">
        <w:rPr>
          <w:color w:val="333333"/>
        </w:rPr>
        <w:t xml:space="preserve"> decoder, when enable 'E' is set to 1, one of these four outputs will be 1. The block diagram and the truth table of the </w:t>
      </w:r>
      <w:r w:rsidR="00594A64" w:rsidRPr="009C3F67">
        <w:rPr>
          <w:color w:val="333333"/>
        </w:rPr>
        <w:t>3-to-8-line</w:t>
      </w:r>
      <w:r w:rsidRPr="009C3F67">
        <w:rPr>
          <w:color w:val="333333"/>
        </w:rPr>
        <w:t xml:space="preserve"> encoder are given below.</w:t>
      </w:r>
    </w:p>
    <w:p w14:paraId="195289E6" w14:textId="3352DDCF" w:rsidR="00D1752F" w:rsidRPr="009C3F67" w:rsidRDefault="00EC7131" w:rsidP="009C3F67">
      <w:pPr>
        <w:pStyle w:val="Heading3"/>
        <w:shd w:val="clear" w:color="auto" w:fill="FFFFFF"/>
        <w:spacing w:before="20" w:beforeAutospacing="0" w:after="0" w:afterAutospacing="0" w:line="360" w:lineRule="auto"/>
        <w:ind w:left="850"/>
        <w:jc w:val="both"/>
        <w:rPr>
          <w:rFonts w:cs="Times New Roman"/>
          <w:color w:val="auto"/>
          <w:sz w:val="24"/>
          <w:szCs w:val="24"/>
        </w:rPr>
      </w:pPr>
      <w:r w:rsidRPr="009C3F67">
        <w:rPr>
          <w:rFonts w:cs="Times New Roman"/>
          <w:b/>
          <w:bCs/>
          <w:color w:val="auto"/>
          <w:sz w:val="24"/>
          <w:szCs w:val="24"/>
        </w:rPr>
        <w:lastRenderedPageBreak/>
        <w:t xml:space="preserve">Table 3.2: </w:t>
      </w:r>
      <w:r w:rsidR="00D1752F" w:rsidRPr="009C3F67">
        <w:rPr>
          <w:rFonts w:cs="Times New Roman"/>
          <w:b/>
          <w:bCs/>
          <w:color w:val="auto"/>
          <w:sz w:val="24"/>
          <w:szCs w:val="24"/>
        </w:rPr>
        <w:t>Truth Table</w:t>
      </w:r>
      <w:r w:rsidRPr="009C3F67">
        <w:rPr>
          <w:rFonts w:cs="Times New Roman"/>
          <w:b/>
          <w:bCs/>
          <w:color w:val="auto"/>
          <w:sz w:val="24"/>
          <w:szCs w:val="24"/>
        </w:rPr>
        <w:t xml:space="preserve"> of 3–8-line decoder</w:t>
      </w:r>
    </w:p>
    <w:p w14:paraId="0E81011E" w14:textId="78AC8DAE" w:rsidR="00D1752F" w:rsidRPr="009C3F67" w:rsidRDefault="00D1752F" w:rsidP="009C3F67">
      <w:pPr>
        <w:spacing w:before="20" w:beforeAutospacing="0" w:after="0" w:afterAutospacing="0" w:line="360" w:lineRule="auto"/>
        <w:ind w:left="850"/>
        <w:jc w:val="center"/>
        <w:rPr>
          <w:rFonts w:cs="Times New Roman"/>
          <w:szCs w:val="24"/>
        </w:rPr>
      </w:pPr>
      <w:r w:rsidRPr="009C3F67">
        <w:rPr>
          <w:rFonts w:cs="Times New Roman"/>
          <w:noProof/>
          <w:szCs w:val="24"/>
        </w:rPr>
        <w:drawing>
          <wp:inline distT="0" distB="0" distL="0" distR="0" wp14:anchorId="7343102F" wp14:editId="4B721404">
            <wp:extent cx="4426540" cy="3193416"/>
            <wp:effectExtent l="0" t="0" r="0" b="0"/>
            <wp:docPr id="1092415265" name="Picture 10"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oder"/>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3189"/>
                    <a:stretch/>
                  </pic:blipFill>
                  <pic:spPr bwMode="auto">
                    <a:xfrm>
                      <a:off x="0" y="0"/>
                      <a:ext cx="4426540" cy="3193416"/>
                    </a:xfrm>
                    <a:prstGeom prst="rect">
                      <a:avLst/>
                    </a:prstGeom>
                    <a:noFill/>
                    <a:ln>
                      <a:noFill/>
                    </a:ln>
                    <a:extLst>
                      <a:ext uri="{53640926-AAD7-44D8-BBD7-CCE9431645EC}">
                        <a14:shadowObscured xmlns:a14="http://schemas.microsoft.com/office/drawing/2010/main"/>
                      </a:ext>
                    </a:extLst>
                  </pic:spPr>
                </pic:pic>
              </a:graphicData>
            </a:graphic>
          </wp:inline>
        </w:drawing>
      </w:r>
    </w:p>
    <w:p w14:paraId="06149718" w14:textId="77777777" w:rsidR="00D1752F" w:rsidRPr="009C3F67" w:rsidRDefault="00D1752F" w:rsidP="009C3F67">
      <w:pPr>
        <w:pStyle w:val="NormalWeb"/>
        <w:shd w:val="clear" w:color="auto" w:fill="FFFFFF"/>
        <w:spacing w:before="20" w:beforeAutospacing="0" w:after="0" w:afterAutospacing="0" w:line="360" w:lineRule="auto"/>
        <w:ind w:left="850"/>
        <w:jc w:val="both"/>
        <w:rPr>
          <w:color w:val="333333"/>
        </w:rPr>
      </w:pPr>
      <w:r w:rsidRPr="009C3F67">
        <w:rPr>
          <w:color w:val="333333"/>
        </w:rPr>
        <w:t>The logical expression of the term Y</w:t>
      </w:r>
      <w:r w:rsidRPr="009C3F67">
        <w:rPr>
          <w:color w:val="333333"/>
          <w:vertAlign w:val="subscript"/>
        </w:rPr>
        <w:t>0</w:t>
      </w:r>
      <w:r w:rsidRPr="009C3F67">
        <w:rPr>
          <w:color w:val="333333"/>
        </w:rPr>
        <w:t>, Y</w:t>
      </w:r>
      <w:r w:rsidRPr="009C3F67">
        <w:rPr>
          <w:color w:val="333333"/>
          <w:vertAlign w:val="subscript"/>
        </w:rPr>
        <w:t>1</w:t>
      </w:r>
      <w:r w:rsidRPr="009C3F67">
        <w:rPr>
          <w:color w:val="333333"/>
        </w:rPr>
        <w:t>, Y</w:t>
      </w:r>
      <w:r w:rsidRPr="009C3F67">
        <w:rPr>
          <w:color w:val="333333"/>
          <w:vertAlign w:val="subscript"/>
        </w:rPr>
        <w:t>2</w:t>
      </w:r>
      <w:r w:rsidRPr="009C3F67">
        <w:rPr>
          <w:color w:val="333333"/>
        </w:rPr>
        <w:t>, Y</w:t>
      </w:r>
      <w:r w:rsidRPr="009C3F67">
        <w:rPr>
          <w:color w:val="333333"/>
          <w:vertAlign w:val="subscript"/>
        </w:rPr>
        <w:t>3</w:t>
      </w:r>
      <w:r w:rsidRPr="009C3F67">
        <w:rPr>
          <w:color w:val="333333"/>
        </w:rPr>
        <w:t>, Y</w:t>
      </w:r>
      <w:r w:rsidRPr="009C3F67">
        <w:rPr>
          <w:color w:val="333333"/>
          <w:vertAlign w:val="subscript"/>
        </w:rPr>
        <w:t>4</w:t>
      </w:r>
      <w:r w:rsidRPr="009C3F67">
        <w:rPr>
          <w:color w:val="333333"/>
        </w:rPr>
        <w:t>, Y</w:t>
      </w:r>
      <w:r w:rsidRPr="009C3F67">
        <w:rPr>
          <w:color w:val="333333"/>
          <w:vertAlign w:val="subscript"/>
        </w:rPr>
        <w:t>5</w:t>
      </w:r>
      <w:r w:rsidRPr="009C3F67">
        <w:rPr>
          <w:color w:val="333333"/>
        </w:rPr>
        <w:t>, Y</w:t>
      </w:r>
      <w:r w:rsidRPr="009C3F67">
        <w:rPr>
          <w:color w:val="333333"/>
          <w:vertAlign w:val="subscript"/>
        </w:rPr>
        <w:t>6</w:t>
      </w:r>
      <w:r w:rsidRPr="009C3F67">
        <w:rPr>
          <w:color w:val="333333"/>
        </w:rPr>
        <w:t>, and Y</w:t>
      </w:r>
      <w:r w:rsidRPr="009C3F67">
        <w:rPr>
          <w:color w:val="333333"/>
          <w:vertAlign w:val="subscript"/>
        </w:rPr>
        <w:t>7</w:t>
      </w:r>
      <w:r w:rsidRPr="009C3F67">
        <w:rPr>
          <w:color w:val="333333"/>
        </w:rPr>
        <w:t> is as follows:</w:t>
      </w:r>
    </w:p>
    <w:p w14:paraId="0592BEBF" w14:textId="77777777" w:rsidR="00EC7131" w:rsidRPr="009C3F67" w:rsidRDefault="00EC7131" w:rsidP="009C3F67">
      <w:pPr>
        <w:pStyle w:val="NormalWeb"/>
        <w:shd w:val="clear" w:color="auto" w:fill="FFFFFF"/>
        <w:spacing w:before="20" w:beforeAutospacing="0" w:after="0" w:afterAutospacing="0" w:line="360" w:lineRule="auto"/>
        <w:ind w:left="850"/>
        <w:jc w:val="center"/>
        <w:rPr>
          <w:color w:val="333333"/>
        </w:rPr>
        <w:sectPr w:rsidR="00EC7131" w:rsidRPr="009C3F67" w:rsidSect="009D6532">
          <w:headerReference w:type="default" r:id="rId23"/>
          <w:pgSz w:w="11906" w:h="16838"/>
          <w:pgMar w:top="567" w:right="567" w:bottom="567" w:left="851" w:header="709" w:footer="709" w:gutter="0"/>
          <w:cols w:space="708"/>
          <w:docGrid w:linePitch="360"/>
        </w:sectPr>
      </w:pPr>
    </w:p>
    <w:p w14:paraId="575CAFCE" w14:textId="77777777" w:rsidR="00EC7131" w:rsidRPr="009C3F67" w:rsidRDefault="00D1752F" w:rsidP="009C3F67">
      <w:pPr>
        <w:pStyle w:val="NormalWeb"/>
        <w:shd w:val="clear" w:color="auto" w:fill="FFFFFF"/>
        <w:spacing w:before="20" w:beforeAutospacing="0" w:after="0" w:afterAutospacing="0" w:line="360" w:lineRule="auto"/>
        <w:ind w:left="850"/>
        <w:jc w:val="center"/>
        <w:rPr>
          <w:color w:val="333333"/>
        </w:rPr>
      </w:pPr>
      <w:r w:rsidRPr="009C3F67">
        <w:rPr>
          <w:color w:val="333333"/>
        </w:rPr>
        <w:t>Y</w:t>
      </w:r>
      <w:r w:rsidRPr="009C3F67">
        <w:rPr>
          <w:color w:val="333333"/>
          <w:vertAlign w:val="subscript"/>
        </w:rPr>
        <w:t>0</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w:t>
      </w:r>
    </w:p>
    <w:p w14:paraId="69AC6B38" w14:textId="45B788A4" w:rsidR="00EC7131" w:rsidRPr="009C3F67" w:rsidRDefault="00D1752F" w:rsidP="007E4A30">
      <w:pPr>
        <w:pStyle w:val="NormalWeb"/>
        <w:shd w:val="clear" w:color="auto" w:fill="FFFFFF"/>
        <w:spacing w:before="20" w:beforeAutospacing="0" w:after="0" w:afterAutospacing="0" w:line="360" w:lineRule="auto"/>
        <w:ind w:left="850"/>
        <w:jc w:val="center"/>
        <w:rPr>
          <w:color w:val="333333"/>
        </w:rPr>
        <w:sectPr w:rsidR="00EC7131" w:rsidRPr="009C3F67" w:rsidSect="009D6532">
          <w:type w:val="continuous"/>
          <w:pgSz w:w="11906" w:h="16838"/>
          <w:pgMar w:top="567" w:right="567" w:bottom="567" w:left="851" w:header="709" w:footer="709" w:gutter="0"/>
          <w:cols w:num="2" w:space="708"/>
          <w:docGrid w:linePitch="360"/>
        </w:sectPr>
      </w:pPr>
      <w:r w:rsidRPr="009C3F67">
        <w:rPr>
          <w:color w:val="333333"/>
        </w:rPr>
        <w:t>Y</w:t>
      </w:r>
      <w:r w:rsidRPr="009C3F67">
        <w:rPr>
          <w:color w:val="333333"/>
          <w:vertAlign w:val="subscript"/>
        </w:rPr>
        <w:t>1</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w:t>
      </w:r>
      <w:r w:rsidRPr="009C3F67">
        <w:rPr>
          <w:color w:val="333333"/>
        </w:rPr>
        <w:br/>
        <w:t>Y</w:t>
      </w:r>
      <w:r w:rsidRPr="009C3F67">
        <w:rPr>
          <w:color w:val="333333"/>
          <w:vertAlign w:val="subscript"/>
        </w:rPr>
        <w:t>2</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w:t>
      </w:r>
      <w:r w:rsidRPr="009C3F67">
        <w:rPr>
          <w:color w:val="333333"/>
        </w:rPr>
        <w:br/>
        <w:t>Y</w:t>
      </w:r>
      <w:r w:rsidRPr="009C3F67">
        <w:rPr>
          <w:color w:val="333333"/>
          <w:vertAlign w:val="subscript"/>
        </w:rPr>
        <w:t>3</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w:t>
      </w:r>
      <w:r w:rsidRPr="009C3F67">
        <w:rPr>
          <w:color w:val="333333"/>
        </w:rPr>
        <w:br/>
      </w:r>
      <w:r w:rsidRPr="009C3F67">
        <w:rPr>
          <w:color w:val="333333"/>
        </w:rPr>
        <w:t>Y</w:t>
      </w:r>
      <w:r w:rsidRPr="009C3F67">
        <w:rPr>
          <w:color w:val="333333"/>
          <w:vertAlign w:val="subscript"/>
        </w:rPr>
        <w:t>4</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br/>
        <w:t>Y</w:t>
      </w:r>
      <w:r w:rsidRPr="009C3F67">
        <w:rPr>
          <w:color w:val="333333"/>
          <w:vertAlign w:val="subscript"/>
        </w:rPr>
        <w:t>5</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br/>
        <w:t>Y</w:t>
      </w:r>
      <w:r w:rsidRPr="009C3F67">
        <w:rPr>
          <w:color w:val="333333"/>
          <w:vertAlign w:val="subscript"/>
        </w:rPr>
        <w:t>6</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br/>
        <w:t>Y</w:t>
      </w:r>
      <w:r w:rsidRPr="009C3F67">
        <w:rPr>
          <w:color w:val="333333"/>
          <w:vertAlign w:val="subscript"/>
        </w:rPr>
        <w:t>7</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p>
    <w:p w14:paraId="724A9606" w14:textId="77777777" w:rsidR="00067FD9" w:rsidRDefault="00067FD9" w:rsidP="009C3F67">
      <w:pPr>
        <w:pStyle w:val="NormalWeb"/>
        <w:shd w:val="clear" w:color="auto" w:fill="FFFFFF"/>
        <w:spacing w:before="20" w:beforeAutospacing="0" w:after="0" w:afterAutospacing="0" w:line="360" w:lineRule="auto"/>
        <w:ind w:left="850"/>
        <w:jc w:val="both"/>
        <w:rPr>
          <w:color w:val="333333"/>
        </w:rPr>
      </w:pPr>
    </w:p>
    <w:p w14:paraId="00C799FE" w14:textId="058AE86D" w:rsidR="00D1752F" w:rsidRPr="009C3F67" w:rsidRDefault="00D1752F" w:rsidP="009C3F67">
      <w:pPr>
        <w:pStyle w:val="NormalWeb"/>
        <w:shd w:val="clear" w:color="auto" w:fill="FFFFFF"/>
        <w:spacing w:before="20" w:beforeAutospacing="0" w:after="0" w:afterAutospacing="0" w:line="360" w:lineRule="auto"/>
        <w:ind w:left="850"/>
        <w:jc w:val="both"/>
        <w:rPr>
          <w:color w:val="333333"/>
        </w:rPr>
      </w:pPr>
      <w:r w:rsidRPr="009C3F67">
        <w:rPr>
          <w:color w:val="333333"/>
        </w:rPr>
        <w:t>Logical circuit of the above expressions is given below:</w:t>
      </w:r>
    </w:p>
    <w:p w14:paraId="046B4D5D" w14:textId="2CBC643F" w:rsidR="00D1752F" w:rsidRPr="009C3F67" w:rsidRDefault="00D1752F" w:rsidP="009C3F67">
      <w:pPr>
        <w:spacing w:before="20" w:beforeAutospacing="0" w:after="0" w:afterAutospacing="0" w:line="360" w:lineRule="auto"/>
        <w:ind w:left="850"/>
        <w:jc w:val="center"/>
        <w:rPr>
          <w:rFonts w:cs="Times New Roman"/>
        </w:rPr>
      </w:pPr>
      <w:r w:rsidRPr="009C3F67">
        <w:rPr>
          <w:rFonts w:cs="Times New Roman"/>
          <w:noProof/>
        </w:rPr>
        <w:drawing>
          <wp:inline distT="0" distB="0" distL="0" distR="0" wp14:anchorId="6ED0C4A5" wp14:editId="3B17E000">
            <wp:extent cx="2543326" cy="3141460"/>
            <wp:effectExtent l="0" t="0" r="0" b="1905"/>
            <wp:docPr id="778319279" name="Picture 9"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o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3960" cy="3154594"/>
                    </a:xfrm>
                    <a:prstGeom prst="rect">
                      <a:avLst/>
                    </a:prstGeom>
                    <a:noFill/>
                    <a:ln>
                      <a:noFill/>
                    </a:ln>
                  </pic:spPr>
                </pic:pic>
              </a:graphicData>
            </a:graphic>
          </wp:inline>
        </w:drawing>
      </w:r>
    </w:p>
    <w:p w14:paraId="3307D29B" w14:textId="3E6B7355" w:rsidR="00EC7131" w:rsidRPr="009C3F67" w:rsidRDefault="00EC7131" w:rsidP="009C3F67">
      <w:pPr>
        <w:spacing w:before="20" w:beforeAutospacing="0" w:after="0" w:afterAutospacing="0" w:line="360" w:lineRule="auto"/>
        <w:ind w:left="850"/>
        <w:jc w:val="center"/>
        <w:rPr>
          <w:rFonts w:cs="Times New Roman"/>
        </w:rPr>
      </w:pPr>
      <w:r w:rsidRPr="00397DB1">
        <w:rPr>
          <w:rFonts w:cs="Times New Roman"/>
          <w:b/>
          <w:bCs/>
        </w:rPr>
        <w:t>Figure 3.5</w:t>
      </w:r>
      <w:r w:rsidRPr="009C3F67">
        <w:rPr>
          <w:rFonts w:cs="Times New Roman"/>
        </w:rPr>
        <w:t xml:space="preserve"> 3-8-line decoder</w:t>
      </w:r>
    </w:p>
    <w:p w14:paraId="2383A315" w14:textId="61EB7FDB" w:rsidR="00D1752F" w:rsidRPr="009C3F67" w:rsidRDefault="00EC7131" w:rsidP="00C37109">
      <w:pPr>
        <w:pStyle w:val="Heading2"/>
        <w:numPr>
          <w:ilvl w:val="0"/>
          <w:numId w:val="5"/>
        </w:numPr>
        <w:shd w:val="clear" w:color="auto" w:fill="FFFFFF"/>
        <w:spacing w:before="20" w:beforeAutospacing="0" w:after="0" w:afterAutospacing="0" w:line="360" w:lineRule="auto"/>
        <w:ind w:left="1494" w:right="0"/>
        <w:jc w:val="both"/>
        <w:rPr>
          <w:rFonts w:ascii="Times New Roman" w:hAnsi="Times New Roman" w:cs="Times New Roman"/>
          <w:color w:val="610B38"/>
          <w:sz w:val="28"/>
          <w:szCs w:val="38"/>
        </w:rPr>
      </w:pPr>
      <w:r w:rsidRPr="009C3F67">
        <w:rPr>
          <w:rFonts w:ascii="Times New Roman" w:hAnsi="Times New Roman" w:cs="Times New Roman"/>
          <w:b/>
          <w:bCs/>
          <w:color w:val="610B38"/>
          <w:sz w:val="28"/>
          <w:szCs w:val="38"/>
        </w:rPr>
        <w:lastRenderedPageBreak/>
        <w:t xml:space="preserve"> </w:t>
      </w:r>
      <w:r w:rsidR="00594A64" w:rsidRPr="009C3F67">
        <w:rPr>
          <w:rFonts w:ascii="Times New Roman" w:hAnsi="Times New Roman" w:cs="Times New Roman"/>
          <w:b/>
          <w:bCs/>
          <w:color w:val="610B38"/>
          <w:sz w:val="28"/>
          <w:szCs w:val="38"/>
        </w:rPr>
        <w:t>4-to-16-line</w:t>
      </w:r>
      <w:r w:rsidR="00D1752F" w:rsidRPr="009C3F67">
        <w:rPr>
          <w:rFonts w:ascii="Times New Roman" w:hAnsi="Times New Roman" w:cs="Times New Roman"/>
          <w:b/>
          <w:bCs/>
          <w:color w:val="610B38"/>
          <w:sz w:val="28"/>
          <w:szCs w:val="38"/>
        </w:rPr>
        <w:t xml:space="preserve"> Decoder</w:t>
      </w:r>
    </w:p>
    <w:p w14:paraId="1C77CB2F" w14:textId="7F6CA1C6" w:rsidR="007E4A30" w:rsidRPr="007E4A30" w:rsidRDefault="007E4A30" w:rsidP="007E4A30">
      <w:pPr>
        <w:pStyle w:val="NormalWeb"/>
        <w:shd w:val="clear" w:color="auto" w:fill="FFFFFF"/>
        <w:spacing w:before="240" w:beforeAutospacing="0" w:after="20" w:afterAutospacing="0" w:line="360" w:lineRule="auto"/>
        <w:ind w:left="850"/>
        <w:jc w:val="both"/>
        <w:rPr>
          <w:color w:val="000000"/>
          <w:shd w:val="clear" w:color="auto" w:fill="FFFFFF"/>
          <w:vertAlign w:val="subscript"/>
        </w:rPr>
      </w:pPr>
      <w:r>
        <w:rPr>
          <w:color w:val="000000"/>
          <w:szCs w:val="27"/>
          <w:shd w:val="clear" w:color="auto" w:fill="FFFFFF"/>
        </w:rPr>
        <w:tab/>
      </w:r>
      <w:r>
        <w:rPr>
          <w:color w:val="000000"/>
          <w:szCs w:val="27"/>
          <w:shd w:val="clear" w:color="auto" w:fill="FFFFFF"/>
        </w:rPr>
        <w:tab/>
      </w:r>
      <w:r w:rsidRPr="007E4A30">
        <w:rPr>
          <w:color w:val="000000"/>
          <w:szCs w:val="27"/>
          <w:shd w:val="clear" w:color="auto" w:fill="FFFFFF"/>
        </w:rPr>
        <w:t>In this section, let us implement </w:t>
      </w:r>
      <w:r w:rsidRPr="007E4A30">
        <w:rPr>
          <w:b/>
          <w:bCs/>
          <w:color w:val="000000"/>
          <w:szCs w:val="27"/>
          <w:shd w:val="clear" w:color="auto" w:fill="FFFFFF"/>
        </w:rPr>
        <w:t>4 to 16 decoders using 3 to 8 decoders</w:t>
      </w:r>
      <w:r w:rsidRPr="007E4A30">
        <w:rPr>
          <w:color w:val="000000"/>
          <w:szCs w:val="27"/>
          <w:shd w:val="clear" w:color="auto" w:fill="FFFFFF"/>
        </w:rPr>
        <w:t>. We know that 3 to 8 Decoder has three inputs A</w:t>
      </w:r>
      <w:r w:rsidRPr="007E4A30">
        <w:rPr>
          <w:color w:val="000000"/>
          <w:shd w:val="clear" w:color="auto" w:fill="FFFFFF"/>
          <w:vertAlign w:val="subscript"/>
        </w:rPr>
        <w:t>2</w:t>
      </w:r>
      <w:r w:rsidRPr="007E4A30">
        <w:rPr>
          <w:color w:val="000000"/>
          <w:szCs w:val="27"/>
          <w:shd w:val="clear" w:color="auto" w:fill="FFFFFF"/>
        </w:rPr>
        <w:t>, A</w:t>
      </w:r>
      <w:r w:rsidRPr="007E4A30">
        <w:rPr>
          <w:color w:val="000000"/>
          <w:shd w:val="clear" w:color="auto" w:fill="FFFFFF"/>
          <w:vertAlign w:val="subscript"/>
        </w:rPr>
        <w:t>1</w:t>
      </w:r>
      <w:r w:rsidRPr="007E4A30">
        <w:rPr>
          <w:color w:val="000000"/>
          <w:szCs w:val="27"/>
          <w:shd w:val="clear" w:color="auto" w:fill="FFFFFF"/>
        </w:rPr>
        <w:t> &amp; A</w:t>
      </w:r>
      <w:r w:rsidRPr="007E4A30">
        <w:rPr>
          <w:color w:val="000000"/>
          <w:shd w:val="clear" w:color="auto" w:fill="FFFFFF"/>
          <w:vertAlign w:val="subscript"/>
        </w:rPr>
        <w:t>0</w:t>
      </w:r>
      <w:r w:rsidRPr="007E4A30">
        <w:rPr>
          <w:color w:val="000000"/>
          <w:szCs w:val="27"/>
          <w:shd w:val="clear" w:color="auto" w:fill="FFFFFF"/>
        </w:rPr>
        <w:t> and eight outputs, Y</w:t>
      </w:r>
      <w:r w:rsidRPr="007E4A30">
        <w:rPr>
          <w:color w:val="000000"/>
          <w:shd w:val="clear" w:color="auto" w:fill="FFFFFF"/>
          <w:vertAlign w:val="subscript"/>
        </w:rPr>
        <w:t>7</w:t>
      </w:r>
      <w:r w:rsidRPr="007E4A30">
        <w:rPr>
          <w:color w:val="000000"/>
          <w:szCs w:val="27"/>
          <w:shd w:val="clear" w:color="auto" w:fill="FFFFFF"/>
        </w:rPr>
        <w:t> to Y</w:t>
      </w:r>
      <w:r w:rsidRPr="007E4A30">
        <w:rPr>
          <w:color w:val="000000"/>
          <w:shd w:val="clear" w:color="auto" w:fill="FFFFFF"/>
          <w:vertAlign w:val="subscript"/>
        </w:rPr>
        <w:t>0</w:t>
      </w:r>
      <w:r w:rsidRPr="007E4A30">
        <w:rPr>
          <w:color w:val="000000"/>
          <w:szCs w:val="27"/>
          <w:shd w:val="clear" w:color="auto" w:fill="FFFFFF"/>
        </w:rPr>
        <w:t>. Whereas, 4 to 16 Decoder has four inputs A</w:t>
      </w:r>
      <w:r w:rsidRPr="007E4A30">
        <w:rPr>
          <w:color w:val="000000"/>
          <w:shd w:val="clear" w:color="auto" w:fill="FFFFFF"/>
          <w:vertAlign w:val="subscript"/>
        </w:rPr>
        <w:t>3</w:t>
      </w:r>
      <w:r w:rsidRPr="007E4A30">
        <w:rPr>
          <w:color w:val="000000"/>
          <w:szCs w:val="27"/>
          <w:shd w:val="clear" w:color="auto" w:fill="FFFFFF"/>
        </w:rPr>
        <w:t>, A</w:t>
      </w:r>
      <w:r w:rsidRPr="007E4A30">
        <w:rPr>
          <w:color w:val="000000"/>
          <w:shd w:val="clear" w:color="auto" w:fill="FFFFFF"/>
          <w:vertAlign w:val="subscript"/>
        </w:rPr>
        <w:t>2</w:t>
      </w:r>
      <w:r w:rsidRPr="007E4A30">
        <w:rPr>
          <w:color w:val="000000"/>
          <w:szCs w:val="27"/>
          <w:shd w:val="clear" w:color="auto" w:fill="FFFFFF"/>
        </w:rPr>
        <w:t>, A</w:t>
      </w:r>
      <w:r w:rsidRPr="007E4A30">
        <w:rPr>
          <w:color w:val="000000"/>
          <w:shd w:val="clear" w:color="auto" w:fill="FFFFFF"/>
          <w:vertAlign w:val="subscript"/>
        </w:rPr>
        <w:t>1</w:t>
      </w:r>
      <w:r w:rsidRPr="007E4A30">
        <w:rPr>
          <w:color w:val="000000"/>
          <w:szCs w:val="27"/>
          <w:shd w:val="clear" w:color="auto" w:fill="FFFFFF"/>
        </w:rPr>
        <w:t> &amp; A</w:t>
      </w:r>
      <w:r w:rsidRPr="007E4A30">
        <w:rPr>
          <w:color w:val="000000"/>
          <w:shd w:val="clear" w:color="auto" w:fill="FFFFFF"/>
          <w:vertAlign w:val="subscript"/>
        </w:rPr>
        <w:t>0</w:t>
      </w:r>
      <w:r w:rsidRPr="007E4A30">
        <w:rPr>
          <w:color w:val="000000"/>
          <w:szCs w:val="27"/>
          <w:shd w:val="clear" w:color="auto" w:fill="FFFFFF"/>
        </w:rPr>
        <w:t> and sixteen outputs, Y</w:t>
      </w:r>
      <w:r w:rsidRPr="007E4A30">
        <w:rPr>
          <w:color w:val="000000"/>
          <w:shd w:val="clear" w:color="auto" w:fill="FFFFFF"/>
          <w:vertAlign w:val="subscript"/>
        </w:rPr>
        <w:t>15</w:t>
      </w:r>
      <w:r w:rsidRPr="007E4A30">
        <w:rPr>
          <w:color w:val="000000"/>
          <w:szCs w:val="27"/>
          <w:shd w:val="clear" w:color="auto" w:fill="FFFFFF"/>
        </w:rPr>
        <w:t> to Y</w:t>
      </w:r>
      <w:r w:rsidRPr="007E4A30">
        <w:rPr>
          <w:color w:val="000000"/>
          <w:shd w:val="clear" w:color="auto" w:fill="FFFFFF"/>
          <w:vertAlign w:val="subscript"/>
        </w:rPr>
        <w:t>0.</w:t>
      </w:r>
    </w:p>
    <w:p w14:paraId="5D7E0D40" w14:textId="77777777" w:rsidR="007E4A30" w:rsidRPr="007E4A30" w:rsidRDefault="007E4A30" w:rsidP="007E4A30">
      <w:pPr>
        <w:spacing w:before="240" w:beforeAutospacing="0" w:after="20" w:afterAutospacing="0" w:line="360" w:lineRule="auto"/>
        <w:ind w:left="850"/>
        <w:jc w:val="both"/>
        <w:rPr>
          <w:rFonts w:eastAsia="Times New Roman" w:cs="Times New Roman"/>
          <w:color w:val="000000"/>
          <w:kern w:val="0"/>
          <w:szCs w:val="27"/>
          <w:lang w:eastAsia="en-IN"/>
          <w14:ligatures w14:val="none"/>
        </w:rPr>
      </w:pPr>
      <w:r w:rsidRPr="007E4A30">
        <w:rPr>
          <w:rFonts w:eastAsia="Times New Roman" w:cs="Times New Roman"/>
          <w:color w:val="000000"/>
          <w:kern w:val="0"/>
          <w:szCs w:val="27"/>
          <w:lang w:eastAsia="en-IN"/>
          <w14:ligatures w14:val="none"/>
        </w:rPr>
        <w:t>We know the following formula for finding the number of lower order decoders required.</w:t>
      </w:r>
    </w:p>
    <w:p w14:paraId="47CF2764" w14:textId="77777777" w:rsidR="007E4A30" w:rsidRPr="007E4A30" w:rsidRDefault="007E4A30" w:rsidP="007E4A30">
      <w:pPr>
        <w:spacing w:before="240" w:beforeAutospacing="0" w:after="20" w:afterAutospacing="0" w:line="360" w:lineRule="auto"/>
        <w:ind w:left="850"/>
        <w:jc w:val="both"/>
        <w:rPr>
          <w:rFonts w:eastAsia="Times New Roman" w:cs="Times New Roman"/>
          <w:kern w:val="0"/>
          <w:szCs w:val="24"/>
          <w:lang w:eastAsia="en-IN"/>
          <w14:ligatures w14:val="none"/>
        </w:rPr>
      </w:pPr>
      <w:r w:rsidRPr="007E4A30">
        <w:rPr>
          <w:rFonts w:eastAsia="Times New Roman" w:cs="Times New Roman"/>
          <w:kern w:val="0"/>
          <w:szCs w:val="30"/>
          <w:bdr w:val="none" w:sz="0" w:space="0" w:color="auto" w:frame="1"/>
          <w:lang w:eastAsia="en-IN"/>
          <w14:ligatures w14:val="none"/>
        </w:rPr>
        <w:t>Requirednumberoflowerorderdecoders=m</w:t>
      </w:r>
      <w:r w:rsidRPr="007E4A30">
        <w:rPr>
          <w:rFonts w:eastAsia="Times New Roman" w:cs="Times New Roman"/>
          <w:kern w:val="0"/>
          <w:szCs w:val="21"/>
          <w:bdr w:val="none" w:sz="0" w:space="0" w:color="auto" w:frame="1"/>
          <w:lang w:eastAsia="en-IN"/>
          <w14:ligatures w14:val="none"/>
        </w:rPr>
        <w:t>2</w:t>
      </w:r>
      <w:r w:rsidRPr="007E4A30">
        <w:rPr>
          <w:rFonts w:eastAsia="Times New Roman" w:cs="Times New Roman"/>
          <w:kern w:val="0"/>
          <w:szCs w:val="30"/>
          <w:bdr w:val="none" w:sz="0" w:space="0" w:color="auto" w:frame="1"/>
          <w:lang w:eastAsia="en-IN"/>
          <w14:ligatures w14:val="none"/>
        </w:rPr>
        <w:t>m</w:t>
      </w:r>
      <w:r w:rsidRPr="007E4A30">
        <w:rPr>
          <w:rFonts w:eastAsia="Times New Roman" w:cs="Times New Roman"/>
          <w:kern w:val="0"/>
          <w:szCs w:val="21"/>
          <w:bdr w:val="none" w:sz="0" w:space="0" w:color="auto" w:frame="1"/>
          <w:lang w:eastAsia="en-IN"/>
          <w14:ligatures w14:val="none"/>
        </w:rPr>
        <w:t>1</w:t>
      </w:r>
      <w:r w:rsidRPr="007E4A30">
        <w:rPr>
          <w:rFonts w:ascii="Cambria Math" w:eastAsia="Times New Roman" w:hAnsi="Cambria Math" w:cs="Cambria Math"/>
          <w:kern w:val="0"/>
          <w:szCs w:val="24"/>
          <w:bdr w:val="none" w:sz="0" w:space="0" w:color="auto" w:frame="1"/>
          <w:lang w:eastAsia="en-IN"/>
          <w14:ligatures w14:val="none"/>
        </w:rPr>
        <w:t>𝑅𝑒𝑞𝑢𝑖𝑟𝑒𝑑𝑛𝑢𝑚𝑏𝑒𝑟𝑜𝑓𝑙𝑜𝑤𝑒𝑟𝑜𝑟𝑑𝑒𝑟𝑑𝑒𝑐𝑜𝑑𝑒𝑟𝑠</w:t>
      </w:r>
      <w:r w:rsidRPr="007E4A30">
        <w:rPr>
          <w:rFonts w:eastAsia="Times New Roman" w:cs="Times New Roman"/>
          <w:kern w:val="0"/>
          <w:szCs w:val="24"/>
          <w:bdr w:val="none" w:sz="0" w:space="0" w:color="auto" w:frame="1"/>
          <w:lang w:eastAsia="en-IN"/>
          <w14:ligatures w14:val="none"/>
        </w:rPr>
        <w:t>=</w:t>
      </w:r>
      <w:r w:rsidRPr="007E4A30">
        <w:rPr>
          <w:rFonts w:ascii="Cambria Math" w:eastAsia="Times New Roman" w:hAnsi="Cambria Math" w:cs="Cambria Math"/>
          <w:kern w:val="0"/>
          <w:szCs w:val="24"/>
          <w:bdr w:val="none" w:sz="0" w:space="0" w:color="auto" w:frame="1"/>
          <w:lang w:eastAsia="en-IN"/>
          <w14:ligatures w14:val="none"/>
        </w:rPr>
        <w:t>𝑚</w:t>
      </w:r>
      <w:r w:rsidRPr="007E4A30">
        <w:rPr>
          <w:rFonts w:eastAsia="Times New Roman" w:cs="Times New Roman"/>
          <w:kern w:val="0"/>
          <w:szCs w:val="24"/>
          <w:bdr w:val="none" w:sz="0" w:space="0" w:color="auto" w:frame="1"/>
          <w:lang w:eastAsia="en-IN"/>
          <w14:ligatures w14:val="none"/>
        </w:rPr>
        <w:t>2</w:t>
      </w:r>
      <w:r w:rsidRPr="007E4A30">
        <w:rPr>
          <w:rFonts w:ascii="Cambria Math" w:eastAsia="Times New Roman" w:hAnsi="Cambria Math" w:cs="Cambria Math"/>
          <w:kern w:val="0"/>
          <w:szCs w:val="24"/>
          <w:bdr w:val="none" w:sz="0" w:space="0" w:color="auto" w:frame="1"/>
          <w:lang w:eastAsia="en-IN"/>
          <w14:ligatures w14:val="none"/>
        </w:rPr>
        <w:t>𝑚</w:t>
      </w:r>
      <w:r w:rsidRPr="007E4A30">
        <w:rPr>
          <w:rFonts w:eastAsia="Times New Roman" w:cs="Times New Roman"/>
          <w:kern w:val="0"/>
          <w:szCs w:val="24"/>
          <w:bdr w:val="none" w:sz="0" w:space="0" w:color="auto" w:frame="1"/>
          <w:lang w:eastAsia="en-IN"/>
          <w14:ligatures w14:val="none"/>
        </w:rPr>
        <w:t>1</w:t>
      </w:r>
    </w:p>
    <w:p w14:paraId="71270AAE" w14:textId="77777777" w:rsidR="007E4A30" w:rsidRPr="007E4A30" w:rsidRDefault="007E4A30" w:rsidP="007E4A30">
      <w:pPr>
        <w:spacing w:before="240" w:beforeAutospacing="0" w:after="20" w:afterAutospacing="0" w:line="360" w:lineRule="auto"/>
        <w:ind w:left="850"/>
        <w:jc w:val="both"/>
        <w:rPr>
          <w:rFonts w:eastAsia="Times New Roman" w:cs="Times New Roman"/>
          <w:color w:val="000000"/>
          <w:kern w:val="0"/>
          <w:szCs w:val="27"/>
          <w:lang w:eastAsia="en-IN"/>
          <w14:ligatures w14:val="none"/>
        </w:rPr>
      </w:pPr>
      <w:r w:rsidRPr="007E4A30">
        <w:rPr>
          <w:rFonts w:eastAsia="Times New Roman" w:cs="Times New Roman"/>
          <w:color w:val="000000"/>
          <w:kern w:val="0"/>
          <w:szCs w:val="27"/>
          <w:lang w:eastAsia="en-IN"/>
          <w14:ligatures w14:val="none"/>
        </w:rPr>
        <w:t>Substitute, </w:t>
      </w:r>
      <w:r w:rsidRPr="007E4A30">
        <w:rPr>
          <w:rFonts w:eastAsia="Times New Roman" w:cs="Times New Roman"/>
          <w:color w:val="000000"/>
          <w:kern w:val="0"/>
          <w:szCs w:val="30"/>
          <w:bdr w:val="none" w:sz="0" w:space="0" w:color="auto" w:frame="1"/>
          <w:lang w:eastAsia="en-IN"/>
          <w14:ligatures w14:val="none"/>
        </w:rPr>
        <w:t>m</w:t>
      </w:r>
      <w:r w:rsidRPr="007E4A30">
        <w:rPr>
          <w:rFonts w:eastAsia="Times New Roman" w:cs="Times New Roman"/>
          <w:color w:val="000000"/>
          <w:kern w:val="0"/>
          <w:szCs w:val="21"/>
          <w:bdr w:val="none" w:sz="0" w:space="0" w:color="auto" w:frame="1"/>
          <w:lang w:eastAsia="en-IN"/>
          <w14:ligatures w14:val="none"/>
        </w:rPr>
        <w:t>1</w:t>
      </w:r>
      <w:r w:rsidRPr="007E4A30">
        <w:rPr>
          <w:rFonts w:ascii="Cambria Math" w:eastAsia="Times New Roman" w:hAnsi="Cambria Math" w:cs="Cambria Math"/>
          <w:color w:val="000000"/>
          <w:kern w:val="0"/>
          <w:szCs w:val="24"/>
          <w:bdr w:val="none" w:sz="0" w:space="0" w:color="auto" w:frame="1"/>
          <w:lang w:eastAsia="en-IN"/>
          <w14:ligatures w14:val="none"/>
        </w:rPr>
        <w:t>𝑚</w:t>
      </w:r>
      <w:r w:rsidRPr="007E4A30">
        <w:rPr>
          <w:rFonts w:eastAsia="Times New Roman" w:cs="Times New Roman"/>
          <w:color w:val="000000"/>
          <w:kern w:val="0"/>
          <w:szCs w:val="24"/>
          <w:bdr w:val="none" w:sz="0" w:space="0" w:color="auto" w:frame="1"/>
          <w:lang w:eastAsia="en-IN"/>
          <w14:ligatures w14:val="none"/>
        </w:rPr>
        <w:t>1</w:t>
      </w:r>
      <w:r w:rsidRPr="007E4A30">
        <w:rPr>
          <w:rFonts w:eastAsia="Times New Roman" w:cs="Times New Roman"/>
          <w:color w:val="000000"/>
          <w:kern w:val="0"/>
          <w:szCs w:val="27"/>
          <w:lang w:eastAsia="en-IN"/>
          <w14:ligatures w14:val="none"/>
        </w:rPr>
        <w:t> = 8 and </w:t>
      </w:r>
      <w:r w:rsidRPr="007E4A30">
        <w:rPr>
          <w:rFonts w:eastAsia="Times New Roman" w:cs="Times New Roman"/>
          <w:color w:val="000000"/>
          <w:kern w:val="0"/>
          <w:szCs w:val="30"/>
          <w:bdr w:val="none" w:sz="0" w:space="0" w:color="auto" w:frame="1"/>
          <w:lang w:eastAsia="en-IN"/>
          <w14:ligatures w14:val="none"/>
        </w:rPr>
        <w:t>m</w:t>
      </w:r>
      <w:r w:rsidRPr="007E4A30">
        <w:rPr>
          <w:rFonts w:eastAsia="Times New Roman" w:cs="Times New Roman"/>
          <w:color w:val="000000"/>
          <w:kern w:val="0"/>
          <w:szCs w:val="21"/>
          <w:bdr w:val="none" w:sz="0" w:space="0" w:color="auto" w:frame="1"/>
          <w:lang w:eastAsia="en-IN"/>
          <w14:ligatures w14:val="none"/>
        </w:rPr>
        <w:t>2</w:t>
      </w:r>
      <w:r w:rsidRPr="007E4A30">
        <w:rPr>
          <w:rFonts w:ascii="Cambria Math" w:eastAsia="Times New Roman" w:hAnsi="Cambria Math" w:cs="Cambria Math"/>
          <w:color w:val="000000"/>
          <w:kern w:val="0"/>
          <w:szCs w:val="24"/>
          <w:bdr w:val="none" w:sz="0" w:space="0" w:color="auto" w:frame="1"/>
          <w:lang w:eastAsia="en-IN"/>
          <w14:ligatures w14:val="none"/>
        </w:rPr>
        <w:t>𝑚</w:t>
      </w:r>
      <w:r w:rsidRPr="007E4A30">
        <w:rPr>
          <w:rFonts w:eastAsia="Times New Roman" w:cs="Times New Roman"/>
          <w:color w:val="000000"/>
          <w:kern w:val="0"/>
          <w:szCs w:val="24"/>
          <w:bdr w:val="none" w:sz="0" w:space="0" w:color="auto" w:frame="1"/>
          <w:lang w:eastAsia="en-IN"/>
          <w14:ligatures w14:val="none"/>
        </w:rPr>
        <w:t>2</w:t>
      </w:r>
      <w:r w:rsidRPr="007E4A30">
        <w:rPr>
          <w:rFonts w:eastAsia="Times New Roman" w:cs="Times New Roman"/>
          <w:color w:val="000000"/>
          <w:kern w:val="0"/>
          <w:szCs w:val="27"/>
          <w:lang w:eastAsia="en-IN"/>
          <w14:ligatures w14:val="none"/>
        </w:rPr>
        <w:t> = 16 in the above formula.</w:t>
      </w:r>
    </w:p>
    <w:p w14:paraId="01D1AFDF" w14:textId="77777777" w:rsidR="007E4A30" w:rsidRPr="007E4A30" w:rsidRDefault="007E4A30" w:rsidP="007E4A30">
      <w:pPr>
        <w:spacing w:before="240" w:beforeAutospacing="0" w:after="20" w:afterAutospacing="0" w:line="360" w:lineRule="auto"/>
        <w:ind w:left="850"/>
        <w:jc w:val="both"/>
        <w:rPr>
          <w:rFonts w:eastAsia="Times New Roman" w:cs="Times New Roman"/>
          <w:kern w:val="0"/>
          <w:szCs w:val="24"/>
          <w:lang w:eastAsia="en-IN"/>
          <w14:ligatures w14:val="none"/>
        </w:rPr>
      </w:pPr>
      <w:r w:rsidRPr="007E4A30">
        <w:rPr>
          <w:rFonts w:eastAsia="Times New Roman" w:cs="Times New Roman"/>
          <w:kern w:val="0"/>
          <w:szCs w:val="30"/>
          <w:bdr w:val="none" w:sz="0" w:space="0" w:color="auto" w:frame="1"/>
          <w:lang w:eastAsia="en-IN"/>
          <w14:ligatures w14:val="none"/>
        </w:rPr>
        <w:t>Requirednumberof3to8decoders=168=2</w:t>
      </w:r>
    </w:p>
    <w:p w14:paraId="0BCC2532" w14:textId="67F233A3" w:rsidR="007E4A30" w:rsidRPr="007E4A30" w:rsidRDefault="007E4A30" w:rsidP="007E4A30">
      <w:pPr>
        <w:spacing w:before="240" w:beforeAutospacing="0" w:after="20" w:afterAutospacing="0" w:line="360" w:lineRule="auto"/>
        <w:ind w:left="850"/>
        <w:jc w:val="both"/>
        <w:rPr>
          <w:rFonts w:eastAsia="Times New Roman" w:cs="Times New Roman"/>
          <w:color w:val="000000"/>
          <w:kern w:val="0"/>
          <w:szCs w:val="27"/>
          <w:lang w:eastAsia="en-IN"/>
          <w14:ligatures w14:val="none"/>
        </w:rPr>
      </w:pPr>
      <w:r w:rsidRPr="007E4A30">
        <w:rPr>
          <w:rFonts w:eastAsia="Times New Roman" w:cs="Times New Roman"/>
          <w:color w:val="000000"/>
          <w:kern w:val="0"/>
          <w:szCs w:val="27"/>
          <w:lang w:eastAsia="en-IN"/>
          <w14:ligatures w14:val="none"/>
        </w:rPr>
        <w:t>Therefore, we require two 3 to 8 decoders for implementing one 4 to 16 decoders. The </w:t>
      </w:r>
      <w:r w:rsidRPr="007E4A30">
        <w:rPr>
          <w:rFonts w:eastAsia="Times New Roman" w:cs="Times New Roman"/>
          <w:b/>
          <w:bCs/>
          <w:color w:val="000000"/>
          <w:kern w:val="0"/>
          <w:szCs w:val="27"/>
          <w:lang w:eastAsia="en-IN"/>
          <w14:ligatures w14:val="none"/>
        </w:rPr>
        <w:t>block diagram</w:t>
      </w:r>
      <w:r w:rsidRPr="007E4A30">
        <w:rPr>
          <w:rFonts w:eastAsia="Times New Roman" w:cs="Times New Roman"/>
          <w:color w:val="000000"/>
          <w:kern w:val="0"/>
          <w:szCs w:val="27"/>
          <w:lang w:eastAsia="en-IN"/>
          <w14:ligatures w14:val="none"/>
        </w:rPr>
        <w:t> of 4 to 16 decoder using 3 to 8 decoders is shown in the following figure.</w:t>
      </w:r>
    </w:p>
    <w:p w14:paraId="0DAEDA83" w14:textId="77777777" w:rsidR="007E4A30" w:rsidRDefault="007E4A30" w:rsidP="009C3F67">
      <w:pPr>
        <w:pStyle w:val="NormalWeb"/>
        <w:shd w:val="clear" w:color="auto" w:fill="FFFFFF"/>
        <w:spacing w:before="20" w:beforeAutospacing="0" w:after="0" w:afterAutospacing="0" w:line="360" w:lineRule="auto"/>
        <w:ind w:left="850"/>
        <w:jc w:val="both"/>
        <w:rPr>
          <w:color w:val="333333"/>
        </w:rPr>
      </w:pPr>
    </w:p>
    <w:p w14:paraId="3ABA7BAD" w14:textId="77777777" w:rsidR="007E4A30" w:rsidRPr="009C3F67" w:rsidRDefault="007E4A30" w:rsidP="007E4A30">
      <w:pPr>
        <w:spacing w:before="20" w:beforeAutospacing="0" w:after="0" w:afterAutospacing="0" w:line="360" w:lineRule="auto"/>
        <w:ind w:left="850"/>
        <w:jc w:val="center"/>
        <w:rPr>
          <w:rFonts w:cs="Times New Roman"/>
          <w:szCs w:val="24"/>
        </w:rPr>
      </w:pPr>
      <w:r w:rsidRPr="009C3F67">
        <w:rPr>
          <w:rFonts w:cs="Times New Roman"/>
          <w:noProof/>
        </w:rPr>
        <w:drawing>
          <wp:inline distT="0" distB="0" distL="0" distR="0" wp14:anchorId="4944E250" wp14:editId="45A6BD63">
            <wp:extent cx="3704244" cy="3516688"/>
            <wp:effectExtent l="0" t="0" r="0" b="7620"/>
            <wp:docPr id="9483052" name="Picture 7"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o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3288" cy="3534768"/>
                    </a:xfrm>
                    <a:prstGeom prst="rect">
                      <a:avLst/>
                    </a:prstGeom>
                    <a:noFill/>
                    <a:ln>
                      <a:noFill/>
                    </a:ln>
                  </pic:spPr>
                </pic:pic>
              </a:graphicData>
            </a:graphic>
          </wp:inline>
        </w:drawing>
      </w:r>
    </w:p>
    <w:p w14:paraId="1F277F21" w14:textId="77777777" w:rsidR="007E4A30" w:rsidRPr="009C3F67" w:rsidRDefault="007E4A30" w:rsidP="007E4A30">
      <w:pPr>
        <w:spacing w:before="20" w:beforeAutospacing="0" w:after="0" w:afterAutospacing="0" w:line="360" w:lineRule="auto"/>
        <w:ind w:left="850"/>
        <w:jc w:val="center"/>
        <w:rPr>
          <w:rFonts w:cs="Times New Roman"/>
          <w:szCs w:val="24"/>
        </w:rPr>
      </w:pPr>
      <w:r w:rsidRPr="00397DB1">
        <w:rPr>
          <w:rFonts w:cs="Times New Roman"/>
          <w:b/>
          <w:bCs/>
          <w:szCs w:val="24"/>
        </w:rPr>
        <w:t>Figure 3.6</w:t>
      </w:r>
      <w:r w:rsidRPr="009C3F67">
        <w:rPr>
          <w:rFonts w:cs="Times New Roman"/>
          <w:szCs w:val="24"/>
        </w:rPr>
        <w:t xml:space="preserve"> 4–16-line decoder</w:t>
      </w:r>
    </w:p>
    <w:p w14:paraId="7C4566AB" w14:textId="09EB21AE" w:rsidR="00D1752F" w:rsidRPr="009C3F67" w:rsidRDefault="00D1752F" w:rsidP="009C3F67">
      <w:pPr>
        <w:pStyle w:val="NormalWeb"/>
        <w:shd w:val="clear" w:color="auto" w:fill="FFFFFF"/>
        <w:spacing w:before="20" w:beforeAutospacing="0" w:after="0" w:afterAutospacing="0" w:line="360" w:lineRule="auto"/>
        <w:ind w:left="850"/>
        <w:jc w:val="both"/>
        <w:rPr>
          <w:color w:val="333333"/>
        </w:rPr>
      </w:pPr>
      <w:r w:rsidRPr="009C3F67">
        <w:rPr>
          <w:color w:val="333333"/>
        </w:rPr>
        <w:t xml:space="preserve">The </w:t>
      </w:r>
      <w:r w:rsidR="00594A64" w:rsidRPr="009C3F67">
        <w:rPr>
          <w:color w:val="333333"/>
        </w:rPr>
        <w:t>3-to-16-line</w:t>
      </w:r>
      <w:r w:rsidRPr="009C3F67">
        <w:rPr>
          <w:color w:val="333333"/>
        </w:rPr>
        <w:t xml:space="preserve"> decoder can be constructed using either 2 to 4 decoder or 3 to 8 </w:t>
      </w:r>
      <w:r w:rsidR="00203F82" w:rsidRPr="009C3F67">
        <w:rPr>
          <w:color w:val="333333"/>
        </w:rPr>
        <w:t>decoders</w:t>
      </w:r>
      <w:r w:rsidRPr="009C3F67">
        <w:rPr>
          <w:color w:val="333333"/>
        </w:rPr>
        <w:t>. There is the following formula used to find the required number of lower-order decoders.</w:t>
      </w:r>
      <w:r w:rsidR="00EC7131" w:rsidRPr="009C3F67">
        <w:rPr>
          <w:color w:val="333333"/>
        </w:rPr>
        <w:t xml:space="preserve"> </w:t>
      </w:r>
      <w:r w:rsidRPr="009C3F67">
        <w:rPr>
          <w:color w:val="333333"/>
        </w:rPr>
        <w:t>Required number of lower order decoders=m</w:t>
      </w:r>
      <w:r w:rsidRPr="009C3F67">
        <w:rPr>
          <w:color w:val="333333"/>
          <w:vertAlign w:val="subscript"/>
        </w:rPr>
        <w:t>2</w:t>
      </w:r>
      <w:r w:rsidRPr="009C3F67">
        <w:rPr>
          <w:color w:val="333333"/>
        </w:rPr>
        <w:t>/m</w:t>
      </w:r>
      <w:r w:rsidRPr="009C3F67">
        <w:rPr>
          <w:color w:val="333333"/>
          <w:vertAlign w:val="subscript"/>
        </w:rPr>
        <w:t>1</w:t>
      </w:r>
    </w:p>
    <w:p w14:paraId="5655918A" w14:textId="77777777" w:rsidR="00EC7131" w:rsidRPr="009C3F67" w:rsidRDefault="00D1752F" w:rsidP="009C3F67">
      <w:pPr>
        <w:pStyle w:val="NormalWeb"/>
        <w:shd w:val="clear" w:color="auto" w:fill="FFFFFF"/>
        <w:spacing w:before="20" w:beforeAutospacing="0" w:after="0" w:afterAutospacing="0" w:line="360" w:lineRule="auto"/>
        <w:ind w:left="850"/>
        <w:jc w:val="center"/>
        <w:rPr>
          <w:color w:val="333333"/>
        </w:rPr>
      </w:pPr>
      <w:r w:rsidRPr="009C3F67">
        <w:rPr>
          <w:color w:val="333333"/>
        </w:rPr>
        <w:lastRenderedPageBreak/>
        <w:t>m</w:t>
      </w:r>
      <w:r w:rsidRPr="009C3F67">
        <w:rPr>
          <w:color w:val="333333"/>
          <w:vertAlign w:val="subscript"/>
        </w:rPr>
        <w:t>1</w:t>
      </w:r>
      <w:r w:rsidRPr="009C3F67">
        <w:rPr>
          <w:color w:val="333333"/>
        </w:rPr>
        <w:t> = 8</w:t>
      </w:r>
      <w:r w:rsidRPr="009C3F67">
        <w:rPr>
          <w:color w:val="333333"/>
        </w:rPr>
        <w:br/>
        <w:t>m</w:t>
      </w:r>
      <w:r w:rsidRPr="009C3F67">
        <w:rPr>
          <w:color w:val="333333"/>
          <w:vertAlign w:val="subscript"/>
        </w:rPr>
        <w:t>2</w:t>
      </w:r>
      <w:r w:rsidRPr="009C3F67">
        <w:rPr>
          <w:color w:val="333333"/>
        </w:rPr>
        <w:t> = 16</w:t>
      </w:r>
    </w:p>
    <w:p w14:paraId="1D128359" w14:textId="78FE7EDB" w:rsidR="00D1752F" w:rsidRDefault="00D1752F" w:rsidP="009C3F67">
      <w:pPr>
        <w:pStyle w:val="NormalWeb"/>
        <w:shd w:val="clear" w:color="auto" w:fill="FFFFFF"/>
        <w:spacing w:before="20" w:beforeAutospacing="0" w:after="0" w:afterAutospacing="0" w:line="360" w:lineRule="auto"/>
        <w:ind w:left="850"/>
        <w:jc w:val="center"/>
        <w:rPr>
          <w:color w:val="333333"/>
        </w:rPr>
      </w:pPr>
      <w:r w:rsidRPr="009C3F67">
        <w:rPr>
          <w:color w:val="333333"/>
        </w:rPr>
        <w:t>Required number of 3 to 8 decoders=</w:t>
      </w:r>
      <w:r w:rsidRPr="009C3F67">
        <w:rPr>
          <w:noProof/>
          <w:color w:val="333333"/>
        </w:rPr>
        <w:drawing>
          <wp:inline distT="0" distB="0" distL="0" distR="0" wp14:anchorId="5A14EB98" wp14:editId="29E73BAA">
            <wp:extent cx="190500" cy="350520"/>
            <wp:effectExtent l="0" t="0" r="0" b="0"/>
            <wp:docPr id="1159090657" name="Picture 8"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od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 cy="350520"/>
                    </a:xfrm>
                    <a:prstGeom prst="rect">
                      <a:avLst/>
                    </a:prstGeom>
                    <a:noFill/>
                    <a:ln>
                      <a:noFill/>
                    </a:ln>
                  </pic:spPr>
                </pic:pic>
              </a:graphicData>
            </a:graphic>
          </wp:inline>
        </w:drawing>
      </w:r>
      <w:r w:rsidRPr="009C3F67">
        <w:rPr>
          <w:color w:val="333333"/>
        </w:rPr>
        <w:t>=2</w:t>
      </w:r>
    </w:p>
    <w:p w14:paraId="3C2C0F69" w14:textId="77777777" w:rsidR="007E4A30" w:rsidRPr="009C3F67" w:rsidRDefault="007E4A30" w:rsidP="009C3F67">
      <w:pPr>
        <w:pStyle w:val="NormalWeb"/>
        <w:shd w:val="clear" w:color="auto" w:fill="FFFFFF"/>
        <w:spacing w:before="20" w:beforeAutospacing="0" w:after="0" w:afterAutospacing="0" w:line="360" w:lineRule="auto"/>
        <w:ind w:left="850"/>
        <w:jc w:val="center"/>
        <w:rPr>
          <w:color w:val="333333"/>
        </w:rPr>
      </w:pPr>
    </w:p>
    <w:p w14:paraId="58A65B5D" w14:textId="5A130DC1" w:rsidR="00D1752F" w:rsidRPr="00397DB1" w:rsidRDefault="00EC7131" w:rsidP="009C3F67">
      <w:pPr>
        <w:pStyle w:val="Heading3"/>
        <w:shd w:val="clear" w:color="auto" w:fill="FFFFFF"/>
        <w:spacing w:before="20" w:beforeAutospacing="0" w:after="0" w:afterAutospacing="0" w:line="360" w:lineRule="auto"/>
        <w:ind w:left="850"/>
        <w:jc w:val="both"/>
        <w:rPr>
          <w:rFonts w:cs="Times New Roman"/>
          <w:color w:val="auto"/>
          <w:sz w:val="24"/>
          <w:szCs w:val="32"/>
        </w:rPr>
      </w:pPr>
      <w:r w:rsidRPr="00397DB1">
        <w:rPr>
          <w:rFonts w:cs="Times New Roman"/>
          <w:b/>
          <w:bCs/>
          <w:color w:val="auto"/>
          <w:sz w:val="24"/>
          <w:szCs w:val="32"/>
        </w:rPr>
        <w:t xml:space="preserve">Table 3.3 </w:t>
      </w:r>
      <w:r w:rsidR="00D1752F" w:rsidRPr="00397DB1">
        <w:rPr>
          <w:rFonts w:cs="Times New Roman"/>
          <w:b/>
          <w:bCs/>
          <w:color w:val="auto"/>
          <w:sz w:val="24"/>
          <w:szCs w:val="32"/>
        </w:rPr>
        <w:t>Truth Table</w:t>
      </w:r>
      <w:r w:rsidRPr="00397DB1">
        <w:rPr>
          <w:rFonts w:cs="Times New Roman"/>
          <w:b/>
          <w:bCs/>
          <w:color w:val="auto"/>
          <w:sz w:val="24"/>
          <w:szCs w:val="32"/>
        </w:rPr>
        <w:t xml:space="preserve"> of 4–16-line decoder</w:t>
      </w:r>
    </w:p>
    <w:p w14:paraId="010BD615" w14:textId="4AC0DA1A" w:rsidR="00D1752F" w:rsidRDefault="00D1752F" w:rsidP="009C3F67">
      <w:pPr>
        <w:spacing w:before="20" w:beforeAutospacing="0" w:after="0" w:afterAutospacing="0" w:line="360" w:lineRule="auto"/>
        <w:ind w:left="850"/>
        <w:jc w:val="center"/>
        <w:rPr>
          <w:rFonts w:cs="Times New Roman"/>
          <w:szCs w:val="24"/>
        </w:rPr>
      </w:pPr>
      <w:r w:rsidRPr="009C3F67">
        <w:rPr>
          <w:rFonts w:cs="Times New Roman"/>
          <w:noProof/>
        </w:rPr>
        <w:drawing>
          <wp:inline distT="0" distB="0" distL="0" distR="0" wp14:anchorId="4558A883" wp14:editId="5012A4E5">
            <wp:extent cx="3978614" cy="3640628"/>
            <wp:effectExtent l="0" t="0" r="3175" b="0"/>
            <wp:docPr id="1499233739" name="Picture 6"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co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8894" cy="3650035"/>
                    </a:xfrm>
                    <a:prstGeom prst="rect">
                      <a:avLst/>
                    </a:prstGeom>
                    <a:noFill/>
                    <a:ln>
                      <a:noFill/>
                    </a:ln>
                  </pic:spPr>
                </pic:pic>
              </a:graphicData>
            </a:graphic>
          </wp:inline>
        </w:drawing>
      </w:r>
    </w:p>
    <w:p w14:paraId="3539117D" w14:textId="77777777" w:rsidR="007E4A30" w:rsidRPr="009C3F67" w:rsidRDefault="007E4A30" w:rsidP="009C3F67">
      <w:pPr>
        <w:spacing w:before="20" w:beforeAutospacing="0" w:after="0" w:afterAutospacing="0" w:line="360" w:lineRule="auto"/>
        <w:ind w:left="850"/>
        <w:jc w:val="center"/>
        <w:rPr>
          <w:rFonts w:cs="Times New Roman"/>
          <w:szCs w:val="24"/>
        </w:rPr>
      </w:pPr>
    </w:p>
    <w:p w14:paraId="3E208832" w14:textId="77777777" w:rsidR="00D1752F" w:rsidRPr="009C3F67" w:rsidRDefault="00D1752F" w:rsidP="009C3F67">
      <w:pPr>
        <w:pStyle w:val="NormalWeb"/>
        <w:shd w:val="clear" w:color="auto" w:fill="FFFFFF"/>
        <w:spacing w:before="20" w:beforeAutospacing="0" w:after="0" w:afterAutospacing="0" w:line="360" w:lineRule="auto"/>
        <w:ind w:left="850"/>
        <w:jc w:val="both"/>
        <w:rPr>
          <w:color w:val="333333"/>
        </w:rPr>
      </w:pPr>
      <w:r w:rsidRPr="009C3F67">
        <w:rPr>
          <w:color w:val="333333"/>
        </w:rPr>
        <w:t>The logical expression of the term A0, A1, A2,…, A15 are as follows:</w:t>
      </w:r>
    </w:p>
    <w:p w14:paraId="182DA5A3" w14:textId="77777777" w:rsidR="00EC7131" w:rsidRPr="009C3F67" w:rsidRDefault="00EC7131" w:rsidP="009C3F67">
      <w:pPr>
        <w:pStyle w:val="NormalWeb"/>
        <w:shd w:val="clear" w:color="auto" w:fill="FFFFFF"/>
        <w:spacing w:before="20" w:beforeAutospacing="0" w:after="0" w:afterAutospacing="0" w:line="360" w:lineRule="auto"/>
        <w:ind w:left="850"/>
        <w:jc w:val="center"/>
        <w:rPr>
          <w:color w:val="333333"/>
        </w:rPr>
        <w:sectPr w:rsidR="00EC7131" w:rsidRPr="009C3F67" w:rsidSect="009D6532">
          <w:type w:val="continuous"/>
          <w:pgSz w:w="11906" w:h="16838"/>
          <w:pgMar w:top="567" w:right="567" w:bottom="567" w:left="851" w:header="709" w:footer="709" w:gutter="0"/>
          <w:cols w:space="708"/>
          <w:docGrid w:linePitch="360"/>
        </w:sectPr>
      </w:pPr>
    </w:p>
    <w:p w14:paraId="0115B239" w14:textId="77777777" w:rsidR="00D1752F" w:rsidRPr="009C3F67" w:rsidRDefault="00D1752F" w:rsidP="007E4A30">
      <w:pPr>
        <w:pStyle w:val="NormalWeb"/>
        <w:shd w:val="clear" w:color="auto" w:fill="FFFFFF"/>
        <w:spacing w:before="0" w:beforeAutospacing="0" w:after="0" w:afterAutospacing="0" w:line="360" w:lineRule="auto"/>
        <w:ind w:left="850"/>
        <w:jc w:val="center"/>
        <w:rPr>
          <w:color w:val="333333"/>
        </w:rPr>
      </w:pPr>
      <w:r w:rsidRPr="009C3F67">
        <w:rPr>
          <w:color w:val="333333"/>
        </w:rPr>
        <w:t>Y</w:t>
      </w:r>
      <w:r w:rsidRPr="009C3F67">
        <w:rPr>
          <w:color w:val="333333"/>
          <w:vertAlign w:val="subscript"/>
        </w:rPr>
        <w:t>0</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t>'</w:t>
      </w:r>
      <w:r w:rsidRPr="009C3F67">
        <w:rPr>
          <w:color w:val="333333"/>
        </w:rPr>
        <w:br/>
        <w:t>Y</w:t>
      </w:r>
      <w:r w:rsidRPr="009C3F67">
        <w:rPr>
          <w:color w:val="333333"/>
          <w:vertAlign w:val="subscript"/>
        </w:rPr>
        <w:t>1</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br/>
        <w:t>Y</w:t>
      </w:r>
      <w:r w:rsidRPr="009C3F67">
        <w:rPr>
          <w:color w:val="333333"/>
          <w:vertAlign w:val="subscript"/>
        </w:rPr>
        <w:t>2</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t>'</w:t>
      </w:r>
      <w:r w:rsidRPr="009C3F67">
        <w:rPr>
          <w:color w:val="333333"/>
        </w:rPr>
        <w:br/>
        <w:t>Y</w:t>
      </w:r>
      <w:r w:rsidRPr="009C3F67">
        <w:rPr>
          <w:color w:val="333333"/>
          <w:vertAlign w:val="subscript"/>
        </w:rPr>
        <w:t>3</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br/>
        <w:t>Y</w:t>
      </w:r>
      <w:r w:rsidRPr="009C3F67">
        <w:rPr>
          <w:color w:val="333333"/>
          <w:vertAlign w:val="subscript"/>
        </w:rPr>
        <w:t>4</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t>'</w:t>
      </w:r>
      <w:r w:rsidRPr="009C3F67">
        <w:rPr>
          <w:color w:val="333333"/>
        </w:rPr>
        <w:br/>
        <w:t>Y</w:t>
      </w:r>
      <w:r w:rsidRPr="009C3F67">
        <w:rPr>
          <w:color w:val="333333"/>
          <w:vertAlign w:val="subscript"/>
        </w:rPr>
        <w:t>5</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br/>
        <w:t>Y</w:t>
      </w:r>
      <w:r w:rsidRPr="009C3F67">
        <w:rPr>
          <w:color w:val="333333"/>
          <w:vertAlign w:val="subscript"/>
        </w:rPr>
        <w:t>6</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t>'</w:t>
      </w:r>
      <w:r w:rsidRPr="009C3F67">
        <w:rPr>
          <w:color w:val="333333"/>
        </w:rPr>
        <w:br/>
        <w:t>Y</w:t>
      </w:r>
      <w:r w:rsidRPr="009C3F67">
        <w:rPr>
          <w:color w:val="333333"/>
          <w:vertAlign w:val="subscript"/>
        </w:rPr>
        <w:t>7</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br/>
      </w:r>
      <w:r w:rsidRPr="009C3F67">
        <w:rPr>
          <w:color w:val="333333"/>
        </w:rPr>
        <w:t>Y</w:t>
      </w:r>
      <w:r w:rsidRPr="009C3F67">
        <w:rPr>
          <w:color w:val="333333"/>
          <w:vertAlign w:val="subscript"/>
        </w:rPr>
        <w:t>8</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t>'</w:t>
      </w:r>
      <w:r w:rsidRPr="009C3F67">
        <w:rPr>
          <w:color w:val="333333"/>
        </w:rPr>
        <w:br/>
        <w:t>Y</w:t>
      </w:r>
      <w:r w:rsidRPr="009C3F67">
        <w:rPr>
          <w:color w:val="333333"/>
          <w:vertAlign w:val="subscript"/>
        </w:rPr>
        <w:t>9</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br/>
        <w:t>Y</w:t>
      </w:r>
      <w:r w:rsidRPr="009C3F67">
        <w:rPr>
          <w:color w:val="333333"/>
          <w:vertAlign w:val="subscript"/>
        </w:rPr>
        <w:t>10</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t>'</w:t>
      </w:r>
      <w:r w:rsidRPr="009C3F67">
        <w:rPr>
          <w:color w:val="333333"/>
        </w:rPr>
        <w:br/>
        <w:t>Y</w:t>
      </w:r>
      <w:r w:rsidRPr="009C3F67">
        <w:rPr>
          <w:color w:val="333333"/>
          <w:vertAlign w:val="subscript"/>
        </w:rPr>
        <w:t>11</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br/>
        <w:t>Y</w:t>
      </w:r>
      <w:r w:rsidRPr="009C3F67">
        <w:rPr>
          <w:color w:val="333333"/>
          <w:vertAlign w:val="subscript"/>
        </w:rPr>
        <w:t>12</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t>'</w:t>
      </w:r>
      <w:r w:rsidRPr="009C3F67">
        <w:rPr>
          <w:color w:val="333333"/>
        </w:rPr>
        <w:br/>
        <w:t>Y</w:t>
      </w:r>
      <w:r w:rsidRPr="009C3F67">
        <w:rPr>
          <w:color w:val="333333"/>
          <w:vertAlign w:val="subscript"/>
        </w:rPr>
        <w:t>13</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br/>
        <w:t>Y</w:t>
      </w:r>
      <w:r w:rsidRPr="009C3F67">
        <w:rPr>
          <w:color w:val="333333"/>
          <w:vertAlign w:val="subscript"/>
        </w:rPr>
        <w:t>14</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r w:rsidRPr="009C3F67">
        <w:rPr>
          <w:color w:val="333333"/>
        </w:rPr>
        <w:t>'</w:t>
      </w:r>
      <w:r w:rsidRPr="009C3F67">
        <w:rPr>
          <w:color w:val="333333"/>
        </w:rPr>
        <w:br/>
        <w:t>Y</w:t>
      </w:r>
      <w:r w:rsidRPr="009C3F67">
        <w:rPr>
          <w:color w:val="333333"/>
          <w:vertAlign w:val="subscript"/>
        </w:rPr>
        <w:t>15</w:t>
      </w:r>
      <w:r w:rsidRPr="009C3F67">
        <w:rPr>
          <w:color w:val="333333"/>
        </w:rPr>
        <w:t>=A</w:t>
      </w:r>
      <w:r w:rsidRPr="009C3F67">
        <w:rPr>
          <w:color w:val="333333"/>
          <w:vertAlign w:val="subscript"/>
        </w:rPr>
        <w:t>0</w:t>
      </w:r>
      <w:r w:rsidRPr="009C3F67">
        <w:rPr>
          <w:color w:val="333333"/>
        </w:rPr>
        <w:t>.A</w:t>
      </w:r>
      <w:r w:rsidRPr="009C3F67">
        <w:rPr>
          <w:color w:val="333333"/>
          <w:vertAlign w:val="subscript"/>
        </w:rPr>
        <w:t>1</w:t>
      </w:r>
      <w:r w:rsidRPr="009C3F67">
        <w:rPr>
          <w:color w:val="333333"/>
        </w:rPr>
        <w:t>.A</w:t>
      </w:r>
      <w:r w:rsidRPr="009C3F67">
        <w:rPr>
          <w:color w:val="333333"/>
          <w:vertAlign w:val="subscript"/>
        </w:rPr>
        <w:t>2</w:t>
      </w:r>
      <w:r w:rsidRPr="009C3F67">
        <w:rPr>
          <w:color w:val="333333"/>
        </w:rPr>
        <w:t>'.A</w:t>
      </w:r>
      <w:r w:rsidRPr="009C3F67">
        <w:rPr>
          <w:color w:val="333333"/>
          <w:vertAlign w:val="subscript"/>
        </w:rPr>
        <w:t>3</w:t>
      </w:r>
    </w:p>
    <w:p w14:paraId="2A3821F4" w14:textId="77777777" w:rsidR="00EC7131" w:rsidRPr="009C3F67" w:rsidRDefault="00EC7131" w:rsidP="009C3F67">
      <w:pPr>
        <w:pStyle w:val="NormalWeb"/>
        <w:shd w:val="clear" w:color="auto" w:fill="FFFFFF"/>
        <w:spacing w:before="20" w:beforeAutospacing="0" w:after="0" w:afterAutospacing="0" w:line="360" w:lineRule="auto"/>
        <w:ind w:left="850"/>
        <w:jc w:val="both"/>
        <w:rPr>
          <w:color w:val="333333"/>
        </w:rPr>
        <w:sectPr w:rsidR="00EC7131" w:rsidRPr="009C3F67" w:rsidSect="009D6532">
          <w:type w:val="continuous"/>
          <w:pgSz w:w="11906" w:h="16838"/>
          <w:pgMar w:top="567" w:right="567" w:bottom="567" w:left="851" w:header="709" w:footer="709" w:gutter="0"/>
          <w:cols w:num="2" w:space="708"/>
          <w:docGrid w:linePitch="360"/>
        </w:sectPr>
      </w:pPr>
    </w:p>
    <w:p w14:paraId="3862DB4C" w14:textId="77777777" w:rsidR="00D1752F" w:rsidRPr="009C3F67" w:rsidRDefault="00D1752F" w:rsidP="009C3F67">
      <w:pPr>
        <w:pStyle w:val="NormalWeb"/>
        <w:shd w:val="clear" w:color="auto" w:fill="FFFFFF"/>
        <w:spacing w:before="20" w:beforeAutospacing="0" w:after="0" w:afterAutospacing="0" w:line="360" w:lineRule="auto"/>
        <w:ind w:left="850"/>
        <w:jc w:val="both"/>
        <w:rPr>
          <w:color w:val="333333"/>
        </w:rPr>
      </w:pPr>
      <w:r w:rsidRPr="009C3F67">
        <w:rPr>
          <w:color w:val="333333"/>
        </w:rPr>
        <w:t>Logical circuit of the above expressions is given below:</w:t>
      </w:r>
    </w:p>
    <w:p w14:paraId="2FF92AAE" w14:textId="50969236" w:rsidR="00D1752F" w:rsidRPr="009C3F67" w:rsidRDefault="00D1752F" w:rsidP="009C3F67">
      <w:pPr>
        <w:shd w:val="clear" w:color="auto" w:fill="FFFFFF"/>
        <w:spacing w:before="20" w:beforeAutospacing="0" w:after="0" w:afterAutospacing="0" w:line="360" w:lineRule="auto"/>
        <w:ind w:left="850"/>
        <w:jc w:val="center"/>
        <w:rPr>
          <w:rFonts w:eastAsia="Times New Roman" w:cs="Times New Roman"/>
          <w:color w:val="333333"/>
          <w:kern w:val="0"/>
          <w:szCs w:val="24"/>
          <w:lang w:eastAsia="en-IN"/>
          <w14:ligatures w14:val="none"/>
        </w:rPr>
      </w:pPr>
      <w:r w:rsidRPr="009C3F67">
        <w:rPr>
          <w:rFonts w:cs="Times New Roman"/>
          <w:noProof/>
        </w:rPr>
        <w:lastRenderedPageBreak/>
        <w:drawing>
          <wp:inline distT="0" distB="0" distL="0" distR="0" wp14:anchorId="75458D51" wp14:editId="29C84293">
            <wp:extent cx="2823430" cy="3950858"/>
            <wp:effectExtent l="0" t="0" r="0" b="0"/>
            <wp:docPr id="1774185206" name="Picture 5"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co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4638" cy="3966541"/>
                    </a:xfrm>
                    <a:prstGeom prst="rect">
                      <a:avLst/>
                    </a:prstGeom>
                    <a:noFill/>
                    <a:ln>
                      <a:noFill/>
                    </a:ln>
                  </pic:spPr>
                </pic:pic>
              </a:graphicData>
            </a:graphic>
          </wp:inline>
        </w:drawing>
      </w:r>
    </w:p>
    <w:p w14:paraId="00D63DA4" w14:textId="31859EBB" w:rsidR="00EC7131" w:rsidRDefault="00EC7131" w:rsidP="009C3F67">
      <w:pPr>
        <w:shd w:val="clear" w:color="auto" w:fill="FFFFFF"/>
        <w:spacing w:before="20" w:beforeAutospacing="0" w:after="0" w:afterAutospacing="0" w:line="360" w:lineRule="auto"/>
        <w:ind w:left="850"/>
        <w:jc w:val="center"/>
        <w:rPr>
          <w:rFonts w:eastAsia="Times New Roman" w:cs="Times New Roman"/>
          <w:color w:val="333333"/>
          <w:kern w:val="0"/>
          <w:szCs w:val="24"/>
          <w:lang w:eastAsia="en-IN"/>
          <w14:ligatures w14:val="none"/>
        </w:rPr>
      </w:pPr>
      <w:r w:rsidRPr="00397DB1">
        <w:rPr>
          <w:rFonts w:eastAsia="Times New Roman" w:cs="Times New Roman"/>
          <w:b/>
          <w:bCs/>
          <w:color w:val="333333"/>
          <w:kern w:val="0"/>
          <w:szCs w:val="24"/>
          <w:lang w:eastAsia="en-IN"/>
          <w14:ligatures w14:val="none"/>
        </w:rPr>
        <w:t>Figure 3.7</w:t>
      </w:r>
      <w:r w:rsidRPr="009C3F67">
        <w:rPr>
          <w:rFonts w:eastAsia="Times New Roman" w:cs="Times New Roman"/>
          <w:color w:val="333333"/>
          <w:kern w:val="0"/>
          <w:szCs w:val="24"/>
          <w:lang w:eastAsia="en-IN"/>
          <w14:ligatures w14:val="none"/>
        </w:rPr>
        <w:t xml:space="preserve"> 4-16-line decoder</w:t>
      </w:r>
    </w:p>
    <w:p w14:paraId="094040A6" w14:textId="77777777" w:rsidR="007E4A30" w:rsidRPr="009C3F67" w:rsidRDefault="007E4A30" w:rsidP="009C3F67">
      <w:pPr>
        <w:shd w:val="clear" w:color="auto" w:fill="FFFFFF"/>
        <w:spacing w:before="20" w:beforeAutospacing="0" w:after="0" w:afterAutospacing="0" w:line="360" w:lineRule="auto"/>
        <w:ind w:left="850"/>
        <w:jc w:val="center"/>
        <w:rPr>
          <w:rFonts w:eastAsia="Times New Roman" w:cs="Times New Roman"/>
          <w:color w:val="333333"/>
          <w:kern w:val="0"/>
          <w:szCs w:val="24"/>
          <w:lang w:eastAsia="en-IN"/>
          <w14:ligatures w14:val="none"/>
        </w:rPr>
      </w:pPr>
    </w:p>
    <w:p w14:paraId="21920177" w14:textId="638A26BC" w:rsidR="00594A64" w:rsidRPr="009C3F67" w:rsidRDefault="00EC7131">
      <w:pPr>
        <w:pStyle w:val="Heading2"/>
        <w:numPr>
          <w:ilvl w:val="0"/>
          <w:numId w:val="17"/>
        </w:numPr>
        <w:shd w:val="clear" w:color="auto" w:fill="FFFFFF"/>
        <w:spacing w:before="20" w:beforeAutospacing="0" w:after="0" w:afterAutospacing="0" w:line="360" w:lineRule="auto"/>
        <w:ind w:left="1210"/>
        <w:jc w:val="both"/>
        <w:rPr>
          <w:rFonts w:ascii="Times New Roman" w:hAnsi="Times New Roman" w:cs="Times New Roman"/>
          <w:b/>
          <w:bCs/>
          <w:color w:val="111111"/>
          <w:sz w:val="28"/>
          <w:szCs w:val="36"/>
        </w:rPr>
      </w:pPr>
      <w:r w:rsidRPr="009C3F67">
        <w:rPr>
          <w:rFonts w:ascii="Times New Roman" w:hAnsi="Times New Roman" w:cs="Times New Roman"/>
          <w:color w:val="111111"/>
          <w:sz w:val="28"/>
          <w:szCs w:val="36"/>
        </w:rPr>
        <w:t xml:space="preserve"> </w:t>
      </w:r>
      <w:r w:rsidR="00594A64" w:rsidRPr="009C3F67">
        <w:rPr>
          <w:rFonts w:ascii="Times New Roman" w:hAnsi="Times New Roman" w:cs="Times New Roman"/>
          <w:b/>
          <w:bCs/>
          <w:color w:val="111111"/>
          <w:sz w:val="28"/>
          <w:szCs w:val="36"/>
        </w:rPr>
        <w:t>Practical Applications of Decoders</w:t>
      </w:r>
    </w:p>
    <w:p w14:paraId="2492BEC9" w14:textId="77777777" w:rsidR="008D7C40" w:rsidRPr="009C3F67" w:rsidRDefault="00594A64" w:rsidP="009C3F67">
      <w:pPr>
        <w:pStyle w:val="NormalWeb"/>
        <w:shd w:val="clear" w:color="auto" w:fill="FFFFFF"/>
        <w:spacing w:before="20" w:beforeAutospacing="0" w:after="0" w:afterAutospacing="0" w:line="360" w:lineRule="auto"/>
        <w:ind w:left="850"/>
        <w:jc w:val="both"/>
        <w:rPr>
          <w:color w:val="111111"/>
        </w:rPr>
      </w:pPr>
      <w:r w:rsidRPr="009C3F67">
        <w:rPr>
          <w:color w:val="111111"/>
        </w:rPr>
        <w:t>Decoders find applications in real-world scenarios across various domains:</w:t>
      </w:r>
    </w:p>
    <w:p w14:paraId="5F1C309C" w14:textId="77777777" w:rsidR="008D7C40" w:rsidRPr="009C3F67" w:rsidRDefault="00594A64">
      <w:pPr>
        <w:pStyle w:val="NormalWeb"/>
        <w:numPr>
          <w:ilvl w:val="0"/>
          <w:numId w:val="18"/>
        </w:numPr>
        <w:shd w:val="clear" w:color="auto" w:fill="FFFFFF"/>
        <w:spacing w:before="20" w:beforeAutospacing="0" w:after="0" w:afterAutospacing="0" w:line="360" w:lineRule="auto"/>
        <w:jc w:val="both"/>
        <w:rPr>
          <w:color w:val="111111"/>
        </w:rPr>
      </w:pPr>
      <w:r w:rsidRPr="009C3F67">
        <w:rPr>
          <w:rStyle w:val="Strong"/>
          <w:color w:val="111111"/>
        </w:rPr>
        <w:t>Data Demultiplexing</w:t>
      </w:r>
      <w:r w:rsidRPr="009C3F67">
        <w:rPr>
          <w:color w:val="111111"/>
        </w:rPr>
        <w:t>: Decoders are used in data demultiplexing, where a single input signal is divided into several separate output signals.</w:t>
      </w:r>
    </w:p>
    <w:p w14:paraId="321B2C1C" w14:textId="77777777" w:rsidR="008D7C40" w:rsidRPr="009C3F67" w:rsidRDefault="00594A64">
      <w:pPr>
        <w:pStyle w:val="NormalWeb"/>
        <w:numPr>
          <w:ilvl w:val="0"/>
          <w:numId w:val="18"/>
        </w:numPr>
        <w:shd w:val="clear" w:color="auto" w:fill="FFFFFF"/>
        <w:spacing w:before="20" w:beforeAutospacing="0" w:after="0" w:afterAutospacing="0" w:line="360" w:lineRule="auto"/>
        <w:jc w:val="both"/>
        <w:rPr>
          <w:color w:val="111111"/>
        </w:rPr>
      </w:pPr>
      <w:r w:rsidRPr="009C3F67">
        <w:rPr>
          <w:rStyle w:val="Strong"/>
          <w:color w:val="111111"/>
        </w:rPr>
        <w:t>Memory Address Decoding</w:t>
      </w:r>
      <w:r w:rsidRPr="009C3F67">
        <w:rPr>
          <w:color w:val="111111"/>
        </w:rPr>
        <w:t>: In computer systems, decoders identify specific memory locations for data retrieval or storage.</w:t>
      </w:r>
    </w:p>
    <w:p w14:paraId="03F0C7FF" w14:textId="77777777" w:rsidR="008D7C40" w:rsidRPr="009C3F67" w:rsidRDefault="00594A64">
      <w:pPr>
        <w:pStyle w:val="NormalWeb"/>
        <w:numPr>
          <w:ilvl w:val="0"/>
          <w:numId w:val="18"/>
        </w:numPr>
        <w:shd w:val="clear" w:color="auto" w:fill="FFFFFF"/>
        <w:spacing w:before="20" w:beforeAutospacing="0" w:after="0" w:afterAutospacing="0" w:line="360" w:lineRule="auto"/>
        <w:jc w:val="both"/>
        <w:rPr>
          <w:color w:val="111111"/>
        </w:rPr>
      </w:pPr>
      <w:r w:rsidRPr="009C3F67">
        <w:rPr>
          <w:rStyle w:val="Strong"/>
          <w:color w:val="111111"/>
        </w:rPr>
        <w:t>Memory Devices</w:t>
      </w:r>
      <w:r w:rsidRPr="009C3F67">
        <w:rPr>
          <w:color w:val="111111"/>
        </w:rPr>
        <w:t>: Memory devices like RAM and ROM utilize decoders to select specific memory cells.</w:t>
      </w:r>
    </w:p>
    <w:p w14:paraId="5BCB104F" w14:textId="3A927F22" w:rsidR="000246DD" w:rsidRPr="002B3B39" w:rsidRDefault="00594A64">
      <w:pPr>
        <w:pStyle w:val="NormalWeb"/>
        <w:numPr>
          <w:ilvl w:val="0"/>
          <w:numId w:val="18"/>
        </w:numPr>
        <w:shd w:val="clear" w:color="auto" w:fill="FFFFFF"/>
        <w:spacing w:before="20" w:beforeAutospacing="0" w:after="0" w:afterAutospacing="0" w:line="360" w:lineRule="auto"/>
        <w:jc w:val="both"/>
        <w:rPr>
          <w:color w:val="111111"/>
        </w:rPr>
        <w:sectPr w:rsidR="000246DD" w:rsidRPr="002B3B39" w:rsidSect="009D6532">
          <w:type w:val="continuous"/>
          <w:pgSz w:w="11906" w:h="16838"/>
          <w:pgMar w:top="567" w:right="567" w:bottom="567" w:left="851" w:header="709" w:footer="709" w:gutter="0"/>
          <w:cols w:space="708"/>
          <w:docGrid w:linePitch="360"/>
        </w:sectPr>
      </w:pPr>
      <w:r w:rsidRPr="009C3F67">
        <w:rPr>
          <w:rStyle w:val="Strong"/>
          <w:color w:val="111111"/>
        </w:rPr>
        <w:t>Instruction Decoding in CPUs</w:t>
      </w:r>
      <w:r w:rsidRPr="009C3F67">
        <w:rPr>
          <w:color w:val="111111"/>
        </w:rPr>
        <w:t>: In CPUs, decoders translate encoded instructions into control signals that perform desired operations on the hardware.</w:t>
      </w:r>
    </w:p>
    <w:p w14:paraId="3821436C" w14:textId="4CD80E03" w:rsidR="007E2A35" w:rsidRPr="002B3B39" w:rsidRDefault="002B3B39" w:rsidP="0097463E">
      <w:pPr>
        <w:shd w:val="clear" w:color="auto" w:fill="FFFFFF"/>
        <w:spacing w:before="20" w:beforeAutospacing="0" w:after="0" w:afterAutospacing="0" w:line="360" w:lineRule="auto"/>
        <w:ind w:left="850"/>
        <w:jc w:val="center"/>
        <w:rPr>
          <w:rFonts w:eastAsia="Times New Roman" w:cs="Times New Roman"/>
          <w:b/>
          <w:bCs/>
          <w:caps/>
          <w:color w:val="333333"/>
          <w:kern w:val="0"/>
          <w:sz w:val="32"/>
          <w:szCs w:val="24"/>
          <w:lang w:eastAsia="en-IN"/>
          <w14:ligatures w14:val="none"/>
        </w:rPr>
      </w:pPr>
      <w:r w:rsidRPr="002B3B39">
        <w:rPr>
          <w:rFonts w:eastAsia="Times New Roman" w:cs="Times New Roman"/>
          <w:b/>
          <w:bCs/>
          <w:caps/>
          <w:color w:val="333333"/>
          <w:kern w:val="0"/>
          <w:sz w:val="32"/>
          <w:szCs w:val="24"/>
          <w:lang w:eastAsia="en-IN"/>
          <w14:ligatures w14:val="none"/>
        </w:rPr>
        <w:lastRenderedPageBreak/>
        <w:t>4.</w:t>
      </w:r>
      <w:r>
        <w:rPr>
          <w:rFonts w:eastAsia="Times New Roman" w:cs="Times New Roman"/>
          <w:b/>
          <w:bCs/>
          <w:caps/>
          <w:color w:val="333333"/>
          <w:kern w:val="0"/>
          <w:sz w:val="32"/>
          <w:szCs w:val="24"/>
          <w:lang w:eastAsia="en-IN"/>
          <w14:ligatures w14:val="none"/>
        </w:rPr>
        <w:t xml:space="preserve"> </w:t>
      </w:r>
      <w:r w:rsidR="000246DD" w:rsidRPr="002B3B39">
        <w:rPr>
          <w:rFonts w:eastAsia="Times New Roman" w:cs="Times New Roman"/>
          <w:b/>
          <w:bCs/>
          <w:caps/>
          <w:color w:val="333333"/>
          <w:kern w:val="0"/>
          <w:sz w:val="32"/>
          <w:szCs w:val="24"/>
          <w:lang w:eastAsia="en-IN"/>
          <w14:ligatures w14:val="none"/>
        </w:rPr>
        <w:t>Existing System</w:t>
      </w:r>
    </w:p>
    <w:p w14:paraId="013685B8" w14:textId="6C7493D8" w:rsidR="007E2A35" w:rsidRPr="009C3F67" w:rsidRDefault="007E2A35">
      <w:pPr>
        <w:pStyle w:val="Heading1"/>
        <w:numPr>
          <w:ilvl w:val="1"/>
          <w:numId w:val="18"/>
        </w:numPr>
        <w:spacing w:before="20" w:beforeAutospacing="0" w:after="0" w:afterAutospacing="0" w:line="360" w:lineRule="auto"/>
        <w:ind w:left="1270"/>
        <w:jc w:val="both"/>
        <w:textAlignment w:val="baseline"/>
        <w:rPr>
          <w:rFonts w:ascii="Times New Roman" w:hAnsi="Times New Roman" w:cs="Times New Roman"/>
          <w:b/>
          <w:bCs/>
          <w:color w:val="auto"/>
          <w:sz w:val="28"/>
          <w:szCs w:val="44"/>
        </w:rPr>
      </w:pPr>
      <w:r w:rsidRPr="009C3F67">
        <w:rPr>
          <w:rFonts w:ascii="Times New Roman" w:hAnsi="Times New Roman" w:cs="Times New Roman"/>
          <w:b/>
          <w:bCs/>
          <w:color w:val="auto"/>
          <w:sz w:val="28"/>
          <w:szCs w:val="44"/>
        </w:rPr>
        <w:t>Logic Gates</w:t>
      </w:r>
    </w:p>
    <w:p w14:paraId="24BE2509" w14:textId="449D5893" w:rsidR="007E2A35" w:rsidRDefault="002D496B" w:rsidP="009C3F67">
      <w:pPr>
        <w:pStyle w:val="NormalWeb"/>
        <w:spacing w:before="20" w:beforeAutospacing="0" w:after="0" w:afterAutospacing="0" w:line="360" w:lineRule="auto"/>
        <w:ind w:left="850"/>
        <w:jc w:val="both"/>
        <w:textAlignment w:val="baseline"/>
        <w:rPr>
          <w:spacing w:val="2"/>
          <w:szCs w:val="27"/>
          <w:bdr w:val="none" w:sz="0" w:space="0" w:color="auto" w:frame="1"/>
        </w:rPr>
      </w:pPr>
      <w:r w:rsidRPr="009C3F67">
        <w:rPr>
          <w:rStyle w:val="Strong"/>
          <w:rFonts w:eastAsiaTheme="majorEastAsia"/>
          <w:spacing w:val="2"/>
          <w:szCs w:val="27"/>
          <w:bdr w:val="none" w:sz="0" w:space="0" w:color="auto" w:frame="1"/>
        </w:rPr>
        <w:tab/>
      </w:r>
      <w:r w:rsidRPr="009C3F67">
        <w:rPr>
          <w:rStyle w:val="Strong"/>
          <w:rFonts w:eastAsiaTheme="majorEastAsia"/>
          <w:spacing w:val="2"/>
          <w:szCs w:val="27"/>
          <w:bdr w:val="none" w:sz="0" w:space="0" w:color="auto" w:frame="1"/>
        </w:rPr>
        <w:tab/>
      </w:r>
      <w:r w:rsidR="007E2A35" w:rsidRPr="009C3F67">
        <w:rPr>
          <w:rStyle w:val="Strong"/>
          <w:rFonts w:eastAsiaTheme="majorEastAsia"/>
          <w:spacing w:val="2"/>
          <w:szCs w:val="27"/>
          <w:bdr w:val="none" w:sz="0" w:space="0" w:color="auto" w:frame="1"/>
        </w:rPr>
        <w:t>Logic gates </w:t>
      </w:r>
      <w:r w:rsidR="007E2A35" w:rsidRPr="009C3F67">
        <w:rPr>
          <w:spacing w:val="2"/>
          <w:szCs w:val="27"/>
          <w:bdr w:val="none" w:sz="0" w:space="0" w:color="auto" w:frame="1"/>
        </w:rPr>
        <w:t xml:space="preserve">are the fundamental components of all digital circuits and systems. In digital electronics, there are seven main types of logic gates used to perform various logical operations. A logic gate is basically an electronic circuit designed by using components like diodes, transistors, resistors, capacitors, etc., and capable of performing logical operations. In this article, we will study the definition, truth table, and other related concepts of logic gates. </w:t>
      </w:r>
      <w:r w:rsidR="00203F82" w:rsidRPr="009C3F67">
        <w:rPr>
          <w:spacing w:val="2"/>
          <w:szCs w:val="27"/>
          <w:bdr w:val="none" w:sz="0" w:space="0" w:color="auto" w:frame="1"/>
        </w:rPr>
        <w:t>So,</w:t>
      </w:r>
      <w:r w:rsidR="007E2A35" w:rsidRPr="009C3F67">
        <w:rPr>
          <w:spacing w:val="2"/>
          <w:szCs w:val="27"/>
          <w:bdr w:val="none" w:sz="0" w:space="0" w:color="auto" w:frame="1"/>
        </w:rPr>
        <w:t xml:space="preserve"> let’s start with the basic introduction of logic gates.</w:t>
      </w:r>
    </w:p>
    <w:p w14:paraId="0D8A50B7" w14:textId="77777777" w:rsidR="00924643" w:rsidRPr="009C3F67" w:rsidRDefault="00924643" w:rsidP="009C3F67">
      <w:pPr>
        <w:pStyle w:val="NormalWeb"/>
        <w:spacing w:before="20" w:beforeAutospacing="0" w:after="0" w:afterAutospacing="0" w:line="360" w:lineRule="auto"/>
        <w:ind w:left="850"/>
        <w:jc w:val="both"/>
        <w:textAlignment w:val="baseline"/>
        <w:rPr>
          <w:spacing w:val="2"/>
          <w:szCs w:val="27"/>
          <w:bdr w:val="none" w:sz="0" w:space="0" w:color="auto" w:frame="1"/>
        </w:rPr>
      </w:pPr>
    </w:p>
    <w:p w14:paraId="549A980A" w14:textId="6A0FB102" w:rsidR="00D318A3" w:rsidRPr="009C3F67" w:rsidRDefault="00D318A3" w:rsidP="009C3F67">
      <w:pPr>
        <w:pStyle w:val="NormalWeb"/>
        <w:spacing w:before="20" w:beforeAutospacing="0" w:after="0" w:afterAutospacing="0" w:line="360" w:lineRule="auto"/>
        <w:ind w:left="850"/>
        <w:jc w:val="center"/>
        <w:textAlignment w:val="baseline"/>
        <w:rPr>
          <w:spacing w:val="2"/>
          <w:szCs w:val="27"/>
        </w:rPr>
      </w:pPr>
      <w:r w:rsidRPr="009C3F67">
        <w:rPr>
          <w:noProof/>
        </w:rPr>
        <w:drawing>
          <wp:inline distT="0" distB="0" distL="0" distR="0" wp14:anchorId="479BFB3F" wp14:editId="604EC975">
            <wp:extent cx="4893918" cy="4072660"/>
            <wp:effectExtent l="0" t="0" r="2540" b="4445"/>
            <wp:docPr id="2093254072" name="Picture 18" descr="schoolphysics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hoolphysics ::Welco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9223" cy="4085397"/>
                    </a:xfrm>
                    <a:prstGeom prst="rect">
                      <a:avLst/>
                    </a:prstGeom>
                    <a:noFill/>
                    <a:ln>
                      <a:noFill/>
                    </a:ln>
                  </pic:spPr>
                </pic:pic>
              </a:graphicData>
            </a:graphic>
          </wp:inline>
        </w:drawing>
      </w:r>
    </w:p>
    <w:p w14:paraId="44F7F21C" w14:textId="44FCB47B" w:rsidR="00D318A3" w:rsidRPr="009C3F67" w:rsidRDefault="00C46DDF" w:rsidP="009C3F67">
      <w:pPr>
        <w:pStyle w:val="NormalWeb"/>
        <w:spacing w:before="20" w:beforeAutospacing="0" w:after="0" w:afterAutospacing="0" w:line="360" w:lineRule="auto"/>
        <w:ind w:left="850"/>
        <w:jc w:val="center"/>
        <w:textAlignment w:val="baseline"/>
        <w:rPr>
          <w:spacing w:val="2"/>
          <w:szCs w:val="27"/>
        </w:rPr>
      </w:pPr>
      <w:r w:rsidRPr="00397DB1">
        <w:rPr>
          <w:b/>
          <w:bCs/>
          <w:spacing w:val="2"/>
          <w:szCs w:val="27"/>
        </w:rPr>
        <w:t>F</w:t>
      </w:r>
      <w:r w:rsidR="007841BE" w:rsidRPr="00397DB1">
        <w:rPr>
          <w:b/>
          <w:bCs/>
          <w:spacing w:val="2"/>
          <w:szCs w:val="27"/>
        </w:rPr>
        <w:t>igure 4.1</w:t>
      </w:r>
      <w:r w:rsidR="007841BE" w:rsidRPr="009C3F67">
        <w:rPr>
          <w:spacing w:val="2"/>
          <w:szCs w:val="27"/>
        </w:rPr>
        <w:t xml:space="preserve"> logic gates</w:t>
      </w:r>
    </w:p>
    <w:p w14:paraId="2D9F9DD1" w14:textId="169F42F8" w:rsidR="007E2A35" w:rsidRPr="009C3F67" w:rsidRDefault="007E2A35">
      <w:pPr>
        <w:pStyle w:val="Heading2"/>
        <w:numPr>
          <w:ilvl w:val="1"/>
          <w:numId w:val="18"/>
        </w:numPr>
        <w:spacing w:before="20" w:beforeAutospacing="0" w:after="0" w:afterAutospacing="0" w:line="360" w:lineRule="auto"/>
        <w:ind w:left="1270"/>
        <w:jc w:val="both"/>
        <w:textAlignment w:val="baseline"/>
        <w:rPr>
          <w:rFonts w:ascii="Times New Roman" w:hAnsi="Times New Roman" w:cs="Times New Roman"/>
          <w:b/>
          <w:bCs/>
          <w:color w:val="auto"/>
          <w:spacing w:val="2"/>
          <w:sz w:val="28"/>
          <w:szCs w:val="40"/>
        </w:rPr>
      </w:pPr>
      <w:r w:rsidRPr="009C3F67">
        <w:rPr>
          <w:rFonts w:ascii="Times New Roman" w:hAnsi="Times New Roman" w:cs="Times New Roman"/>
          <w:b/>
          <w:bCs/>
          <w:color w:val="auto"/>
          <w:spacing w:val="2"/>
          <w:sz w:val="28"/>
          <w:szCs w:val="36"/>
          <w:bdr w:val="none" w:sz="0" w:space="0" w:color="auto" w:frame="1"/>
        </w:rPr>
        <w:t>What is a Logic Gate?</w:t>
      </w:r>
    </w:p>
    <w:p w14:paraId="5F7622B5" w14:textId="6B3A55D6" w:rsidR="007E2A35" w:rsidRPr="009C3F67" w:rsidRDefault="002D496B" w:rsidP="009C3F67">
      <w:pPr>
        <w:pStyle w:val="NormalWeb"/>
        <w:spacing w:before="20" w:beforeAutospacing="0" w:after="0" w:afterAutospacing="0" w:line="360" w:lineRule="auto"/>
        <w:ind w:left="850"/>
        <w:jc w:val="both"/>
        <w:textAlignment w:val="baseline"/>
        <w:rPr>
          <w:spacing w:val="2"/>
          <w:szCs w:val="27"/>
        </w:rPr>
      </w:pPr>
      <w:r w:rsidRPr="009C3F67">
        <w:rPr>
          <w:spacing w:val="2"/>
          <w:szCs w:val="27"/>
          <w:bdr w:val="none" w:sz="0" w:space="0" w:color="auto" w:frame="1"/>
        </w:rPr>
        <w:tab/>
      </w:r>
      <w:r w:rsidRPr="009C3F67">
        <w:rPr>
          <w:spacing w:val="2"/>
          <w:szCs w:val="27"/>
          <w:bdr w:val="none" w:sz="0" w:space="0" w:color="auto" w:frame="1"/>
        </w:rPr>
        <w:tab/>
      </w:r>
      <w:r w:rsidR="007E2A35" w:rsidRPr="009C3F67">
        <w:rPr>
          <w:spacing w:val="2"/>
          <w:szCs w:val="27"/>
          <w:bdr w:val="none" w:sz="0" w:space="0" w:color="auto" w:frame="1"/>
        </w:rPr>
        <w:t>A </w:t>
      </w:r>
      <w:r w:rsidR="007E2A35" w:rsidRPr="009C3F67">
        <w:rPr>
          <w:rStyle w:val="Strong"/>
          <w:rFonts w:eastAsiaTheme="majorEastAsia"/>
          <w:spacing w:val="2"/>
          <w:szCs w:val="27"/>
          <w:bdr w:val="none" w:sz="0" w:space="0" w:color="auto" w:frame="1"/>
        </w:rPr>
        <w:t>logic gate </w:t>
      </w:r>
      <w:r w:rsidR="007E2A35" w:rsidRPr="009C3F67">
        <w:rPr>
          <w:spacing w:val="2"/>
          <w:szCs w:val="27"/>
          <w:bdr w:val="none" w:sz="0" w:space="0" w:color="auto" w:frame="1"/>
        </w:rPr>
        <w:t>is an electronic circuit designed by using electronic components like diodes, transistors, resistors, and more. As the name implies, a logic gate is designed to perform logical operations in digital systems like computers, communication systems, etc.</w:t>
      </w:r>
    </w:p>
    <w:p w14:paraId="1A263316" w14:textId="68C82581" w:rsidR="00397DB1" w:rsidRDefault="002D496B" w:rsidP="009C3F67">
      <w:pPr>
        <w:pStyle w:val="NormalWeb"/>
        <w:spacing w:before="20" w:beforeAutospacing="0" w:after="0" w:afterAutospacing="0" w:line="360" w:lineRule="auto"/>
        <w:ind w:left="850"/>
        <w:jc w:val="both"/>
        <w:textAlignment w:val="baseline"/>
        <w:rPr>
          <w:spacing w:val="2"/>
          <w:szCs w:val="27"/>
          <w:bdr w:val="none" w:sz="0" w:space="0" w:color="auto" w:frame="1"/>
        </w:rPr>
      </w:pPr>
      <w:r w:rsidRPr="009C3F67">
        <w:rPr>
          <w:spacing w:val="2"/>
          <w:szCs w:val="27"/>
          <w:bdr w:val="none" w:sz="0" w:space="0" w:color="auto" w:frame="1"/>
        </w:rPr>
        <w:tab/>
      </w:r>
      <w:r w:rsidRPr="009C3F67">
        <w:rPr>
          <w:spacing w:val="2"/>
          <w:szCs w:val="27"/>
          <w:bdr w:val="none" w:sz="0" w:space="0" w:color="auto" w:frame="1"/>
        </w:rPr>
        <w:tab/>
      </w:r>
      <w:r w:rsidR="007E2A35" w:rsidRPr="009C3F67">
        <w:rPr>
          <w:spacing w:val="2"/>
          <w:szCs w:val="27"/>
          <w:bdr w:val="none" w:sz="0" w:space="0" w:color="auto" w:frame="1"/>
        </w:rPr>
        <w:t>Therefore, we can say that the building blocks of a digital circuit are logic gates, which execute numerous logical operations that are required by any digital circuit. A logic gate can take two or more inputs but only produce one output. </w:t>
      </w:r>
    </w:p>
    <w:p w14:paraId="521E540B" w14:textId="49A355FA" w:rsidR="007E2A35" w:rsidRPr="009C3F67" w:rsidRDefault="007E2A35" w:rsidP="009C3F67">
      <w:pPr>
        <w:pStyle w:val="NormalWeb"/>
        <w:spacing w:before="20" w:beforeAutospacing="0" w:after="0" w:afterAutospacing="0" w:line="360" w:lineRule="auto"/>
        <w:ind w:left="850"/>
        <w:jc w:val="both"/>
        <w:textAlignment w:val="baseline"/>
        <w:rPr>
          <w:spacing w:val="2"/>
          <w:szCs w:val="27"/>
        </w:rPr>
      </w:pPr>
      <w:r w:rsidRPr="009C3F67">
        <w:rPr>
          <w:spacing w:val="2"/>
          <w:szCs w:val="27"/>
          <w:bdr w:val="none" w:sz="0" w:space="0" w:color="auto" w:frame="1"/>
        </w:rPr>
        <w:lastRenderedPageBreak/>
        <w:t>The output of a logic gate depends on the combination of inputs and the logical operation that the logic gate performs.</w:t>
      </w:r>
    </w:p>
    <w:p w14:paraId="708AFF1D" w14:textId="32982330" w:rsidR="007E2A35" w:rsidRPr="009C3F67" w:rsidRDefault="002D496B" w:rsidP="009C3F67">
      <w:pPr>
        <w:pStyle w:val="NormalWeb"/>
        <w:spacing w:before="20" w:beforeAutospacing="0" w:after="0" w:afterAutospacing="0" w:line="360" w:lineRule="auto"/>
        <w:ind w:left="850"/>
        <w:jc w:val="both"/>
        <w:textAlignment w:val="baseline"/>
        <w:rPr>
          <w:spacing w:val="2"/>
          <w:szCs w:val="27"/>
          <w:bdr w:val="none" w:sz="0" w:space="0" w:color="auto" w:frame="1"/>
        </w:rPr>
      </w:pPr>
      <w:r w:rsidRPr="009C3F67">
        <w:rPr>
          <w:spacing w:val="2"/>
          <w:szCs w:val="27"/>
          <w:bdr w:val="none" w:sz="0" w:space="0" w:color="auto" w:frame="1"/>
        </w:rPr>
        <w:tab/>
      </w:r>
      <w:r w:rsidRPr="009C3F67">
        <w:rPr>
          <w:spacing w:val="2"/>
          <w:szCs w:val="27"/>
          <w:bdr w:val="none" w:sz="0" w:space="0" w:color="auto" w:frame="1"/>
        </w:rPr>
        <w:tab/>
      </w:r>
      <w:r w:rsidR="007E2A35" w:rsidRPr="009C3F67">
        <w:rPr>
          <w:spacing w:val="2"/>
          <w:szCs w:val="27"/>
          <w:bdr w:val="none" w:sz="0" w:space="0" w:color="auto" w:frame="1"/>
        </w:rPr>
        <w:t>Logic gates use Boolean algebra to execute logical processes. Logic gates are found in nearly every digital gadget we use on a regular basis. Logic gates are used in the architecture of our telephones, laptops, tablets, and memory devices.</w:t>
      </w:r>
    </w:p>
    <w:p w14:paraId="0346A145" w14:textId="34F5DD34" w:rsidR="00A46687" w:rsidRPr="009C3F67" w:rsidRDefault="007E2A35">
      <w:pPr>
        <w:pStyle w:val="Heading2"/>
        <w:numPr>
          <w:ilvl w:val="1"/>
          <w:numId w:val="18"/>
        </w:numPr>
        <w:spacing w:before="20" w:beforeAutospacing="0" w:after="0" w:afterAutospacing="0" w:line="360" w:lineRule="auto"/>
        <w:ind w:left="1270"/>
        <w:jc w:val="both"/>
        <w:textAlignment w:val="baseline"/>
        <w:rPr>
          <w:rFonts w:ascii="Times New Roman" w:hAnsi="Times New Roman" w:cs="Times New Roman"/>
          <w:b/>
          <w:bCs/>
          <w:color w:val="auto"/>
          <w:spacing w:val="2"/>
          <w:sz w:val="28"/>
          <w:szCs w:val="36"/>
          <w:bdr w:val="none" w:sz="0" w:space="0" w:color="auto" w:frame="1"/>
        </w:rPr>
      </w:pPr>
      <w:r w:rsidRPr="009C3F67">
        <w:rPr>
          <w:rFonts w:ascii="Times New Roman" w:hAnsi="Times New Roman" w:cs="Times New Roman"/>
          <w:b/>
          <w:bCs/>
          <w:color w:val="auto"/>
          <w:spacing w:val="2"/>
          <w:sz w:val="28"/>
          <w:szCs w:val="36"/>
          <w:bdr w:val="none" w:sz="0" w:space="0" w:color="auto" w:frame="1"/>
        </w:rPr>
        <w:t>Types of Logic Gate</w:t>
      </w:r>
      <w:r w:rsidR="00A46687" w:rsidRPr="009C3F67">
        <w:rPr>
          <w:rFonts w:ascii="Times New Roman" w:hAnsi="Times New Roman" w:cs="Times New Roman"/>
          <w:b/>
          <w:bCs/>
          <w:color w:val="auto"/>
          <w:spacing w:val="2"/>
          <w:sz w:val="28"/>
          <w:szCs w:val="36"/>
          <w:bdr w:val="none" w:sz="0" w:space="0" w:color="auto" w:frame="1"/>
        </w:rPr>
        <w:t>s</w:t>
      </w:r>
    </w:p>
    <w:p w14:paraId="4116D230" w14:textId="118AA97A" w:rsidR="007E2A35" w:rsidRPr="009C3F67" w:rsidRDefault="002D496B" w:rsidP="009C3F67">
      <w:pPr>
        <w:pStyle w:val="NormalWeb"/>
        <w:spacing w:before="20" w:beforeAutospacing="0" w:after="0" w:afterAutospacing="0" w:line="360" w:lineRule="auto"/>
        <w:ind w:left="850"/>
        <w:jc w:val="both"/>
        <w:textAlignment w:val="baseline"/>
        <w:rPr>
          <w:spacing w:val="2"/>
        </w:rPr>
      </w:pPr>
      <w:r w:rsidRPr="009C3F67">
        <w:rPr>
          <w:spacing w:val="2"/>
          <w:bdr w:val="none" w:sz="0" w:space="0" w:color="auto" w:frame="1"/>
        </w:rPr>
        <w:tab/>
      </w:r>
      <w:r w:rsidR="007E2A35" w:rsidRPr="009C3F67">
        <w:rPr>
          <w:spacing w:val="2"/>
          <w:bdr w:val="none" w:sz="0" w:space="0" w:color="auto" w:frame="1"/>
        </w:rPr>
        <w:tab/>
        <w:t>A logic gate is a digital gate that allows data to be manipulated. Logic gates, use logic to determine whether to pass a signal. Logic gates, on the other hand, govern the flow of information based on a set of rules.</w:t>
      </w:r>
    </w:p>
    <w:p w14:paraId="7A2784D0" w14:textId="77777777" w:rsidR="007841BE" w:rsidRPr="009C3F67" w:rsidRDefault="007E2A35" w:rsidP="009C3F67">
      <w:pPr>
        <w:pStyle w:val="NormalWeb"/>
        <w:spacing w:before="20" w:beforeAutospacing="0" w:after="0" w:afterAutospacing="0" w:line="360" w:lineRule="auto"/>
        <w:ind w:left="850"/>
        <w:jc w:val="both"/>
        <w:textAlignment w:val="baseline"/>
        <w:rPr>
          <w:spacing w:val="2"/>
          <w:bdr w:val="none" w:sz="0" w:space="0" w:color="auto" w:frame="1"/>
        </w:rPr>
      </w:pPr>
      <w:r w:rsidRPr="009C3F67">
        <w:rPr>
          <w:spacing w:val="2"/>
          <w:bdr w:val="none" w:sz="0" w:space="0" w:color="auto" w:frame="1"/>
        </w:rPr>
        <w:t>The logic gates can be classified into the following major types:</w:t>
      </w:r>
    </w:p>
    <w:p w14:paraId="7AFA8776" w14:textId="77777777" w:rsidR="007841BE" w:rsidRPr="009C3F67" w:rsidRDefault="007E2A35">
      <w:pPr>
        <w:pStyle w:val="NormalWeb"/>
        <w:numPr>
          <w:ilvl w:val="0"/>
          <w:numId w:val="19"/>
        </w:numPr>
        <w:spacing w:before="20" w:beforeAutospacing="0" w:after="0" w:afterAutospacing="0" w:line="360" w:lineRule="auto"/>
        <w:jc w:val="both"/>
        <w:textAlignment w:val="baseline"/>
        <w:rPr>
          <w:spacing w:val="2"/>
        </w:rPr>
      </w:pPr>
      <w:r w:rsidRPr="009C3F67">
        <w:rPr>
          <w:rStyle w:val="Strong"/>
          <w:spacing w:val="2"/>
          <w:szCs w:val="27"/>
          <w:bdr w:val="none" w:sz="0" w:space="0" w:color="auto" w:frame="1"/>
        </w:rPr>
        <w:t>Basic Logic Gates </w:t>
      </w:r>
      <w:r w:rsidRPr="009C3F67">
        <w:rPr>
          <w:spacing w:val="2"/>
          <w:szCs w:val="27"/>
          <w:bdr w:val="none" w:sz="0" w:space="0" w:color="auto" w:frame="1"/>
        </w:rPr>
        <w:t>– There are three basic logic gates:</w:t>
      </w:r>
    </w:p>
    <w:p w14:paraId="3B44C54E" w14:textId="77777777" w:rsidR="007841BE" w:rsidRPr="009C3F67" w:rsidRDefault="007E2A35" w:rsidP="009C3F67">
      <w:pPr>
        <w:pStyle w:val="NormalWeb"/>
        <w:spacing w:before="20" w:beforeAutospacing="0" w:after="0" w:afterAutospacing="0" w:line="360" w:lineRule="auto"/>
        <w:ind w:left="1570"/>
        <w:jc w:val="both"/>
        <w:textAlignment w:val="baseline"/>
        <w:rPr>
          <w:spacing w:val="2"/>
          <w:szCs w:val="27"/>
          <w:bdr w:val="none" w:sz="0" w:space="0" w:color="auto" w:frame="1"/>
        </w:rPr>
      </w:pPr>
      <w:r w:rsidRPr="009C3F67">
        <w:rPr>
          <w:spacing w:val="2"/>
          <w:szCs w:val="27"/>
          <w:bdr w:val="none" w:sz="0" w:space="0" w:color="auto" w:frame="1"/>
        </w:rPr>
        <w:t>AND Gate</w:t>
      </w:r>
    </w:p>
    <w:p w14:paraId="1EE4D2BA" w14:textId="77777777" w:rsidR="007841BE" w:rsidRPr="009C3F67" w:rsidRDefault="007E2A35" w:rsidP="009C3F67">
      <w:pPr>
        <w:pStyle w:val="NormalWeb"/>
        <w:spacing w:before="20" w:beforeAutospacing="0" w:after="0" w:afterAutospacing="0" w:line="360" w:lineRule="auto"/>
        <w:ind w:left="1570"/>
        <w:jc w:val="both"/>
        <w:textAlignment w:val="baseline"/>
        <w:rPr>
          <w:spacing w:val="2"/>
          <w:szCs w:val="27"/>
          <w:bdr w:val="none" w:sz="0" w:space="0" w:color="auto" w:frame="1"/>
        </w:rPr>
      </w:pPr>
      <w:r w:rsidRPr="009C3F67">
        <w:rPr>
          <w:spacing w:val="2"/>
          <w:szCs w:val="27"/>
          <w:bdr w:val="none" w:sz="0" w:space="0" w:color="auto" w:frame="1"/>
        </w:rPr>
        <w:t>OR Gate</w:t>
      </w:r>
    </w:p>
    <w:p w14:paraId="0B2F21EE" w14:textId="2D93EC81" w:rsidR="007E2A35" w:rsidRPr="009C3F67" w:rsidRDefault="007E2A35" w:rsidP="009C3F67">
      <w:pPr>
        <w:pStyle w:val="NormalWeb"/>
        <w:spacing w:before="20" w:beforeAutospacing="0" w:after="0" w:afterAutospacing="0" w:line="360" w:lineRule="auto"/>
        <w:ind w:left="1570"/>
        <w:jc w:val="both"/>
        <w:textAlignment w:val="baseline"/>
        <w:rPr>
          <w:spacing w:val="2"/>
        </w:rPr>
      </w:pPr>
      <w:r w:rsidRPr="009C3F67">
        <w:rPr>
          <w:spacing w:val="2"/>
          <w:szCs w:val="27"/>
          <w:bdr w:val="none" w:sz="0" w:space="0" w:color="auto" w:frame="1"/>
        </w:rPr>
        <w:t>NOT Gate</w:t>
      </w:r>
    </w:p>
    <w:p w14:paraId="14047C57" w14:textId="77777777" w:rsidR="007841BE" w:rsidRPr="009C3F67" w:rsidRDefault="007E2A35">
      <w:pPr>
        <w:pStyle w:val="ListParagraph"/>
        <w:numPr>
          <w:ilvl w:val="0"/>
          <w:numId w:val="19"/>
        </w:numPr>
        <w:spacing w:before="20" w:beforeAutospacing="0" w:after="0" w:afterAutospacing="0" w:line="360" w:lineRule="auto"/>
        <w:jc w:val="both"/>
        <w:textAlignment w:val="baseline"/>
        <w:rPr>
          <w:rFonts w:cs="Times New Roman"/>
          <w:spacing w:val="2"/>
          <w:szCs w:val="27"/>
        </w:rPr>
      </w:pPr>
      <w:r w:rsidRPr="009C3F67">
        <w:rPr>
          <w:rStyle w:val="Strong"/>
          <w:rFonts w:cs="Times New Roman"/>
          <w:spacing w:val="2"/>
          <w:szCs w:val="27"/>
          <w:bdr w:val="none" w:sz="0" w:space="0" w:color="auto" w:frame="1"/>
        </w:rPr>
        <w:t>Universal Logic Gates </w:t>
      </w:r>
      <w:r w:rsidRPr="009C3F67">
        <w:rPr>
          <w:rFonts w:cs="Times New Roman"/>
          <w:spacing w:val="2"/>
          <w:szCs w:val="27"/>
          <w:bdr w:val="none" w:sz="0" w:space="0" w:color="auto" w:frame="1"/>
        </w:rPr>
        <w:t>– In digital electronics, the following two logic gates are considered as universal logic gates:</w:t>
      </w:r>
    </w:p>
    <w:p w14:paraId="5D90E60C" w14:textId="77777777" w:rsidR="007841BE" w:rsidRPr="009C3F67" w:rsidRDefault="007E2A35" w:rsidP="009C3F67">
      <w:pPr>
        <w:pStyle w:val="ListParagraph"/>
        <w:spacing w:before="20" w:beforeAutospacing="0" w:after="0" w:afterAutospacing="0" w:line="360" w:lineRule="auto"/>
        <w:ind w:left="1570"/>
        <w:jc w:val="both"/>
        <w:textAlignment w:val="baseline"/>
        <w:rPr>
          <w:rFonts w:cs="Times New Roman"/>
          <w:spacing w:val="2"/>
          <w:szCs w:val="27"/>
          <w:bdr w:val="none" w:sz="0" w:space="0" w:color="auto" w:frame="1"/>
        </w:rPr>
      </w:pPr>
      <w:r w:rsidRPr="009C3F67">
        <w:rPr>
          <w:rFonts w:cs="Times New Roman"/>
          <w:spacing w:val="2"/>
          <w:szCs w:val="27"/>
          <w:bdr w:val="none" w:sz="0" w:space="0" w:color="auto" w:frame="1"/>
        </w:rPr>
        <w:t>NOR Gate</w:t>
      </w:r>
    </w:p>
    <w:p w14:paraId="356E0C01" w14:textId="50AB7AC0" w:rsidR="007E2A35" w:rsidRPr="009C3F67" w:rsidRDefault="007E2A35" w:rsidP="009C3F67">
      <w:pPr>
        <w:pStyle w:val="ListParagraph"/>
        <w:spacing w:before="20" w:beforeAutospacing="0" w:after="0" w:afterAutospacing="0" w:line="360" w:lineRule="auto"/>
        <w:ind w:left="1570"/>
        <w:jc w:val="both"/>
        <w:textAlignment w:val="baseline"/>
        <w:rPr>
          <w:rFonts w:cs="Times New Roman"/>
          <w:spacing w:val="2"/>
          <w:szCs w:val="27"/>
        </w:rPr>
      </w:pPr>
      <w:r w:rsidRPr="009C3F67">
        <w:rPr>
          <w:rFonts w:cs="Times New Roman"/>
          <w:spacing w:val="2"/>
          <w:szCs w:val="27"/>
          <w:bdr w:val="none" w:sz="0" w:space="0" w:color="auto" w:frame="1"/>
        </w:rPr>
        <w:t>NAND Gate</w:t>
      </w:r>
    </w:p>
    <w:p w14:paraId="07D7F3AC" w14:textId="77777777" w:rsidR="007841BE" w:rsidRPr="009C3F67" w:rsidRDefault="007E2A35">
      <w:pPr>
        <w:pStyle w:val="ListParagraph"/>
        <w:numPr>
          <w:ilvl w:val="0"/>
          <w:numId w:val="19"/>
        </w:numPr>
        <w:spacing w:before="20" w:beforeAutospacing="0" w:after="0" w:afterAutospacing="0" w:line="360" w:lineRule="auto"/>
        <w:jc w:val="both"/>
        <w:textAlignment w:val="baseline"/>
        <w:rPr>
          <w:rFonts w:cs="Times New Roman"/>
          <w:spacing w:val="2"/>
          <w:szCs w:val="27"/>
        </w:rPr>
      </w:pPr>
      <w:r w:rsidRPr="009C3F67">
        <w:rPr>
          <w:rStyle w:val="Strong"/>
          <w:rFonts w:cs="Times New Roman"/>
          <w:spacing w:val="2"/>
          <w:szCs w:val="27"/>
          <w:bdr w:val="none" w:sz="0" w:space="0" w:color="auto" w:frame="1"/>
        </w:rPr>
        <w:t>Derived Logic Gates </w:t>
      </w:r>
      <w:r w:rsidRPr="009C3F67">
        <w:rPr>
          <w:rFonts w:cs="Times New Roman"/>
          <w:spacing w:val="2"/>
          <w:szCs w:val="27"/>
          <w:bdr w:val="none" w:sz="0" w:space="0" w:color="auto" w:frame="1"/>
        </w:rPr>
        <w:t>– The following two are the derived logic gates used in digital systems:</w:t>
      </w:r>
    </w:p>
    <w:p w14:paraId="3FF77856" w14:textId="77777777" w:rsidR="007841BE" w:rsidRPr="009C3F67" w:rsidRDefault="007E2A35" w:rsidP="009C3F67">
      <w:pPr>
        <w:pStyle w:val="ListParagraph"/>
        <w:spacing w:before="20" w:beforeAutospacing="0" w:after="0" w:afterAutospacing="0" w:line="360" w:lineRule="auto"/>
        <w:ind w:left="1570"/>
        <w:jc w:val="both"/>
        <w:textAlignment w:val="baseline"/>
        <w:rPr>
          <w:rFonts w:cs="Times New Roman"/>
          <w:spacing w:val="2"/>
          <w:szCs w:val="27"/>
          <w:bdr w:val="none" w:sz="0" w:space="0" w:color="auto" w:frame="1"/>
        </w:rPr>
      </w:pPr>
      <w:r w:rsidRPr="009C3F67">
        <w:rPr>
          <w:rFonts w:cs="Times New Roman"/>
          <w:spacing w:val="2"/>
          <w:szCs w:val="27"/>
          <w:bdr w:val="none" w:sz="0" w:space="0" w:color="auto" w:frame="1"/>
        </w:rPr>
        <w:t>XOR Gate</w:t>
      </w:r>
    </w:p>
    <w:p w14:paraId="4A4C868A" w14:textId="5960BDB8" w:rsidR="004C42C1" w:rsidRPr="009C3F67" w:rsidRDefault="007E2A35" w:rsidP="009C3F67">
      <w:pPr>
        <w:pStyle w:val="ListParagraph"/>
        <w:spacing w:before="20" w:beforeAutospacing="0" w:after="0" w:afterAutospacing="0" w:line="360" w:lineRule="auto"/>
        <w:ind w:left="1570"/>
        <w:jc w:val="both"/>
        <w:textAlignment w:val="baseline"/>
        <w:rPr>
          <w:rFonts w:cs="Times New Roman"/>
          <w:spacing w:val="2"/>
          <w:szCs w:val="27"/>
          <w:bdr w:val="none" w:sz="0" w:space="0" w:color="auto" w:frame="1"/>
        </w:rPr>
      </w:pPr>
      <w:r w:rsidRPr="009C3F67">
        <w:rPr>
          <w:rFonts w:cs="Times New Roman"/>
          <w:spacing w:val="2"/>
          <w:szCs w:val="27"/>
          <w:bdr w:val="none" w:sz="0" w:space="0" w:color="auto" w:frame="1"/>
        </w:rPr>
        <w:t>XNOR Gate</w:t>
      </w:r>
    </w:p>
    <w:p w14:paraId="24A8D4D9" w14:textId="2DA4AFE5" w:rsidR="003100A9" w:rsidRPr="009C3F67" w:rsidRDefault="00C46DDF">
      <w:pPr>
        <w:pStyle w:val="ListParagraph"/>
        <w:numPr>
          <w:ilvl w:val="1"/>
          <w:numId w:val="20"/>
        </w:numPr>
        <w:spacing w:before="20" w:beforeAutospacing="0" w:after="0" w:afterAutospacing="0" w:line="360" w:lineRule="auto"/>
        <w:ind w:left="1210"/>
        <w:jc w:val="both"/>
        <w:textAlignment w:val="baseline"/>
        <w:rPr>
          <w:rFonts w:cs="Times New Roman"/>
          <w:b/>
          <w:bCs/>
          <w:spacing w:val="2"/>
          <w:szCs w:val="27"/>
          <w:bdr w:val="none" w:sz="0" w:space="0" w:color="auto" w:frame="1"/>
        </w:rPr>
      </w:pPr>
      <w:r w:rsidRPr="009C3F67">
        <w:rPr>
          <w:rFonts w:cs="Times New Roman"/>
          <w:b/>
          <w:bCs/>
          <w:spacing w:val="2"/>
          <w:sz w:val="28"/>
          <w:szCs w:val="20"/>
        </w:rPr>
        <w:t xml:space="preserve"> </w:t>
      </w:r>
      <w:r w:rsidR="003100A9" w:rsidRPr="009C3F67">
        <w:rPr>
          <w:rFonts w:cs="Times New Roman"/>
          <w:b/>
          <w:bCs/>
          <w:spacing w:val="2"/>
          <w:sz w:val="28"/>
          <w:szCs w:val="20"/>
        </w:rPr>
        <w:t>Existing system</w:t>
      </w:r>
    </w:p>
    <w:p w14:paraId="1F0A9AC7" w14:textId="77777777" w:rsidR="00924643" w:rsidRDefault="007063CE" w:rsidP="009C3F67">
      <w:pPr>
        <w:spacing w:before="20" w:beforeAutospacing="0" w:after="20" w:afterAutospacing="0" w:line="360" w:lineRule="auto"/>
        <w:ind w:left="850"/>
        <w:jc w:val="both"/>
        <w:rPr>
          <w:rFonts w:cs="Times New Roman"/>
        </w:rPr>
      </w:pPr>
      <w:r w:rsidRPr="009C3F67">
        <w:rPr>
          <w:rFonts w:cs="Times New Roman"/>
        </w:rPr>
        <w:t xml:space="preserve">The fundamental digital module is the decoder which decodes the coded input which is generally used in </w:t>
      </w:r>
      <w:r w:rsidR="00C46DDF" w:rsidRPr="009C3F67">
        <w:rPr>
          <w:rFonts w:cs="Times New Roman"/>
        </w:rPr>
        <w:t>all</w:t>
      </w:r>
      <w:r w:rsidRPr="009C3F67">
        <w:rPr>
          <w:rFonts w:cs="Times New Roman"/>
        </w:rPr>
        <w:t xml:space="preserve"> types of memory </w:t>
      </w:r>
      <w:r w:rsidR="00C46DDF" w:rsidRPr="009C3F67">
        <w:rPr>
          <w:rFonts w:cs="Times New Roman"/>
        </w:rPr>
        <w:t xml:space="preserve">devices. </w:t>
      </w:r>
    </w:p>
    <w:p w14:paraId="62D5F35A" w14:textId="03A88175" w:rsidR="00924643" w:rsidRDefault="00924643" w:rsidP="00924643">
      <w:pPr>
        <w:spacing w:before="20" w:beforeAutospacing="0" w:after="20" w:afterAutospacing="0" w:line="360" w:lineRule="auto"/>
        <w:ind w:left="850"/>
        <w:jc w:val="center"/>
        <w:rPr>
          <w:rFonts w:cs="Times New Roman"/>
        </w:rPr>
      </w:pPr>
      <w:r w:rsidRPr="009C3F67">
        <w:rPr>
          <w:rFonts w:cs="Times New Roman"/>
          <w:noProof/>
        </w:rPr>
        <w:drawing>
          <wp:inline distT="0" distB="0" distL="0" distR="0" wp14:anchorId="727B074B" wp14:editId="74D3C560">
            <wp:extent cx="2836418" cy="1674272"/>
            <wp:effectExtent l="0" t="0" r="2540" b="2540"/>
            <wp:docPr id="14780263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1722" cy="1677403"/>
                    </a:xfrm>
                    <a:prstGeom prst="rect">
                      <a:avLst/>
                    </a:prstGeom>
                    <a:noFill/>
                    <a:ln>
                      <a:noFill/>
                    </a:ln>
                  </pic:spPr>
                </pic:pic>
              </a:graphicData>
            </a:graphic>
          </wp:inline>
        </w:drawing>
      </w:r>
    </w:p>
    <w:p w14:paraId="5D512887" w14:textId="0C542D14" w:rsidR="00924643" w:rsidRPr="00924643" w:rsidRDefault="00924643" w:rsidP="0097463E">
      <w:pPr>
        <w:spacing w:before="20" w:beforeAutospacing="0" w:line="360" w:lineRule="auto"/>
        <w:ind w:left="860" w:right="115" w:hanging="10"/>
        <w:jc w:val="center"/>
        <w:rPr>
          <w:rFonts w:cs="Times New Roman"/>
          <w:bCs/>
        </w:rPr>
      </w:pPr>
      <w:r w:rsidRPr="00924643">
        <w:rPr>
          <w:rFonts w:cs="Times New Roman"/>
          <w:b/>
        </w:rPr>
        <w:t>Figure 4.2.</w:t>
      </w:r>
      <w:r w:rsidRPr="009C3F67">
        <w:rPr>
          <w:rFonts w:cs="Times New Roman"/>
          <w:bCs/>
        </w:rPr>
        <w:t xml:space="preserve"> Block diagram of 2-4 Decoder. </w:t>
      </w:r>
    </w:p>
    <w:p w14:paraId="512A7EB2" w14:textId="0240A157" w:rsidR="00C46DDF" w:rsidRPr="009C3F67" w:rsidRDefault="00C46DDF" w:rsidP="009C3F67">
      <w:pPr>
        <w:spacing w:before="20" w:beforeAutospacing="0" w:after="20" w:afterAutospacing="0" w:line="360" w:lineRule="auto"/>
        <w:ind w:left="850"/>
        <w:jc w:val="both"/>
        <w:rPr>
          <w:rFonts w:cs="Times New Roman"/>
        </w:rPr>
        <w:sectPr w:rsidR="00C46DDF" w:rsidRPr="009C3F67" w:rsidSect="009D6532">
          <w:headerReference w:type="default" r:id="rId31"/>
          <w:pgSz w:w="11906" w:h="16838"/>
          <w:pgMar w:top="567" w:right="567" w:bottom="567" w:left="851" w:header="709" w:footer="709" w:gutter="0"/>
          <w:cols w:space="708"/>
          <w:docGrid w:linePitch="360"/>
        </w:sectPr>
      </w:pPr>
      <w:r w:rsidRPr="009C3F67">
        <w:rPr>
          <w:rFonts w:cs="Times New Roman"/>
        </w:rPr>
        <w:lastRenderedPageBreak/>
        <w:t>Most</w:t>
      </w:r>
      <w:r w:rsidR="007063CE" w:rsidRPr="009C3F67">
        <w:rPr>
          <w:rFonts w:cs="Times New Roman"/>
        </w:rPr>
        <w:t xml:space="preserve"> common decoder circuit is an </w:t>
      </w:r>
      <w:r w:rsidR="007063CE" w:rsidRPr="009C3F67">
        <w:rPr>
          <w:rFonts w:cs="Times New Roman"/>
          <w:i/>
        </w:rPr>
        <w:t xml:space="preserve">n </w:t>
      </w:r>
      <w:r w:rsidR="007063CE" w:rsidRPr="009C3F67">
        <w:rPr>
          <w:rFonts w:cs="Times New Roman"/>
        </w:rPr>
        <w:t>input to 2</w:t>
      </w:r>
      <w:r w:rsidR="007063CE" w:rsidRPr="009C3F67">
        <w:rPr>
          <w:rFonts w:cs="Times New Roman"/>
          <w:i/>
          <w:vertAlign w:val="superscript"/>
        </w:rPr>
        <w:t xml:space="preserve">n </w:t>
      </w:r>
      <w:r w:rsidRPr="009C3F67">
        <w:rPr>
          <w:rFonts w:cs="Times New Roman"/>
        </w:rPr>
        <w:t>output binary</w:t>
      </w:r>
      <w:r w:rsidR="007063CE" w:rsidRPr="009C3F67">
        <w:rPr>
          <w:rFonts w:cs="Times New Roman"/>
        </w:rPr>
        <w:t xml:space="preserve"> decoder. In the conventional design the CMOS technology is used to design the logic of any application. </w:t>
      </w:r>
    </w:p>
    <w:p w14:paraId="52490273" w14:textId="047A36DD" w:rsidR="007063CE" w:rsidRPr="009C3F67" w:rsidRDefault="00100016" w:rsidP="009C3F67">
      <w:pPr>
        <w:spacing w:before="20" w:beforeAutospacing="0" w:after="20" w:afterAutospacing="0" w:line="360" w:lineRule="auto"/>
        <w:ind w:left="850"/>
        <w:jc w:val="both"/>
        <w:rPr>
          <w:rFonts w:cs="Times New Roman"/>
        </w:rPr>
      </w:pPr>
      <w:r w:rsidRPr="009C3F67">
        <w:rPr>
          <w:rFonts w:cs="Times New Roman"/>
          <w:noProof/>
        </w:rPr>
        <w:drawing>
          <wp:anchor distT="0" distB="0" distL="114300" distR="114300" simplePos="0" relativeHeight="251661312" behindDoc="1" locked="0" layoutInCell="1" allowOverlap="1" wp14:anchorId="0A08BF65" wp14:editId="59B4729E">
            <wp:simplePos x="0" y="0"/>
            <wp:positionH relativeFrom="column">
              <wp:posOffset>1647825</wp:posOffset>
            </wp:positionH>
            <wp:positionV relativeFrom="paragraph">
              <wp:posOffset>10737</wp:posOffset>
            </wp:positionV>
            <wp:extent cx="3502660" cy="2729865"/>
            <wp:effectExtent l="0" t="0" r="2540" b="0"/>
            <wp:wrapTight wrapText="bothSides">
              <wp:wrapPolygon edited="0">
                <wp:start x="0" y="0"/>
                <wp:lineTo x="0" y="21404"/>
                <wp:lineTo x="21498" y="21404"/>
                <wp:lineTo x="21498" y="0"/>
                <wp:lineTo x="0" y="0"/>
              </wp:wrapPolygon>
            </wp:wrapTight>
            <wp:docPr id="31918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02660" cy="272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78345" w14:textId="77777777" w:rsidR="00924643" w:rsidRDefault="00924643" w:rsidP="00924643">
      <w:pPr>
        <w:spacing w:before="20" w:beforeAutospacing="0" w:line="360" w:lineRule="auto"/>
        <w:ind w:left="202" w:right="0"/>
        <w:jc w:val="center"/>
        <w:rPr>
          <w:rFonts w:cs="Times New Roman"/>
        </w:rPr>
        <w:sectPr w:rsidR="00924643" w:rsidSect="009D6532">
          <w:type w:val="continuous"/>
          <w:pgSz w:w="11906" w:h="16838"/>
          <w:pgMar w:top="567" w:right="567" w:bottom="567" w:left="851" w:header="709" w:footer="709" w:gutter="0"/>
          <w:cols w:num="2" w:space="708"/>
          <w:docGrid w:linePitch="360"/>
        </w:sectPr>
      </w:pPr>
    </w:p>
    <w:p w14:paraId="1103C9C8" w14:textId="55F05DDE" w:rsidR="00924643" w:rsidRDefault="00924643" w:rsidP="00924643">
      <w:pPr>
        <w:spacing w:before="20" w:beforeAutospacing="0" w:line="360" w:lineRule="auto"/>
        <w:ind w:left="202" w:right="0"/>
        <w:jc w:val="center"/>
        <w:rPr>
          <w:rFonts w:cs="Times New Roman"/>
        </w:rPr>
        <w:sectPr w:rsidR="00924643" w:rsidSect="009D6532">
          <w:type w:val="continuous"/>
          <w:pgSz w:w="11906" w:h="16838"/>
          <w:pgMar w:top="567" w:right="567" w:bottom="567" w:left="851" w:header="709" w:footer="709" w:gutter="0"/>
          <w:cols w:space="708"/>
          <w:docGrid w:linePitch="360"/>
        </w:sectPr>
      </w:pPr>
    </w:p>
    <w:p w14:paraId="39AD23F6" w14:textId="77777777" w:rsidR="00924643" w:rsidRDefault="00C46DDF" w:rsidP="00924643">
      <w:pPr>
        <w:spacing w:before="20" w:beforeAutospacing="0" w:line="360" w:lineRule="auto"/>
        <w:ind w:left="5" w:right="0"/>
        <w:jc w:val="center"/>
        <w:rPr>
          <w:rFonts w:cs="Times New Roman"/>
          <w:b/>
        </w:rPr>
      </w:pPr>
      <w:r w:rsidRPr="009C3F67">
        <w:rPr>
          <w:rFonts w:cs="Times New Roman"/>
          <w:b/>
        </w:rPr>
        <w:tab/>
      </w:r>
      <w:r w:rsidRPr="009C3F67">
        <w:rPr>
          <w:rFonts w:cs="Times New Roman"/>
          <w:b/>
        </w:rPr>
        <w:tab/>
      </w:r>
      <w:r w:rsidRPr="009C3F67">
        <w:rPr>
          <w:rFonts w:cs="Times New Roman"/>
          <w:b/>
        </w:rPr>
        <w:tab/>
      </w:r>
      <w:r w:rsidRPr="009C3F67">
        <w:rPr>
          <w:rFonts w:cs="Times New Roman"/>
          <w:b/>
        </w:rPr>
        <w:tab/>
      </w:r>
      <w:r w:rsidRPr="009C3F67">
        <w:rPr>
          <w:rFonts w:cs="Times New Roman"/>
          <w:b/>
        </w:rPr>
        <w:tab/>
      </w:r>
      <w:r w:rsidRPr="009C3F67">
        <w:rPr>
          <w:rFonts w:cs="Times New Roman"/>
          <w:b/>
        </w:rPr>
        <w:tab/>
      </w:r>
      <w:r w:rsidRPr="009C3F67">
        <w:rPr>
          <w:rFonts w:cs="Times New Roman"/>
          <w:b/>
        </w:rPr>
        <w:tab/>
      </w:r>
    </w:p>
    <w:p w14:paraId="124FE462" w14:textId="77777777" w:rsidR="00924643" w:rsidRDefault="00924643" w:rsidP="00924643">
      <w:pPr>
        <w:spacing w:before="20" w:beforeAutospacing="0" w:line="360" w:lineRule="auto"/>
        <w:ind w:left="5" w:right="0"/>
        <w:jc w:val="center"/>
        <w:rPr>
          <w:rFonts w:cs="Times New Roman"/>
          <w:b/>
        </w:rPr>
      </w:pPr>
    </w:p>
    <w:p w14:paraId="7D3B8681" w14:textId="77777777" w:rsidR="00924643" w:rsidRPr="00924643" w:rsidRDefault="00924643" w:rsidP="00924643">
      <w:pPr>
        <w:spacing w:before="20" w:beforeAutospacing="0" w:line="360" w:lineRule="auto"/>
        <w:ind w:left="5" w:right="0"/>
        <w:jc w:val="center"/>
        <w:rPr>
          <w:rFonts w:cs="Times New Roman"/>
          <w:b/>
        </w:rPr>
      </w:pPr>
    </w:p>
    <w:p w14:paraId="5AAEF091" w14:textId="77777777" w:rsidR="00100016" w:rsidRDefault="00100016" w:rsidP="00924643">
      <w:pPr>
        <w:spacing w:before="20" w:beforeAutospacing="0" w:line="360" w:lineRule="auto"/>
        <w:ind w:left="850" w:right="0"/>
        <w:jc w:val="center"/>
        <w:rPr>
          <w:rFonts w:cs="Times New Roman"/>
          <w:b/>
        </w:rPr>
      </w:pPr>
    </w:p>
    <w:p w14:paraId="664B478E" w14:textId="2216AB1B" w:rsidR="00C46DDF" w:rsidRPr="00924643" w:rsidRDefault="00C46DDF" w:rsidP="00924643">
      <w:pPr>
        <w:spacing w:before="20" w:beforeAutospacing="0" w:line="360" w:lineRule="auto"/>
        <w:ind w:left="850" w:right="0"/>
        <w:jc w:val="center"/>
        <w:rPr>
          <w:rFonts w:cs="Times New Roman"/>
          <w:bCs/>
        </w:rPr>
        <w:sectPr w:rsidR="00C46DDF" w:rsidRPr="00924643" w:rsidSect="009D6532">
          <w:type w:val="continuous"/>
          <w:pgSz w:w="11906" w:h="16838"/>
          <w:pgMar w:top="567" w:right="567" w:bottom="567" w:left="851" w:header="709" w:footer="709" w:gutter="0"/>
          <w:cols w:space="708"/>
          <w:docGrid w:linePitch="360"/>
        </w:sectPr>
      </w:pPr>
      <w:r w:rsidRPr="00924643">
        <w:rPr>
          <w:rFonts w:cs="Times New Roman"/>
          <w:b/>
        </w:rPr>
        <w:t>Figure 4.3.</w:t>
      </w:r>
      <w:r w:rsidRPr="009C3F67">
        <w:rPr>
          <w:rFonts w:cs="Times New Roman"/>
          <w:bCs/>
        </w:rPr>
        <w:t xml:space="preserve"> 2-4 decoder Gate level diagram. </w:t>
      </w:r>
    </w:p>
    <w:p w14:paraId="01258206" w14:textId="548539CC" w:rsidR="007063CE" w:rsidRPr="009C3F67" w:rsidRDefault="007063CE" w:rsidP="009C3F67">
      <w:pPr>
        <w:spacing w:before="20" w:beforeAutospacing="0" w:after="20" w:afterAutospacing="0" w:line="360" w:lineRule="auto"/>
        <w:ind w:left="850"/>
        <w:rPr>
          <w:rFonts w:cs="Times New Roman"/>
        </w:rPr>
      </w:pPr>
      <w:r w:rsidRPr="009C3F67">
        <w:rPr>
          <w:rFonts w:cs="Times New Roman"/>
          <w:b/>
          <w:caps/>
        </w:rPr>
        <w:t>T</w:t>
      </w:r>
      <w:r w:rsidR="00C46DDF" w:rsidRPr="009C3F67">
        <w:rPr>
          <w:rFonts w:cs="Times New Roman"/>
          <w:b/>
          <w:caps/>
        </w:rPr>
        <w:t>able 4.1</w:t>
      </w:r>
      <w:r w:rsidR="00C46DDF" w:rsidRPr="009C3F67">
        <w:rPr>
          <w:rFonts w:cs="Times New Roman"/>
          <w:b/>
        </w:rPr>
        <w:t>: truth table of the 2-4 decoder</w:t>
      </w:r>
    </w:p>
    <w:tbl>
      <w:tblPr>
        <w:tblStyle w:val="TableGrid0"/>
        <w:tblW w:w="4113" w:type="dxa"/>
        <w:jc w:val="center"/>
        <w:tblInd w:w="0" w:type="dxa"/>
        <w:tblCellMar>
          <w:top w:w="8" w:type="dxa"/>
          <w:right w:w="94" w:type="dxa"/>
        </w:tblCellMar>
        <w:tblLook w:val="04A0" w:firstRow="1" w:lastRow="0" w:firstColumn="1" w:lastColumn="0" w:noHBand="0" w:noVBand="1"/>
      </w:tblPr>
      <w:tblGrid>
        <w:gridCol w:w="844"/>
        <w:gridCol w:w="493"/>
        <w:gridCol w:w="937"/>
        <w:gridCol w:w="685"/>
        <w:gridCol w:w="627"/>
        <w:gridCol w:w="527"/>
      </w:tblGrid>
      <w:tr w:rsidR="007063CE" w:rsidRPr="00924643" w14:paraId="4F37809E" w14:textId="77777777" w:rsidTr="00924643">
        <w:trPr>
          <w:trHeight w:val="650"/>
          <w:jc w:val="center"/>
        </w:trPr>
        <w:tc>
          <w:tcPr>
            <w:tcW w:w="844" w:type="dxa"/>
            <w:tcBorders>
              <w:top w:val="single" w:sz="4" w:space="0" w:color="000000"/>
              <w:left w:val="single" w:sz="4" w:space="0" w:color="000000"/>
              <w:bottom w:val="single" w:sz="4" w:space="0" w:color="000000"/>
              <w:right w:val="nil"/>
            </w:tcBorders>
            <w:vAlign w:val="center"/>
            <w:hideMark/>
          </w:tcPr>
          <w:p w14:paraId="16F9CE43" w14:textId="06F5E562"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A</w:t>
            </w:r>
          </w:p>
        </w:tc>
        <w:tc>
          <w:tcPr>
            <w:tcW w:w="493" w:type="dxa"/>
            <w:tcBorders>
              <w:top w:val="single" w:sz="4" w:space="0" w:color="000000"/>
              <w:left w:val="nil"/>
              <w:bottom w:val="single" w:sz="4" w:space="0" w:color="000000"/>
              <w:right w:val="single" w:sz="4" w:space="0" w:color="000000"/>
            </w:tcBorders>
            <w:vAlign w:val="center"/>
            <w:hideMark/>
          </w:tcPr>
          <w:p w14:paraId="086AAF05" w14:textId="226DA3E4"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B</w:t>
            </w:r>
          </w:p>
        </w:tc>
        <w:tc>
          <w:tcPr>
            <w:tcW w:w="937" w:type="dxa"/>
            <w:tcBorders>
              <w:top w:val="single" w:sz="4" w:space="0" w:color="000000"/>
              <w:left w:val="single" w:sz="4" w:space="0" w:color="000000"/>
              <w:bottom w:val="single" w:sz="4" w:space="0" w:color="000000"/>
              <w:right w:val="nil"/>
            </w:tcBorders>
            <w:vAlign w:val="center"/>
            <w:hideMark/>
          </w:tcPr>
          <w:p w14:paraId="7FC90726" w14:textId="633519A6"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D</w:t>
            </w:r>
            <w:r w:rsidRPr="00924643">
              <w:rPr>
                <w:rFonts w:ascii="Times New Roman" w:hAnsi="Times New Roman" w:cs="Times New Roman"/>
                <w:b/>
                <w:bCs/>
                <w:szCs w:val="32"/>
                <w:vertAlign w:val="subscript"/>
              </w:rPr>
              <w:t>0</w:t>
            </w:r>
          </w:p>
        </w:tc>
        <w:tc>
          <w:tcPr>
            <w:tcW w:w="685" w:type="dxa"/>
            <w:tcBorders>
              <w:top w:val="single" w:sz="4" w:space="0" w:color="000000"/>
              <w:left w:val="nil"/>
              <w:bottom w:val="single" w:sz="4" w:space="0" w:color="000000"/>
              <w:right w:val="nil"/>
            </w:tcBorders>
            <w:vAlign w:val="center"/>
            <w:hideMark/>
          </w:tcPr>
          <w:p w14:paraId="5E244B6E" w14:textId="0725DB83"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D</w:t>
            </w:r>
            <w:r w:rsidRPr="00924643">
              <w:rPr>
                <w:rFonts w:ascii="Times New Roman" w:hAnsi="Times New Roman" w:cs="Times New Roman"/>
                <w:b/>
                <w:bCs/>
                <w:szCs w:val="32"/>
                <w:vertAlign w:val="subscript"/>
              </w:rPr>
              <w:t>1</w:t>
            </w:r>
          </w:p>
        </w:tc>
        <w:tc>
          <w:tcPr>
            <w:tcW w:w="627" w:type="dxa"/>
            <w:tcBorders>
              <w:top w:val="single" w:sz="4" w:space="0" w:color="000000"/>
              <w:left w:val="nil"/>
              <w:bottom w:val="single" w:sz="4" w:space="0" w:color="000000"/>
              <w:right w:val="nil"/>
            </w:tcBorders>
            <w:vAlign w:val="center"/>
            <w:hideMark/>
          </w:tcPr>
          <w:p w14:paraId="316E9E8B" w14:textId="5262DAC6"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D</w:t>
            </w:r>
            <w:r w:rsidRPr="00924643">
              <w:rPr>
                <w:rFonts w:ascii="Times New Roman" w:hAnsi="Times New Roman" w:cs="Times New Roman"/>
                <w:b/>
                <w:bCs/>
                <w:szCs w:val="32"/>
                <w:vertAlign w:val="subscript"/>
              </w:rPr>
              <w:t>2</w:t>
            </w:r>
          </w:p>
        </w:tc>
        <w:tc>
          <w:tcPr>
            <w:tcW w:w="527" w:type="dxa"/>
            <w:tcBorders>
              <w:top w:val="single" w:sz="4" w:space="0" w:color="000000"/>
              <w:left w:val="nil"/>
              <w:bottom w:val="single" w:sz="4" w:space="0" w:color="000000"/>
              <w:right w:val="single" w:sz="4" w:space="0" w:color="000000"/>
            </w:tcBorders>
            <w:vAlign w:val="center"/>
            <w:hideMark/>
          </w:tcPr>
          <w:p w14:paraId="7BC4FD54" w14:textId="356FC1E3"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D</w:t>
            </w:r>
            <w:r w:rsidRPr="00924643">
              <w:rPr>
                <w:rFonts w:ascii="Times New Roman" w:hAnsi="Times New Roman" w:cs="Times New Roman"/>
                <w:b/>
                <w:bCs/>
                <w:szCs w:val="32"/>
                <w:vertAlign w:val="subscript"/>
              </w:rPr>
              <w:t>3</w:t>
            </w:r>
          </w:p>
        </w:tc>
      </w:tr>
      <w:tr w:rsidR="007063CE" w:rsidRPr="00924643" w14:paraId="4DB84ABB" w14:textId="77777777" w:rsidTr="00924643">
        <w:trPr>
          <w:trHeight w:val="612"/>
          <w:jc w:val="center"/>
        </w:trPr>
        <w:tc>
          <w:tcPr>
            <w:tcW w:w="844" w:type="dxa"/>
            <w:tcBorders>
              <w:top w:val="single" w:sz="4" w:space="0" w:color="000000"/>
              <w:left w:val="single" w:sz="4" w:space="0" w:color="000000"/>
              <w:bottom w:val="nil"/>
              <w:right w:val="nil"/>
            </w:tcBorders>
            <w:vAlign w:val="center"/>
            <w:hideMark/>
          </w:tcPr>
          <w:p w14:paraId="1F4E060A" w14:textId="1B6DE0C8"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L</w:t>
            </w:r>
          </w:p>
        </w:tc>
        <w:tc>
          <w:tcPr>
            <w:tcW w:w="493" w:type="dxa"/>
            <w:tcBorders>
              <w:top w:val="single" w:sz="4" w:space="0" w:color="000000"/>
              <w:left w:val="nil"/>
              <w:bottom w:val="nil"/>
              <w:right w:val="single" w:sz="4" w:space="0" w:color="000000"/>
            </w:tcBorders>
            <w:vAlign w:val="center"/>
            <w:hideMark/>
          </w:tcPr>
          <w:p w14:paraId="0F4A82E8" w14:textId="61551ECA"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937" w:type="dxa"/>
            <w:tcBorders>
              <w:top w:val="single" w:sz="4" w:space="0" w:color="000000"/>
              <w:left w:val="single" w:sz="4" w:space="0" w:color="000000"/>
              <w:bottom w:val="nil"/>
              <w:right w:val="nil"/>
            </w:tcBorders>
            <w:vAlign w:val="center"/>
            <w:hideMark/>
          </w:tcPr>
          <w:p w14:paraId="388CA685" w14:textId="198B05D3"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H</w:t>
            </w:r>
          </w:p>
        </w:tc>
        <w:tc>
          <w:tcPr>
            <w:tcW w:w="685" w:type="dxa"/>
            <w:tcBorders>
              <w:top w:val="single" w:sz="4" w:space="0" w:color="000000"/>
              <w:left w:val="nil"/>
              <w:bottom w:val="nil"/>
              <w:right w:val="nil"/>
            </w:tcBorders>
            <w:vAlign w:val="center"/>
            <w:hideMark/>
          </w:tcPr>
          <w:p w14:paraId="06DD048D" w14:textId="056B2C59"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627" w:type="dxa"/>
            <w:tcBorders>
              <w:top w:val="single" w:sz="4" w:space="0" w:color="000000"/>
              <w:left w:val="nil"/>
              <w:bottom w:val="nil"/>
              <w:right w:val="nil"/>
            </w:tcBorders>
            <w:vAlign w:val="center"/>
            <w:hideMark/>
          </w:tcPr>
          <w:p w14:paraId="68044C98" w14:textId="7B910AC0"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527" w:type="dxa"/>
            <w:tcBorders>
              <w:top w:val="single" w:sz="4" w:space="0" w:color="000000"/>
              <w:left w:val="nil"/>
              <w:bottom w:val="nil"/>
              <w:right w:val="single" w:sz="4" w:space="0" w:color="000000"/>
            </w:tcBorders>
            <w:vAlign w:val="center"/>
            <w:hideMark/>
          </w:tcPr>
          <w:p w14:paraId="07FB45FA" w14:textId="06565F57"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r>
      <w:tr w:rsidR="007063CE" w:rsidRPr="00924643" w14:paraId="4CF6A4E0" w14:textId="77777777" w:rsidTr="00924643">
        <w:trPr>
          <w:trHeight w:val="614"/>
          <w:jc w:val="center"/>
        </w:trPr>
        <w:tc>
          <w:tcPr>
            <w:tcW w:w="844" w:type="dxa"/>
            <w:tcBorders>
              <w:top w:val="nil"/>
              <w:left w:val="single" w:sz="4" w:space="0" w:color="000000"/>
              <w:bottom w:val="nil"/>
              <w:right w:val="nil"/>
            </w:tcBorders>
            <w:vAlign w:val="center"/>
            <w:hideMark/>
          </w:tcPr>
          <w:p w14:paraId="3217C9A4" w14:textId="3A943C30"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L</w:t>
            </w:r>
          </w:p>
        </w:tc>
        <w:tc>
          <w:tcPr>
            <w:tcW w:w="493" w:type="dxa"/>
            <w:tcBorders>
              <w:top w:val="nil"/>
              <w:left w:val="nil"/>
              <w:bottom w:val="nil"/>
              <w:right w:val="single" w:sz="4" w:space="0" w:color="000000"/>
            </w:tcBorders>
            <w:vAlign w:val="center"/>
            <w:hideMark/>
          </w:tcPr>
          <w:p w14:paraId="559F6D05" w14:textId="63D5BE06"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c>
          <w:tcPr>
            <w:tcW w:w="937" w:type="dxa"/>
            <w:tcBorders>
              <w:top w:val="nil"/>
              <w:left w:val="single" w:sz="4" w:space="0" w:color="000000"/>
              <w:bottom w:val="nil"/>
              <w:right w:val="nil"/>
            </w:tcBorders>
            <w:vAlign w:val="center"/>
            <w:hideMark/>
          </w:tcPr>
          <w:p w14:paraId="60264DDA" w14:textId="19E7DC0D"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L</w:t>
            </w:r>
          </w:p>
        </w:tc>
        <w:tc>
          <w:tcPr>
            <w:tcW w:w="685" w:type="dxa"/>
            <w:vAlign w:val="center"/>
            <w:hideMark/>
          </w:tcPr>
          <w:p w14:paraId="388599C2" w14:textId="6EF19977"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c>
          <w:tcPr>
            <w:tcW w:w="627" w:type="dxa"/>
            <w:vAlign w:val="center"/>
            <w:hideMark/>
          </w:tcPr>
          <w:p w14:paraId="78688116" w14:textId="459953A8"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527" w:type="dxa"/>
            <w:tcBorders>
              <w:top w:val="nil"/>
              <w:left w:val="nil"/>
              <w:bottom w:val="nil"/>
              <w:right w:val="single" w:sz="4" w:space="0" w:color="000000"/>
            </w:tcBorders>
            <w:vAlign w:val="center"/>
            <w:hideMark/>
          </w:tcPr>
          <w:p w14:paraId="5C2D327C" w14:textId="262B1D63"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r>
      <w:tr w:rsidR="007063CE" w:rsidRPr="00924643" w14:paraId="79A4D8B9" w14:textId="77777777" w:rsidTr="00924643">
        <w:trPr>
          <w:trHeight w:val="623"/>
          <w:jc w:val="center"/>
        </w:trPr>
        <w:tc>
          <w:tcPr>
            <w:tcW w:w="844" w:type="dxa"/>
            <w:tcBorders>
              <w:top w:val="nil"/>
              <w:left w:val="single" w:sz="4" w:space="0" w:color="000000"/>
              <w:bottom w:val="nil"/>
              <w:right w:val="nil"/>
            </w:tcBorders>
            <w:vAlign w:val="center"/>
            <w:hideMark/>
          </w:tcPr>
          <w:p w14:paraId="2D1FF972" w14:textId="5F133222"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H</w:t>
            </w:r>
          </w:p>
        </w:tc>
        <w:tc>
          <w:tcPr>
            <w:tcW w:w="493" w:type="dxa"/>
            <w:tcBorders>
              <w:top w:val="nil"/>
              <w:left w:val="nil"/>
              <w:bottom w:val="nil"/>
              <w:right w:val="single" w:sz="4" w:space="0" w:color="000000"/>
            </w:tcBorders>
            <w:vAlign w:val="center"/>
            <w:hideMark/>
          </w:tcPr>
          <w:p w14:paraId="3EB15C9C" w14:textId="7E773404"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937" w:type="dxa"/>
            <w:tcBorders>
              <w:top w:val="nil"/>
              <w:left w:val="single" w:sz="4" w:space="0" w:color="000000"/>
              <w:bottom w:val="nil"/>
              <w:right w:val="nil"/>
            </w:tcBorders>
            <w:vAlign w:val="center"/>
            <w:hideMark/>
          </w:tcPr>
          <w:p w14:paraId="353AB07A" w14:textId="3E136C59"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L</w:t>
            </w:r>
          </w:p>
        </w:tc>
        <w:tc>
          <w:tcPr>
            <w:tcW w:w="685" w:type="dxa"/>
            <w:vAlign w:val="center"/>
            <w:hideMark/>
          </w:tcPr>
          <w:p w14:paraId="27911010" w14:textId="0A306595"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627" w:type="dxa"/>
            <w:vAlign w:val="center"/>
            <w:hideMark/>
          </w:tcPr>
          <w:p w14:paraId="03220431" w14:textId="7DB5B109"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c>
          <w:tcPr>
            <w:tcW w:w="527" w:type="dxa"/>
            <w:tcBorders>
              <w:top w:val="nil"/>
              <w:left w:val="nil"/>
              <w:bottom w:val="nil"/>
              <w:right w:val="single" w:sz="4" w:space="0" w:color="000000"/>
            </w:tcBorders>
            <w:vAlign w:val="center"/>
            <w:hideMark/>
          </w:tcPr>
          <w:p w14:paraId="4B077F20" w14:textId="3E55910B"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r>
      <w:tr w:rsidR="007063CE" w:rsidRPr="00924643" w14:paraId="43C9E1B6" w14:textId="77777777" w:rsidTr="00924643">
        <w:trPr>
          <w:trHeight w:val="649"/>
          <w:jc w:val="center"/>
        </w:trPr>
        <w:tc>
          <w:tcPr>
            <w:tcW w:w="844" w:type="dxa"/>
            <w:tcBorders>
              <w:top w:val="nil"/>
              <w:left w:val="single" w:sz="4" w:space="0" w:color="000000"/>
              <w:bottom w:val="single" w:sz="4" w:space="0" w:color="000000"/>
              <w:right w:val="nil"/>
            </w:tcBorders>
            <w:vAlign w:val="center"/>
            <w:hideMark/>
          </w:tcPr>
          <w:p w14:paraId="441B29D7" w14:textId="73AA26B0"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H</w:t>
            </w:r>
          </w:p>
        </w:tc>
        <w:tc>
          <w:tcPr>
            <w:tcW w:w="493" w:type="dxa"/>
            <w:tcBorders>
              <w:top w:val="nil"/>
              <w:left w:val="nil"/>
              <w:bottom w:val="single" w:sz="4" w:space="0" w:color="000000"/>
              <w:right w:val="single" w:sz="4" w:space="0" w:color="000000"/>
            </w:tcBorders>
            <w:vAlign w:val="center"/>
            <w:hideMark/>
          </w:tcPr>
          <w:p w14:paraId="61210807" w14:textId="619B2A04"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c>
          <w:tcPr>
            <w:tcW w:w="937" w:type="dxa"/>
            <w:tcBorders>
              <w:top w:val="nil"/>
              <w:left w:val="single" w:sz="4" w:space="0" w:color="000000"/>
              <w:bottom w:val="single" w:sz="4" w:space="0" w:color="000000"/>
              <w:right w:val="nil"/>
            </w:tcBorders>
            <w:vAlign w:val="center"/>
            <w:hideMark/>
          </w:tcPr>
          <w:p w14:paraId="4B3DD619" w14:textId="18A7D3DE"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L</w:t>
            </w:r>
          </w:p>
        </w:tc>
        <w:tc>
          <w:tcPr>
            <w:tcW w:w="685" w:type="dxa"/>
            <w:tcBorders>
              <w:top w:val="nil"/>
              <w:left w:val="nil"/>
              <w:bottom w:val="single" w:sz="4" w:space="0" w:color="000000"/>
              <w:right w:val="nil"/>
            </w:tcBorders>
            <w:vAlign w:val="center"/>
            <w:hideMark/>
          </w:tcPr>
          <w:p w14:paraId="1E4B69F5" w14:textId="79779B26"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627" w:type="dxa"/>
            <w:tcBorders>
              <w:top w:val="nil"/>
              <w:left w:val="nil"/>
              <w:bottom w:val="single" w:sz="4" w:space="0" w:color="000000"/>
              <w:right w:val="nil"/>
            </w:tcBorders>
            <w:vAlign w:val="center"/>
            <w:hideMark/>
          </w:tcPr>
          <w:p w14:paraId="4E2C8C8F" w14:textId="7C880726"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527" w:type="dxa"/>
            <w:tcBorders>
              <w:top w:val="nil"/>
              <w:left w:val="nil"/>
              <w:bottom w:val="single" w:sz="4" w:space="0" w:color="000000"/>
              <w:right w:val="single" w:sz="4" w:space="0" w:color="000000"/>
            </w:tcBorders>
            <w:vAlign w:val="center"/>
            <w:hideMark/>
          </w:tcPr>
          <w:p w14:paraId="1E191867" w14:textId="098730DF"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r>
    </w:tbl>
    <w:p w14:paraId="6C3E3043" w14:textId="77777777" w:rsidR="00C46DDF" w:rsidRPr="009C3F67" w:rsidRDefault="00C46DDF" w:rsidP="009C3F67">
      <w:pPr>
        <w:spacing w:before="20" w:beforeAutospacing="0" w:after="20" w:afterAutospacing="0" w:line="360" w:lineRule="auto"/>
        <w:ind w:left="0"/>
        <w:jc w:val="center"/>
        <w:rPr>
          <w:rFonts w:cs="Times New Roman"/>
          <w:b/>
        </w:rPr>
      </w:pPr>
    </w:p>
    <w:p w14:paraId="32E4E919" w14:textId="490A6DE0" w:rsidR="007063CE" w:rsidRPr="009C3F67" w:rsidRDefault="007063CE" w:rsidP="009C3F67">
      <w:pPr>
        <w:spacing w:before="20" w:beforeAutospacing="0" w:after="20" w:afterAutospacing="0" w:line="360" w:lineRule="auto"/>
        <w:ind w:left="850"/>
        <w:rPr>
          <w:rFonts w:eastAsia="Times New Roman" w:cs="Times New Roman"/>
          <w:color w:val="000000"/>
          <w:sz w:val="20"/>
        </w:rPr>
      </w:pPr>
      <w:r w:rsidRPr="009C3F67">
        <w:rPr>
          <w:rFonts w:cs="Times New Roman"/>
          <w:b/>
        </w:rPr>
        <w:t xml:space="preserve">TABLE 2: </w:t>
      </w:r>
      <w:r w:rsidR="00C46DDF" w:rsidRPr="009C3F67">
        <w:rPr>
          <w:rFonts w:cs="Times New Roman"/>
          <w:b/>
        </w:rPr>
        <w:t>truth table of the inverting 2-4 decoder</w:t>
      </w:r>
    </w:p>
    <w:tbl>
      <w:tblPr>
        <w:tblStyle w:val="TableGrid0"/>
        <w:tblW w:w="4114" w:type="dxa"/>
        <w:jc w:val="center"/>
        <w:tblInd w:w="0" w:type="dxa"/>
        <w:tblCellMar>
          <w:top w:w="8" w:type="dxa"/>
          <w:right w:w="115" w:type="dxa"/>
        </w:tblCellMar>
        <w:tblLook w:val="04A0" w:firstRow="1" w:lastRow="0" w:firstColumn="1" w:lastColumn="0" w:noHBand="0" w:noVBand="1"/>
      </w:tblPr>
      <w:tblGrid>
        <w:gridCol w:w="857"/>
        <w:gridCol w:w="497"/>
        <w:gridCol w:w="945"/>
        <w:gridCol w:w="503"/>
        <w:gridCol w:w="787"/>
        <w:gridCol w:w="525"/>
      </w:tblGrid>
      <w:tr w:rsidR="007063CE" w:rsidRPr="00924643" w14:paraId="5E51560B" w14:textId="77777777" w:rsidTr="00924643">
        <w:trPr>
          <w:trHeight w:val="700"/>
          <w:jc w:val="center"/>
        </w:trPr>
        <w:tc>
          <w:tcPr>
            <w:tcW w:w="857" w:type="dxa"/>
            <w:tcBorders>
              <w:top w:val="single" w:sz="4" w:space="0" w:color="000000"/>
              <w:left w:val="single" w:sz="4" w:space="0" w:color="000000"/>
              <w:bottom w:val="single" w:sz="4" w:space="0" w:color="000000"/>
              <w:right w:val="nil"/>
            </w:tcBorders>
            <w:vAlign w:val="center"/>
            <w:hideMark/>
          </w:tcPr>
          <w:p w14:paraId="12CF1FBA" w14:textId="6EFFCB06"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A</w:t>
            </w:r>
          </w:p>
        </w:tc>
        <w:tc>
          <w:tcPr>
            <w:tcW w:w="497" w:type="dxa"/>
            <w:tcBorders>
              <w:top w:val="single" w:sz="4" w:space="0" w:color="000000"/>
              <w:left w:val="nil"/>
              <w:bottom w:val="single" w:sz="4" w:space="0" w:color="000000"/>
              <w:right w:val="single" w:sz="4" w:space="0" w:color="000000"/>
            </w:tcBorders>
            <w:vAlign w:val="center"/>
            <w:hideMark/>
          </w:tcPr>
          <w:p w14:paraId="2F00EC87" w14:textId="661CA5AE"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B</w:t>
            </w:r>
          </w:p>
        </w:tc>
        <w:tc>
          <w:tcPr>
            <w:tcW w:w="945" w:type="dxa"/>
            <w:tcBorders>
              <w:top w:val="single" w:sz="4" w:space="0" w:color="000000"/>
              <w:left w:val="single" w:sz="4" w:space="0" w:color="000000"/>
              <w:bottom w:val="single" w:sz="4" w:space="0" w:color="000000"/>
              <w:right w:val="nil"/>
            </w:tcBorders>
            <w:vAlign w:val="center"/>
            <w:hideMark/>
          </w:tcPr>
          <w:p w14:paraId="517EB53C" w14:textId="740CF1D4"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I</w:t>
            </w:r>
            <w:r w:rsidRPr="00924643">
              <w:rPr>
                <w:rFonts w:ascii="Times New Roman" w:hAnsi="Times New Roman" w:cs="Times New Roman"/>
                <w:b/>
                <w:bCs/>
                <w:szCs w:val="32"/>
                <w:vertAlign w:val="subscript"/>
              </w:rPr>
              <w:t>0</w:t>
            </w:r>
          </w:p>
        </w:tc>
        <w:tc>
          <w:tcPr>
            <w:tcW w:w="503" w:type="dxa"/>
            <w:tcBorders>
              <w:top w:val="single" w:sz="4" w:space="0" w:color="000000"/>
              <w:left w:val="nil"/>
              <w:bottom w:val="single" w:sz="4" w:space="0" w:color="000000"/>
              <w:right w:val="nil"/>
            </w:tcBorders>
            <w:vAlign w:val="center"/>
            <w:hideMark/>
          </w:tcPr>
          <w:p w14:paraId="04FB8F80" w14:textId="2FA64841"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I</w:t>
            </w:r>
            <w:r w:rsidRPr="00924643">
              <w:rPr>
                <w:rFonts w:ascii="Times New Roman" w:hAnsi="Times New Roman" w:cs="Times New Roman"/>
                <w:b/>
                <w:bCs/>
                <w:szCs w:val="32"/>
                <w:vertAlign w:val="subscript"/>
              </w:rPr>
              <w:t>1</w:t>
            </w:r>
          </w:p>
        </w:tc>
        <w:tc>
          <w:tcPr>
            <w:tcW w:w="787" w:type="dxa"/>
            <w:tcBorders>
              <w:top w:val="single" w:sz="4" w:space="0" w:color="000000"/>
              <w:left w:val="nil"/>
              <w:bottom w:val="single" w:sz="4" w:space="0" w:color="000000"/>
              <w:right w:val="nil"/>
            </w:tcBorders>
            <w:vAlign w:val="center"/>
            <w:hideMark/>
          </w:tcPr>
          <w:p w14:paraId="41BCC6AA" w14:textId="192EB15E" w:rsidR="007063CE" w:rsidRPr="00924643" w:rsidRDefault="007063CE" w:rsidP="00924643">
            <w:pPr>
              <w:spacing w:before="20" w:line="360" w:lineRule="auto"/>
              <w:ind w:left="121"/>
              <w:jc w:val="center"/>
              <w:rPr>
                <w:rFonts w:ascii="Times New Roman" w:hAnsi="Times New Roman" w:cs="Times New Roman"/>
                <w:b/>
                <w:bCs/>
                <w:szCs w:val="32"/>
              </w:rPr>
            </w:pPr>
            <w:r w:rsidRPr="00924643">
              <w:rPr>
                <w:rFonts w:ascii="Times New Roman" w:hAnsi="Times New Roman" w:cs="Times New Roman"/>
                <w:b/>
                <w:bCs/>
                <w:szCs w:val="32"/>
              </w:rPr>
              <w:t>I</w:t>
            </w:r>
            <w:r w:rsidRPr="00924643">
              <w:rPr>
                <w:rFonts w:ascii="Times New Roman" w:hAnsi="Times New Roman" w:cs="Times New Roman"/>
                <w:b/>
                <w:bCs/>
                <w:szCs w:val="32"/>
                <w:vertAlign w:val="subscript"/>
              </w:rPr>
              <w:t>2</w:t>
            </w:r>
          </w:p>
        </w:tc>
        <w:tc>
          <w:tcPr>
            <w:tcW w:w="525" w:type="dxa"/>
            <w:tcBorders>
              <w:top w:val="single" w:sz="4" w:space="0" w:color="000000"/>
              <w:left w:val="nil"/>
              <w:bottom w:val="single" w:sz="4" w:space="0" w:color="000000"/>
              <w:right w:val="single" w:sz="4" w:space="0" w:color="000000"/>
            </w:tcBorders>
            <w:vAlign w:val="center"/>
            <w:hideMark/>
          </w:tcPr>
          <w:p w14:paraId="021E4533" w14:textId="2F572F21"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I</w:t>
            </w:r>
            <w:r w:rsidRPr="00924643">
              <w:rPr>
                <w:rFonts w:ascii="Times New Roman" w:hAnsi="Times New Roman" w:cs="Times New Roman"/>
                <w:b/>
                <w:bCs/>
                <w:szCs w:val="32"/>
                <w:vertAlign w:val="subscript"/>
              </w:rPr>
              <w:t>3</w:t>
            </w:r>
          </w:p>
        </w:tc>
      </w:tr>
      <w:tr w:rsidR="007063CE" w:rsidRPr="00924643" w14:paraId="0A4A4798" w14:textId="77777777" w:rsidTr="00924643">
        <w:trPr>
          <w:trHeight w:val="657"/>
          <w:jc w:val="center"/>
        </w:trPr>
        <w:tc>
          <w:tcPr>
            <w:tcW w:w="857" w:type="dxa"/>
            <w:tcBorders>
              <w:top w:val="single" w:sz="4" w:space="0" w:color="000000"/>
              <w:left w:val="single" w:sz="4" w:space="0" w:color="000000"/>
              <w:bottom w:val="nil"/>
              <w:right w:val="nil"/>
            </w:tcBorders>
            <w:vAlign w:val="center"/>
            <w:hideMark/>
          </w:tcPr>
          <w:p w14:paraId="715EDDC1" w14:textId="3EB7BF82"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L</w:t>
            </w:r>
          </w:p>
        </w:tc>
        <w:tc>
          <w:tcPr>
            <w:tcW w:w="497" w:type="dxa"/>
            <w:tcBorders>
              <w:top w:val="single" w:sz="4" w:space="0" w:color="000000"/>
              <w:left w:val="nil"/>
              <w:bottom w:val="nil"/>
              <w:right w:val="single" w:sz="4" w:space="0" w:color="000000"/>
            </w:tcBorders>
            <w:vAlign w:val="center"/>
            <w:hideMark/>
          </w:tcPr>
          <w:p w14:paraId="5F6E2C53" w14:textId="2A3AB2BF"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945" w:type="dxa"/>
            <w:tcBorders>
              <w:top w:val="single" w:sz="4" w:space="0" w:color="000000"/>
              <w:left w:val="single" w:sz="4" w:space="0" w:color="000000"/>
              <w:bottom w:val="nil"/>
              <w:right w:val="nil"/>
            </w:tcBorders>
            <w:vAlign w:val="center"/>
            <w:hideMark/>
          </w:tcPr>
          <w:p w14:paraId="20A745B2" w14:textId="28E81F08"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L</w:t>
            </w:r>
          </w:p>
        </w:tc>
        <w:tc>
          <w:tcPr>
            <w:tcW w:w="503" w:type="dxa"/>
            <w:tcBorders>
              <w:top w:val="single" w:sz="4" w:space="0" w:color="000000"/>
              <w:left w:val="nil"/>
              <w:bottom w:val="nil"/>
              <w:right w:val="nil"/>
            </w:tcBorders>
            <w:vAlign w:val="center"/>
            <w:hideMark/>
          </w:tcPr>
          <w:p w14:paraId="4C297376" w14:textId="6BFB40FB"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c>
          <w:tcPr>
            <w:tcW w:w="787" w:type="dxa"/>
            <w:tcBorders>
              <w:top w:val="single" w:sz="4" w:space="0" w:color="000000"/>
              <w:left w:val="nil"/>
              <w:bottom w:val="nil"/>
              <w:right w:val="nil"/>
            </w:tcBorders>
            <w:vAlign w:val="center"/>
            <w:hideMark/>
          </w:tcPr>
          <w:p w14:paraId="6D3F5FBD" w14:textId="20F8DD8A" w:rsidR="007063CE" w:rsidRPr="00924643" w:rsidRDefault="007063CE" w:rsidP="00924643">
            <w:pPr>
              <w:spacing w:before="20" w:line="360" w:lineRule="auto"/>
              <w:ind w:left="121"/>
              <w:jc w:val="center"/>
              <w:rPr>
                <w:rFonts w:ascii="Times New Roman" w:hAnsi="Times New Roman" w:cs="Times New Roman"/>
                <w:b/>
                <w:bCs/>
                <w:szCs w:val="32"/>
              </w:rPr>
            </w:pPr>
            <w:r w:rsidRPr="00924643">
              <w:rPr>
                <w:rFonts w:ascii="Times New Roman" w:hAnsi="Times New Roman" w:cs="Times New Roman"/>
                <w:b/>
                <w:bCs/>
                <w:szCs w:val="32"/>
              </w:rPr>
              <w:t>H</w:t>
            </w:r>
          </w:p>
        </w:tc>
        <w:tc>
          <w:tcPr>
            <w:tcW w:w="525" w:type="dxa"/>
            <w:tcBorders>
              <w:top w:val="single" w:sz="4" w:space="0" w:color="000000"/>
              <w:left w:val="nil"/>
              <w:bottom w:val="nil"/>
              <w:right w:val="single" w:sz="4" w:space="0" w:color="000000"/>
            </w:tcBorders>
            <w:vAlign w:val="center"/>
            <w:hideMark/>
          </w:tcPr>
          <w:p w14:paraId="3348C8C0" w14:textId="0657B075"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r>
      <w:tr w:rsidR="007063CE" w:rsidRPr="00924643" w14:paraId="189FA5DF" w14:textId="77777777" w:rsidTr="00924643">
        <w:trPr>
          <w:trHeight w:val="658"/>
          <w:jc w:val="center"/>
        </w:trPr>
        <w:tc>
          <w:tcPr>
            <w:tcW w:w="857" w:type="dxa"/>
            <w:tcBorders>
              <w:top w:val="nil"/>
              <w:left w:val="single" w:sz="4" w:space="0" w:color="000000"/>
              <w:bottom w:val="nil"/>
              <w:right w:val="nil"/>
            </w:tcBorders>
            <w:vAlign w:val="center"/>
            <w:hideMark/>
          </w:tcPr>
          <w:p w14:paraId="5EA93D87" w14:textId="6D192A41"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L</w:t>
            </w:r>
          </w:p>
        </w:tc>
        <w:tc>
          <w:tcPr>
            <w:tcW w:w="497" w:type="dxa"/>
            <w:tcBorders>
              <w:top w:val="nil"/>
              <w:left w:val="nil"/>
              <w:bottom w:val="nil"/>
              <w:right w:val="single" w:sz="4" w:space="0" w:color="000000"/>
            </w:tcBorders>
            <w:vAlign w:val="center"/>
            <w:hideMark/>
          </w:tcPr>
          <w:p w14:paraId="1DAA3D6F" w14:textId="7976F0D4"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c>
          <w:tcPr>
            <w:tcW w:w="945" w:type="dxa"/>
            <w:tcBorders>
              <w:top w:val="nil"/>
              <w:left w:val="single" w:sz="4" w:space="0" w:color="000000"/>
              <w:bottom w:val="nil"/>
              <w:right w:val="nil"/>
            </w:tcBorders>
            <w:vAlign w:val="center"/>
            <w:hideMark/>
          </w:tcPr>
          <w:p w14:paraId="2703998D" w14:textId="6301E089"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H</w:t>
            </w:r>
          </w:p>
        </w:tc>
        <w:tc>
          <w:tcPr>
            <w:tcW w:w="503" w:type="dxa"/>
            <w:vAlign w:val="center"/>
            <w:hideMark/>
          </w:tcPr>
          <w:p w14:paraId="502681F9" w14:textId="5A0FDAC8"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787" w:type="dxa"/>
            <w:vAlign w:val="center"/>
            <w:hideMark/>
          </w:tcPr>
          <w:p w14:paraId="70551FCC" w14:textId="2D4923E4" w:rsidR="007063CE" w:rsidRPr="00924643" w:rsidRDefault="007063CE" w:rsidP="00924643">
            <w:pPr>
              <w:spacing w:before="20" w:line="360" w:lineRule="auto"/>
              <w:ind w:left="121"/>
              <w:jc w:val="center"/>
              <w:rPr>
                <w:rFonts w:ascii="Times New Roman" w:hAnsi="Times New Roman" w:cs="Times New Roman"/>
                <w:b/>
                <w:bCs/>
                <w:szCs w:val="32"/>
              </w:rPr>
            </w:pPr>
            <w:r w:rsidRPr="00924643">
              <w:rPr>
                <w:rFonts w:ascii="Times New Roman" w:hAnsi="Times New Roman" w:cs="Times New Roman"/>
                <w:b/>
                <w:bCs/>
                <w:szCs w:val="32"/>
              </w:rPr>
              <w:t>H</w:t>
            </w:r>
          </w:p>
        </w:tc>
        <w:tc>
          <w:tcPr>
            <w:tcW w:w="525" w:type="dxa"/>
            <w:tcBorders>
              <w:top w:val="nil"/>
              <w:left w:val="nil"/>
              <w:bottom w:val="nil"/>
              <w:right w:val="single" w:sz="4" w:space="0" w:color="000000"/>
            </w:tcBorders>
            <w:vAlign w:val="center"/>
            <w:hideMark/>
          </w:tcPr>
          <w:p w14:paraId="0CB1B5FF" w14:textId="69F2B79E"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r>
      <w:tr w:rsidR="007063CE" w:rsidRPr="00924643" w14:paraId="520DE12B" w14:textId="77777777" w:rsidTr="00924643">
        <w:trPr>
          <w:trHeight w:val="667"/>
          <w:jc w:val="center"/>
        </w:trPr>
        <w:tc>
          <w:tcPr>
            <w:tcW w:w="857" w:type="dxa"/>
            <w:tcBorders>
              <w:top w:val="nil"/>
              <w:left w:val="single" w:sz="4" w:space="0" w:color="000000"/>
              <w:bottom w:val="nil"/>
              <w:right w:val="nil"/>
            </w:tcBorders>
            <w:vAlign w:val="center"/>
            <w:hideMark/>
          </w:tcPr>
          <w:p w14:paraId="3FAB1243" w14:textId="1F7B27C7"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H</w:t>
            </w:r>
          </w:p>
        </w:tc>
        <w:tc>
          <w:tcPr>
            <w:tcW w:w="497" w:type="dxa"/>
            <w:tcBorders>
              <w:top w:val="nil"/>
              <w:left w:val="nil"/>
              <w:bottom w:val="nil"/>
              <w:right w:val="single" w:sz="4" w:space="0" w:color="000000"/>
            </w:tcBorders>
            <w:vAlign w:val="center"/>
            <w:hideMark/>
          </w:tcPr>
          <w:p w14:paraId="20E85B4D" w14:textId="52B1CF0A"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c>
          <w:tcPr>
            <w:tcW w:w="945" w:type="dxa"/>
            <w:tcBorders>
              <w:top w:val="nil"/>
              <w:left w:val="single" w:sz="4" w:space="0" w:color="000000"/>
              <w:bottom w:val="nil"/>
              <w:right w:val="nil"/>
            </w:tcBorders>
            <w:vAlign w:val="center"/>
            <w:hideMark/>
          </w:tcPr>
          <w:p w14:paraId="0D034CFA" w14:textId="0A6092FF"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H</w:t>
            </w:r>
          </w:p>
        </w:tc>
        <w:tc>
          <w:tcPr>
            <w:tcW w:w="503" w:type="dxa"/>
            <w:vAlign w:val="center"/>
            <w:hideMark/>
          </w:tcPr>
          <w:p w14:paraId="52ACC88B" w14:textId="35F3E461"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c>
          <w:tcPr>
            <w:tcW w:w="787" w:type="dxa"/>
            <w:vAlign w:val="center"/>
            <w:hideMark/>
          </w:tcPr>
          <w:p w14:paraId="49965F67" w14:textId="688D295D" w:rsidR="007063CE" w:rsidRPr="00924643" w:rsidRDefault="007063CE" w:rsidP="00924643">
            <w:pPr>
              <w:spacing w:before="20" w:line="360" w:lineRule="auto"/>
              <w:ind w:left="121"/>
              <w:jc w:val="center"/>
              <w:rPr>
                <w:rFonts w:ascii="Times New Roman" w:hAnsi="Times New Roman" w:cs="Times New Roman"/>
                <w:b/>
                <w:bCs/>
                <w:szCs w:val="32"/>
              </w:rPr>
            </w:pPr>
            <w:r w:rsidRPr="00924643">
              <w:rPr>
                <w:rFonts w:ascii="Times New Roman" w:hAnsi="Times New Roman" w:cs="Times New Roman"/>
                <w:b/>
                <w:bCs/>
                <w:szCs w:val="32"/>
              </w:rPr>
              <w:t>L</w:t>
            </w:r>
          </w:p>
        </w:tc>
        <w:tc>
          <w:tcPr>
            <w:tcW w:w="525" w:type="dxa"/>
            <w:tcBorders>
              <w:top w:val="nil"/>
              <w:left w:val="nil"/>
              <w:bottom w:val="nil"/>
              <w:right w:val="single" w:sz="4" w:space="0" w:color="000000"/>
            </w:tcBorders>
            <w:vAlign w:val="center"/>
            <w:hideMark/>
          </w:tcPr>
          <w:p w14:paraId="28D6C344" w14:textId="0A78C39C"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r>
      <w:tr w:rsidR="007063CE" w:rsidRPr="00924643" w14:paraId="6EDF3231" w14:textId="77777777" w:rsidTr="00924643">
        <w:trPr>
          <w:trHeight w:val="695"/>
          <w:jc w:val="center"/>
        </w:trPr>
        <w:tc>
          <w:tcPr>
            <w:tcW w:w="857" w:type="dxa"/>
            <w:tcBorders>
              <w:top w:val="nil"/>
              <w:left w:val="single" w:sz="4" w:space="0" w:color="000000"/>
              <w:bottom w:val="single" w:sz="4" w:space="0" w:color="000000"/>
              <w:right w:val="nil"/>
            </w:tcBorders>
            <w:vAlign w:val="center"/>
            <w:hideMark/>
          </w:tcPr>
          <w:p w14:paraId="798403D0" w14:textId="55F4DD96" w:rsidR="007063CE" w:rsidRPr="00924643" w:rsidRDefault="007063CE" w:rsidP="00924643">
            <w:pPr>
              <w:spacing w:before="20" w:line="360" w:lineRule="auto"/>
              <w:ind w:left="110"/>
              <w:jc w:val="center"/>
              <w:rPr>
                <w:rFonts w:ascii="Times New Roman" w:hAnsi="Times New Roman" w:cs="Times New Roman"/>
                <w:b/>
                <w:bCs/>
                <w:szCs w:val="32"/>
              </w:rPr>
            </w:pPr>
            <w:r w:rsidRPr="00924643">
              <w:rPr>
                <w:rFonts w:ascii="Times New Roman" w:hAnsi="Times New Roman" w:cs="Times New Roman"/>
                <w:b/>
                <w:bCs/>
                <w:szCs w:val="32"/>
              </w:rPr>
              <w:t>H</w:t>
            </w:r>
          </w:p>
        </w:tc>
        <w:tc>
          <w:tcPr>
            <w:tcW w:w="497" w:type="dxa"/>
            <w:tcBorders>
              <w:top w:val="nil"/>
              <w:left w:val="nil"/>
              <w:bottom w:val="single" w:sz="4" w:space="0" w:color="000000"/>
              <w:right w:val="single" w:sz="4" w:space="0" w:color="000000"/>
            </w:tcBorders>
            <w:vAlign w:val="center"/>
            <w:hideMark/>
          </w:tcPr>
          <w:p w14:paraId="5893308E" w14:textId="2DE599E3"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c>
          <w:tcPr>
            <w:tcW w:w="945" w:type="dxa"/>
            <w:tcBorders>
              <w:top w:val="nil"/>
              <w:left w:val="single" w:sz="4" w:space="0" w:color="000000"/>
              <w:bottom w:val="single" w:sz="4" w:space="0" w:color="000000"/>
              <w:right w:val="nil"/>
            </w:tcBorders>
            <w:vAlign w:val="center"/>
            <w:hideMark/>
          </w:tcPr>
          <w:p w14:paraId="21BAAA4E" w14:textId="5C4D5D80" w:rsidR="007063CE" w:rsidRPr="00924643" w:rsidRDefault="007063CE" w:rsidP="00924643">
            <w:pPr>
              <w:spacing w:before="20" w:line="360" w:lineRule="auto"/>
              <w:ind w:left="106"/>
              <w:jc w:val="center"/>
              <w:rPr>
                <w:rFonts w:ascii="Times New Roman" w:hAnsi="Times New Roman" w:cs="Times New Roman"/>
                <w:b/>
                <w:bCs/>
                <w:szCs w:val="32"/>
              </w:rPr>
            </w:pPr>
            <w:r w:rsidRPr="00924643">
              <w:rPr>
                <w:rFonts w:ascii="Times New Roman" w:hAnsi="Times New Roman" w:cs="Times New Roman"/>
                <w:b/>
                <w:bCs/>
                <w:szCs w:val="32"/>
              </w:rPr>
              <w:t>H</w:t>
            </w:r>
          </w:p>
        </w:tc>
        <w:tc>
          <w:tcPr>
            <w:tcW w:w="503" w:type="dxa"/>
            <w:tcBorders>
              <w:top w:val="nil"/>
              <w:left w:val="nil"/>
              <w:bottom w:val="single" w:sz="4" w:space="0" w:color="000000"/>
              <w:right w:val="nil"/>
            </w:tcBorders>
            <w:vAlign w:val="center"/>
            <w:hideMark/>
          </w:tcPr>
          <w:p w14:paraId="11242956" w14:textId="1F08CEA5"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H</w:t>
            </w:r>
          </w:p>
        </w:tc>
        <w:tc>
          <w:tcPr>
            <w:tcW w:w="787" w:type="dxa"/>
            <w:tcBorders>
              <w:top w:val="nil"/>
              <w:left w:val="nil"/>
              <w:bottom w:val="single" w:sz="4" w:space="0" w:color="000000"/>
              <w:right w:val="nil"/>
            </w:tcBorders>
            <w:vAlign w:val="center"/>
            <w:hideMark/>
          </w:tcPr>
          <w:p w14:paraId="33528828" w14:textId="2FEC4CEF" w:rsidR="007063CE" w:rsidRPr="00924643" w:rsidRDefault="007063CE" w:rsidP="00924643">
            <w:pPr>
              <w:spacing w:before="20" w:line="360" w:lineRule="auto"/>
              <w:ind w:left="121"/>
              <w:jc w:val="center"/>
              <w:rPr>
                <w:rFonts w:ascii="Times New Roman" w:hAnsi="Times New Roman" w:cs="Times New Roman"/>
                <w:b/>
                <w:bCs/>
                <w:szCs w:val="32"/>
              </w:rPr>
            </w:pPr>
            <w:r w:rsidRPr="00924643">
              <w:rPr>
                <w:rFonts w:ascii="Times New Roman" w:hAnsi="Times New Roman" w:cs="Times New Roman"/>
                <w:b/>
                <w:bCs/>
                <w:szCs w:val="32"/>
              </w:rPr>
              <w:t>H</w:t>
            </w:r>
          </w:p>
        </w:tc>
        <w:tc>
          <w:tcPr>
            <w:tcW w:w="525" w:type="dxa"/>
            <w:tcBorders>
              <w:top w:val="nil"/>
              <w:left w:val="nil"/>
              <w:bottom w:val="single" w:sz="4" w:space="0" w:color="000000"/>
              <w:right w:val="single" w:sz="4" w:space="0" w:color="000000"/>
            </w:tcBorders>
            <w:vAlign w:val="center"/>
            <w:hideMark/>
          </w:tcPr>
          <w:p w14:paraId="003E3E0D" w14:textId="1750411F" w:rsidR="007063CE" w:rsidRPr="00924643" w:rsidRDefault="007063CE" w:rsidP="00924643">
            <w:pPr>
              <w:spacing w:before="20" w:line="360" w:lineRule="auto"/>
              <w:jc w:val="center"/>
              <w:rPr>
                <w:rFonts w:ascii="Times New Roman" w:hAnsi="Times New Roman" w:cs="Times New Roman"/>
                <w:b/>
                <w:bCs/>
                <w:szCs w:val="32"/>
              </w:rPr>
            </w:pPr>
            <w:r w:rsidRPr="00924643">
              <w:rPr>
                <w:rFonts w:ascii="Times New Roman" w:hAnsi="Times New Roman" w:cs="Times New Roman"/>
                <w:b/>
                <w:bCs/>
                <w:szCs w:val="32"/>
              </w:rPr>
              <w:t>L</w:t>
            </w:r>
          </w:p>
        </w:tc>
      </w:tr>
    </w:tbl>
    <w:p w14:paraId="039567DC" w14:textId="08FA0C1B" w:rsidR="007063CE" w:rsidRPr="009C3F67" w:rsidRDefault="000543E7">
      <w:pPr>
        <w:pStyle w:val="Heading2"/>
        <w:numPr>
          <w:ilvl w:val="0"/>
          <w:numId w:val="21"/>
        </w:numPr>
        <w:spacing w:before="240" w:beforeAutospacing="0" w:after="0" w:afterAutospacing="0" w:line="360" w:lineRule="auto"/>
        <w:ind w:left="1494"/>
        <w:rPr>
          <w:rFonts w:ascii="Times New Roman" w:eastAsia="Times New Roman" w:hAnsi="Times New Roman" w:cs="Times New Roman"/>
          <w:b/>
          <w:bCs/>
          <w:color w:val="000000"/>
          <w:sz w:val="16"/>
          <w:szCs w:val="24"/>
        </w:rPr>
      </w:pPr>
      <w:r w:rsidRPr="009C3F67">
        <w:rPr>
          <w:rFonts w:ascii="Times New Roman" w:hAnsi="Times New Roman" w:cs="Times New Roman"/>
          <w:b/>
          <w:bCs/>
          <w:sz w:val="24"/>
          <w:szCs w:val="24"/>
        </w:rPr>
        <w:lastRenderedPageBreak/>
        <w:t xml:space="preserve"> </w:t>
      </w:r>
      <w:r w:rsidR="007063CE" w:rsidRPr="009C3F67">
        <w:rPr>
          <w:rFonts w:ascii="Times New Roman" w:hAnsi="Times New Roman" w:cs="Times New Roman"/>
          <w:b/>
          <w:bCs/>
          <w:color w:val="auto"/>
          <w:sz w:val="24"/>
          <w:szCs w:val="24"/>
        </w:rPr>
        <w:t xml:space="preserve">Pass Transistor Logic  </w:t>
      </w:r>
    </w:p>
    <w:p w14:paraId="15BE0D8F" w14:textId="55D0C639" w:rsidR="007063CE" w:rsidRPr="009C3F67" w:rsidRDefault="000543E7" w:rsidP="009C3F67">
      <w:pPr>
        <w:spacing w:before="20" w:beforeAutospacing="0" w:line="360" w:lineRule="auto"/>
        <w:ind w:left="850"/>
        <w:jc w:val="both"/>
        <w:rPr>
          <w:rFonts w:cs="Times New Roman"/>
        </w:rPr>
      </w:pPr>
      <w:r w:rsidRPr="009C3F67">
        <w:rPr>
          <w:rFonts w:cs="Times New Roman"/>
        </w:rPr>
        <w:tab/>
      </w:r>
      <w:r w:rsidRPr="009C3F67">
        <w:rPr>
          <w:rFonts w:cs="Times New Roman"/>
        </w:rPr>
        <w:tab/>
      </w:r>
      <w:r w:rsidR="007063CE" w:rsidRPr="009C3F67">
        <w:rPr>
          <w:rFonts w:cs="Times New Roman"/>
        </w:rPr>
        <w:t xml:space="preserve">The Pass transistor logic uses more </w:t>
      </w:r>
      <w:r w:rsidR="00480312">
        <w:rPr>
          <w:rFonts w:cs="Times New Roman"/>
        </w:rPr>
        <w:t>NMOS</w:t>
      </w:r>
      <w:r w:rsidR="007063CE" w:rsidRPr="009C3F67">
        <w:rPr>
          <w:rFonts w:cs="Times New Roman"/>
        </w:rPr>
        <w:t xml:space="preserve"> and </w:t>
      </w:r>
      <w:r w:rsidR="00480312">
        <w:rPr>
          <w:rFonts w:cs="Times New Roman"/>
        </w:rPr>
        <w:t>PMOS</w:t>
      </w:r>
      <w:r w:rsidR="007063CE" w:rsidRPr="009C3F67">
        <w:rPr>
          <w:rFonts w:cs="Times New Roman"/>
        </w:rPr>
        <w:t xml:space="preserve"> transistors which are used in parallel or series to make the desired logic. In this PTL logic the transistors act as switches to propagate the VDD to the output port so that the desired logic is </w:t>
      </w:r>
      <w:r w:rsidR="00532D36" w:rsidRPr="009C3F67">
        <w:rPr>
          <w:rFonts w:cs="Times New Roman"/>
        </w:rPr>
        <w:t>achieved. This</w:t>
      </w:r>
      <w:r w:rsidR="007063CE" w:rsidRPr="009C3F67">
        <w:rPr>
          <w:rFonts w:cs="Times New Roman"/>
        </w:rPr>
        <w:t xml:space="preserve"> method reduces the total number of the active </w:t>
      </w:r>
      <w:r w:rsidR="00532D36" w:rsidRPr="009C3F67">
        <w:rPr>
          <w:rFonts w:cs="Times New Roman"/>
        </w:rPr>
        <w:t>transistors,</w:t>
      </w:r>
      <w:r w:rsidR="007063CE" w:rsidRPr="009C3F67">
        <w:rPr>
          <w:rFonts w:cs="Times New Roman"/>
        </w:rPr>
        <w:t xml:space="preserve"> but it has a drawback of the voltage variation is present at the output of each stage it propagating to the final output stage. </w:t>
      </w:r>
      <w:r w:rsidR="00532D36" w:rsidRPr="009C3F67">
        <w:rPr>
          <w:rFonts w:cs="Times New Roman"/>
        </w:rPr>
        <w:t>So,</w:t>
      </w:r>
      <w:r w:rsidR="007063CE" w:rsidRPr="009C3F67">
        <w:rPr>
          <w:rFonts w:cs="Times New Roman"/>
        </w:rPr>
        <w:t xml:space="preserve"> this PTL design methods are exclusively for </w:t>
      </w:r>
      <w:r w:rsidRPr="009C3F67">
        <w:rPr>
          <w:rFonts w:cs="Times New Roman"/>
        </w:rPr>
        <w:t>some</w:t>
      </w:r>
      <w:r w:rsidR="007063CE" w:rsidRPr="009C3F67">
        <w:rPr>
          <w:rFonts w:cs="Times New Roman"/>
        </w:rPr>
        <w:t xml:space="preserve"> specific applications rather than the regular designs. </w:t>
      </w:r>
    </w:p>
    <w:p w14:paraId="1E42A1DD" w14:textId="7A39A803" w:rsidR="007063CE" w:rsidRPr="009C3F67" w:rsidRDefault="007063CE" w:rsidP="0097463E">
      <w:pPr>
        <w:spacing w:before="20" w:beforeAutospacing="0" w:line="360" w:lineRule="auto"/>
        <w:ind w:right="0"/>
        <w:jc w:val="center"/>
        <w:rPr>
          <w:rFonts w:cs="Times New Roman"/>
        </w:rPr>
      </w:pPr>
      <w:r w:rsidRPr="009C3F67">
        <w:rPr>
          <w:rFonts w:cs="Times New Roman"/>
          <w:noProof/>
        </w:rPr>
        <w:drawing>
          <wp:inline distT="0" distB="0" distL="0" distR="0" wp14:anchorId="0BF86C3A" wp14:editId="5E8CE415">
            <wp:extent cx="5095284" cy="2329894"/>
            <wp:effectExtent l="0" t="0" r="0" b="0"/>
            <wp:docPr id="943133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9710" cy="2331918"/>
                    </a:xfrm>
                    <a:prstGeom prst="rect">
                      <a:avLst/>
                    </a:prstGeom>
                    <a:noFill/>
                    <a:ln>
                      <a:noFill/>
                    </a:ln>
                  </pic:spPr>
                </pic:pic>
              </a:graphicData>
            </a:graphic>
          </wp:inline>
        </w:drawing>
      </w:r>
    </w:p>
    <w:p w14:paraId="7D3FA625" w14:textId="5D70CEC6" w:rsidR="00532D36" w:rsidRPr="002B3B39" w:rsidRDefault="007063CE" w:rsidP="009C3F67">
      <w:pPr>
        <w:spacing w:before="20" w:beforeAutospacing="0" w:line="360" w:lineRule="auto"/>
        <w:ind w:left="850" w:firstLine="230"/>
        <w:jc w:val="center"/>
        <w:rPr>
          <w:rFonts w:cs="Times New Roman"/>
          <w:bCs/>
          <w:sz w:val="22"/>
          <w:szCs w:val="20"/>
        </w:rPr>
      </w:pPr>
      <w:r w:rsidRPr="00397DB1">
        <w:rPr>
          <w:rFonts w:cs="Times New Roman"/>
          <w:b/>
          <w:sz w:val="22"/>
          <w:szCs w:val="20"/>
        </w:rPr>
        <w:t>Fig</w:t>
      </w:r>
      <w:r w:rsidR="000543E7" w:rsidRPr="00397DB1">
        <w:rPr>
          <w:rFonts w:cs="Times New Roman"/>
          <w:b/>
          <w:sz w:val="22"/>
          <w:szCs w:val="20"/>
        </w:rPr>
        <w:t>ure 4.4</w:t>
      </w:r>
      <w:r w:rsidRPr="00397DB1">
        <w:rPr>
          <w:rFonts w:cs="Times New Roman"/>
          <w:b/>
          <w:sz w:val="22"/>
          <w:szCs w:val="20"/>
        </w:rPr>
        <w:t>.</w:t>
      </w:r>
      <w:r w:rsidR="000543E7" w:rsidRPr="002B3B39">
        <w:rPr>
          <w:rFonts w:cs="Times New Roman"/>
          <w:bCs/>
          <w:sz w:val="22"/>
          <w:szCs w:val="20"/>
        </w:rPr>
        <w:t xml:space="preserve"> </w:t>
      </w:r>
      <w:r w:rsidRPr="002B3B39">
        <w:rPr>
          <w:rFonts w:cs="Times New Roman"/>
          <w:bCs/>
          <w:sz w:val="22"/>
          <w:szCs w:val="20"/>
        </w:rPr>
        <w:t>Logic AND as well as OR Gates Circuits(3transistor). (a) Transmission Gate Logic AND gate. (b) Transmission Gate Logic OR gate. (c) Dual Value Logic AND gate. (d) Dual Value Logic OR gate.</w:t>
      </w:r>
    </w:p>
    <w:p w14:paraId="221E2D26" w14:textId="77777777" w:rsidR="00067FD9" w:rsidRDefault="000543E7" w:rsidP="009C3F67">
      <w:pPr>
        <w:spacing w:before="20" w:beforeAutospacing="0" w:line="360" w:lineRule="auto"/>
        <w:ind w:left="850"/>
        <w:jc w:val="both"/>
        <w:rPr>
          <w:rFonts w:cs="Times New Roman"/>
        </w:rPr>
      </w:pPr>
      <w:r w:rsidRPr="009C3F67">
        <w:rPr>
          <w:rFonts w:cs="Times New Roman"/>
        </w:rPr>
        <w:tab/>
      </w:r>
      <w:r w:rsidRPr="009C3F67">
        <w:rPr>
          <w:rFonts w:cs="Times New Roman"/>
        </w:rPr>
        <w:tab/>
      </w:r>
      <w:r w:rsidR="007063CE" w:rsidRPr="009C3F67">
        <w:rPr>
          <w:rFonts w:cs="Times New Roman"/>
        </w:rPr>
        <w:t xml:space="preserve">The above fig.3 (a) shows a transmission gate logic AND gate which operates when both X and Y are logic High [H,H] then only the output gives the logic high value otherwise the output is logic zero value. </w:t>
      </w:r>
      <w:r w:rsidRPr="009C3F67">
        <w:rPr>
          <w:rFonts w:cs="Times New Roman"/>
        </w:rPr>
        <w:t>Similarly,</w:t>
      </w:r>
      <w:r w:rsidR="007063CE" w:rsidRPr="009C3F67">
        <w:rPr>
          <w:rFonts w:cs="Times New Roman"/>
        </w:rPr>
        <w:t xml:space="preserve"> fig 3. (b) shows the OR gate which operate when either </w:t>
      </w:r>
    </w:p>
    <w:p w14:paraId="174C5E17" w14:textId="5BF2755E" w:rsidR="000543E7" w:rsidRPr="009C3F67" w:rsidRDefault="007063CE" w:rsidP="009C3F67">
      <w:pPr>
        <w:spacing w:before="20" w:beforeAutospacing="0" w:line="360" w:lineRule="auto"/>
        <w:ind w:left="850"/>
        <w:jc w:val="both"/>
        <w:rPr>
          <w:rFonts w:cs="Times New Roman"/>
        </w:rPr>
      </w:pPr>
      <w:r w:rsidRPr="009C3F67">
        <w:rPr>
          <w:rFonts w:cs="Times New Roman"/>
        </w:rPr>
        <w:t xml:space="preserve">X or Y are at logic high then the output logic high otherwise the output is logic zero. Both the cases the circuits require only one transmission gate and one </w:t>
      </w:r>
      <w:r w:rsidR="00480312">
        <w:rPr>
          <w:rFonts w:cs="Times New Roman"/>
        </w:rPr>
        <w:t>NMOS</w:t>
      </w:r>
      <w:r w:rsidRPr="009C3F67">
        <w:rPr>
          <w:rFonts w:cs="Times New Roman"/>
        </w:rPr>
        <w:t xml:space="preserve"> transistor. Fig 3.(c),(d) shows dual value logics of the AND gate and OR gate which are required only 3-transistors when compared to conventional CMOS 6-transistors design.  </w:t>
      </w:r>
    </w:p>
    <w:p w14:paraId="297E32BD" w14:textId="68DA3C68" w:rsidR="007063CE" w:rsidRPr="009C3F67" w:rsidRDefault="007063CE">
      <w:pPr>
        <w:pStyle w:val="ListParagraph"/>
        <w:numPr>
          <w:ilvl w:val="0"/>
          <w:numId w:val="21"/>
        </w:numPr>
        <w:spacing w:before="20" w:beforeAutospacing="0" w:line="360" w:lineRule="auto"/>
        <w:ind w:left="1494"/>
        <w:jc w:val="both"/>
        <w:rPr>
          <w:rFonts w:cs="Times New Roman"/>
          <w:b/>
          <w:bCs/>
          <w:sz w:val="22"/>
          <w:szCs w:val="20"/>
        </w:rPr>
      </w:pPr>
      <w:r w:rsidRPr="009C3F67">
        <w:rPr>
          <w:rFonts w:cs="Times New Roman"/>
          <w:b/>
          <w:bCs/>
        </w:rPr>
        <w:t xml:space="preserve">Transmission Gate Logic </w:t>
      </w:r>
    </w:p>
    <w:p w14:paraId="60F45B00" w14:textId="784EA452" w:rsidR="000543E7" w:rsidRPr="009C3F67" w:rsidRDefault="000543E7" w:rsidP="009C3F67">
      <w:pPr>
        <w:spacing w:before="20" w:beforeAutospacing="0" w:line="360" w:lineRule="auto"/>
        <w:ind w:left="850"/>
        <w:jc w:val="both"/>
        <w:rPr>
          <w:rFonts w:cs="Times New Roman"/>
        </w:rPr>
      </w:pPr>
      <w:r w:rsidRPr="009C3F67">
        <w:rPr>
          <w:rFonts w:cs="Times New Roman"/>
        </w:rPr>
        <w:tab/>
      </w:r>
      <w:r w:rsidRPr="009C3F67">
        <w:rPr>
          <w:rFonts w:cs="Times New Roman"/>
        </w:rPr>
        <w:tab/>
      </w:r>
      <w:r w:rsidR="007063CE" w:rsidRPr="009C3F67">
        <w:rPr>
          <w:rFonts w:cs="Times New Roman"/>
        </w:rPr>
        <w:t xml:space="preserve">The transmission gate logic has the advantage of maintaining the good output voltage value over the pass transistor logic that is why transmission gates are widely used. In the proposed design uses the transmission gate logic to realize the 14-transistor low power and low </w:t>
      </w:r>
      <w:r w:rsidR="007063CE" w:rsidRPr="009C3F67">
        <w:rPr>
          <w:rFonts w:cs="Times New Roman"/>
        </w:rPr>
        <w:lastRenderedPageBreak/>
        <w:t xml:space="preserve">power inverted design, 15-transistor high power and </w:t>
      </w:r>
      <w:r w:rsidRPr="009C3F67">
        <w:rPr>
          <w:rFonts w:cs="Times New Roman"/>
        </w:rPr>
        <w:t>high-power</w:t>
      </w:r>
      <w:r w:rsidR="007063CE" w:rsidRPr="009C3F67">
        <w:rPr>
          <w:rFonts w:cs="Times New Roman"/>
        </w:rPr>
        <w:t xml:space="preserve"> inverted decoder designs to achieve the low power, high </w:t>
      </w:r>
      <w:r w:rsidRPr="009C3F67">
        <w:rPr>
          <w:rFonts w:cs="Times New Roman"/>
        </w:rPr>
        <w:t>performance,</w:t>
      </w:r>
      <w:r w:rsidR="007063CE" w:rsidRPr="009C3F67">
        <w:rPr>
          <w:rFonts w:cs="Times New Roman"/>
        </w:rPr>
        <w:t xml:space="preserve"> and less die area. </w:t>
      </w:r>
    </w:p>
    <w:p w14:paraId="0F0DEED3" w14:textId="35FB57D1" w:rsidR="007063CE" w:rsidRPr="009C3F67" w:rsidRDefault="000543E7">
      <w:pPr>
        <w:pStyle w:val="ListParagraph"/>
        <w:numPr>
          <w:ilvl w:val="0"/>
          <w:numId w:val="21"/>
        </w:numPr>
        <w:spacing w:before="20" w:beforeAutospacing="0" w:line="360" w:lineRule="auto"/>
        <w:jc w:val="both"/>
        <w:rPr>
          <w:rFonts w:cs="Times New Roman"/>
          <w:b/>
          <w:bCs/>
        </w:rPr>
      </w:pPr>
      <w:r w:rsidRPr="009C3F67">
        <w:rPr>
          <w:rFonts w:cs="Times New Roman"/>
          <w:b/>
          <w:bCs/>
        </w:rPr>
        <w:t xml:space="preserve"> </w:t>
      </w:r>
      <w:r w:rsidR="007063CE" w:rsidRPr="009C3F67">
        <w:rPr>
          <w:rFonts w:cs="Times New Roman"/>
          <w:b/>
          <w:bCs/>
        </w:rPr>
        <w:t xml:space="preserve">Mixed Logic Design </w:t>
      </w:r>
    </w:p>
    <w:p w14:paraId="55C42A69" w14:textId="046C41FC" w:rsidR="004C42C1" w:rsidRDefault="000543E7" w:rsidP="0097463E">
      <w:pPr>
        <w:spacing w:before="20" w:beforeAutospacing="0" w:line="360" w:lineRule="auto"/>
        <w:ind w:left="850"/>
        <w:jc w:val="both"/>
        <w:rPr>
          <w:rFonts w:cs="Times New Roman"/>
        </w:rPr>
      </w:pPr>
      <w:r w:rsidRPr="009C3F67">
        <w:rPr>
          <w:rFonts w:cs="Times New Roman"/>
        </w:rPr>
        <w:tab/>
      </w:r>
      <w:r w:rsidRPr="009C3F67">
        <w:rPr>
          <w:rFonts w:cs="Times New Roman"/>
        </w:rPr>
        <w:tab/>
      </w:r>
      <w:r w:rsidR="007063CE" w:rsidRPr="009C3F67">
        <w:rPr>
          <w:rFonts w:cs="Times New Roman"/>
        </w:rPr>
        <w:t>In this mixed logic design technique combines the CMOS, PTL, and DVL logics to</w:t>
      </w:r>
      <w:r w:rsidR="0097463E">
        <w:rPr>
          <w:rFonts w:cs="Times New Roman"/>
        </w:rPr>
        <w:t xml:space="preserve"> </w:t>
      </w:r>
      <w:r w:rsidR="007063CE" w:rsidRPr="009C3F67">
        <w:rPr>
          <w:rFonts w:cs="Times New Roman"/>
        </w:rPr>
        <w:t>achieve the low operating power, low power dissipation, minimal die area, and high</w:t>
      </w:r>
      <w:r w:rsidR="0097463E">
        <w:rPr>
          <w:rFonts w:cs="Times New Roman"/>
        </w:rPr>
        <w:t xml:space="preserve"> </w:t>
      </w:r>
      <w:r w:rsidRPr="009C3F67">
        <w:rPr>
          <w:rFonts w:cs="Times New Roman"/>
        </w:rPr>
        <w:t>performance. In</w:t>
      </w:r>
      <w:r w:rsidR="007063CE" w:rsidRPr="009C3F67">
        <w:rPr>
          <w:rFonts w:cs="Times New Roman"/>
        </w:rPr>
        <w:t xml:space="preserve"> the proposed design uses mostly transmission gate logic and CMOS</w:t>
      </w:r>
      <w:r w:rsidR="0097463E">
        <w:rPr>
          <w:rFonts w:cs="Times New Roman"/>
        </w:rPr>
        <w:t xml:space="preserve"> </w:t>
      </w:r>
      <w:r w:rsidR="007063CE" w:rsidRPr="009C3F67">
        <w:rPr>
          <w:rFonts w:cs="Times New Roman"/>
        </w:rPr>
        <w:t xml:space="preserve">technologies to achieve the fundamental digital logic gates and 14-transistors low power and low power inverted designs,15-transistors high power and </w:t>
      </w:r>
      <w:r w:rsidRPr="009C3F67">
        <w:rPr>
          <w:rFonts w:cs="Times New Roman"/>
        </w:rPr>
        <w:t>high-power</w:t>
      </w:r>
      <w:r w:rsidR="007063CE" w:rsidRPr="009C3F67">
        <w:rPr>
          <w:rFonts w:cs="Times New Roman"/>
        </w:rPr>
        <w:t xml:space="preserve"> inverted designs to get the 2 to 4 decoders</w:t>
      </w:r>
      <w:r w:rsidR="004C42C1">
        <w:rPr>
          <w:rFonts w:cs="Times New Roman"/>
        </w:rPr>
        <w:t>.</w:t>
      </w:r>
    </w:p>
    <w:p w14:paraId="7F3B85E6" w14:textId="47F3244B" w:rsidR="007063CE" w:rsidRPr="009C3F67" w:rsidRDefault="007063CE" w:rsidP="004C42C1">
      <w:pPr>
        <w:spacing w:before="20" w:beforeAutospacing="0" w:line="360" w:lineRule="auto"/>
        <w:ind w:left="850"/>
        <w:jc w:val="center"/>
        <w:rPr>
          <w:rFonts w:cs="Times New Roman"/>
        </w:rPr>
      </w:pPr>
      <w:r w:rsidRPr="009C3F67">
        <w:rPr>
          <w:rFonts w:cs="Times New Roman"/>
          <w:noProof/>
        </w:rPr>
        <w:drawing>
          <wp:inline distT="0" distB="0" distL="0" distR="0" wp14:anchorId="545C9B4D" wp14:editId="0FF3CE54">
            <wp:extent cx="1655618" cy="3442263"/>
            <wp:effectExtent l="0" t="0" r="1905" b="6350"/>
            <wp:docPr id="1658568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50713"/>
                    <a:stretch/>
                  </pic:blipFill>
                  <pic:spPr bwMode="auto">
                    <a:xfrm>
                      <a:off x="0" y="0"/>
                      <a:ext cx="1659042" cy="3449382"/>
                    </a:xfrm>
                    <a:prstGeom prst="rect">
                      <a:avLst/>
                    </a:prstGeom>
                    <a:noFill/>
                    <a:ln>
                      <a:noFill/>
                    </a:ln>
                    <a:extLst>
                      <a:ext uri="{53640926-AAD7-44D8-BBD7-CCE9431645EC}">
                        <a14:shadowObscured xmlns:a14="http://schemas.microsoft.com/office/drawing/2010/main"/>
                      </a:ext>
                    </a:extLst>
                  </pic:spPr>
                </pic:pic>
              </a:graphicData>
            </a:graphic>
          </wp:inline>
        </w:drawing>
      </w:r>
    </w:p>
    <w:p w14:paraId="298CCFF4" w14:textId="74C81C95" w:rsidR="007063CE" w:rsidRPr="00937456" w:rsidRDefault="007063CE" w:rsidP="009C3F67">
      <w:pPr>
        <w:spacing w:before="20" w:beforeAutospacing="0" w:line="360" w:lineRule="auto"/>
        <w:ind w:left="600" w:right="0" w:hanging="307"/>
        <w:jc w:val="center"/>
        <w:rPr>
          <w:rFonts w:cs="Times New Roman"/>
          <w:bCs/>
        </w:rPr>
      </w:pPr>
      <w:r w:rsidRPr="00937456">
        <w:rPr>
          <w:rFonts w:cs="Times New Roman"/>
          <w:b/>
        </w:rPr>
        <w:t>Fig</w:t>
      </w:r>
      <w:r w:rsidR="000543E7" w:rsidRPr="00937456">
        <w:rPr>
          <w:rFonts w:cs="Times New Roman"/>
          <w:b/>
        </w:rPr>
        <w:t>ure 4.5.</w:t>
      </w:r>
      <w:r w:rsidRPr="00937456">
        <w:rPr>
          <w:rFonts w:cs="Times New Roman"/>
          <w:bCs/>
        </w:rPr>
        <w:t xml:space="preserve"> </w:t>
      </w:r>
      <w:r w:rsidR="000543E7" w:rsidRPr="00937456">
        <w:rPr>
          <w:rFonts w:cs="Times New Roman"/>
          <w:bCs/>
        </w:rPr>
        <w:t>2-to-4-line</w:t>
      </w:r>
      <w:r w:rsidRPr="00937456">
        <w:rPr>
          <w:rFonts w:cs="Times New Roman"/>
          <w:bCs/>
        </w:rPr>
        <w:t xml:space="preserve"> decoders (14-transistors). (a) Low Power 2 to 4</w:t>
      </w:r>
    </w:p>
    <w:p w14:paraId="6A0BF858" w14:textId="77777777" w:rsidR="00937456" w:rsidRDefault="007063CE" w:rsidP="009C3F67">
      <w:pPr>
        <w:spacing w:before="20" w:beforeAutospacing="0" w:line="360" w:lineRule="auto"/>
        <w:ind w:left="850"/>
        <w:jc w:val="both"/>
        <w:rPr>
          <w:rFonts w:cs="Times New Roman"/>
        </w:rPr>
      </w:pPr>
      <w:r w:rsidRPr="009C3F67">
        <w:rPr>
          <w:rFonts w:cs="Times New Roman"/>
        </w:rPr>
        <w:t xml:space="preserve"> </w:t>
      </w:r>
      <w:r w:rsidR="000543E7" w:rsidRPr="009C3F67">
        <w:rPr>
          <w:rFonts w:cs="Times New Roman"/>
        </w:rPr>
        <w:tab/>
      </w:r>
      <w:r w:rsidRPr="009C3F67">
        <w:rPr>
          <w:rFonts w:cs="Times New Roman"/>
        </w:rPr>
        <w:t xml:space="preserve">The above fig.4 (a) shows the </w:t>
      </w:r>
      <w:r w:rsidR="000543E7" w:rsidRPr="009C3F67">
        <w:rPr>
          <w:rFonts w:cs="Times New Roman"/>
        </w:rPr>
        <w:t>fourteen-transistor</w:t>
      </w:r>
      <w:r w:rsidRPr="009C3F67">
        <w:rPr>
          <w:rFonts w:cs="Times New Roman"/>
        </w:rPr>
        <w:t xml:space="preserve"> mixed logic design to realize the 2-to-4 decoder which needs transmission gate logic (TGL gate for D1 and D3), Dual value logic (DVL for D0 and D2) and one CMOS inverter. Fig 4.(b) shows fourteen transistor mixed logic design to realize the 2-to-4 decoder which needs transmission gate logic(TGL gate for D0 and D2), Dual value logic (DVL for D1 and D3) and CMOS inverter. </w:t>
      </w:r>
      <w:r w:rsidR="000543E7" w:rsidRPr="009C3F67">
        <w:rPr>
          <w:rFonts w:cs="Times New Roman"/>
        </w:rPr>
        <w:t>Similarly,</w:t>
      </w:r>
      <w:r w:rsidRPr="009C3F67">
        <w:rPr>
          <w:rFonts w:cs="Times New Roman"/>
        </w:rPr>
        <w:t xml:space="preserve"> below fig.5 (a) shows the </w:t>
      </w:r>
      <w:r w:rsidR="000543E7" w:rsidRPr="009C3F67">
        <w:rPr>
          <w:rFonts w:cs="Times New Roman"/>
        </w:rPr>
        <w:t>fourteen-transistor</w:t>
      </w:r>
      <w:r w:rsidRPr="009C3F67">
        <w:rPr>
          <w:rFonts w:cs="Times New Roman"/>
        </w:rPr>
        <w:t xml:space="preserve"> mixed logic design to realize the 2-to-4 decoder which needs </w:t>
      </w:r>
      <w:r w:rsidRPr="009C3F67">
        <w:rPr>
          <w:rFonts w:cs="Times New Roman"/>
        </w:rPr>
        <w:lastRenderedPageBreak/>
        <w:t xml:space="preserve">transmission gate logic (TGL gate for D1 and D3), Dual value logic (DVL for D2) and one CMOS NOR gate and inverter. </w:t>
      </w:r>
    </w:p>
    <w:p w14:paraId="193DACA9" w14:textId="77777777" w:rsidR="00937456" w:rsidRDefault="00937456" w:rsidP="00937456">
      <w:pPr>
        <w:spacing w:before="20" w:beforeAutospacing="0" w:line="360" w:lineRule="auto"/>
        <w:ind w:left="850"/>
        <w:jc w:val="center"/>
        <w:rPr>
          <w:rFonts w:cs="Times New Roman"/>
        </w:rPr>
      </w:pPr>
      <w:r w:rsidRPr="009C3F67">
        <w:rPr>
          <w:rFonts w:cs="Times New Roman"/>
          <w:noProof/>
        </w:rPr>
        <w:drawing>
          <wp:inline distT="0" distB="0" distL="0" distR="0" wp14:anchorId="730A4D25" wp14:editId="096A9462">
            <wp:extent cx="1379394" cy="2753694"/>
            <wp:effectExtent l="0" t="0" r="0" b="8890"/>
            <wp:docPr id="1700798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8668"/>
                    <a:stretch/>
                  </pic:blipFill>
                  <pic:spPr bwMode="auto">
                    <a:xfrm>
                      <a:off x="0" y="0"/>
                      <a:ext cx="1384099" cy="2763086"/>
                    </a:xfrm>
                    <a:prstGeom prst="rect">
                      <a:avLst/>
                    </a:prstGeom>
                    <a:noFill/>
                    <a:ln>
                      <a:noFill/>
                    </a:ln>
                    <a:extLst>
                      <a:ext uri="{53640926-AAD7-44D8-BBD7-CCE9431645EC}">
                        <a14:shadowObscured xmlns:a14="http://schemas.microsoft.com/office/drawing/2010/main"/>
                      </a:ext>
                    </a:extLst>
                  </pic:spPr>
                </pic:pic>
              </a:graphicData>
            </a:graphic>
          </wp:inline>
        </w:drawing>
      </w:r>
    </w:p>
    <w:p w14:paraId="6E323D44" w14:textId="21F30882" w:rsidR="00937456" w:rsidRPr="00937456" w:rsidRDefault="00937456" w:rsidP="00937456">
      <w:pPr>
        <w:spacing w:before="20" w:beforeAutospacing="0" w:line="360" w:lineRule="auto"/>
        <w:ind w:left="600" w:right="0" w:hanging="307"/>
        <w:jc w:val="center"/>
        <w:rPr>
          <w:rFonts w:cs="Times New Roman"/>
          <w:bCs/>
          <w:szCs w:val="28"/>
        </w:rPr>
      </w:pPr>
      <w:r w:rsidRPr="00937456">
        <w:rPr>
          <w:rFonts w:cs="Times New Roman"/>
          <w:b/>
          <w:szCs w:val="28"/>
        </w:rPr>
        <w:t>Figure 4.6.</w:t>
      </w:r>
      <w:r w:rsidRPr="00937456">
        <w:rPr>
          <w:rFonts w:cs="Times New Roman"/>
          <w:bCs/>
          <w:szCs w:val="28"/>
        </w:rPr>
        <w:t xml:space="preserve"> (b) Low power Inverted 2 to 4.</w:t>
      </w:r>
    </w:p>
    <w:p w14:paraId="285F46A7" w14:textId="26F4D28A" w:rsidR="000543E7" w:rsidRPr="009C3F67" w:rsidRDefault="007063CE" w:rsidP="00937456">
      <w:pPr>
        <w:spacing w:before="20" w:beforeAutospacing="0" w:line="360" w:lineRule="auto"/>
        <w:ind w:left="850"/>
        <w:jc w:val="both"/>
        <w:rPr>
          <w:rFonts w:cs="Times New Roman"/>
        </w:rPr>
      </w:pPr>
      <w:r w:rsidRPr="009C3F67">
        <w:rPr>
          <w:rFonts w:cs="Times New Roman"/>
        </w:rPr>
        <w:t>Fig 4.(b) shows fourteen transistor mixed logic design to realize the 2-to-4 decoder which needs transmission gate logic(TGL gate for D0 and D2), Dual value logic (DVL for D1 ) and CMOS NOR gate and inverter.</w:t>
      </w:r>
    </w:p>
    <w:p w14:paraId="5D8F34BE" w14:textId="6A264D02" w:rsidR="007063CE" w:rsidRPr="009C3F67" w:rsidRDefault="007063CE" w:rsidP="002B3B39">
      <w:pPr>
        <w:spacing w:before="20" w:beforeAutospacing="0" w:after="0" w:afterAutospacing="0" w:line="360" w:lineRule="auto"/>
        <w:ind w:left="850"/>
        <w:jc w:val="center"/>
        <w:rPr>
          <w:rFonts w:cs="Times New Roman"/>
        </w:rPr>
      </w:pPr>
      <w:r w:rsidRPr="009C3F67">
        <w:rPr>
          <w:rFonts w:cs="Times New Roman"/>
          <w:noProof/>
        </w:rPr>
        <w:drawing>
          <wp:inline distT="0" distB="0" distL="0" distR="0" wp14:anchorId="7FBEB595" wp14:editId="34AC5125">
            <wp:extent cx="2940050" cy="3251200"/>
            <wp:effectExtent l="0" t="0" r="0" b="6350"/>
            <wp:docPr id="406775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0050" cy="3251200"/>
                    </a:xfrm>
                    <a:prstGeom prst="rect">
                      <a:avLst/>
                    </a:prstGeom>
                    <a:noFill/>
                    <a:ln>
                      <a:noFill/>
                    </a:ln>
                  </pic:spPr>
                </pic:pic>
              </a:graphicData>
            </a:graphic>
          </wp:inline>
        </w:drawing>
      </w:r>
    </w:p>
    <w:p w14:paraId="43A0DEDE" w14:textId="766501C6" w:rsidR="007063CE" w:rsidRPr="00937456" w:rsidRDefault="007063CE" w:rsidP="00937456">
      <w:pPr>
        <w:spacing w:before="20" w:beforeAutospacing="0" w:after="232" w:line="360" w:lineRule="auto"/>
        <w:ind w:left="81" w:right="4" w:hanging="10"/>
        <w:jc w:val="center"/>
        <w:rPr>
          <w:rFonts w:cs="Times New Roman"/>
          <w:bCs/>
          <w:sz w:val="20"/>
        </w:rPr>
        <w:sectPr w:rsidR="007063CE" w:rsidRPr="00937456" w:rsidSect="009D6532">
          <w:type w:val="continuous"/>
          <w:pgSz w:w="11906" w:h="16838"/>
          <w:pgMar w:top="567" w:right="567" w:bottom="567" w:left="851" w:header="709" w:footer="709" w:gutter="0"/>
          <w:cols w:space="708"/>
          <w:docGrid w:linePitch="360"/>
        </w:sectPr>
      </w:pPr>
      <w:r w:rsidRPr="002B3B39">
        <w:rPr>
          <w:rFonts w:cs="Times New Roman"/>
          <w:b/>
          <w:sz w:val="20"/>
        </w:rPr>
        <w:t>Fig</w:t>
      </w:r>
      <w:r w:rsidR="000543E7" w:rsidRPr="002B3B39">
        <w:rPr>
          <w:rFonts w:cs="Times New Roman"/>
          <w:b/>
          <w:sz w:val="20"/>
        </w:rPr>
        <w:t>ure 4.</w:t>
      </w:r>
      <w:r w:rsidR="00F1574B">
        <w:rPr>
          <w:rFonts w:cs="Times New Roman"/>
          <w:b/>
          <w:sz w:val="20"/>
        </w:rPr>
        <w:t>7</w:t>
      </w:r>
      <w:r w:rsidRPr="002B3B39">
        <w:rPr>
          <w:rFonts w:cs="Times New Roman"/>
          <w:b/>
          <w:sz w:val="20"/>
        </w:rPr>
        <w:t>.</w:t>
      </w:r>
      <w:r w:rsidRPr="009C3F67">
        <w:rPr>
          <w:rFonts w:cs="Times New Roman"/>
          <w:bCs/>
          <w:sz w:val="20"/>
        </w:rPr>
        <w:t xml:space="preserve"> </w:t>
      </w:r>
      <w:r w:rsidR="000543E7" w:rsidRPr="009C3F67">
        <w:rPr>
          <w:rFonts w:cs="Times New Roman"/>
          <w:bCs/>
          <w:sz w:val="20"/>
        </w:rPr>
        <w:t>2-to-4-line</w:t>
      </w:r>
      <w:r w:rsidRPr="009C3F67">
        <w:rPr>
          <w:rFonts w:cs="Times New Roman"/>
          <w:bCs/>
          <w:sz w:val="20"/>
        </w:rPr>
        <w:t xml:space="preserve"> decoders (15-transistors). (a) High Power 2 to 4(b) High power Inverted 2 to 4. </w:t>
      </w:r>
    </w:p>
    <w:p w14:paraId="7307DFD7" w14:textId="7608AE57" w:rsidR="000543E7" w:rsidRDefault="002B3B39" w:rsidP="0097463E">
      <w:pPr>
        <w:pStyle w:val="wp-caption-text"/>
        <w:spacing w:before="20" w:beforeAutospacing="0" w:after="0" w:afterAutospacing="0" w:line="360" w:lineRule="auto"/>
        <w:ind w:left="850" w:right="567"/>
        <w:jc w:val="center"/>
        <w:textAlignment w:val="baseline"/>
        <w:rPr>
          <w:b/>
          <w:bCs/>
          <w:caps/>
          <w:spacing w:val="2"/>
          <w:sz w:val="32"/>
          <w:szCs w:val="18"/>
        </w:rPr>
      </w:pPr>
      <w:r>
        <w:rPr>
          <w:b/>
          <w:bCs/>
          <w:caps/>
          <w:spacing w:val="2"/>
          <w:sz w:val="32"/>
          <w:szCs w:val="18"/>
        </w:rPr>
        <w:lastRenderedPageBreak/>
        <w:t xml:space="preserve">5. </w:t>
      </w:r>
      <w:r w:rsidR="00CC7780" w:rsidRPr="009C3F67">
        <w:rPr>
          <w:b/>
          <w:bCs/>
          <w:caps/>
          <w:spacing w:val="2"/>
          <w:sz w:val="32"/>
          <w:szCs w:val="18"/>
        </w:rPr>
        <w:t>Proposed System</w:t>
      </w:r>
    </w:p>
    <w:p w14:paraId="050BAE69" w14:textId="77777777" w:rsidR="00937456" w:rsidRPr="009C3F67" w:rsidRDefault="00937456" w:rsidP="009C3F67">
      <w:pPr>
        <w:pStyle w:val="wp-caption-text"/>
        <w:spacing w:before="20" w:beforeAutospacing="0" w:after="0" w:afterAutospacing="0" w:line="360" w:lineRule="auto"/>
        <w:ind w:left="850" w:right="567"/>
        <w:jc w:val="center"/>
        <w:textAlignment w:val="baseline"/>
        <w:rPr>
          <w:b/>
          <w:bCs/>
          <w:caps/>
          <w:spacing w:val="2"/>
          <w:sz w:val="32"/>
          <w:szCs w:val="18"/>
        </w:rPr>
      </w:pPr>
    </w:p>
    <w:p w14:paraId="1DA18FA6" w14:textId="37730751" w:rsidR="000543E7" w:rsidRPr="009C3F67" w:rsidRDefault="000543E7">
      <w:pPr>
        <w:pStyle w:val="ListParagraph"/>
        <w:numPr>
          <w:ilvl w:val="0"/>
          <w:numId w:val="22"/>
        </w:numPr>
        <w:spacing w:before="0" w:beforeAutospacing="0" w:after="0" w:afterAutospacing="0" w:line="360" w:lineRule="auto"/>
        <w:ind w:left="1210" w:right="0"/>
        <w:rPr>
          <w:rFonts w:cs="Times New Roman"/>
          <w:b/>
          <w:bCs/>
          <w:sz w:val="28"/>
          <w:szCs w:val="40"/>
        </w:rPr>
      </w:pPr>
      <w:r w:rsidRPr="009C3F67">
        <w:rPr>
          <w:rFonts w:cs="Times New Roman"/>
          <w:b/>
          <w:bCs/>
          <w:sz w:val="28"/>
          <w:szCs w:val="40"/>
        </w:rPr>
        <w:t xml:space="preserve"> Proposed </w:t>
      </w:r>
      <w:r w:rsidR="00CB77B1" w:rsidRPr="009C3F67">
        <w:rPr>
          <w:rFonts w:cs="Times New Roman"/>
          <w:b/>
          <w:bCs/>
          <w:sz w:val="28"/>
          <w:szCs w:val="40"/>
        </w:rPr>
        <w:t>Methodology</w:t>
      </w:r>
    </w:p>
    <w:p w14:paraId="580B967C" w14:textId="648D5923" w:rsidR="007063CE" w:rsidRPr="009C3F67" w:rsidRDefault="007063CE">
      <w:pPr>
        <w:pStyle w:val="ListParagraph"/>
        <w:numPr>
          <w:ilvl w:val="0"/>
          <w:numId w:val="23"/>
        </w:numPr>
        <w:spacing w:before="20" w:beforeAutospacing="0" w:after="20" w:afterAutospacing="0" w:line="360" w:lineRule="auto"/>
        <w:ind w:left="1494"/>
        <w:jc w:val="both"/>
        <w:rPr>
          <w:rFonts w:cs="Times New Roman"/>
          <w:b/>
          <w:bCs/>
          <w:szCs w:val="24"/>
        </w:rPr>
      </w:pPr>
      <w:r w:rsidRPr="009C3F67">
        <w:rPr>
          <w:rFonts w:cs="Times New Roman"/>
          <w:b/>
          <w:bCs/>
          <w:szCs w:val="24"/>
        </w:rPr>
        <w:t>Motivation for GDI:</w:t>
      </w:r>
    </w:p>
    <w:p w14:paraId="6E4F534A" w14:textId="5E3E79E9" w:rsidR="007063CE" w:rsidRPr="009C3F67" w:rsidRDefault="00791DDC" w:rsidP="009C3F67">
      <w:pPr>
        <w:spacing w:before="20" w:beforeAutospacing="0" w:after="20" w:afterAutospacing="0" w:line="360" w:lineRule="auto"/>
        <w:jc w:val="both"/>
        <w:rPr>
          <w:rFonts w:cs="Times New Roman"/>
          <w:szCs w:val="24"/>
        </w:rPr>
      </w:pPr>
      <w:r w:rsidRPr="009C3F67">
        <w:rPr>
          <w:rFonts w:cs="Times New Roman"/>
          <w:szCs w:val="24"/>
        </w:rPr>
        <w:tab/>
      </w:r>
      <w:r w:rsidR="007063CE" w:rsidRPr="009C3F67">
        <w:rPr>
          <w:rFonts w:cs="Times New Roman"/>
          <w:szCs w:val="24"/>
        </w:rPr>
        <w:t>As VLSI technology advances, designers seek ways to improve performance while minimizing power consumption.</w:t>
      </w:r>
      <w:r w:rsidR="00CB77B1" w:rsidRPr="009C3F67">
        <w:rPr>
          <w:rFonts w:cs="Times New Roman"/>
          <w:szCs w:val="24"/>
        </w:rPr>
        <w:t xml:space="preserve"> </w:t>
      </w:r>
      <w:r w:rsidR="007063CE" w:rsidRPr="009C3F67">
        <w:rPr>
          <w:rFonts w:cs="Times New Roman"/>
          <w:szCs w:val="24"/>
        </w:rPr>
        <w:t>Traditional CMOS (Complementary Metal-Oxide-Semiconductor) and pass-transistor logic (PTL) have their limitations.</w:t>
      </w:r>
      <w:r w:rsidR="00CB77B1" w:rsidRPr="009C3F67">
        <w:rPr>
          <w:rFonts w:cs="Times New Roman"/>
          <w:szCs w:val="24"/>
        </w:rPr>
        <w:t xml:space="preserve"> </w:t>
      </w:r>
      <w:r w:rsidR="007063CE" w:rsidRPr="009C3F67">
        <w:rPr>
          <w:rFonts w:cs="Times New Roman"/>
          <w:szCs w:val="24"/>
        </w:rPr>
        <w:t>GDI aims to address these limitations by reducing power consumption, propagation delay, and circuit area while maintaining low complexity</w:t>
      </w:r>
      <w:r w:rsidR="00CB77B1" w:rsidRPr="009C3F67">
        <w:rPr>
          <w:rFonts w:cs="Times New Roman"/>
          <w:szCs w:val="24"/>
        </w:rPr>
        <w:t xml:space="preserve">. </w:t>
      </w:r>
      <w:r w:rsidR="007063CE" w:rsidRPr="009C3F67">
        <w:rPr>
          <w:rFonts w:cs="Times New Roman"/>
          <w:szCs w:val="24"/>
        </w:rPr>
        <w:t xml:space="preserve">GDI stands for Gate Diffusion Input. It's a technique used in digital VLSI (Very </w:t>
      </w:r>
      <w:r w:rsidR="00CB77B1" w:rsidRPr="009C3F67">
        <w:rPr>
          <w:rFonts w:cs="Times New Roman"/>
          <w:szCs w:val="24"/>
        </w:rPr>
        <w:t>Large-Scale</w:t>
      </w:r>
      <w:r w:rsidR="007063CE" w:rsidRPr="009C3F67">
        <w:rPr>
          <w:rFonts w:cs="Times New Roman"/>
          <w:szCs w:val="24"/>
        </w:rPr>
        <w:t xml:space="preserve"> Integration) circuit design to implement logic gates using a minimum number of transistors, thereby reducing the area and power consumption of the circuit.</w:t>
      </w:r>
    </w:p>
    <w:p w14:paraId="1F84A6D8" w14:textId="6AFE37B5" w:rsidR="007063CE" w:rsidRPr="004C42C1" w:rsidRDefault="004C42C1">
      <w:pPr>
        <w:pStyle w:val="ListParagraph"/>
        <w:numPr>
          <w:ilvl w:val="0"/>
          <w:numId w:val="22"/>
        </w:numPr>
        <w:spacing w:before="240" w:beforeAutospacing="0" w:after="0" w:afterAutospacing="0" w:line="360" w:lineRule="auto"/>
        <w:ind w:left="1210"/>
        <w:jc w:val="both"/>
        <w:rPr>
          <w:rFonts w:cs="Times New Roman"/>
          <w:b/>
          <w:bCs/>
          <w:sz w:val="28"/>
          <w:szCs w:val="28"/>
        </w:rPr>
      </w:pPr>
      <w:r>
        <w:rPr>
          <w:rFonts w:cs="Times New Roman"/>
          <w:b/>
          <w:bCs/>
          <w:sz w:val="28"/>
          <w:szCs w:val="28"/>
        </w:rPr>
        <w:t xml:space="preserve"> </w:t>
      </w:r>
      <w:r w:rsidR="005A0564" w:rsidRPr="004C42C1">
        <w:rPr>
          <w:rFonts w:cs="Times New Roman"/>
          <w:b/>
          <w:bCs/>
          <w:sz w:val="28"/>
          <w:szCs w:val="28"/>
        </w:rPr>
        <w:t xml:space="preserve">Analysis </w:t>
      </w:r>
      <w:r w:rsidR="00AF2A1A">
        <w:rPr>
          <w:rFonts w:cs="Times New Roman"/>
          <w:b/>
          <w:bCs/>
          <w:sz w:val="28"/>
          <w:szCs w:val="28"/>
        </w:rPr>
        <w:t>o</w:t>
      </w:r>
      <w:r w:rsidR="005A0564" w:rsidRPr="004C42C1">
        <w:rPr>
          <w:rFonts w:cs="Times New Roman"/>
          <w:b/>
          <w:bCs/>
          <w:sz w:val="28"/>
          <w:szCs w:val="28"/>
        </w:rPr>
        <w:t>f G</w:t>
      </w:r>
      <w:r w:rsidR="005A0564" w:rsidRPr="004C42C1">
        <w:rPr>
          <w:rFonts w:cs="Times New Roman"/>
          <w:b/>
          <w:bCs/>
          <w:caps/>
          <w:sz w:val="28"/>
          <w:szCs w:val="28"/>
        </w:rPr>
        <w:t>di</w:t>
      </w:r>
      <w:r w:rsidR="005A0564" w:rsidRPr="004C42C1">
        <w:rPr>
          <w:rFonts w:cs="Times New Roman"/>
          <w:b/>
          <w:bCs/>
          <w:sz w:val="28"/>
          <w:szCs w:val="28"/>
        </w:rPr>
        <w:t xml:space="preserve"> Technique</w:t>
      </w:r>
    </w:p>
    <w:p w14:paraId="0AEB61E6" w14:textId="0AF898D5" w:rsidR="007063CE" w:rsidRPr="009C3F67" w:rsidRDefault="00791DDC" w:rsidP="009C3F67">
      <w:pPr>
        <w:spacing w:before="20" w:beforeAutospacing="0" w:after="20" w:afterAutospacing="0" w:line="360" w:lineRule="auto"/>
        <w:jc w:val="both"/>
        <w:rPr>
          <w:rFonts w:cs="Times New Roman"/>
          <w:szCs w:val="24"/>
        </w:rPr>
      </w:pPr>
      <w:r w:rsidRPr="009C3F67">
        <w:rPr>
          <w:rFonts w:cs="Times New Roman"/>
          <w:szCs w:val="24"/>
        </w:rPr>
        <w:tab/>
      </w:r>
      <w:r w:rsidR="007063CE" w:rsidRPr="009C3F67">
        <w:rPr>
          <w:rFonts w:cs="Times New Roman"/>
          <w:szCs w:val="24"/>
        </w:rPr>
        <w:t xml:space="preserve">The GDI method which is first proposed by A. Morgenshtein, A. Fish, and I. A. Wagner in 2001 , is based on the use of a simple cell as shown in figure.4. At first glance, the basic cell </w:t>
      </w:r>
    </w:p>
    <w:p w14:paraId="030D919A" w14:textId="77777777" w:rsidR="00791DDC" w:rsidRPr="009C3F67" w:rsidRDefault="007063CE" w:rsidP="009C3F67">
      <w:pPr>
        <w:spacing w:before="20" w:beforeAutospacing="0" w:after="20" w:afterAutospacing="0" w:line="360" w:lineRule="auto"/>
        <w:jc w:val="both"/>
        <w:rPr>
          <w:rFonts w:cs="Times New Roman"/>
          <w:szCs w:val="24"/>
        </w:rPr>
      </w:pPr>
      <w:r w:rsidRPr="009C3F67">
        <w:rPr>
          <w:rFonts w:cs="Times New Roman"/>
          <w:szCs w:val="24"/>
        </w:rPr>
        <w:t>reminds the standard CMOS inverter, but there are some important differences:</w:t>
      </w:r>
    </w:p>
    <w:p w14:paraId="4451FF06" w14:textId="75076AB7" w:rsidR="00791DDC" w:rsidRPr="009C3F67" w:rsidRDefault="007063CE">
      <w:pPr>
        <w:pStyle w:val="ListParagraph"/>
        <w:numPr>
          <w:ilvl w:val="0"/>
          <w:numId w:val="24"/>
        </w:numPr>
        <w:spacing w:before="20" w:beforeAutospacing="0" w:after="20" w:afterAutospacing="0" w:line="360" w:lineRule="auto"/>
        <w:jc w:val="both"/>
        <w:rPr>
          <w:rFonts w:cs="Times New Roman"/>
          <w:szCs w:val="24"/>
        </w:rPr>
      </w:pPr>
      <w:r w:rsidRPr="009C3F67">
        <w:rPr>
          <w:rFonts w:cs="Times New Roman"/>
          <w:szCs w:val="24"/>
        </w:rPr>
        <w:t xml:space="preserve">The GDI cell contains three inputs: G (common gate input of </w:t>
      </w:r>
      <w:r w:rsidR="00480312">
        <w:rPr>
          <w:rFonts w:cs="Times New Roman"/>
          <w:szCs w:val="24"/>
        </w:rPr>
        <w:t>NMOS</w:t>
      </w:r>
      <w:r w:rsidRPr="009C3F67">
        <w:rPr>
          <w:rFonts w:cs="Times New Roman"/>
          <w:szCs w:val="24"/>
        </w:rPr>
        <w:t xml:space="preserve"> and </w:t>
      </w:r>
      <w:r w:rsidR="00480312">
        <w:rPr>
          <w:rFonts w:cs="Times New Roman"/>
          <w:szCs w:val="24"/>
        </w:rPr>
        <w:t>PMOS</w:t>
      </w:r>
      <w:r w:rsidRPr="009C3F67">
        <w:rPr>
          <w:rFonts w:cs="Times New Roman"/>
          <w:szCs w:val="24"/>
        </w:rPr>
        <w:t xml:space="preserve">), P (input to the source/drain of </w:t>
      </w:r>
      <w:r w:rsidR="00480312">
        <w:rPr>
          <w:rFonts w:cs="Times New Roman"/>
          <w:szCs w:val="24"/>
        </w:rPr>
        <w:t>PMOS</w:t>
      </w:r>
      <w:r w:rsidRPr="009C3F67">
        <w:rPr>
          <w:rFonts w:cs="Times New Roman"/>
          <w:szCs w:val="24"/>
        </w:rPr>
        <w:t xml:space="preserve">), and N (input to the source/drain of </w:t>
      </w:r>
      <w:r w:rsidR="00480312">
        <w:rPr>
          <w:rFonts w:cs="Times New Roman"/>
          <w:szCs w:val="24"/>
        </w:rPr>
        <w:t>NMOS</w:t>
      </w:r>
      <w:r w:rsidRPr="009C3F67">
        <w:rPr>
          <w:rFonts w:cs="Times New Roman"/>
          <w:szCs w:val="24"/>
        </w:rPr>
        <w:t>).</w:t>
      </w:r>
      <w:r w:rsidR="00791DDC" w:rsidRPr="009C3F67">
        <w:rPr>
          <w:rFonts w:cs="Times New Roman"/>
          <w:szCs w:val="24"/>
        </w:rPr>
        <w:t xml:space="preserve"> </w:t>
      </w:r>
    </w:p>
    <w:p w14:paraId="073F8619" w14:textId="6934F54A" w:rsidR="007063CE" w:rsidRPr="009C3F67" w:rsidRDefault="007063CE">
      <w:pPr>
        <w:pStyle w:val="ListParagraph"/>
        <w:numPr>
          <w:ilvl w:val="0"/>
          <w:numId w:val="24"/>
        </w:numPr>
        <w:spacing w:before="20" w:beforeAutospacing="0" w:after="20" w:afterAutospacing="0" w:line="360" w:lineRule="auto"/>
        <w:jc w:val="both"/>
        <w:rPr>
          <w:rFonts w:cs="Times New Roman"/>
          <w:szCs w:val="24"/>
        </w:rPr>
      </w:pPr>
      <w:r w:rsidRPr="009C3F67">
        <w:rPr>
          <w:rFonts w:cs="Times New Roman"/>
          <w:szCs w:val="24"/>
        </w:rPr>
        <w:t xml:space="preserve">Bulks of both </w:t>
      </w:r>
      <w:r w:rsidR="00480312">
        <w:rPr>
          <w:rFonts w:cs="Times New Roman"/>
          <w:szCs w:val="24"/>
        </w:rPr>
        <w:t>NMOS</w:t>
      </w:r>
      <w:r w:rsidRPr="009C3F67">
        <w:rPr>
          <w:rFonts w:cs="Times New Roman"/>
          <w:szCs w:val="24"/>
        </w:rPr>
        <w:t xml:space="preserve"> and </w:t>
      </w:r>
      <w:r w:rsidR="00480312">
        <w:rPr>
          <w:rFonts w:cs="Times New Roman"/>
          <w:szCs w:val="24"/>
        </w:rPr>
        <w:t>PMOS</w:t>
      </w:r>
      <w:r w:rsidRPr="009C3F67">
        <w:rPr>
          <w:rFonts w:cs="Times New Roman"/>
          <w:szCs w:val="24"/>
        </w:rPr>
        <w:t xml:space="preserve"> are connected to N or P (respectively), so it can be arbitrarily biased at </w:t>
      </w:r>
      <w:r w:rsidR="00D72500" w:rsidRPr="009C3F67">
        <w:rPr>
          <w:rFonts w:cs="Times New Roman"/>
          <w:szCs w:val="24"/>
        </w:rPr>
        <w:t>contrast with</w:t>
      </w:r>
      <w:r w:rsidRPr="009C3F67">
        <w:rPr>
          <w:rFonts w:cs="Times New Roman"/>
          <w:szCs w:val="24"/>
        </w:rPr>
        <w:t xml:space="preserve"> a CMOS inverter.</w:t>
      </w:r>
      <w:r w:rsidR="00791DDC" w:rsidRPr="009C3F67">
        <w:rPr>
          <w:rFonts w:cs="Times New Roman"/>
          <w:szCs w:val="24"/>
        </w:rPr>
        <w:t xml:space="preserve"> </w:t>
      </w:r>
      <w:r w:rsidRPr="009C3F67">
        <w:rPr>
          <w:rFonts w:cs="Times New Roman"/>
          <w:szCs w:val="24"/>
        </w:rPr>
        <w:t xml:space="preserve">It must be remarked that not all of </w:t>
      </w:r>
      <w:r w:rsidR="00791DDC" w:rsidRPr="009C3F67">
        <w:rPr>
          <w:rFonts w:cs="Times New Roman"/>
          <w:szCs w:val="24"/>
        </w:rPr>
        <w:t xml:space="preserve"> </w:t>
      </w:r>
      <w:r w:rsidRPr="009C3F67">
        <w:rPr>
          <w:rFonts w:cs="Times New Roman"/>
          <w:szCs w:val="24"/>
        </w:rPr>
        <w:t>the functions are possible in standard p-well CMOS process but can be successfully implemented in twin-well CMOS or silicon on insulator (SOI) technologies.</w:t>
      </w:r>
    </w:p>
    <w:p w14:paraId="2B082AC0" w14:textId="77777777" w:rsidR="007063CE" w:rsidRPr="009C3F67" w:rsidRDefault="007063CE" w:rsidP="009C3F67">
      <w:pPr>
        <w:spacing w:before="20" w:beforeAutospacing="0" w:after="20" w:afterAutospacing="0" w:line="360" w:lineRule="auto"/>
        <w:jc w:val="both"/>
        <w:rPr>
          <w:rFonts w:cs="Times New Roman"/>
          <w:szCs w:val="24"/>
        </w:rPr>
      </w:pPr>
      <w:r w:rsidRPr="009C3F67">
        <w:rPr>
          <w:rFonts w:cs="Times New Roman"/>
          <w:szCs w:val="24"/>
        </w:rPr>
        <w:t>The Basic GDI cell is shown in fig:</w:t>
      </w:r>
    </w:p>
    <w:p w14:paraId="735CCE08" w14:textId="7E074461" w:rsidR="007063CE" w:rsidRPr="009C3F67" w:rsidRDefault="007063CE" w:rsidP="009C3F67">
      <w:pPr>
        <w:spacing w:before="20" w:beforeAutospacing="0" w:after="20" w:afterAutospacing="0" w:line="360" w:lineRule="auto"/>
        <w:jc w:val="center"/>
        <w:rPr>
          <w:rFonts w:cs="Times New Roman"/>
          <w:szCs w:val="24"/>
        </w:rPr>
      </w:pPr>
      <w:r w:rsidRPr="009C3F67">
        <w:rPr>
          <w:rFonts w:cs="Times New Roman"/>
          <w:noProof/>
          <w:szCs w:val="24"/>
        </w:rPr>
        <w:drawing>
          <wp:inline distT="0" distB="0" distL="0" distR="0" wp14:anchorId="6E7CB76E" wp14:editId="20C2271D">
            <wp:extent cx="1962930" cy="1936116"/>
            <wp:effectExtent l="0" t="0" r="0" b="6985"/>
            <wp:docPr id="1548666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4903" cy="1938062"/>
                    </a:xfrm>
                    <a:prstGeom prst="rect">
                      <a:avLst/>
                    </a:prstGeom>
                    <a:noFill/>
                    <a:ln>
                      <a:noFill/>
                    </a:ln>
                  </pic:spPr>
                </pic:pic>
              </a:graphicData>
            </a:graphic>
          </wp:inline>
        </w:drawing>
      </w:r>
    </w:p>
    <w:p w14:paraId="4A58F148" w14:textId="121C1DCE" w:rsidR="007063CE" w:rsidRPr="00397DB1" w:rsidRDefault="007063CE" w:rsidP="009C3F67">
      <w:pPr>
        <w:spacing w:before="20" w:beforeAutospacing="0" w:after="20" w:afterAutospacing="0" w:line="360" w:lineRule="auto"/>
        <w:jc w:val="center"/>
        <w:rPr>
          <w:rFonts w:cs="Times New Roman"/>
          <w:szCs w:val="24"/>
        </w:rPr>
      </w:pPr>
      <w:r w:rsidRPr="00397DB1">
        <w:rPr>
          <w:rFonts w:cs="Times New Roman"/>
          <w:b/>
          <w:bCs/>
          <w:szCs w:val="24"/>
        </w:rPr>
        <w:t>Fig</w:t>
      </w:r>
      <w:r w:rsidR="00791DDC" w:rsidRPr="00397DB1">
        <w:rPr>
          <w:rFonts w:cs="Times New Roman"/>
          <w:b/>
          <w:bCs/>
          <w:szCs w:val="24"/>
        </w:rPr>
        <w:t>ure 5.1</w:t>
      </w:r>
      <w:r w:rsidRPr="00397DB1">
        <w:rPr>
          <w:rFonts w:cs="Times New Roman"/>
          <w:b/>
          <w:bCs/>
          <w:szCs w:val="24"/>
        </w:rPr>
        <w:t>.</w:t>
      </w:r>
      <w:r w:rsidRPr="00397DB1">
        <w:rPr>
          <w:rFonts w:cs="Times New Roman"/>
          <w:szCs w:val="24"/>
        </w:rPr>
        <w:t>GDI basic cell</w:t>
      </w:r>
    </w:p>
    <w:p w14:paraId="512D320B" w14:textId="77777777" w:rsidR="007063CE" w:rsidRPr="009C3F67" w:rsidRDefault="007063CE" w:rsidP="009C3F67">
      <w:pPr>
        <w:spacing w:before="20" w:beforeAutospacing="0" w:after="20" w:afterAutospacing="0" w:line="360" w:lineRule="auto"/>
        <w:jc w:val="both"/>
        <w:rPr>
          <w:rFonts w:cs="Times New Roman"/>
          <w:b/>
          <w:bCs/>
          <w:szCs w:val="24"/>
        </w:rPr>
      </w:pPr>
    </w:p>
    <w:p w14:paraId="3617493C" w14:textId="68A7D983" w:rsidR="007063CE" w:rsidRPr="009C3F67" w:rsidRDefault="007063CE" w:rsidP="009C3F67">
      <w:pPr>
        <w:spacing w:before="20" w:beforeAutospacing="0" w:after="20" w:afterAutospacing="0" w:line="360" w:lineRule="auto"/>
        <w:jc w:val="both"/>
        <w:rPr>
          <w:rFonts w:cs="Times New Roman"/>
          <w:b/>
          <w:bCs/>
          <w:szCs w:val="24"/>
        </w:rPr>
      </w:pPr>
      <w:r w:rsidRPr="009C3F67">
        <w:rPr>
          <w:rFonts w:cs="Times New Roman"/>
          <w:b/>
          <w:bCs/>
          <w:szCs w:val="24"/>
        </w:rPr>
        <w:lastRenderedPageBreak/>
        <w:t>Table</w:t>
      </w:r>
      <w:r w:rsidR="002A278A" w:rsidRPr="009C3F67">
        <w:rPr>
          <w:rFonts w:cs="Times New Roman"/>
          <w:b/>
          <w:bCs/>
          <w:szCs w:val="24"/>
        </w:rPr>
        <w:t xml:space="preserve"> 5.1</w:t>
      </w:r>
      <w:r w:rsidRPr="009C3F67">
        <w:rPr>
          <w:rFonts w:cs="Times New Roman"/>
          <w:b/>
          <w:bCs/>
          <w:szCs w:val="24"/>
        </w:rPr>
        <w:t>: Various Logic Functions of GDI Cell</w:t>
      </w:r>
    </w:p>
    <w:p w14:paraId="36614F99" w14:textId="53763F12" w:rsidR="007063CE" w:rsidRPr="009C3F67" w:rsidRDefault="007063CE" w:rsidP="009C3F67">
      <w:pPr>
        <w:spacing w:before="20" w:beforeAutospacing="0" w:after="20" w:afterAutospacing="0" w:line="360" w:lineRule="auto"/>
        <w:jc w:val="center"/>
        <w:rPr>
          <w:rFonts w:cs="Times New Roman"/>
          <w:b/>
          <w:bCs/>
          <w:szCs w:val="24"/>
        </w:rPr>
      </w:pPr>
      <w:r w:rsidRPr="009C3F67">
        <w:rPr>
          <w:rFonts w:cs="Times New Roman"/>
          <w:b/>
          <w:noProof/>
          <w:szCs w:val="24"/>
        </w:rPr>
        <w:drawing>
          <wp:inline distT="0" distB="0" distL="0" distR="0" wp14:anchorId="4195E6FB" wp14:editId="3FD097CD">
            <wp:extent cx="4496282" cy="2242936"/>
            <wp:effectExtent l="0" t="0" r="0" b="5080"/>
            <wp:docPr id="5786927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9863" cy="2254699"/>
                    </a:xfrm>
                    <a:prstGeom prst="rect">
                      <a:avLst/>
                    </a:prstGeom>
                    <a:noFill/>
                    <a:ln>
                      <a:noFill/>
                    </a:ln>
                  </pic:spPr>
                </pic:pic>
              </a:graphicData>
            </a:graphic>
          </wp:inline>
        </w:drawing>
      </w:r>
    </w:p>
    <w:p w14:paraId="426BA6E1" w14:textId="4F6E83F3" w:rsidR="007063CE" w:rsidRPr="009C3F67" w:rsidRDefault="007063CE" w:rsidP="009C3F67">
      <w:pPr>
        <w:spacing w:before="20" w:beforeAutospacing="0" w:after="20" w:afterAutospacing="0" w:line="360" w:lineRule="auto"/>
        <w:jc w:val="both"/>
        <w:rPr>
          <w:rFonts w:cs="Times New Roman"/>
          <w:szCs w:val="24"/>
        </w:rPr>
      </w:pPr>
      <w:r w:rsidRPr="009C3F67">
        <w:rPr>
          <w:rFonts w:cs="Times New Roman"/>
          <w:b/>
          <w:bCs/>
          <w:szCs w:val="24"/>
        </w:rPr>
        <w:t>N</w:t>
      </w:r>
      <w:r w:rsidRPr="009C3F67">
        <w:rPr>
          <w:rFonts w:cs="Times New Roman"/>
          <w:szCs w:val="24"/>
        </w:rPr>
        <w:t xml:space="preserve">: Represents an input value (usually binary) for the </w:t>
      </w:r>
      <w:r w:rsidR="00480312">
        <w:rPr>
          <w:rFonts w:cs="Times New Roman"/>
          <w:szCs w:val="24"/>
        </w:rPr>
        <w:t>NMOS</w:t>
      </w:r>
      <w:r w:rsidRPr="009C3F67">
        <w:rPr>
          <w:rFonts w:cs="Times New Roman"/>
          <w:szCs w:val="24"/>
        </w:rPr>
        <w:t xml:space="preserve"> (n-channel Metal-Oxide-Semiconductor) transistor.</w:t>
      </w:r>
    </w:p>
    <w:p w14:paraId="36EDDF81" w14:textId="1ADE26AA" w:rsidR="007063CE" w:rsidRPr="009C3F67" w:rsidRDefault="007063CE" w:rsidP="009C3F67">
      <w:pPr>
        <w:spacing w:before="20" w:beforeAutospacing="0" w:after="20" w:afterAutospacing="0" w:line="360" w:lineRule="auto"/>
        <w:jc w:val="both"/>
        <w:rPr>
          <w:rFonts w:cs="Times New Roman"/>
          <w:szCs w:val="24"/>
        </w:rPr>
      </w:pPr>
      <w:r w:rsidRPr="009C3F67">
        <w:rPr>
          <w:rFonts w:cs="Times New Roman"/>
          <w:b/>
          <w:bCs/>
          <w:szCs w:val="24"/>
        </w:rPr>
        <w:t>P</w:t>
      </w:r>
      <w:r w:rsidRPr="009C3F67">
        <w:rPr>
          <w:rFonts w:cs="Times New Roman"/>
          <w:szCs w:val="24"/>
        </w:rPr>
        <w:t xml:space="preserve">: Represents an input value (usually binary) for the </w:t>
      </w:r>
      <w:r w:rsidR="00480312">
        <w:rPr>
          <w:rFonts w:cs="Times New Roman"/>
          <w:szCs w:val="24"/>
        </w:rPr>
        <w:t>PMOS</w:t>
      </w:r>
      <w:r w:rsidRPr="009C3F67">
        <w:rPr>
          <w:rFonts w:cs="Times New Roman"/>
          <w:szCs w:val="24"/>
        </w:rPr>
        <w:t xml:space="preserve"> (p-channel Metal-Oxide-Semiconductor) transistor.</w:t>
      </w:r>
    </w:p>
    <w:p w14:paraId="5EA42291" w14:textId="77777777" w:rsidR="007063CE" w:rsidRPr="009C3F67" w:rsidRDefault="007063CE" w:rsidP="009C3F67">
      <w:pPr>
        <w:spacing w:before="20" w:beforeAutospacing="0" w:after="20" w:afterAutospacing="0" w:line="360" w:lineRule="auto"/>
        <w:jc w:val="both"/>
        <w:rPr>
          <w:rFonts w:cs="Times New Roman"/>
          <w:szCs w:val="24"/>
        </w:rPr>
      </w:pPr>
      <w:r w:rsidRPr="009C3F67">
        <w:rPr>
          <w:rFonts w:cs="Times New Roman"/>
          <w:b/>
          <w:bCs/>
          <w:szCs w:val="24"/>
        </w:rPr>
        <w:t>B</w:t>
      </w:r>
      <w:r w:rsidRPr="009C3F67">
        <w:rPr>
          <w:rFonts w:cs="Times New Roman"/>
          <w:szCs w:val="24"/>
        </w:rPr>
        <w:t>: Represents a constant value (usually 0 or 1) used in the logic expressions.</w:t>
      </w:r>
    </w:p>
    <w:p w14:paraId="59CEF22F" w14:textId="7D851FD3" w:rsidR="007063CE" w:rsidRPr="009C3F67" w:rsidRDefault="007063CE" w:rsidP="009C3F67">
      <w:pPr>
        <w:spacing w:before="20" w:beforeAutospacing="0" w:after="20" w:afterAutospacing="0" w:line="360" w:lineRule="auto"/>
        <w:jc w:val="both"/>
        <w:rPr>
          <w:rFonts w:cs="Times New Roman"/>
          <w:szCs w:val="24"/>
        </w:rPr>
      </w:pPr>
      <w:r w:rsidRPr="009C3F67">
        <w:rPr>
          <w:rFonts w:cs="Times New Roman"/>
          <w:b/>
          <w:bCs/>
          <w:szCs w:val="24"/>
        </w:rPr>
        <w:t>G</w:t>
      </w:r>
      <w:r w:rsidRPr="009C3F67">
        <w:rPr>
          <w:rFonts w:cs="Times New Roman"/>
          <w:szCs w:val="24"/>
        </w:rPr>
        <w:t xml:space="preserve">: Represents a common gate input for both </w:t>
      </w:r>
      <w:r w:rsidR="00480312">
        <w:rPr>
          <w:rFonts w:cs="Times New Roman"/>
          <w:szCs w:val="24"/>
        </w:rPr>
        <w:t>NMOS</w:t>
      </w:r>
      <w:r w:rsidRPr="009C3F67">
        <w:rPr>
          <w:rFonts w:cs="Times New Roman"/>
          <w:szCs w:val="24"/>
        </w:rPr>
        <w:t xml:space="preserve"> and </w:t>
      </w:r>
      <w:r w:rsidR="00480312">
        <w:rPr>
          <w:rFonts w:cs="Times New Roman"/>
          <w:szCs w:val="24"/>
        </w:rPr>
        <w:t>PMOS</w:t>
      </w:r>
      <w:r w:rsidRPr="009C3F67">
        <w:rPr>
          <w:rFonts w:cs="Times New Roman"/>
          <w:szCs w:val="24"/>
        </w:rPr>
        <w:t xml:space="preserve"> transistors in the GDI (Gate Diffusion Input) cell.</w:t>
      </w:r>
    </w:p>
    <w:p w14:paraId="732DE949" w14:textId="77777777" w:rsidR="007063CE" w:rsidRPr="009C3F67" w:rsidRDefault="007063CE" w:rsidP="009C3F67">
      <w:pPr>
        <w:spacing w:before="20" w:beforeAutospacing="0" w:after="20" w:afterAutospacing="0" w:line="360" w:lineRule="auto"/>
        <w:jc w:val="both"/>
        <w:rPr>
          <w:rFonts w:cs="Times New Roman"/>
          <w:szCs w:val="24"/>
        </w:rPr>
      </w:pPr>
      <w:r w:rsidRPr="009C3F67">
        <w:rPr>
          <w:rFonts w:cs="Times New Roman"/>
          <w:b/>
          <w:bCs/>
          <w:szCs w:val="24"/>
        </w:rPr>
        <w:t>A</w:t>
      </w:r>
      <w:r w:rsidRPr="009C3F67">
        <w:rPr>
          <w:rFonts w:cs="Times New Roman"/>
          <w:szCs w:val="24"/>
        </w:rPr>
        <w:t>: Represents another input value (usually binary) used in the logic expressions.</w:t>
      </w:r>
    </w:p>
    <w:p w14:paraId="435B8B28" w14:textId="77777777" w:rsidR="007063CE" w:rsidRPr="009C3F67" w:rsidRDefault="007063CE" w:rsidP="009C3F67">
      <w:pPr>
        <w:spacing w:before="20" w:beforeAutospacing="0" w:after="20" w:afterAutospacing="0" w:line="360" w:lineRule="auto"/>
        <w:jc w:val="both"/>
        <w:rPr>
          <w:rFonts w:cs="Times New Roman"/>
          <w:b/>
          <w:bCs/>
          <w:szCs w:val="24"/>
        </w:rPr>
      </w:pPr>
    </w:p>
    <w:p w14:paraId="29F65E44" w14:textId="77777777" w:rsidR="007063CE" w:rsidRPr="009C3F67" w:rsidRDefault="007063CE">
      <w:pPr>
        <w:pStyle w:val="ListParagraph"/>
        <w:numPr>
          <w:ilvl w:val="0"/>
          <w:numId w:val="25"/>
        </w:numPr>
        <w:spacing w:before="20" w:beforeAutospacing="0" w:after="20" w:afterAutospacing="0" w:line="360" w:lineRule="auto"/>
        <w:ind w:left="1210"/>
        <w:jc w:val="both"/>
        <w:rPr>
          <w:rFonts w:eastAsia="Times New Roman" w:cs="Times New Roman"/>
          <w:kern w:val="0"/>
          <w:szCs w:val="24"/>
          <w:lang w:eastAsia="en-IN"/>
          <w14:ligatures w14:val="none"/>
        </w:rPr>
      </w:pPr>
      <w:r w:rsidRPr="009C3F67">
        <w:rPr>
          <w:rFonts w:eastAsia="Times New Roman" w:cs="Times New Roman"/>
          <w:b/>
          <w:bCs/>
          <w:kern w:val="0"/>
          <w:szCs w:val="24"/>
          <w:lang w:eastAsia="en-IN"/>
          <w14:ligatures w14:val="none"/>
        </w:rPr>
        <w:t>F1 (A’B)</w:t>
      </w:r>
      <w:r w:rsidRPr="009C3F67">
        <w:rPr>
          <w:rFonts w:eastAsia="Times New Roman" w:cs="Times New Roman"/>
          <w:kern w:val="0"/>
          <w:szCs w:val="24"/>
          <w:lang w:eastAsia="en-IN"/>
          <w14:ligatures w14:val="none"/>
        </w:rPr>
        <w:t>:</w:t>
      </w:r>
    </w:p>
    <w:p w14:paraId="6B8B1D49" w14:textId="77777777" w:rsidR="007063CE" w:rsidRPr="009C3F67" w:rsidRDefault="007063CE">
      <w:pPr>
        <w:numPr>
          <w:ilvl w:val="1"/>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In the first row, we have:</w:t>
      </w:r>
    </w:p>
    <w:p w14:paraId="52EF5767" w14:textId="77777777" w:rsidR="007063CE" w:rsidRPr="009C3F67" w:rsidRDefault="007063CE">
      <w:pPr>
        <w:numPr>
          <w:ilvl w:val="2"/>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b/>
          <w:bCs/>
          <w:kern w:val="0"/>
          <w:szCs w:val="24"/>
          <w:lang w:eastAsia="en-IN"/>
          <w14:ligatures w14:val="none"/>
        </w:rPr>
        <w:t>N=0</w:t>
      </w:r>
      <w:r w:rsidRPr="009C3F67">
        <w:rPr>
          <w:rFonts w:eastAsia="Times New Roman" w:cs="Times New Roman"/>
          <w:kern w:val="0"/>
          <w:szCs w:val="24"/>
          <w:lang w:eastAsia="en-IN"/>
          <w14:ligatures w14:val="none"/>
        </w:rPr>
        <w:t>, </w:t>
      </w:r>
      <w:r w:rsidRPr="009C3F67">
        <w:rPr>
          <w:rFonts w:eastAsia="Times New Roman" w:cs="Times New Roman"/>
          <w:b/>
          <w:bCs/>
          <w:kern w:val="0"/>
          <w:szCs w:val="24"/>
          <w:lang w:eastAsia="en-IN"/>
          <w14:ligatures w14:val="none"/>
        </w:rPr>
        <w:t>P=B</w:t>
      </w:r>
      <w:r w:rsidRPr="009C3F67">
        <w:rPr>
          <w:rFonts w:eastAsia="Times New Roman" w:cs="Times New Roman"/>
          <w:kern w:val="0"/>
          <w:szCs w:val="24"/>
          <w:lang w:eastAsia="en-IN"/>
          <w14:ligatures w14:val="none"/>
        </w:rPr>
        <w:t>, and </w:t>
      </w:r>
      <w:r w:rsidRPr="009C3F67">
        <w:rPr>
          <w:rFonts w:eastAsia="Times New Roman" w:cs="Times New Roman"/>
          <w:b/>
          <w:bCs/>
          <w:kern w:val="0"/>
          <w:szCs w:val="24"/>
          <w:lang w:eastAsia="en-IN"/>
          <w14:ligatures w14:val="none"/>
        </w:rPr>
        <w:t>G=A</w:t>
      </w:r>
      <w:r w:rsidRPr="009C3F67">
        <w:rPr>
          <w:rFonts w:eastAsia="Times New Roman" w:cs="Times New Roman"/>
          <w:kern w:val="0"/>
          <w:szCs w:val="24"/>
          <w:lang w:eastAsia="en-IN"/>
          <w14:ligatures w14:val="none"/>
        </w:rPr>
        <w:t>.</w:t>
      </w:r>
    </w:p>
    <w:p w14:paraId="42F8FB2F" w14:textId="77777777" w:rsidR="007063CE" w:rsidRPr="009C3F67" w:rsidRDefault="007063CE">
      <w:pPr>
        <w:numPr>
          <w:ilvl w:val="2"/>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The output is </w:t>
      </w:r>
      <w:r w:rsidRPr="009C3F67">
        <w:rPr>
          <w:rFonts w:eastAsia="Times New Roman" w:cs="Times New Roman"/>
          <w:b/>
          <w:bCs/>
          <w:kern w:val="0"/>
          <w:szCs w:val="24"/>
          <w:lang w:eastAsia="en-IN"/>
          <w14:ligatures w14:val="none"/>
        </w:rPr>
        <w:t>A’B</w:t>
      </w:r>
      <w:r w:rsidRPr="009C3F67">
        <w:rPr>
          <w:rFonts w:eastAsia="Times New Roman" w:cs="Times New Roman"/>
          <w:kern w:val="0"/>
          <w:szCs w:val="24"/>
          <w:lang w:eastAsia="en-IN"/>
          <w14:ligatures w14:val="none"/>
        </w:rPr>
        <w:t>.</w:t>
      </w:r>
    </w:p>
    <w:p w14:paraId="64C92213" w14:textId="77777777" w:rsidR="007063CE" w:rsidRPr="009C3F67" w:rsidRDefault="007063CE">
      <w:pPr>
        <w:numPr>
          <w:ilvl w:val="1"/>
          <w:numId w:val="12"/>
        </w:numPr>
        <w:spacing w:before="20" w:beforeAutospacing="0" w:after="20" w:afterAutospacing="0" w:line="360" w:lineRule="auto"/>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The logic operation performed here is an </w:t>
      </w:r>
      <w:r w:rsidRPr="009C3F67">
        <w:rPr>
          <w:rFonts w:eastAsia="Times New Roman" w:cs="Times New Roman"/>
          <w:b/>
          <w:bCs/>
          <w:kern w:val="0"/>
          <w:szCs w:val="24"/>
          <w:lang w:eastAsia="en-IN"/>
          <w14:ligatures w14:val="none"/>
        </w:rPr>
        <w:t>AND operation</w:t>
      </w:r>
      <w:r w:rsidRPr="009C3F67">
        <w:rPr>
          <w:rFonts w:eastAsia="Times New Roman" w:cs="Times New Roman"/>
          <w:kern w:val="0"/>
          <w:szCs w:val="24"/>
          <w:lang w:eastAsia="en-IN"/>
          <w14:ligatures w14:val="none"/>
        </w:rPr>
        <w:t> between </w:t>
      </w:r>
      <w:r w:rsidRPr="009C3F67">
        <w:rPr>
          <w:rFonts w:eastAsia="Times New Roman" w:cs="Times New Roman"/>
          <w:b/>
          <w:bCs/>
          <w:kern w:val="0"/>
          <w:szCs w:val="24"/>
          <w:lang w:eastAsia="en-IN"/>
          <w14:ligatures w14:val="none"/>
        </w:rPr>
        <w:t>A</w:t>
      </w:r>
      <w:r w:rsidRPr="009C3F67">
        <w:rPr>
          <w:rFonts w:eastAsia="Times New Roman" w:cs="Times New Roman"/>
          <w:kern w:val="0"/>
          <w:szCs w:val="24"/>
          <w:lang w:eastAsia="en-IN"/>
          <w14:ligatures w14:val="none"/>
        </w:rPr>
        <w:t> and its complement </w:t>
      </w:r>
      <w:r w:rsidRPr="009C3F67">
        <w:rPr>
          <w:rFonts w:eastAsia="Times New Roman" w:cs="Times New Roman"/>
          <w:b/>
          <w:bCs/>
          <w:kern w:val="0"/>
          <w:szCs w:val="24"/>
          <w:lang w:eastAsia="en-IN"/>
          <w14:ligatures w14:val="none"/>
        </w:rPr>
        <w:t>B</w:t>
      </w:r>
      <w:r w:rsidRPr="009C3F67">
        <w:rPr>
          <w:rFonts w:eastAsia="Times New Roman" w:cs="Times New Roman"/>
          <w:kern w:val="0"/>
          <w:szCs w:val="24"/>
          <w:lang w:eastAsia="en-IN"/>
          <w14:ligatures w14:val="none"/>
        </w:rPr>
        <w:t>.</w:t>
      </w:r>
    </w:p>
    <w:p w14:paraId="132D113D" w14:textId="116A52DC" w:rsidR="007063CE" w:rsidRPr="009C3F67" w:rsidRDefault="007063CE">
      <w:pPr>
        <w:numPr>
          <w:ilvl w:val="1"/>
          <w:numId w:val="12"/>
        </w:numPr>
        <w:spacing w:before="20" w:beforeAutospacing="0" w:after="20" w:afterAutospacing="0" w:line="360" w:lineRule="auto"/>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So, when </w:t>
      </w:r>
      <w:r w:rsidRPr="009C3F67">
        <w:rPr>
          <w:rFonts w:eastAsia="Times New Roman" w:cs="Times New Roman"/>
          <w:b/>
          <w:bCs/>
          <w:kern w:val="0"/>
          <w:szCs w:val="24"/>
          <w:lang w:eastAsia="en-IN"/>
          <w14:ligatures w14:val="none"/>
        </w:rPr>
        <w:t>N=0</w:t>
      </w:r>
      <w:r w:rsidRPr="009C3F67">
        <w:rPr>
          <w:rFonts w:eastAsia="Times New Roman" w:cs="Times New Roman"/>
          <w:kern w:val="0"/>
          <w:szCs w:val="24"/>
          <w:lang w:eastAsia="en-IN"/>
          <w14:ligatures w14:val="none"/>
        </w:rPr>
        <w:t xml:space="preserve">, the </w:t>
      </w:r>
      <w:r w:rsidR="00480312">
        <w:rPr>
          <w:rFonts w:eastAsia="Times New Roman" w:cs="Times New Roman"/>
          <w:kern w:val="0"/>
          <w:szCs w:val="24"/>
          <w:lang w:eastAsia="en-IN"/>
          <w14:ligatures w14:val="none"/>
        </w:rPr>
        <w:t>NMOS</w:t>
      </w:r>
      <w:r w:rsidRPr="009C3F67">
        <w:rPr>
          <w:rFonts w:eastAsia="Times New Roman" w:cs="Times New Roman"/>
          <w:kern w:val="0"/>
          <w:szCs w:val="24"/>
          <w:lang w:eastAsia="en-IN"/>
          <w14:ligatures w14:val="none"/>
        </w:rPr>
        <w:t xml:space="preserve"> transistor is off (since it’s connected to ground), and the </w:t>
      </w:r>
      <w:r w:rsidR="00480312">
        <w:rPr>
          <w:rFonts w:eastAsia="Times New Roman" w:cs="Times New Roman"/>
          <w:kern w:val="0"/>
          <w:szCs w:val="24"/>
          <w:lang w:eastAsia="en-IN"/>
          <w14:ligatures w14:val="none"/>
        </w:rPr>
        <w:t>PMOS</w:t>
      </w:r>
      <w:r w:rsidRPr="009C3F67">
        <w:rPr>
          <w:rFonts w:eastAsia="Times New Roman" w:cs="Times New Roman"/>
          <w:kern w:val="0"/>
          <w:szCs w:val="24"/>
          <w:lang w:eastAsia="en-IN"/>
          <w14:ligatures w14:val="none"/>
        </w:rPr>
        <w:t xml:space="preserve"> transistor is on (since it’s connected to VDD). This results in an output of </w:t>
      </w:r>
      <w:r w:rsidRPr="009C3F67">
        <w:rPr>
          <w:rFonts w:eastAsia="Times New Roman" w:cs="Times New Roman"/>
          <w:b/>
          <w:bCs/>
          <w:kern w:val="0"/>
          <w:szCs w:val="24"/>
          <w:lang w:eastAsia="en-IN"/>
          <w14:ligatures w14:val="none"/>
        </w:rPr>
        <w:t>A’B</w:t>
      </w:r>
      <w:r w:rsidRPr="009C3F67">
        <w:rPr>
          <w:rFonts w:eastAsia="Times New Roman" w:cs="Times New Roman"/>
          <w:kern w:val="0"/>
          <w:szCs w:val="24"/>
          <w:lang w:eastAsia="en-IN"/>
          <w14:ligatures w14:val="none"/>
        </w:rPr>
        <w:t>.</w:t>
      </w:r>
    </w:p>
    <w:p w14:paraId="42FB1EF0" w14:textId="77777777" w:rsidR="007063CE" w:rsidRPr="009C3F67" w:rsidRDefault="007063CE">
      <w:pPr>
        <w:pStyle w:val="ListParagraph"/>
        <w:numPr>
          <w:ilvl w:val="0"/>
          <w:numId w:val="25"/>
        </w:numPr>
        <w:spacing w:before="20" w:beforeAutospacing="0" w:after="20" w:afterAutospacing="0" w:line="360" w:lineRule="auto"/>
        <w:ind w:left="1210" w:right="0"/>
        <w:jc w:val="both"/>
        <w:rPr>
          <w:rFonts w:eastAsia="Times New Roman" w:cs="Times New Roman"/>
          <w:kern w:val="0"/>
          <w:szCs w:val="24"/>
          <w:lang w:eastAsia="en-IN"/>
          <w14:ligatures w14:val="none"/>
        </w:rPr>
      </w:pPr>
      <w:r w:rsidRPr="009C3F67">
        <w:rPr>
          <w:rFonts w:eastAsia="Times New Roman" w:cs="Times New Roman"/>
          <w:b/>
          <w:bCs/>
          <w:kern w:val="0"/>
          <w:szCs w:val="24"/>
          <w:lang w:eastAsia="en-IN"/>
          <w14:ligatures w14:val="none"/>
        </w:rPr>
        <w:t>F2 (A’+B)</w:t>
      </w:r>
      <w:r w:rsidRPr="009C3F67">
        <w:rPr>
          <w:rFonts w:eastAsia="Times New Roman" w:cs="Times New Roman"/>
          <w:kern w:val="0"/>
          <w:szCs w:val="24"/>
          <w:lang w:eastAsia="en-IN"/>
          <w14:ligatures w14:val="none"/>
        </w:rPr>
        <w:t>:</w:t>
      </w:r>
    </w:p>
    <w:p w14:paraId="36DEA57F" w14:textId="77777777" w:rsidR="007063CE" w:rsidRPr="009C3F67" w:rsidRDefault="007063CE">
      <w:pPr>
        <w:numPr>
          <w:ilvl w:val="1"/>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In the second row, we have:</w:t>
      </w:r>
    </w:p>
    <w:p w14:paraId="167FB77B" w14:textId="77777777" w:rsidR="007063CE" w:rsidRPr="009C3F67" w:rsidRDefault="007063CE">
      <w:pPr>
        <w:numPr>
          <w:ilvl w:val="2"/>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b/>
          <w:bCs/>
          <w:kern w:val="0"/>
          <w:szCs w:val="24"/>
          <w:lang w:eastAsia="en-IN"/>
          <w14:ligatures w14:val="none"/>
        </w:rPr>
        <w:t>N=B</w:t>
      </w:r>
      <w:r w:rsidRPr="009C3F67">
        <w:rPr>
          <w:rFonts w:eastAsia="Times New Roman" w:cs="Times New Roman"/>
          <w:kern w:val="0"/>
          <w:szCs w:val="24"/>
          <w:lang w:eastAsia="en-IN"/>
          <w14:ligatures w14:val="none"/>
        </w:rPr>
        <w:t>, </w:t>
      </w:r>
      <w:r w:rsidRPr="009C3F67">
        <w:rPr>
          <w:rFonts w:eastAsia="Times New Roman" w:cs="Times New Roman"/>
          <w:b/>
          <w:bCs/>
          <w:kern w:val="0"/>
          <w:szCs w:val="24"/>
          <w:lang w:eastAsia="en-IN"/>
          <w14:ligatures w14:val="none"/>
        </w:rPr>
        <w:t>P=1</w:t>
      </w:r>
      <w:r w:rsidRPr="009C3F67">
        <w:rPr>
          <w:rFonts w:eastAsia="Times New Roman" w:cs="Times New Roman"/>
          <w:kern w:val="0"/>
          <w:szCs w:val="24"/>
          <w:lang w:eastAsia="en-IN"/>
          <w14:ligatures w14:val="none"/>
        </w:rPr>
        <w:t>, and </w:t>
      </w:r>
      <w:r w:rsidRPr="009C3F67">
        <w:rPr>
          <w:rFonts w:eastAsia="Times New Roman" w:cs="Times New Roman"/>
          <w:b/>
          <w:bCs/>
          <w:kern w:val="0"/>
          <w:szCs w:val="24"/>
          <w:lang w:eastAsia="en-IN"/>
          <w14:ligatures w14:val="none"/>
        </w:rPr>
        <w:t>G=A</w:t>
      </w:r>
      <w:r w:rsidRPr="009C3F67">
        <w:rPr>
          <w:rFonts w:eastAsia="Times New Roman" w:cs="Times New Roman"/>
          <w:kern w:val="0"/>
          <w:szCs w:val="24"/>
          <w:lang w:eastAsia="en-IN"/>
          <w14:ligatures w14:val="none"/>
        </w:rPr>
        <w:t>.</w:t>
      </w:r>
    </w:p>
    <w:p w14:paraId="3CAEA1F5" w14:textId="77777777" w:rsidR="007063CE" w:rsidRPr="009C3F67" w:rsidRDefault="007063CE">
      <w:pPr>
        <w:numPr>
          <w:ilvl w:val="2"/>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The output is </w:t>
      </w:r>
      <w:r w:rsidRPr="009C3F67">
        <w:rPr>
          <w:rFonts w:eastAsia="Times New Roman" w:cs="Times New Roman"/>
          <w:b/>
          <w:bCs/>
          <w:kern w:val="0"/>
          <w:szCs w:val="24"/>
          <w:lang w:eastAsia="en-IN"/>
          <w14:ligatures w14:val="none"/>
        </w:rPr>
        <w:t>A’+B</w:t>
      </w:r>
      <w:r w:rsidRPr="009C3F67">
        <w:rPr>
          <w:rFonts w:eastAsia="Times New Roman" w:cs="Times New Roman"/>
          <w:kern w:val="0"/>
          <w:szCs w:val="24"/>
          <w:lang w:eastAsia="en-IN"/>
          <w14:ligatures w14:val="none"/>
        </w:rPr>
        <w:t>.</w:t>
      </w:r>
    </w:p>
    <w:p w14:paraId="1287F74B" w14:textId="77777777" w:rsidR="007063CE" w:rsidRPr="009C3F67" w:rsidRDefault="007063CE">
      <w:pPr>
        <w:numPr>
          <w:ilvl w:val="1"/>
          <w:numId w:val="12"/>
        </w:numPr>
        <w:spacing w:before="20" w:beforeAutospacing="0" w:after="20" w:afterAutospacing="0" w:line="360" w:lineRule="auto"/>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The logic operation performed here is an </w:t>
      </w:r>
      <w:r w:rsidRPr="009C3F67">
        <w:rPr>
          <w:rFonts w:eastAsia="Times New Roman" w:cs="Times New Roman"/>
          <w:b/>
          <w:bCs/>
          <w:kern w:val="0"/>
          <w:szCs w:val="24"/>
          <w:lang w:eastAsia="en-IN"/>
          <w14:ligatures w14:val="none"/>
        </w:rPr>
        <w:t>OR operation</w:t>
      </w:r>
      <w:r w:rsidRPr="009C3F67">
        <w:rPr>
          <w:rFonts w:eastAsia="Times New Roman" w:cs="Times New Roman"/>
          <w:kern w:val="0"/>
          <w:szCs w:val="24"/>
          <w:lang w:eastAsia="en-IN"/>
          <w14:ligatures w14:val="none"/>
        </w:rPr>
        <w:t> between </w:t>
      </w:r>
      <w:r w:rsidRPr="009C3F67">
        <w:rPr>
          <w:rFonts w:eastAsia="Times New Roman" w:cs="Times New Roman"/>
          <w:b/>
          <w:bCs/>
          <w:kern w:val="0"/>
          <w:szCs w:val="24"/>
          <w:lang w:eastAsia="en-IN"/>
          <w14:ligatures w14:val="none"/>
        </w:rPr>
        <w:t>A’</w:t>
      </w:r>
      <w:r w:rsidRPr="009C3F67">
        <w:rPr>
          <w:rFonts w:eastAsia="Times New Roman" w:cs="Times New Roman"/>
          <w:kern w:val="0"/>
          <w:szCs w:val="24"/>
          <w:lang w:eastAsia="en-IN"/>
          <w14:ligatures w14:val="none"/>
        </w:rPr>
        <w:t> (complement of </w:t>
      </w:r>
      <w:r w:rsidRPr="009C3F67">
        <w:rPr>
          <w:rFonts w:eastAsia="Times New Roman" w:cs="Times New Roman"/>
          <w:b/>
          <w:bCs/>
          <w:kern w:val="0"/>
          <w:szCs w:val="24"/>
          <w:lang w:eastAsia="en-IN"/>
          <w14:ligatures w14:val="none"/>
        </w:rPr>
        <w:t>A</w:t>
      </w:r>
      <w:r w:rsidRPr="009C3F67">
        <w:rPr>
          <w:rFonts w:eastAsia="Times New Roman" w:cs="Times New Roman"/>
          <w:kern w:val="0"/>
          <w:szCs w:val="24"/>
          <w:lang w:eastAsia="en-IN"/>
          <w14:ligatures w14:val="none"/>
        </w:rPr>
        <w:t>) and </w:t>
      </w:r>
      <w:r w:rsidRPr="009C3F67">
        <w:rPr>
          <w:rFonts w:eastAsia="Times New Roman" w:cs="Times New Roman"/>
          <w:b/>
          <w:bCs/>
          <w:kern w:val="0"/>
          <w:szCs w:val="24"/>
          <w:lang w:eastAsia="en-IN"/>
          <w14:ligatures w14:val="none"/>
        </w:rPr>
        <w:t>B</w:t>
      </w:r>
      <w:r w:rsidRPr="009C3F67">
        <w:rPr>
          <w:rFonts w:eastAsia="Times New Roman" w:cs="Times New Roman"/>
          <w:kern w:val="0"/>
          <w:szCs w:val="24"/>
          <w:lang w:eastAsia="en-IN"/>
          <w14:ligatures w14:val="none"/>
        </w:rPr>
        <w:t>.</w:t>
      </w:r>
    </w:p>
    <w:p w14:paraId="0526B012" w14:textId="1B199BBB" w:rsidR="007063CE" w:rsidRPr="009C3F67" w:rsidRDefault="007063CE">
      <w:pPr>
        <w:numPr>
          <w:ilvl w:val="1"/>
          <w:numId w:val="12"/>
        </w:numPr>
        <w:spacing w:before="20" w:beforeAutospacing="0" w:after="20" w:afterAutospacing="0" w:line="360" w:lineRule="auto"/>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lastRenderedPageBreak/>
        <w:t>When </w:t>
      </w:r>
      <w:r w:rsidRPr="009C3F67">
        <w:rPr>
          <w:rFonts w:eastAsia="Times New Roman" w:cs="Times New Roman"/>
          <w:b/>
          <w:bCs/>
          <w:kern w:val="0"/>
          <w:szCs w:val="24"/>
          <w:lang w:eastAsia="en-IN"/>
          <w14:ligatures w14:val="none"/>
        </w:rPr>
        <w:t>N=B</w:t>
      </w:r>
      <w:r w:rsidRPr="009C3F67">
        <w:rPr>
          <w:rFonts w:eastAsia="Times New Roman" w:cs="Times New Roman"/>
          <w:kern w:val="0"/>
          <w:szCs w:val="24"/>
          <w:lang w:eastAsia="en-IN"/>
          <w14:ligatures w14:val="none"/>
        </w:rPr>
        <w:t xml:space="preserve">, the </w:t>
      </w:r>
      <w:r w:rsidR="00480312">
        <w:rPr>
          <w:rFonts w:eastAsia="Times New Roman" w:cs="Times New Roman"/>
          <w:kern w:val="0"/>
          <w:szCs w:val="24"/>
          <w:lang w:eastAsia="en-IN"/>
          <w14:ligatures w14:val="none"/>
        </w:rPr>
        <w:t>NMOS</w:t>
      </w:r>
      <w:r w:rsidRPr="009C3F67">
        <w:rPr>
          <w:rFonts w:eastAsia="Times New Roman" w:cs="Times New Roman"/>
          <w:kern w:val="0"/>
          <w:szCs w:val="24"/>
          <w:lang w:eastAsia="en-IN"/>
          <w14:ligatures w14:val="none"/>
        </w:rPr>
        <w:t xml:space="preserve"> transistor is on (since it’s connected to VDD), and the </w:t>
      </w:r>
      <w:r w:rsidR="00480312">
        <w:rPr>
          <w:rFonts w:eastAsia="Times New Roman" w:cs="Times New Roman"/>
          <w:kern w:val="0"/>
          <w:szCs w:val="24"/>
          <w:lang w:eastAsia="en-IN"/>
          <w14:ligatures w14:val="none"/>
        </w:rPr>
        <w:t>PMOS</w:t>
      </w:r>
      <w:r w:rsidRPr="009C3F67">
        <w:rPr>
          <w:rFonts w:eastAsia="Times New Roman" w:cs="Times New Roman"/>
          <w:kern w:val="0"/>
          <w:szCs w:val="24"/>
          <w:lang w:eastAsia="en-IN"/>
          <w14:ligatures w14:val="none"/>
        </w:rPr>
        <w:t xml:space="preserve"> transistor is off (since it’s connected to ground). This results in an output of </w:t>
      </w:r>
      <w:r w:rsidRPr="009C3F67">
        <w:rPr>
          <w:rFonts w:eastAsia="Times New Roman" w:cs="Times New Roman"/>
          <w:b/>
          <w:bCs/>
          <w:kern w:val="0"/>
          <w:szCs w:val="24"/>
          <w:lang w:eastAsia="en-IN"/>
          <w14:ligatures w14:val="none"/>
        </w:rPr>
        <w:t>A’+B</w:t>
      </w:r>
      <w:r w:rsidRPr="009C3F67">
        <w:rPr>
          <w:rFonts w:eastAsia="Times New Roman" w:cs="Times New Roman"/>
          <w:kern w:val="0"/>
          <w:szCs w:val="24"/>
          <w:lang w:eastAsia="en-IN"/>
          <w14:ligatures w14:val="none"/>
        </w:rPr>
        <w:t>.</w:t>
      </w:r>
    </w:p>
    <w:p w14:paraId="383D6261" w14:textId="77777777" w:rsidR="007063CE" w:rsidRPr="009C3F67" w:rsidRDefault="007063CE">
      <w:pPr>
        <w:pStyle w:val="ListParagraph"/>
        <w:numPr>
          <w:ilvl w:val="0"/>
          <w:numId w:val="25"/>
        </w:numPr>
        <w:spacing w:before="20" w:beforeAutospacing="0" w:after="20" w:afterAutospacing="0" w:line="360" w:lineRule="auto"/>
        <w:ind w:left="1210"/>
        <w:jc w:val="both"/>
        <w:rPr>
          <w:rFonts w:eastAsia="Times New Roman" w:cs="Times New Roman"/>
          <w:kern w:val="0"/>
          <w:szCs w:val="24"/>
          <w:lang w:eastAsia="en-IN"/>
          <w14:ligatures w14:val="none"/>
        </w:rPr>
      </w:pPr>
      <w:r w:rsidRPr="009C3F67">
        <w:rPr>
          <w:rFonts w:eastAsia="Times New Roman" w:cs="Times New Roman"/>
          <w:b/>
          <w:bCs/>
          <w:kern w:val="0"/>
          <w:szCs w:val="24"/>
          <w:lang w:eastAsia="en-IN"/>
          <w14:ligatures w14:val="none"/>
        </w:rPr>
        <w:t>OR Gate (A+B)</w:t>
      </w:r>
      <w:r w:rsidRPr="009C3F67">
        <w:rPr>
          <w:rFonts w:eastAsia="Times New Roman" w:cs="Times New Roman"/>
          <w:kern w:val="0"/>
          <w:szCs w:val="24"/>
          <w:lang w:eastAsia="en-IN"/>
          <w14:ligatures w14:val="none"/>
        </w:rPr>
        <w:t>:</w:t>
      </w:r>
    </w:p>
    <w:p w14:paraId="25F3F3CA" w14:textId="77777777" w:rsidR="007063CE" w:rsidRPr="009C3F67" w:rsidRDefault="007063CE">
      <w:pPr>
        <w:numPr>
          <w:ilvl w:val="1"/>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When </w:t>
      </w:r>
      <w:r w:rsidRPr="009C3F67">
        <w:rPr>
          <w:rFonts w:eastAsia="Times New Roman" w:cs="Times New Roman"/>
          <w:b/>
          <w:bCs/>
          <w:kern w:val="0"/>
          <w:szCs w:val="24"/>
          <w:lang w:eastAsia="en-IN"/>
          <w14:ligatures w14:val="none"/>
        </w:rPr>
        <w:t>N=1</w:t>
      </w:r>
      <w:r w:rsidRPr="009C3F67">
        <w:rPr>
          <w:rFonts w:eastAsia="Times New Roman" w:cs="Times New Roman"/>
          <w:kern w:val="0"/>
          <w:szCs w:val="24"/>
          <w:lang w:eastAsia="en-IN"/>
          <w14:ligatures w14:val="none"/>
        </w:rPr>
        <w:t>, </w:t>
      </w:r>
      <w:r w:rsidRPr="009C3F67">
        <w:rPr>
          <w:rFonts w:eastAsia="Times New Roman" w:cs="Times New Roman"/>
          <w:b/>
          <w:bCs/>
          <w:kern w:val="0"/>
          <w:szCs w:val="24"/>
          <w:lang w:eastAsia="en-IN"/>
          <w14:ligatures w14:val="none"/>
        </w:rPr>
        <w:t>P=B</w:t>
      </w:r>
      <w:r w:rsidRPr="009C3F67">
        <w:rPr>
          <w:rFonts w:eastAsia="Times New Roman" w:cs="Times New Roman"/>
          <w:kern w:val="0"/>
          <w:szCs w:val="24"/>
          <w:lang w:eastAsia="en-IN"/>
          <w14:ligatures w14:val="none"/>
        </w:rPr>
        <w:t>, and </w:t>
      </w:r>
      <w:r w:rsidRPr="009C3F67">
        <w:rPr>
          <w:rFonts w:eastAsia="Times New Roman" w:cs="Times New Roman"/>
          <w:b/>
          <w:bCs/>
          <w:kern w:val="0"/>
          <w:szCs w:val="24"/>
          <w:lang w:eastAsia="en-IN"/>
          <w14:ligatures w14:val="none"/>
        </w:rPr>
        <w:t>G=A</w:t>
      </w:r>
      <w:r w:rsidRPr="009C3F67">
        <w:rPr>
          <w:rFonts w:eastAsia="Times New Roman" w:cs="Times New Roman"/>
          <w:kern w:val="0"/>
          <w:szCs w:val="24"/>
          <w:lang w:eastAsia="en-IN"/>
          <w14:ligatures w14:val="none"/>
        </w:rPr>
        <w:t>, the output is </w:t>
      </w:r>
      <w:r w:rsidRPr="009C3F67">
        <w:rPr>
          <w:rFonts w:eastAsia="Times New Roman" w:cs="Times New Roman"/>
          <w:b/>
          <w:bCs/>
          <w:kern w:val="0"/>
          <w:szCs w:val="24"/>
          <w:lang w:eastAsia="en-IN"/>
          <w14:ligatures w14:val="none"/>
        </w:rPr>
        <w:t>A+B</w:t>
      </w:r>
      <w:r w:rsidRPr="009C3F67">
        <w:rPr>
          <w:rFonts w:eastAsia="Times New Roman" w:cs="Times New Roman"/>
          <w:kern w:val="0"/>
          <w:szCs w:val="24"/>
          <w:lang w:eastAsia="en-IN"/>
          <w14:ligatures w14:val="none"/>
        </w:rPr>
        <w:t>.</w:t>
      </w:r>
    </w:p>
    <w:p w14:paraId="1ADC49FA" w14:textId="77777777" w:rsidR="007063CE" w:rsidRPr="009C3F67" w:rsidRDefault="007063CE">
      <w:pPr>
        <w:numPr>
          <w:ilvl w:val="1"/>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This corresponds to the third row in the truth table.</w:t>
      </w:r>
    </w:p>
    <w:p w14:paraId="100EBB23" w14:textId="77777777" w:rsidR="007063CE" w:rsidRPr="009C3F67" w:rsidRDefault="007063CE">
      <w:pPr>
        <w:numPr>
          <w:ilvl w:val="1"/>
          <w:numId w:val="12"/>
        </w:numPr>
        <w:spacing w:before="20" w:beforeAutospacing="0" w:after="20" w:afterAutospacing="0" w:line="360" w:lineRule="auto"/>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The logic operation performed here is a straightforward OR operation between </w:t>
      </w:r>
      <w:r w:rsidRPr="009C3F67">
        <w:rPr>
          <w:rFonts w:eastAsia="Times New Roman" w:cs="Times New Roman"/>
          <w:b/>
          <w:bCs/>
          <w:kern w:val="0"/>
          <w:szCs w:val="24"/>
          <w:lang w:eastAsia="en-IN"/>
          <w14:ligatures w14:val="none"/>
        </w:rPr>
        <w:t>A</w:t>
      </w:r>
      <w:r w:rsidRPr="009C3F67">
        <w:rPr>
          <w:rFonts w:eastAsia="Times New Roman" w:cs="Times New Roman"/>
          <w:kern w:val="0"/>
          <w:szCs w:val="24"/>
          <w:lang w:eastAsia="en-IN"/>
          <w14:ligatures w14:val="none"/>
        </w:rPr>
        <w:t> and </w:t>
      </w:r>
      <w:r w:rsidRPr="009C3F67">
        <w:rPr>
          <w:rFonts w:eastAsia="Times New Roman" w:cs="Times New Roman"/>
          <w:b/>
          <w:bCs/>
          <w:kern w:val="0"/>
          <w:szCs w:val="24"/>
          <w:lang w:eastAsia="en-IN"/>
          <w14:ligatures w14:val="none"/>
        </w:rPr>
        <w:t>B</w:t>
      </w:r>
      <w:r w:rsidRPr="009C3F67">
        <w:rPr>
          <w:rFonts w:eastAsia="Times New Roman" w:cs="Times New Roman"/>
          <w:kern w:val="0"/>
          <w:szCs w:val="24"/>
          <w:lang w:eastAsia="en-IN"/>
          <w14:ligatures w14:val="none"/>
        </w:rPr>
        <w:t>.</w:t>
      </w:r>
    </w:p>
    <w:p w14:paraId="202DF3DA" w14:textId="77777777" w:rsidR="007063CE" w:rsidRPr="009C3F67" w:rsidRDefault="007063CE">
      <w:pPr>
        <w:pStyle w:val="ListParagraph"/>
        <w:numPr>
          <w:ilvl w:val="0"/>
          <w:numId w:val="25"/>
        </w:numPr>
        <w:spacing w:before="20" w:beforeAutospacing="0" w:after="20" w:afterAutospacing="0" w:line="360" w:lineRule="auto"/>
        <w:ind w:left="1210"/>
        <w:jc w:val="both"/>
        <w:rPr>
          <w:rFonts w:eastAsia="Times New Roman" w:cs="Times New Roman"/>
          <w:kern w:val="0"/>
          <w:szCs w:val="24"/>
          <w:lang w:eastAsia="en-IN"/>
          <w14:ligatures w14:val="none"/>
        </w:rPr>
      </w:pPr>
      <w:r w:rsidRPr="009C3F67">
        <w:rPr>
          <w:rFonts w:eastAsia="Times New Roman" w:cs="Times New Roman"/>
          <w:b/>
          <w:bCs/>
          <w:kern w:val="0"/>
          <w:szCs w:val="24"/>
          <w:lang w:eastAsia="en-IN"/>
          <w14:ligatures w14:val="none"/>
        </w:rPr>
        <w:t>AND Gate (AB)</w:t>
      </w:r>
      <w:r w:rsidRPr="009C3F67">
        <w:rPr>
          <w:rFonts w:eastAsia="Times New Roman" w:cs="Times New Roman"/>
          <w:kern w:val="0"/>
          <w:szCs w:val="24"/>
          <w:lang w:eastAsia="en-IN"/>
          <w14:ligatures w14:val="none"/>
        </w:rPr>
        <w:t>:</w:t>
      </w:r>
    </w:p>
    <w:p w14:paraId="1DF0A646" w14:textId="77777777" w:rsidR="007063CE" w:rsidRPr="009C3F67" w:rsidRDefault="007063CE">
      <w:pPr>
        <w:numPr>
          <w:ilvl w:val="1"/>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When </w:t>
      </w:r>
      <w:r w:rsidRPr="009C3F67">
        <w:rPr>
          <w:rFonts w:eastAsia="Times New Roman" w:cs="Times New Roman"/>
          <w:b/>
          <w:bCs/>
          <w:kern w:val="0"/>
          <w:szCs w:val="24"/>
          <w:lang w:eastAsia="en-IN"/>
          <w14:ligatures w14:val="none"/>
        </w:rPr>
        <w:t>N=B</w:t>
      </w:r>
      <w:r w:rsidRPr="009C3F67">
        <w:rPr>
          <w:rFonts w:eastAsia="Times New Roman" w:cs="Times New Roman"/>
          <w:kern w:val="0"/>
          <w:szCs w:val="24"/>
          <w:lang w:eastAsia="en-IN"/>
          <w14:ligatures w14:val="none"/>
        </w:rPr>
        <w:t>, </w:t>
      </w:r>
      <w:r w:rsidRPr="009C3F67">
        <w:rPr>
          <w:rFonts w:eastAsia="Times New Roman" w:cs="Times New Roman"/>
          <w:b/>
          <w:bCs/>
          <w:kern w:val="0"/>
          <w:szCs w:val="24"/>
          <w:lang w:eastAsia="en-IN"/>
          <w14:ligatures w14:val="none"/>
        </w:rPr>
        <w:t>P=0</w:t>
      </w:r>
      <w:r w:rsidRPr="009C3F67">
        <w:rPr>
          <w:rFonts w:eastAsia="Times New Roman" w:cs="Times New Roman"/>
          <w:kern w:val="0"/>
          <w:szCs w:val="24"/>
          <w:lang w:eastAsia="en-IN"/>
          <w14:ligatures w14:val="none"/>
        </w:rPr>
        <w:t>, and </w:t>
      </w:r>
      <w:r w:rsidRPr="009C3F67">
        <w:rPr>
          <w:rFonts w:eastAsia="Times New Roman" w:cs="Times New Roman"/>
          <w:b/>
          <w:bCs/>
          <w:kern w:val="0"/>
          <w:szCs w:val="24"/>
          <w:lang w:eastAsia="en-IN"/>
          <w14:ligatures w14:val="none"/>
        </w:rPr>
        <w:t>G=A</w:t>
      </w:r>
      <w:r w:rsidRPr="009C3F67">
        <w:rPr>
          <w:rFonts w:eastAsia="Times New Roman" w:cs="Times New Roman"/>
          <w:kern w:val="0"/>
          <w:szCs w:val="24"/>
          <w:lang w:eastAsia="en-IN"/>
          <w14:ligatures w14:val="none"/>
        </w:rPr>
        <w:t>, the output is </w:t>
      </w:r>
      <w:r w:rsidRPr="009C3F67">
        <w:rPr>
          <w:rFonts w:eastAsia="Times New Roman" w:cs="Times New Roman"/>
          <w:b/>
          <w:bCs/>
          <w:kern w:val="0"/>
          <w:szCs w:val="24"/>
          <w:lang w:eastAsia="en-IN"/>
          <w14:ligatures w14:val="none"/>
        </w:rPr>
        <w:t>AB</w:t>
      </w:r>
      <w:r w:rsidRPr="009C3F67">
        <w:rPr>
          <w:rFonts w:eastAsia="Times New Roman" w:cs="Times New Roman"/>
          <w:kern w:val="0"/>
          <w:szCs w:val="24"/>
          <w:lang w:eastAsia="en-IN"/>
          <w14:ligatures w14:val="none"/>
        </w:rPr>
        <w:t>.</w:t>
      </w:r>
    </w:p>
    <w:p w14:paraId="3427881F" w14:textId="77777777" w:rsidR="007063CE" w:rsidRPr="009C3F67" w:rsidRDefault="007063CE">
      <w:pPr>
        <w:numPr>
          <w:ilvl w:val="1"/>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This corresponds to the fourth row in the truth table.</w:t>
      </w:r>
    </w:p>
    <w:p w14:paraId="04AC1F36" w14:textId="77777777" w:rsidR="002A278A" w:rsidRPr="009C3F67" w:rsidRDefault="007063CE">
      <w:pPr>
        <w:numPr>
          <w:ilvl w:val="1"/>
          <w:numId w:val="12"/>
        </w:numPr>
        <w:spacing w:before="20" w:beforeAutospacing="0" w:after="20" w:afterAutospacing="0" w:line="360" w:lineRule="auto"/>
        <w:ind w:right="0"/>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The logic operation performed here is an AND operation between </w:t>
      </w:r>
      <w:r w:rsidRPr="009C3F67">
        <w:rPr>
          <w:rFonts w:eastAsia="Times New Roman" w:cs="Times New Roman"/>
          <w:b/>
          <w:bCs/>
          <w:kern w:val="0"/>
          <w:szCs w:val="24"/>
          <w:lang w:eastAsia="en-IN"/>
          <w14:ligatures w14:val="none"/>
        </w:rPr>
        <w:t>A</w:t>
      </w:r>
      <w:r w:rsidRPr="009C3F67">
        <w:rPr>
          <w:rFonts w:eastAsia="Times New Roman" w:cs="Times New Roman"/>
          <w:kern w:val="0"/>
          <w:szCs w:val="24"/>
          <w:lang w:eastAsia="en-IN"/>
          <w14:ligatures w14:val="none"/>
        </w:rPr>
        <w:t> and </w:t>
      </w:r>
      <w:r w:rsidRPr="009C3F67">
        <w:rPr>
          <w:rFonts w:eastAsia="Times New Roman" w:cs="Times New Roman"/>
          <w:b/>
          <w:bCs/>
          <w:kern w:val="0"/>
          <w:szCs w:val="24"/>
          <w:lang w:eastAsia="en-IN"/>
          <w14:ligatures w14:val="none"/>
        </w:rPr>
        <w:t>B</w:t>
      </w:r>
      <w:r w:rsidRPr="009C3F67">
        <w:rPr>
          <w:rFonts w:eastAsia="Times New Roman" w:cs="Times New Roman"/>
          <w:kern w:val="0"/>
          <w:szCs w:val="24"/>
          <w:lang w:eastAsia="en-IN"/>
          <w14:ligatures w14:val="none"/>
        </w:rPr>
        <w:t>.</w:t>
      </w:r>
    </w:p>
    <w:p w14:paraId="24755995" w14:textId="31682DA7" w:rsidR="007063CE" w:rsidRPr="009C3F67" w:rsidRDefault="007063CE">
      <w:pPr>
        <w:pStyle w:val="ListParagraph"/>
        <w:numPr>
          <w:ilvl w:val="0"/>
          <w:numId w:val="25"/>
        </w:numPr>
        <w:spacing w:before="20" w:beforeAutospacing="0" w:after="20" w:afterAutospacing="0" w:line="360" w:lineRule="auto"/>
        <w:ind w:left="1227" w:right="0"/>
        <w:jc w:val="both"/>
        <w:rPr>
          <w:rFonts w:eastAsia="Times New Roman" w:cs="Times New Roman"/>
          <w:kern w:val="0"/>
          <w:szCs w:val="24"/>
          <w:lang w:eastAsia="en-IN"/>
          <w14:ligatures w14:val="none"/>
        </w:rPr>
      </w:pPr>
      <w:r w:rsidRPr="009C3F67">
        <w:rPr>
          <w:rFonts w:eastAsia="Times New Roman" w:cs="Times New Roman"/>
          <w:b/>
          <w:bCs/>
          <w:kern w:val="0"/>
          <w:szCs w:val="24"/>
          <w:lang w:eastAsia="en-IN"/>
          <w14:ligatures w14:val="none"/>
        </w:rPr>
        <w:t>MUX Gate:</w:t>
      </w:r>
    </w:p>
    <w:p w14:paraId="44FA7F12" w14:textId="486C3AE0" w:rsidR="007063CE" w:rsidRPr="009C3F67" w:rsidRDefault="002A278A" w:rsidP="009C3F67">
      <w:pPr>
        <w:spacing w:before="20" w:beforeAutospacing="0" w:after="20" w:afterAutospacing="0" w:line="360" w:lineRule="auto"/>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ab/>
      </w:r>
      <w:r w:rsidR="007063CE" w:rsidRPr="009C3F67">
        <w:rPr>
          <w:rFonts w:eastAsia="Times New Roman" w:cs="Times New Roman"/>
          <w:kern w:val="0"/>
          <w:szCs w:val="24"/>
          <w:lang w:eastAsia="en-IN"/>
          <w14:ligatures w14:val="none"/>
        </w:rPr>
        <w:t>Function: This gate is a multiplexer (MUX) with two data inputs A and B, and a control input C. When C is low (0), the output (OUT) is the logical AND between A' and B. When C is high (1), the output is the logical AND between A and C.</w:t>
      </w:r>
    </w:p>
    <w:p w14:paraId="06E3BBCD" w14:textId="77777777" w:rsidR="00BB5EF7" w:rsidRDefault="00BB5EF7" w:rsidP="009C3F67">
      <w:pPr>
        <w:spacing w:before="20" w:beforeAutospacing="0" w:after="20" w:afterAutospacing="0" w:line="360" w:lineRule="auto"/>
        <w:jc w:val="both"/>
        <w:rPr>
          <w:rFonts w:eastAsia="Times New Roman" w:cs="Times New Roman"/>
          <w:b/>
          <w:bCs/>
          <w:kern w:val="0"/>
          <w:szCs w:val="24"/>
          <w:lang w:eastAsia="en-IN"/>
          <w14:ligatures w14:val="none"/>
        </w:rPr>
      </w:pPr>
    </w:p>
    <w:p w14:paraId="58E9BC7D" w14:textId="6161FAEA" w:rsidR="007063CE" w:rsidRPr="009C3F67" w:rsidRDefault="007063CE" w:rsidP="009C3F67">
      <w:pPr>
        <w:spacing w:before="20" w:beforeAutospacing="0" w:after="20" w:afterAutospacing="0" w:line="360" w:lineRule="auto"/>
        <w:jc w:val="both"/>
        <w:rPr>
          <w:rFonts w:eastAsia="Times New Roman" w:cs="Times New Roman"/>
          <w:b/>
          <w:bCs/>
          <w:kern w:val="0"/>
          <w:szCs w:val="24"/>
          <w:lang w:eastAsia="en-IN"/>
          <w14:ligatures w14:val="none"/>
        </w:rPr>
      </w:pPr>
      <w:r w:rsidRPr="009C3F67">
        <w:rPr>
          <w:rFonts w:eastAsia="Times New Roman" w:cs="Times New Roman"/>
          <w:b/>
          <w:bCs/>
          <w:kern w:val="0"/>
          <w:szCs w:val="24"/>
          <w:lang w:eastAsia="en-IN"/>
          <w14:ligatures w14:val="none"/>
        </w:rPr>
        <w:t>Truth Table:</w:t>
      </w:r>
    </w:p>
    <w:p w14:paraId="19F0F748" w14:textId="77777777" w:rsidR="007063CE" w:rsidRPr="009C3F67" w:rsidRDefault="007063CE" w:rsidP="009C3F67">
      <w:pPr>
        <w:spacing w:before="20" w:beforeAutospacing="0" w:after="20" w:afterAutospacing="0" w:line="360" w:lineRule="auto"/>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When C=0 and B=1, the output is A' AND B, representing one of the possible inputs of the multiplexer.</w:t>
      </w:r>
    </w:p>
    <w:p w14:paraId="4C4B3FE6" w14:textId="77777777" w:rsidR="007063CE" w:rsidRPr="009C3F67" w:rsidRDefault="007063CE" w:rsidP="009C3F67">
      <w:pPr>
        <w:spacing w:before="20" w:beforeAutospacing="0" w:after="20" w:afterAutospacing="0" w:line="360" w:lineRule="auto"/>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When C=1 and A=1, the output is A AND C, representing the other possible input of the multiplexer.</w:t>
      </w:r>
    </w:p>
    <w:p w14:paraId="7DDF43FA" w14:textId="673B08B0" w:rsidR="007063CE" w:rsidRPr="009C3F67" w:rsidRDefault="007063CE">
      <w:pPr>
        <w:pStyle w:val="ListParagraph"/>
        <w:numPr>
          <w:ilvl w:val="0"/>
          <w:numId w:val="25"/>
        </w:numPr>
        <w:spacing w:before="20" w:beforeAutospacing="0" w:after="20" w:afterAutospacing="0" w:line="360" w:lineRule="auto"/>
        <w:ind w:left="1210"/>
        <w:jc w:val="both"/>
        <w:rPr>
          <w:rFonts w:eastAsia="Times New Roman" w:cs="Times New Roman"/>
          <w:b/>
          <w:bCs/>
          <w:kern w:val="0"/>
          <w:szCs w:val="24"/>
          <w:lang w:eastAsia="en-IN"/>
          <w14:ligatures w14:val="none"/>
        </w:rPr>
      </w:pPr>
      <w:r w:rsidRPr="009C3F67">
        <w:rPr>
          <w:rFonts w:eastAsia="Times New Roman" w:cs="Times New Roman"/>
          <w:b/>
          <w:bCs/>
          <w:kern w:val="0"/>
          <w:szCs w:val="24"/>
          <w:lang w:eastAsia="en-IN"/>
          <w14:ligatures w14:val="none"/>
        </w:rPr>
        <w:t>NOT Gate:</w:t>
      </w:r>
    </w:p>
    <w:p w14:paraId="793FBD76" w14:textId="7BBAB01C" w:rsidR="007063CE" w:rsidRPr="009C3F67" w:rsidRDefault="002A278A" w:rsidP="009C3F67">
      <w:pPr>
        <w:spacing w:before="20" w:beforeAutospacing="0" w:after="20" w:afterAutospacing="0" w:line="360" w:lineRule="auto"/>
        <w:jc w:val="both"/>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ab/>
      </w:r>
      <w:r w:rsidR="007063CE" w:rsidRPr="009C3F67">
        <w:rPr>
          <w:rFonts w:eastAsia="Times New Roman" w:cs="Times New Roman"/>
          <w:kern w:val="0"/>
          <w:szCs w:val="24"/>
          <w:lang w:eastAsia="en-IN"/>
          <w14:ligatures w14:val="none"/>
        </w:rPr>
        <w:t>Function: This gate performs the logical NOT operation on input A. The output (OUT) is the complement of input A.</w:t>
      </w:r>
    </w:p>
    <w:p w14:paraId="1D544A96" w14:textId="77777777" w:rsidR="007063CE" w:rsidRPr="009C3F67" w:rsidRDefault="007063CE" w:rsidP="009C3F67">
      <w:pPr>
        <w:spacing w:before="20" w:beforeAutospacing="0" w:after="20" w:afterAutospacing="0" w:line="360" w:lineRule="auto"/>
        <w:jc w:val="both"/>
        <w:rPr>
          <w:rFonts w:eastAsia="Times New Roman" w:cs="Times New Roman"/>
          <w:b/>
          <w:bCs/>
          <w:kern w:val="0"/>
          <w:szCs w:val="24"/>
          <w:lang w:eastAsia="en-IN"/>
          <w14:ligatures w14:val="none"/>
        </w:rPr>
      </w:pPr>
      <w:r w:rsidRPr="009C3F67">
        <w:rPr>
          <w:rFonts w:eastAsia="Times New Roman" w:cs="Times New Roman"/>
          <w:b/>
          <w:bCs/>
          <w:kern w:val="0"/>
          <w:szCs w:val="24"/>
          <w:lang w:eastAsia="en-IN"/>
          <w14:ligatures w14:val="none"/>
        </w:rPr>
        <w:t>Truth Table:</w:t>
      </w:r>
    </w:p>
    <w:p w14:paraId="45BE1391" w14:textId="77777777" w:rsidR="007063CE" w:rsidRPr="009C3F67" w:rsidRDefault="007063CE" w:rsidP="009C3F67">
      <w:pPr>
        <w:spacing w:before="20" w:beforeAutospacing="0" w:after="20" w:afterAutospacing="0" w:line="360" w:lineRule="auto"/>
        <w:jc w:val="center"/>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When A=0, the output is 1 (A').</w:t>
      </w:r>
    </w:p>
    <w:p w14:paraId="52219DFC" w14:textId="466498F8" w:rsidR="007063CE" w:rsidRPr="009C3F67" w:rsidRDefault="007063CE" w:rsidP="009C3F67">
      <w:pPr>
        <w:spacing w:before="20" w:beforeAutospacing="0" w:after="20" w:afterAutospacing="0" w:line="360" w:lineRule="auto"/>
        <w:jc w:val="center"/>
        <w:rPr>
          <w:rFonts w:eastAsia="Times New Roman" w:cs="Times New Roman"/>
          <w:kern w:val="0"/>
          <w:szCs w:val="24"/>
          <w:lang w:eastAsia="en-IN"/>
          <w14:ligatures w14:val="none"/>
        </w:rPr>
      </w:pPr>
      <w:r w:rsidRPr="009C3F67">
        <w:rPr>
          <w:rFonts w:eastAsia="Times New Roman" w:cs="Times New Roman"/>
          <w:kern w:val="0"/>
          <w:szCs w:val="24"/>
          <w:lang w:eastAsia="en-IN"/>
          <w14:ligatures w14:val="none"/>
        </w:rPr>
        <w:t>When A=1, the output is 0 (A').</w:t>
      </w:r>
    </w:p>
    <w:p w14:paraId="1B8194FB" w14:textId="77777777" w:rsidR="00BB5EF7" w:rsidRDefault="00BB5EF7" w:rsidP="009C3F67">
      <w:pPr>
        <w:spacing w:before="20" w:beforeAutospacing="0" w:after="20" w:afterAutospacing="0" w:line="360" w:lineRule="auto"/>
        <w:jc w:val="center"/>
        <w:rPr>
          <w:rFonts w:cs="Times New Roman"/>
          <w:b/>
          <w:bCs/>
          <w:szCs w:val="24"/>
        </w:rPr>
      </w:pPr>
    </w:p>
    <w:p w14:paraId="26B841C1" w14:textId="77777777" w:rsidR="00BB5EF7" w:rsidRDefault="00BB5EF7" w:rsidP="009C3F67">
      <w:pPr>
        <w:spacing w:before="20" w:beforeAutospacing="0" w:after="20" w:afterAutospacing="0" w:line="360" w:lineRule="auto"/>
        <w:jc w:val="center"/>
        <w:rPr>
          <w:rFonts w:cs="Times New Roman"/>
          <w:b/>
          <w:bCs/>
          <w:szCs w:val="24"/>
        </w:rPr>
      </w:pPr>
    </w:p>
    <w:p w14:paraId="166CE88B" w14:textId="77777777" w:rsidR="00BB5EF7" w:rsidRDefault="00BB5EF7" w:rsidP="009C3F67">
      <w:pPr>
        <w:spacing w:before="20" w:beforeAutospacing="0" w:after="20" w:afterAutospacing="0" w:line="360" w:lineRule="auto"/>
        <w:jc w:val="center"/>
        <w:rPr>
          <w:rFonts w:cs="Times New Roman"/>
          <w:b/>
          <w:bCs/>
          <w:szCs w:val="24"/>
        </w:rPr>
      </w:pPr>
    </w:p>
    <w:p w14:paraId="0F61A506" w14:textId="77777777" w:rsidR="00BB5EF7" w:rsidRDefault="00BB5EF7" w:rsidP="009C3F67">
      <w:pPr>
        <w:spacing w:before="20" w:beforeAutospacing="0" w:after="20" w:afterAutospacing="0" w:line="360" w:lineRule="auto"/>
        <w:jc w:val="center"/>
        <w:rPr>
          <w:rFonts w:cs="Times New Roman"/>
          <w:b/>
          <w:bCs/>
          <w:szCs w:val="24"/>
        </w:rPr>
      </w:pPr>
    </w:p>
    <w:p w14:paraId="39761EA2" w14:textId="77777777" w:rsidR="00BB5EF7" w:rsidRDefault="00BB5EF7" w:rsidP="009C3F67">
      <w:pPr>
        <w:spacing w:before="20" w:beforeAutospacing="0" w:after="20" w:afterAutospacing="0" w:line="360" w:lineRule="auto"/>
        <w:jc w:val="center"/>
        <w:rPr>
          <w:rFonts w:cs="Times New Roman"/>
          <w:b/>
          <w:bCs/>
          <w:szCs w:val="24"/>
        </w:rPr>
      </w:pPr>
    </w:p>
    <w:p w14:paraId="2FD43421" w14:textId="77777777" w:rsidR="00BB5EF7" w:rsidRDefault="00BB5EF7" w:rsidP="009C3F67">
      <w:pPr>
        <w:spacing w:before="20" w:beforeAutospacing="0" w:after="20" w:afterAutospacing="0" w:line="360" w:lineRule="auto"/>
        <w:jc w:val="center"/>
        <w:rPr>
          <w:rFonts w:cs="Times New Roman"/>
          <w:b/>
          <w:bCs/>
          <w:szCs w:val="24"/>
        </w:rPr>
      </w:pPr>
    </w:p>
    <w:p w14:paraId="27811546" w14:textId="77777777" w:rsidR="00BB5EF7" w:rsidRPr="002B3B39" w:rsidRDefault="00BB5EF7" w:rsidP="00BB5EF7">
      <w:pPr>
        <w:spacing w:before="20" w:beforeAutospacing="0" w:after="20" w:afterAutospacing="0" w:line="360" w:lineRule="auto"/>
        <w:jc w:val="both"/>
        <w:rPr>
          <w:rFonts w:cs="Times New Roman"/>
          <w:b/>
          <w:bCs/>
          <w:szCs w:val="24"/>
        </w:rPr>
      </w:pPr>
      <w:r w:rsidRPr="002B3B39">
        <w:rPr>
          <w:rFonts w:cs="Times New Roman"/>
          <w:b/>
          <w:bCs/>
          <w:szCs w:val="24"/>
        </w:rPr>
        <w:lastRenderedPageBreak/>
        <w:t>Table 5.2 Comparisons of AND Gate, OR Gates transistors in different logics</w:t>
      </w:r>
    </w:p>
    <w:p w14:paraId="6DEA2314" w14:textId="7AE08FC1" w:rsidR="007063CE" w:rsidRPr="009C3F67" w:rsidRDefault="007063CE" w:rsidP="009C3F67">
      <w:pPr>
        <w:spacing w:before="20" w:beforeAutospacing="0" w:after="20" w:afterAutospacing="0" w:line="360" w:lineRule="auto"/>
        <w:jc w:val="center"/>
        <w:rPr>
          <w:rFonts w:cs="Times New Roman"/>
          <w:b/>
          <w:bCs/>
          <w:szCs w:val="24"/>
        </w:rPr>
      </w:pPr>
      <w:r w:rsidRPr="009C3F67">
        <w:rPr>
          <w:rFonts w:cs="Times New Roman"/>
          <w:b/>
          <w:noProof/>
          <w:szCs w:val="24"/>
        </w:rPr>
        <w:drawing>
          <wp:inline distT="0" distB="0" distL="0" distR="0" wp14:anchorId="2ECAF3F1" wp14:editId="0FAF64D2">
            <wp:extent cx="4554504" cy="2291484"/>
            <wp:effectExtent l="0" t="0" r="0" b="0"/>
            <wp:docPr id="3152537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53734" name="Picture 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62205" cy="2295359"/>
                    </a:xfrm>
                    <a:prstGeom prst="rect">
                      <a:avLst/>
                    </a:prstGeom>
                    <a:noFill/>
                    <a:ln>
                      <a:noFill/>
                    </a:ln>
                  </pic:spPr>
                </pic:pic>
              </a:graphicData>
            </a:graphic>
          </wp:inline>
        </w:drawing>
      </w:r>
    </w:p>
    <w:p w14:paraId="4A50A921" w14:textId="04383324" w:rsidR="007063CE" w:rsidRPr="009C3F67" w:rsidRDefault="007063CE" w:rsidP="009C3F67">
      <w:pPr>
        <w:spacing w:before="20" w:beforeAutospacing="0" w:after="20" w:afterAutospacing="0" w:line="360" w:lineRule="auto"/>
        <w:jc w:val="both"/>
        <w:rPr>
          <w:rFonts w:cs="Times New Roman"/>
          <w:b/>
          <w:bCs/>
          <w:caps/>
          <w:szCs w:val="24"/>
        </w:rPr>
      </w:pPr>
      <w:r w:rsidRPr="009C3F67">
        <w:rPr>
          <w:rFonts w:cs="Times New Roman"/>
          <w:b/>
          <w:bCs/>
          <w:caps/>
          <w:szCs w:val="24"/>
        </w:rPr>
        <w:t>Table</w:t>
      </w:r>
      <w:r w:rsidR="005A0564" w:rsidRPr="009C3F67">
        <w:rPr>
          <w:rFonts w:cs="Times New Roman"/>
          <w:b/>
          <w:bCs/>
          <w:szCs w:val="24"/>
        </w:rPr>
        <w:t xml:space="preserve"> 5.3</w:t>
      </w:r>
      <w:r w:rsidRPr="009C3F67">
        <w:rPr>
          <w:rFonts w:cs="Times New Roman"/>
          <w:b/>
          <w:bCs/>
          <w:szCs w:val="24"/>
        </w:rPr>
        <w:t xml:space="preserve"> :</w:t>
      </w:r>
      <w:r w:rsidRPr="009C3F67">
        <w:rPr>
          <w:rFonts w:cs="Times New Roman"/>
          <w:szCs w:val="24"/>
        </w:rPr>
        <w:t xml:space="preserve"> </w:t>
      </w:r>
      <w:r w:rsidR="005A0564" w:rsidRPr="009C3F67">
        <w:rPr>
          <w:rFonts w:cs="Times New Roman"/>
          <w:b/>
          <w:bCs/>
          <w:szCs w:val="24"/>
        </w:rPr>
        <w:t xml:space="preserve">comparison of transistor counts of </w:t>
      </w:r>
      <w:r w:rsidR="005A0564" w:rsidRPr="009C3F67">
        <w:rPr>
          <w:rFonts w:cs="Times New Roman"/>
          <w:b/>
          <w:bCs/>
          <w:caps/>
          <w:szCs w:val="24"/>
        </w:rPr>
        <w:t>gdi</w:t>
      </w:r>
      <w:r w:rsidR="005A0564" w:rsidRPr="009C3F67">
        <w:rPr>
          <w:rFonts w:cs="Times New Roman"/>
          <w:b/>
          <w:bCs/>
          <w:szCs w:val="24"/>
        </w:rPr>
        <w:t xml:space="preserve"> and static </w:t>
      </w:r>
      <w:r w:rsidR="005A0564" w:rsidRPr="009C3F67">
        <w:rPr>
          <w:rFonts w:cs="Times New Roman"/>
          <w:b/>
          <w:bCs/>
          <w:caps/>
          <w:szCs w:val="24"/>
        </w:rPr>
        <w:t>cmos</w:t>
      </w:r>
    </w:p>
    <w:p w14:paraId="147FA86E" w14:textId="1BF71601" w:rsidR="007063CE" w:rsidRPr="009C3F67" w:rsidRDefault="007063CE" w:rsidP="009C3F67">
      <w:pPr>
        <w:spacing w:before="20" w:beforeAutospacing="0" w:after="20" w:afterAutospacing="0" w:line="360" w:lineRule="auto"/>
        <w:jc w:val="center"/>
        <w:rPr>
          <w:rFonts w:cs="Times New Roman"/>
          <w:b/>
          <w:bCs/>
          <w:szCs w:val="24"/>
        </w:rPr>
      </w:pPr>
      <w:r w:rsidRPr="009C3F67">
        <w:rPr>
          <w:rFonts w:cs="Times New Roman"/>
          <w:b/>
          <w:noProof/>
          <w:szCs w:val="24"/>
        </w:rPr>
        <w:drawing>
          <wp:inline distT="0" distB="0" distL="0" distR="0" wp14:anchorId="3AFD2657" wp14:editId="771FE87C">
            <wp:extent cx="3495938" cy="2739022"/>
            <wp:effectExtent l="0" t="0" r="0" b="4445"/>
            <wp:docPr id="1506724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8298" cy="2748706"/>
                    </a:xfrm>
                    <a:prstGeom prst="rect">
                      <a:avLst/>
                    </a:prstGeom>
                    <a:noFill/>
                    <a:ln>
                      <a:noFill/>
                    </a:ln>
                  </pic:spPr>
                </pic:pic>
              </a:graphicData>
            </a:graphic>
          </wp:inline>
        </w:drawing>
      </w:r>
    </w:p>
    <w:p w14:paraId="781A1F2F" w14:textId="0D9FC7EB" w:rsidR="007063CE" w:rsidRDefault="005A0564" w:rsidP="009C3F67">
      <w:pPr>
        <w:spacing w:before="20" w:beforeAutospacing="0" w:after="20" w:afterAutospacing="0" w:line="360" w:lineRule="auto"/>
        <w:jc w:val="both"/>
        <w:rPr>
          <w:rFonts w:cs="Times New Roman"/>
          <w:szCs w:val="24"/>
        </w:rPr>
      </w:pPr>
      <w:r w:rsidRPr="009C3F67">
        <w:rPr>
          <w:rFonts w:cs="Times New Roman"/>
          <w:szCs w:val="24"/>
        </w:rPr>
        <w:tab/>
      </w:r>
      <w:r w:rsidR="007063CE" w:rsidRPr="009C3F67">
        <w:rPr>
          <w:rFonts w:cs="Times New Roman"/>
          <w:szCs w:val="24"/>
        </w:rPr>
        <w:t>It can be seen that large number of functions can be implemented using the basic GDI cell. MUX design is the most complex design that can be implemented with GDI, which requires only 2 transistors, which requires 8-12 transistors with the traditional CMOS or PTL design. Many functions can be implemented efficiently by GDI by means of transistor count. Table</w:t>
      </w:r>
      <w:r w:rsidR="00AF2A1A">
        <w:rPr>
          <w:rFonts w:cs="Times New Roman"/>
          <w:szCs w:val="24"/>
        </w:rPr>
        <w:t xml:space="preserve"> </w:t>
      </w:r>
      <w:r w:rsidR="00AF2A1A" w:rsidRPr="00AF2A1A">
        <w:rPr>
          <w:rFonts w:cs="Times New Roman"/>
          <w:szCs w:val="24"/>
        </w:rPr>
        <w:t>5.3</w:t>
      </w:r>
      <w:r w:rsidR="00AF2A1A" w:rsidRPr="009C3F67">
        <w:rPr>
          <w:rFonts w:cs="Times New Roman"/>
          <w:b/>
          <w:bCs/>
          <w:szCs w:val="24"/>
        </w:rPr>
        <w:t xml:space="preserve"> </w:t>
      </w:r>
      <w:r w:rsidR="007063CE" w:rsidRPr="009C3F67">
        <w:rPr>
          <w:rFonts w:cs="Times New Roman"/>
          <w:szCs w:val="24"/>
        </w:rPr>
        <w:t xml:space="preserve"> shows the comparison between GDI and the static CMOS design in terms of transistors count. It can be seen from table </w:t>
      </w:r>
      <w:r w:rsidR="00AF2A1A">
        <w:rPr>
          <w:rFonts w:cs="Times New Roman"/>
          <w:szCs w:val="24"/>
        </w:rPr>
        <w:t>5.3</w:t>
      </w:r>
      <w:r w:rsidR="007063CE" w:rsidRPr="009C3F67">
        <w:rPr>
          <w:rFonts w:cs="Times New Roman"/>
          <w:szCs w:val="24"/>
        </w:rPr>
        <w:t xml:space="preserve"> that using GDI technique AND, </w:t>
      </w:r>
      <w:r w:rsidRPr="009C3F67">
        <w:rPr>
          <w:rFonts w:cs="Times New Roman"/>
          <w:szCs w:val="24"/>
        </w:rPr>
        <w:t xml:space="preserve">OR, </w:t>
      </w:r>
      <w:r w:rsidR="007063CE" w:rsidRPr="009C3F67">
        <w:rPr>
          <w:rFonts w:cs="Times New Roman"/>
          <w:szCs w:val="24"/>
        </w:rPr>
        <w:t xml:space="preserve">Function1, Function2, XOR, XNOR can be implemented more efficiently. </w:t>
      </w:r>
      <w:r w:rsidRPr="009C3F67">
        <w:rPr>
          <w:rFonts w:cs="Times New Roman"/>
          <w:szCs w:val="24"/>
        </w:rPr>
        <w:t>However,</w:t>
      </w:r>
      <w:r w:rsidR="007063CE" w:rsidRPr="009C3F67">
        <w:rPr>
          <w:rFonts w:cs="Times New Roman"/>
          <w:szCs w:val="24"/>
        </w:rPr>
        <w:t xml:space="preserve"> to implement NAND, NOR it requires 4 transistors as that in Static CMOS design. NAND and NOR the universal logic gates, any Boolean Function can be implemented using these gates, are most very efficient and popular with static design style</w:t>
      </w:r>
      <w:r w:rsidR="00AF2A1A">
        <w:rPr>
          <w:rFonts w:cs="Times New Roman"/>
          <w:szCs w:val="24"/>
        </w:rPr>
        <w:t>.</w:t>
      </w:r>
    </w:p>
    <w:p w14:paraId="0F88E2EB" w14:textId="77777777" w:rsidR="00BB5EF7" w:rsidRDefault="00BB5EF7" w:rsidP="009C3F67">
      <w:pPr>
        <w:spacing w:before="20" w:beforeAutospacing="0" w:after="20" w:afterAutospacing="0" w:line="360" w:lineRule="auto"/>
        <w:jc w:val="both"/>
        <w:rPr>
          <w:rFonts w:cs="Times New Roman"/>
          <w:szCs w:val="24"/>
        </w:rPr>
      </w:pPr>
    </w:p>
    <w:p w14:paraId="7876A10F" w14:textId="77777777" w:rsidR="00BB5EF7" w:rsidRPr="009C3F67" w:rsidRDefault="00BB5EF7" w:rsidP="009C3F67">
      <w:pPr>
        <w:spacing w:before="20" w:beforeAutospacing="0" w:after="20" w:afterAutospacing="0" w:line="360" w:lineRule="auto"/>
        <w:jc w:val="both"/>
        <w:rPr>
          <w:rFonts w:cs="Times New Roman"/>
          <w:b/>
          <w:bCs/>
          <w:szCs w:val="24"/>
        </w:rPr>
      </w:pPr>
    </w:p>
    <w:p w14:paraId="1D2B5420" w14:textId="53633A62" w:rsidR="007063CE" w:rsidRPr="004C42C1" w:rsidRDefault="004C42C1">
      <w:pPr>
        <w:pStyle w:val="ListParagraph"/>
        <w:numPr>
          <w:ilvl w:val="0"/>
          <w:numId w:val="22"/>
        </w:numPr>
        <w:spacing w:before="20" w:beforeAutospacing="0" w:after="20" w:afterAutospacing="0" w:line="360" w:lineRule="auto"/>
        <w:ind w:left="1210"/>
        <w:jc w:val="both"/>
        <w:rPr>
          <w:rFonts w:cs="Times New Roman"/>
          <w:b/>
          <w:bCs/>
          <w:sz w:val="28"/>
          <w:szCs w:val="28"/>
        </w:rPr>
      </w:pPr>
      <w:r>
        <w:rPr>
          <w:rFonts w:cs="Times New Roman"/>
          <w:b/>
          <w:bCs/>
          <w:szCs w:val="24"/>
        </w:rPr>
        <w:lastRenderedPageBreak/>
        <w:t xml:space="preserve"> </w:t>
      </w:r>
      <w:r w:rsidR="007063CE" w:rsidRPr="004C42C1">
        <w:rPr>
          <w:rFonts w:cs="Times New Roman"/>
          <w:b/>
          <w:bCs/>
          <w:sz w:val="28"/>
          <w:szCs w:val="28"/>
        </w:rPr>
        <w:t>Advantages of GDI:</w:t>
      </w:r>
    </w:p>
    <w:p w14:paraId="531B5BE4" w14:textId="77777777" w:rsidR="005A0564" w:rsidRPr="009C3F67" w:rsidRDefault="007063CE">
      <w:pPr>
        <w:pStyle w:val="ListParagraph"/>
        <w:numPr>
          <w:ilvl w:val="0"/>
          <w:numId w:val="26"/>
        </w:numPr>
        <w:spacing w:before="20" w:beforeAutospacing="0" w:after="20" w:afterAutospacing="0" w:line="360" w:lineRule="auto"/>
        <w:ind w:left="1494"/>
        <w:jc w:val="both"/>
        <w:rPr>
          <w:rFonts w:cs="Times New Roman"/>
          <w:szCs w:val="24"/>
        </w:rPr>
      </w:pPr>
      <w:r w:rsidRPr="009C3F67">
        <w:rPr>
          <w:rFonts w:cs="Times New Roman"/>
          <w:b/>
          <w:bCs/>
          <w:szCs w:val="24"/>
        </w:rPr>
        <w:t>Reduced transistor count:</w:t>
      </w:r>
      <w:r w:rsidRPr="009C3F67">
        <w:rPr>
          <w:rFonts w:cs="Times New Roman"/>
          <w:szCs w:val="24"/>
        </w:rPr>
        <w:t xml:space="preserve"> GDI gates use fewer transistors, simplifying circuit design.</w:t>
      </w:r>
    </w:p>
    <w:p w14:paraId="6B14F72C" w14:textId="77777777" w:rsidR="005A0564" w:rsidRPr="009C3F67" w:rsidRDefault="007063CE">
      <w:pPr>
        <w:pStyle w:val="ListParagraph"/>
        <w:numPr>
          <w:ilvl w:val="0"/>
          <w:numId w:val="26"/>
        </w:numPr>
        <w:spacing w:before="20" w:beforeAutospacing="0" w:after="20" w:afterAutospacing="0" w:line="360" w:lineRule="auto"/>
        <w:ind w:left="1494"/>
        <w:jc w:val="both"/>
        <w:rPr>
          <w:rFonts w:cs="Times New Roman"/>
          <w:szCs w:val="24"/>
        </w:rPr>
      </w:pPr>
      <w:r w:rsidRPr="009C3F67">
        <w:rPr>
          <w:rFonts w:cs="Times New Roman"/>
          <w:b/>
          <w:bCs/>
          <w:szCs w:val="24"/>
        </w:rPr>
        <w:t>Lower power dissipation:</w:t>
      </w:r>
      <w:r w:rsidRPr="009C3F67">
        <w:rPr>
          <w:rFonts w:cs="Times New Roman"/>
          <w:szCs w:val="24"/>
        </w:rPr>
        <w:t xml:space="preserve"> GDI circuits consume less power due to fewer</w:t>
      </w:r>
      <w:r w:rsidR="005A0564" w:rsidRPr="009C3F67">
        <w:rPr>
          <w:rFonts w:cs="Times New Roman"/>
          <w:szCs w:val="24"/>
        </w:rPr>
        <w:t xml:space="preserve"> </w:t>
      </w:r>
      <w:r w:rsidRPr="009C3F67">
        <w:rPr>
          <w:rFonts w:cs="Times New Roman"/>
          <w:szCs w:val="24"/>
        </w:rPr>
        <w:t>transistors.</w:t>
      </w:r>
    </w:p>
    <w:p w14:paraId="04EA0BAA" w14:textId="77777777" w:rsidR="005A0564" w:rsidRPr="009C3F67" w:rsidRDefault="007063CE">
      <w:pPr>
        <w:pStyle w:val="ListParagraph"/>
        <w:numPr>
          <w:ilvl w:val="0"/>
          <w:numId w:val="26"/>
        </w:numPr>
        <w:spacing w:before="20" w:beforeAutospacing="0" w:after="20" w:afterAutospacing="0" w:line="360" w:lineRule="auto"/>
        <w:ind w:left="1494"/>
        <w:jc w:val="both"/>
        <w:rPr>
          <w:rFonts w:cs="Times New Roman"/>
          <w:szCs w:val="24"/>
        </w:rPr>
      </w:pPr>
      <w:r w:rsidRPr="009C3F67">
        <w:rPr>
          <w:rFonts w:cs="Times New Roman"/>
          <w:b/>
          <w:bCs/>
          <w:szCs w:val="24"/>
        </w:rPr>
        <w:t>Faster operation:</w:t>
      </w:r>
      <w:r w:rsidRPr="009C3F67">
        <w:rPr>
          <w:rFonts w:cs="Times New Roman"/>
          <w:szCs w:val="24"/>
        </w:rPr>
        <w:t xml:space="preserve"> Smaller node capacitances lead to higher speed.</w:t>
      </w:r>
    </w:p>
    <w:p w14:paraId="2303B428" w14:textId="262FD853" w:rsidR="007063CE" w:rsidRPr="002B3B39" w:rsidRDefault="007063CE">
      <w:pPr>
        <w:pStyle w:val="ListParagraph"/>
        <w:numPr>
          <w:ilvl w:val="0"/>
          <w:numId w:val="26"/>
        </w:numPr>
        <w:spacing w:before="20" w:beforeAutospacing="0" w:after="20" w:afterAutospacing="0" w:line="360" w:lineRule="auto"/>
        <w:ind w:left="1494"/>
        <w:jc w:val="both"/>
        <w:rPr>
          <w:rFonts w:cs="Times New Roman"/>
          <w:szCs w:val="24"/>
        </w:rPr>
        <w:sectPr w:rsidR="007063CE" w:rsidRPr="002B3B39" w:rsidSect="009D6532">
          <w:headerReference w:type="default" r:id="rId40"/>
          <w:pgSz w:w="11906" w:h="16838"/>
          <w:pgMar w:top="567" w:right="567" w:bottom="567" w:left="851" w:header="709" w:footer="709" w:gutter="0"/>
          <w:cols w:space="708"/>
          <w:docGrid w:linePitch="360"/>
        </w:sectPr>
      </w:pPr>
      <w:r w:rsidRPr="009C3F67">
        <w:rPr>
          <w:rFonts w:cs="Times New Roman"/>
          <w:b/>
          <w:bCs/>
          <w:szCs w:val="24"/>
        </w:rPr>
        <w:t>Reduced wiring complexity:</w:t>
      </w:r>
      <w:r w:rsidRPr="009C3F67">
        <w:rPr>
          <w:rFonts w:cs="Times New Roman"/>
          <w:szCs w:val="24"/>
        </w:rPr>
        <w:t xml:space="preserve"> GDI gates occupy less area, resulting in fewer interconnection effects.</w:t>
      </w:r>
    </w:p>
    <w:p w14:paraId="4CD4F388" w14:textId="3D124205" w:rsidR="007E0055" w:rsidRPr="009C3F67" w:rsidRDefault="002B3B39" w:rsidP="002B3B39">
      <w:pPr>
        <w:pStyle w:val="wp-caption-text"/>
        <w:spacing w:before="20" w:beforeAutospacing="0" w:after="0" w:afterAutospacing="0" w:line="360" w:lineRule="auto"/>
        <w:ind w:left="850" w:right="567"/>
        <w:jc w:val="center"/>
        <w:textAlignment w:val="baseline"/>
        <w:rPr>
          <w:b/>
          <w:bCs/>
          <w:caps/>
          <w:spacing w:val="2"/>
          <w:sz w:val="32"/>
          <w:szCs w:val="18"/>
        </w:rPr>
      </w:pPr>
      <w:r>
        <w:rPr>
          <w:b/>
          <w:bCs/>
          <w:caps/>
          <w:spacing w:val="2"/>
          <w:sz w:val="32"/>
          <w:szCs w:val="18"/>
        </w:rPr>
        <w:lastRenderedPageBreak/>
        <w:t xml:space="preserve">6. </w:t>
      </w:r>
      <w:r w:rsidR="007E0055" w:rsidRPr="009C3F67">
        <w:rPr>
          <w:b/>
          <w:bCs/>
          <w:caps/>
          <w:spacing w:val="2"/>
          <w:sz w:val="32"/>
          <w:szCs w:val="18"/>
        </w:rPr>
        <w:t>software implementation</w:t>
      </w:r>
    </w:p>
    <w:p w14:paraId="77ACA057" w14:textId="661F80AA" w:rsidR="007E0055" w:rsidRPr="009C3F67" w:rsidRDefault="0095636B">
      <w:pPr>
        <w:pStyle w:val="Heading1"/>
        <w:numPr>
          <w:ilvl w:val="0"/>
          <w:numId w:val="27"/>
        </w:numPr>
        <w:spacing w:before="20" w:beforeAutospacing="0" w:after="0" w:afterAutospacing="0" w:line="360" w:lineRule="auto"/>
        <w:ind w:left="1210"/>
        <w:jc w:val="both"/>
        <w:rPr>
          <w:rFonts w:ascii="Times New Roman" w:hAnsi="Times New Roman" w:cs="Times New Roman"/>
          <w:b/>
          <w:bCs/>
          <w:color w:val="auto"/>
          <w:sz w:val="28"/>
        </w:rPr>
      </w:pPr>
      <w:r w:rsidRPr="009C3F67">
        <w:rPr>
          <w:rFonts w:ascii="Times New Roman" w:hAnsi="Times New Roman" w:cs="Times New Roman"/>
          <w:b/>
          <w:bCs/>
          <w:color w:val="auto"/>
          <w:sz w:val="28"/>
        </w:rPr>
        <w:t xml:space="preserve"> </w:t>
      </w:r>
      <w:r w:rsidR="007E0055" w:rsidRPr="009C3F67">
        <w:rPr>
          <w:rFonts w:ascii="Times New Roman" w:hAnsi="Times New Roman" w:cs="Times New Roman"/>
          <w:b/>
          <w:bCs/>
          <w:color w:val="auto"/>
          <w:sz w:val="28"/>
        </w:rPr>
        <w:t xml:space="preserve">Introduction </w:t>
      </w:r>
    </w:p>
    <w:p w14:paraId="72CFD99E" w14:textId="4DF47BF0" w:rsidR="0095636B" w:rsidRPr="009C3F67" w:rsidRDefault="0097463E" w:rsidP="009C3F67">
      <w:pPr>
        <w:spacing w:before="20" w:beforeAutospacing="0" w:after="0" w:afterAutospacing="0" w:line="360" w:lineRule="auto"/>
        <w:ind w:left="850"/>
        <w:jc w:val="both"/>
        <w:rPr>
          <w:rFonts w:cs="Times New Roman"/>
        </w:rPr>
      </w:pPr>
      <w:r>
        <w:rPr>
          <w:rFonts w:cs="Times New Roman"/>
        </w:rPr>
        <w:tab/>
      </w:r>
      <w:r w:rsidR="007E0055" w:rsidRPr="009C3F67">
        <w:rPr>
          <w:rFonts w:cs="Times New Roman"/>
        </w:rPr>
        <w:t>This tutorial is an introduction to schematic capture and circuit simulation for ENGN1600 using Cadence Virtuoso. These courses use the NCSU FreePDK45 library for a 45nm technology. The NCSU library provides the models for a 45nm Bulk‐Si technology from Fujitsu</w:t>
      </w:r>
      <w:r>
        <w:rPr>
          <w:rFonts w:cs="Times New Roman"/>
        </w:rPr>
        <w:t xml:space="preserve"> </w:t>
      </w:r>
      <w:r w:rsidR="007E0055" w:rsidRPr="009C3F67">
        <w:rPr>
          <w:rFonts w:cs="Times New Roman"/>
        </w:rPr>
        <w:t xml:space="preserve">(details about the PDK can be found at </w:t>
      </w:r>
      <w:hyperlink r:id="rId41" w:history="1">
        <w:r w:rsidR="0095636B" w:rsidRPr="009C3F67">
          <w:rPr>
            <w:rStyle w:val="Hyperlink"/>
            <w:rFonts w:cs="Times New Roman"/>
          </w:rPr>
          <w:t>http://www.eda.ncsu.edu/wiki/FreePDK45:Contents</w:t>
        </w:r>
      </w:hyperlink>
      <w:r w:rsidR="007E0055" w:rsidRPr="009C3F67">
        <w:rPr>
          <w:rFonts w:cs="Times New Roman"/>
        </w:rPr>
        <w:t>).</w:t>
      </w:r>
      <w:r w:rsidR="0095636B" w:rsidRPr="009C3F67">
        <w:rPr>
          <w:rFonts w:cs="Times New Roman"/>
        </w:rPr>
        <w:t xml:space="preserve"> </w:t>
      </w:r>
      <w:r w:rsidR="007E0055" w:rsidRPr="009C3F67">
        <w:rPr>
          <w:rFonts w:cs="Times New Roman"/>
        </w:rPr>
        <w:t xml:space="preserve">This tutorial will guide you in the process of designing CMOS circuits using both </w:t>
      </w:r>
      <w:r w:rsidR="00F102F9" w:rsidRPr="009C3F67">
        <w:rPr>
          <w:rFonts w:cs="Times New Roman"/>
        </w:rPr>
        <w:t>users</w:t>
      </w:r>
      <w:r w:rsidR="007E0055" w:rsidRPr="009C3F67">
        <w:rPr>
          <w:rFonts w:cs="Times New Roman"/>
        </w:rPr>
        <w:t xml:space="preserve"> defined, </w:t>
      </w:r>
      <w:r w:rsidR="00F102F9" w:rsidRPr="009C3F67">
        <w:rPr>
          <w:rFonts w:cs="Times New Roman"/>
        </w:rPr>
        <w:t>transistor level</w:t>
      </w:r>
      <w:r w:rsidR="007E0055" w:rsidRPr="009C3F67">
        <w:rPr>
          <w:rFonts w:cs="Times New Roman"/>
        </w:rPr>
        <w:t xml:space="preserve"> </w:t>
      </w:r>
      <w:r w:rsidR="00BC6546" w:rsidRPr="009C3F67">
        <w:rPr>
          <w:rFonts w:cs="Times New Roman"/>
        </w:rPr>
        <w:t>]</w:t>
      </w:r>
      <w:r w:rsidR="007E0055" w:rsidRPr="009C3F67">
        <w:rPr>
          <w:rFonts w:cs="Times New Roman"/>
        </w:rPr>
        <w:t xml:space="preserve">schematics.  It will also walk you through simulating the circuits in Spectre. </w:t>
      </w:r>
      <w:r w:rsidR="0095636B" w:rsidRPr="009C3F67">
        <w:rPr>
          <w:rFonts w:cs="Times New Roman"/>
        </w:rPr>
        <w:t xml:space="preserve"> </w:t>
      </w:r>
      <w:r w:rsidR="00F102F9" w:rsidRPr="009C3F67">
        <w:rPr>
          <w:rFonts w:cs="Times New Roman"/>
        </w:rPr>
        <w:t>To</w:t>
      </w:r>
      <w:r w:rsidR="007E0055" w:rsidRPr="009C3F67">
        <w:rPr>
          <w:rFonts w:cs="Times New Roman"/>
        </w:rPr>
        <w:t xml:space="preserve"> launch Cadence Virtuoso (either on the instructional machines or on your laptop), you will need to connect to the Computation and Visualization cluster network at Brown (CCV). For additional details on how to connect to CCV and launch Cadence, please refer to the CCV tutorial accessible from the ENGN1600 course webpage.  Note that only the first part of this tutorial about logging on to the CCV machines is relevant to you.</w:t>
      </w:r>
    </w:p>
    <w:p w14:paraId="2C41F820" w14:textId="77777777" w:rsidR="0095636B" w:rsidRPr="009C3F67" w:rsidRDefault="0095636B">
      <w:pPr>
        <w:pStyle w:val="ListParagraph"/>
        <w:numPr>
          <w:ilvl w:val="0"/>
          <w:numId w:val="27"/>
        </w:numPr>
        <w:spacing w:before="20" w:beforeAutospacing="0" w:after="0" w:afterAutospacing="0" w:line="360" w:lineRule="auto"/>
        <w:ind w:left="1210"/>
        <w:jc w:val="both"/>
        <w:rPr>
          <w:rFonts w:cs="Times New Roman"/>
          <w:sz w:val="28"/>
        </w:rPr>
      </w:pPr>
      <w:r w:rsidRPr="009C3F67">
        <w:rPr>
          <w:rFonts w:eastAsia="Arial" w:cs="Times New Roman"/>
          <w:b/>
          <w:sz w:val="28"/>
        </w:rPr>
        <w:t xml:space="preserve"> </w:t>
      </w:r>
      <w:r w:rsidR="00E86748" w:rsidRPr="009C3F67">
        <w:rPr>
          <w:rFonts w:eastAsia="Arial" w:cs="Times New Roman"/>
          <w:b/>
          <w:sz w:val="28"/>
        </w:rPr>
        <w:t>Schematic Capture</w:t>
      </w:r>
    </w:p>
    <w:p w14:paraId="226588FC" w14:textId="79D8BA77" w:rsidR="00E86748" w:rsidRPr="009C3F67" w:rsidRDefault="00E86748" w:rsidP="009C3F67">
      <w:pPr>
        <w:pStyle w:val="ListParagraph"/>
        <w:spacing w:before="20" w:beforeAutospacing="0" w:after="0" w:afterAutospacing="0" w:line="360" w:lineRule="auto"/>
        <w:ind w:left="850"/>
        <w:jc w:val="center"/>
        <w:rPr>
          <w:rFonts w:cs="Times New Roman"/>
          <w:sz w:val="28"/>
        </w:rPr>
      </w:pPr>
      <w:r w:rsidRPr="009C3F67">
        <w:rPr>
          <w:rFonts w:cs="Times New Roman"/>
          <w:noProof/>
        </w:rPr>
        <w:drawing>
          <wp:inline distT="0" distB="0" distL="0" distR="0" wp14:anchorId="78E197C0" wp14:editId="371506FC">
            <wp:extent cx="3900449" cy="3418987"/>
            <wp:effectExtent l="0" t="0" r="508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42">
                      <a:extLst>
                        <a:ext uri="{28A0092B-C50C-407E-A947-70E740481C1C}">
                          <a14:useLocalDpi xmlns:a14="http://schemas.microsoft.com/office/drawing/2010/main" val="0"/>
                        </a:ext>
                      </a:extLst>
                    </a:blip>
                    <a:stretch>
                      <a:fillRect/>
                    </a:stretch>
                  </pic:blipFill>
                  <pic:spPr>
                    <a:xfrm>
                      <a:off x="0" y="0"/>
                      <a:ext cx="3900449" cy="3418987"/>
                    </a:xfrm>
                    <a:prstGeom prst="rect">
                      <a:avLst/>
                    </a:prstGeom>
                  </pic:spPr>
                </pic:pic>
              </a:graphicData>
            </a:graphic>
          </wp:inline>
        </w:drawing>
      </w:r>
    </w:p>
    <w:p w14:paraId="7EA0A1A2" w14:textId="77777777" w:rsidR="0095636B" w:rsidRPr="009C3F67" w:rsidRDefault="0095636B" w:rsidP="009C3F67">
      <w:pPr>
        <w:pStyle w:val="ListParagraph"/>
        <w:spacing w:before="20" w:beforeAutospacing="0" w:after="0" w:afterAutospacing="0" w:line="360" w:lineRule="auto"/>
        <w:ind w:left="850"/>
        <w:jc w:val="center"/>
        <w:rPr>
          <w:rFonts w:cs="Times New Roman"/>
        </w:rPr>
      </w:pPr>
      <w:r w:rsidRPr="00397DB1">
        <w:rPr>
          <w:rFonts w:cs="Times New Roman"/>
          <w:b/>
          <w:bCs/>
        </w:rPr>
        <w:t>Figure 6.1</w:t>
      </w:r>
      <w:r w:rsidRPr="009C3F67">
        <w:rPr>
          <w:rFonts w:cs="Times New Roman"/>
        </w:rPr>
        <w:t xml:space="preserve"> Schematic of Inverter</w:t>
      </w:r>
      <w:bookmarkStart w:id="0" w:name="_Toc65387"/>
    </w:p>
    <w:p w14:paraId="6B5E0550" w14:textId="068406FF" w:rsidR="0095636B" w:rsidRPr="009C3F67" w:rsidRDefault="0095636B">
      <w:pPr>
        <w:pStyle w:val="ListParagraph"/>
        <w:numPr>
          <w:ilvl w:val="0"/>
          <w:numId w:val="27"/>
        </w:numPr>
        <w:spacing w:before="20" w:beforeAutospacing="0" w:after="0" w:afterAutospacing="0" w:line="360" w:lineRule="auto"/>
        <w:ind w:left="1210"/>
        <w:rPr>
          <w:rFonts w:cs="Times New Roman"/>
          <w:b/>
          <w:bCs/>
          <w:sz w:val="28"/>
          <w:szCs w:val="24"/>
        </w:rPr>
      </w:pPr>
      <w:r w:rsidRPr="009C3F67">
        <w:rPr>
          <w:rFonts w:cs="Times New Roman"/>
          <w:b/>
          <w:bCs/>
          <w:sz w:val="28"/>
          <w:szCs w:val="24"/>
        </w:rPr>
        <w:t xml:space="preserve"> </w:t>
      </w:r>
      <w:r w:rsidR="00E86748" w:rsidRPr="009C3F67">
        <w:rPr>
          <w:rFonts w:cs="Times New Roman"/>
          <w:b/>
          <w:bCs/>
          <w:sz w:val="28"/>
          <w:szCs w:val="24"/>
        </w:rPr>
        <w:t xml:space="preserve">Schematic Entry </w:t>
      </w:r>
      <w:bookmarkEnd w:id="0"/>
    </w:p>
    <w:p w14:paraId="3A035073" w14:textId="265B9F0E" w:rsidR="00E86748" w:rsidRPr="009C3F67" w:rsidRDefault="0095636B" w:rsidP="009C3F67">
      <w:pPr>
        <w:pStyle w:val="ListParagraph"/>
        <w:spacing w:before="20" w:beforeAutospacing="0" w:after="0" w:afterAutospacing="0" w:line="360" w:lineRule="auto"/>
        <w:ind w:left="1134"/>
        <w:rPr>
          <w:rFonts w:cs="Times New Roman"/>
          <w:bCs/>
          <w:sz w:val="28"/>
          <w:szCs w:val="24"/>
        </w:rPr>
      </w:pPr>
      <w:r w:rsidRPr="009C3F67">
        <w:rPr>
          <w:rFonts w:eastAsia="Arial" w:cs="Times New Roman"/>
          <w:b/>
        </w:rPr>
        <w:tab/>
      </w:r>
      <w:r w:rsidR="00E86748" w:rsidRPr="009C3F67">
        <w:rPr>
          <w:rFonts w:eastAsia="Arial" w:cs="Times New Roman"/>
          <w:bCs/>
        </w:rPr>
        <w:t xml:space="preserve">To create a library and build a schematic of an Inverter </w:t>
      </w:r>
      <w:r w:rsidR="00E86748" w:rsidRPr="009C3F67">
        <w:rPr>
          <w:rFonts w:cs="Times New Roman"/>
          <w:bCs/>
        </w:rPr>
        <w:t xml:space="preserve"> </w:t>
      </w:r>
    </w:p>
    <w:p w14:paraId="055310BD" w14:textId="68912A6D" w:rsidR="0095636B" w:rsidRPr="009C3F67" w:rsidRDefault="00E86748" w:rsidP="009C3F67">
      <w:pPr>
        <w:spacing w:before="20" w:beforeAutospacing="0" w:line="360" w:lineRule="auto"/>
        <w:ind w:left="850"/>
        <w:rPr>
          <w:rFonts w:cs="Times New Roman"/>
        </w:rPr>
      </w:pPr>
      <w:r w:rsidRPr="009C3F67">
        <w:rPr>
          <w:rFonts w:eastAsia="Times New Roman" w:cs="Times New Roman"/>
          <w:b/>
          <w:sz w:val="30"/>
        </w:rPr>
        <w:t xml:space="preserve"> </w:t>
      </w:r>
      <w:r w:rsidRPr="009C3F67">
        <w:rPr>
          <w:rFonts w:cs="Times New Roman"/>
        </w:rPr>
        <w:t>Below steps explain the creation of new library “</w:t>
      </w:r>
      <w:r w:rsidRPr="009C3F67">
        <w:rPr>
          <w:rFonts w:eastAsia="Times New Roman" w:cs="Times New Roman"/>
          <w:b/>
        </w:rPr>
        <w:t>MyDesignLib</w:t>
      </w:r>
      <w:r w:rsidRPr="009C3F67">
        <w:rPr>
          <w:rFonts w:cs="Times New Roman"/>
        </w:rPr>
        <w:t>” and we will use the same throughout this course for building various cells that we going to create in the next labs.</w:t>
      </w:r>
    </w:p>
    <w:p w14:paraId="520E4F9E" w14:textId="77777777" w:rsidR="0095636B" w:rsidRPr="009C3F67" w:rsidRDefault="00E86748">
      <w:pPr>
        <w:pStyle w:val="ListParagraph"/>
        <w:numPr>
          <w:ilvl w:val="0"/>
          <w:numId w:val="28"/>
        </w:numPr>
        <w:spacing w:before="20" w:beforeAutospacing="0" w:line="360" w:lineRule="auto"/>
        <w:ind w:left="1494"/>
        <w:rPr>
          <w:rFonts w:cs="Times New Roman"/>
          <w:b/>
          <w:bCs/>
        </w:rPr>
      </w:pPr>
      <w:r w:rsidRPr="009C3F67">
        <w:rPr>
          <w:rFonts w:cs="Times New Roman"/>
          <w:b/>
          <w:bCs/>
        </w:rPr>
        <w:lastRenderedPageBreak/>
        <w:t xml:space="preserve">Creating a </w:t>
      </w:r>
      <w:r w:rsidR="0095636B" w:rsidRPr="009C3F67">
        <w:rPr>
          <w:rFonts w:cs="Times New Roman"/>
          <w:b/>
          <w:bCs/>
        </w:rPr>
        <w:t>new</w:t>
      </w:r>
      <w:r w:rsidRPr="009C3F67">
        <w:rPr>
          <w:rFonts w:cs="Times New Roman"/>
          <w:b/>
          <w:bCs/>
        </w:rPr>
        <w:t xml:space="preserve"> library</w:t>
      </w:r>
      <w:r w:rsidRPr="009C3F67">
        <w:rPr>
          <w:rFonts w:eastAsia="Times New Roman" w:cs="Times New Roman"/>
          <w:b/>
          <w:bCs/>
          <w:sz w:val="30"/>
        </w:rPr>
        <w:t xml:space="preserve"> </w:t>
      </w:r>
    </w:p>
    <w:p w14:paraId="65EB9CF4" w14:textId="77777777" w:rsidR="0095636B" w:rsidRPr="009C3F67" w:rsidRDefault="00E86748">
      <w:pPr>
        <w:pStyle w:val="ListParagraph"/>
        <w:numPr>
          <w:ilvl w:val="0"/>
          <w:numId w:val="29"/>
        </w:numPr>
        <w:spacing w:before="20" w:beforeAutospacing="0" w:line="360" w:lineRule="auto"/>
        <w:ind w:left="1777"/>
        <w:rPr>
          <w:rFonts w:cs="Times New Roman"/>
          <w:b/>
          <w:bCs/>
        </w:rPr>
      </w:pPr>
      <w:r w:rsidRPr="009C3F67">
        <w:rPr>
          <w:rFonts w:cs="Times New Roman"/>
        </w:rPr>
        <w:t xml:space="preserve">Execute </w:t>
      </w:r>
      <w:r w:rsidRPr="009C3F67">
        <w:rPr>
          <w:rFonts w:eastAsia="Times New Roman" w:cs="Times New Roman"/>
          <w:b/>
        </w:rPr>
        <w:t>Tools – Library Manager</w:t>
      </w:r>
      <w:r w:rsidRPr="009C3F67">
        <w:rPr>
          <w:rFonts w:cs="Times New Roman"/>
        </w:rPr>
        <w:t xml:space="preserve"> in the CIW (Command Interpreter Window) to open Library Manager. </w:t>
      </w:r>
    </w:p>
    <w:p w14:paraId="42274988" w14:textId="77777777" w:rsidR="0095636B" w:rsidRPr="009C3F67" w:rsidRDefault="00E86748">
      <w:pPr>
        <w:pStyle w:val="ListParagraph"/>
        <w:numPr>
          <w:ilvl w:val="0"/>
          <w:numId w:val="29"/>
        </w:numPr>
        <w:spacing w:before="20" w:beforeAutospacing="0" w:line="360" w:lineRule="auto"/>
        <w:ind w:left="1777"/>
        <w:jc w:val="both"/>
        <w:rPr>
          <w:rFonts w:cs="Times New Roman"/>
          <w:b/>
          <w:bCs/>
        </w:rPr>
      </w:pPr>
      <w:r w:rsidRPr="009C3F67">
        <w:rPr>
          <w:rFonts w:cs="Times New Roman"/>
        </w:rPr>
        <w:t xml:space="preserve">In the Library Manager, execute </w:t>
      </w:r>
      <w:r w:rsidRPr="009C3F67">
        <w:rPr>
          <w:rFonts w:eastAsia="Times New Roman" w:cs="Times New Roman"/>
          <w:b/>
        </w:rPr>
        <w:t>File – New – Library</w:t>
      </w:r>
      <w:r w:rsidRPr="009C3F67">
        <w:rPr>
          <w:rFonts w:cs="Times New Roman"/>
        </w:rPr>
        <w:t>. The new library form appears.</w:t>
      </w:r>
    </w:p>
    <w:p w14:paraId="4957DD57" w14:textId="1C77FCBB" w:rsidR="00E86748" w:rsidRPr="009C3F67" w:rsidRDefault="00E86748">
      <w:pPr>
        <w:pStyle w:val="ListParagraph"/>
        <w:numPr>
          <w:ilvl w:val="0"/>
          <w:numId w:val="29"/>
        </w:numPr>
        <w:spacing w:before="20" w:beforeAutospacing="0" w:line="360" w:lineRule="auto"/>
        <w:ind w:left="1777"/>
        <w:rPr>
          <w:rFonts w:cs="Times New Roman"/>
          <w:b/>
          <w:bCs/>
        </w:rPr>
      </w:pPr>
      <w:r w:rsidRPr="009C3F67">
        <w:rPr>
          <w:rFonts w:cs="Times New Roman"/>
        </w:rPr>
        <w:t>In the “New Library” form, type “</w:t>
      </w:r>
      <w:r w:rsidRPr="009C3F67">
        <w:rPr>
          <w:rFonts w:eastAsia="Times New Roman" w:cs="Times New Roman"/>
          <w:b/>
        </w:rPr>
        <w:t>MyDesignLib</w:t>
      </w:r>
      <w:r w:rsidRPr="009C3F67">
        <w:rPr>
          <w:rFonts w:cs="Times New Roman"/>
        </w:rPr>
        <w:t xml:space="preserve">” in the Name section. </w:t>
      </w:r>
    </w:p>
    <w:p w14:paraId="21FE075B" w14:textId="6E2C0395" w:rsidR="00E86748" w:rsidRPr="009C3F67" w:rsidRDefault="00E86748" w:rsidP="009C3F67">
      <w:pPr>
        <w:spacing w:before="20" w:beforeAutospacing="0" w:line="360" w:lineRule="auto"/>
        <w:ind w:left="850"/>
        <w:jc w:val="center"/>
        <w:rPr>
          <w:rFonts w:cs="Times New Roman"/>
        </w:rPr>
      </w:pPr>
      <w:r w:rsidRPr="009C3F67">
        <w:rPr>
          <w:rFonts w:cs="Times New Roman"/>
          <w:noProof/>
        </w:rPr>
        <w:drawing>
          <wp:inline distT="0" distB="0" distL="0" distR="0" wp14:anchorId="49F1B113" wp14:editId="49EEC2EE">
            <wp:extent cx="3621859" cy="2563091"/>
            <wp:effectExtent l="0" t="0" r="0" b="889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43"/>
                    <a:stretch>
                      <a:fillRect/>
                    </a:stretch>
                  </pic:blipFill>
                  <pic:spPr>
                    <a:xfrm>
                      <a:off x="0" y="0"/>
                      <a:ext cx="3640360" cy="2576184"/>
                    </a:xfrm>
                    <a:prstGeom prst="rect">
                      <a:avLst/>
                    </a:prstGeom>
                  </pic:spPr>
                </pic:pic>
              </a:graphicData>
            </a:graphic>
          </wp:inline>
        </w:drawing>
      </w:r>
    </w:p>
    <w:p w14:paraId="6B8E8243" w14:textId="087AAC5D" w:rsidR="00113478" w:rsidRPr="009C3F67" w:rsidRDefault="0095636B" w:rsidP="009C3F67">
      <w:pPr>
        <w:spacing w:before="20" w:beforeAutospacing="0" w:line="360" w:lineRule="auto"/>
        <w:ind w:left="850"/>
        <w:jc w:val="center"/>
        <w:rPr>
          <w:rFonts w:cs="Times New Roman"/>
        </w:rPr>
      </w:pPr>
      <w:r w:rsidRPr="00397DB1">
        <w:rPr>
          <w:rFonts w:cs="Times New Roman"/>
          <w:b/>
          <w:bCs/>
        </w:rPr>
        <w:t>Figure 6.2</w:t>
      </w:r>
      <w:r w:rsidRPr="009C3F67">
        <w:rPr>
          <w:rFonts w:cs="Times New Roman"/>
        </w:rPr>
        <w:t xml:space="preserve"> </w:t>
      </w:r>
      <w:r w:rsidR="00113478" w:rsidRPr="009C3F67">
        <w:rPr>
          <w:rFonts w:cs="Times New Roman"/>
        </w:rPr>
        <w:t>Creating new library</w:t>
      </w:r>
    </w:p>
    <w:p w14:paraId="053B4204" w14:textId="77777777" w:rsidR="00113478" w:rsidRPr="009C3F67" w:rsidRDefault="00E86748">
      <w:pPr>
        <w:pStyle w:val="ListParagraph"/>
        <w:numPr>
          <w:ilvl w:val="0"/>
          <w:numId w:val="29"/>
        </w:numPr>
        <w:spacing w:before="20" w:beforeAutospacing="0" w:line="360" w:lineRule="auto"/>
        <w:ind w:left="1777"/>
        <w:jc w:val="both"/>
        <w:rPr>
          <w:rFonts w:cs="Times New Roman"/>
        </w:rPr>
      </w:pPr>
      <w:r w:rsidRPr="009C3F67">
        <w:rPr>
          <w:rFonts w:cs="Times New Roman"/>
        </w:rPr>
        <w:t>In the field of Directory section, verify that the path to the library is set to</w:t>
      </w:r>
      <w:r w:rsidR="00113478" w:rsidRPr="009C3F67">
        <w:rPr>
          <w:rFonts w:cs="Times New Roman"/>
        </w:rPr>
        <w:t xml:space="preserve"> </w:t>
      </w:r>
      <w:r w:rsidRPr="009C3F67">
        <w:rPr>
          <w:rFonts w:eastAsia="Times New Roman" w:cs="Times New Roman"/>
          <w:b/>
        </w:rPr>
        <w:t xml:space="preserve">~/Database/cadence_analog_labs_615 </w:t>
      </w:r>
      <w:r w:rsidRPr="009C3F67">
        <w:rPr>
          <w:rFonts w:cs="Times New Roman"/>
        </w:rPr>
        <w:t>and click</w:t>
      </w:r>
      <w:r w:rsidRPr="009C3F67">
        <w:rPr>
          <w:rFonts w:eastAsia="Times New Roman" w:cs="Times New Roman"/>
          <w:b/>
        </w:rPr>
        <w:t xml:space="preserve"> OK</w:t>
      </w:r>
      <w:r w:rsidRPr="009C3F67">
        <w:rPr>
          <w:rFonts w:cs="Times New Roman"/>
        </w:rPr>
        <w:t xml:space="preserve">. </w:t>
      </w:r>
    </w:p>
    <w:p w14:paraId="1033D79A" w14:textId="77777777" w:rsidR="00113478" w:rsidRPr="009C3F67" w:rsidRDefault="00E86748" w:rsidP="009C3F67">
      <w:pPr>
        <w:pStyle w:val="ListParagraph"/>
        <w:spacing w:before="20" w:beforeAutospacing="0" w:line="360" w:lineRule="auto"/>
        <w:ind w:left="850"/>
        <w:jc w:val="both"/>
        <w:rPr>
          <w:rFonts w:cs="Times New Roman"/>
        </w:rPr>
      </w:pPr>
      <w:r w:rsidRPr="009C3F67">
        <w:rPr>
          <w:rFonts w:eastAsia="Times New Roman" w:cs="Times New Roman"/>
          <w:b/>
        </w:rPr>
        <w:t>Note:</w:t>
      </w:r>
      <w:r w:rsidRPr="009C3F67">
        <w:rPr>
          <w:rFonts w:cs="Times New Roman"/>
        </w:rPr>
        <w:t xml:space="preserve"> New library an also be created directly from the CIW by executing </w:t>
      </w:r>
      <w:r w:rsidRPr="009C3F67">
        <w:rPr>
          <w:rFonts w:eastAsia="Times New Roman" w:cs="Times New Roman"/>
          <w:b/>
        </w:rPr>
        <w:t>File - New – Library</w:t>
      </w:r>
      <w:r w:rsidRPr="009C3F67">
        <w:rPr>
          <w:rFonts w:cs="Times New Roman"/>
        </w:rPr>
        <w:t xml:space="preserve"> </w:t>
      </w:r>
    </w:p>
    <w:p w14:paraId="7F13B357" w14:textId="77777777" w:rsidR="00113478" w:rsidRPr="009C3F67" w:rsidRDefault="00E86748">
      <w:pPr>
        <w:pStyle w:val="ListParagraph"/>
        <w:numPr>
          <w:ilvl w:val="0"/>
          <w:numId w:val="29"/>
        </w:numPr>
        <w:spacing w:before="20" w:beforeAutospacing="0" w:line="360" w:lineRule="auto"/>
        <w:ind w:left="1777"/>
        <w:rPr>
          <w:rFonts w:cs="Times New Roman"/>
        </w:rPr>
      </w:pPr>
      <w:r w:rsidRPr="009C3F67">
        <w:rPr>
          <w:rFonts w:cs="Times New Roman"/>
        </w:rPr>
        <w:t>A “</w:t>
      </w:r>
      <w:r w:rsidRPr="009C3F67">
        <w:rPr>
          <w:rFonts w:eastAsia="Times New Roman" w:cs="Times New Roman"/>
          <w:b/>
        </w:rPr>
        <w:t>Technology File for New library</w:t>
      </w:r>
      <w:r w:rsidRPr="009C3F67">
        <w:rPr>
          <w:rFonts w:cs="Times New Roman"/>
        </w:rPr>
        <w:t>” form appears, select option “</w:t>
      </w:r>
      <w:r w:rsidRPr="009C3F67">
        <w:rPr>
          <w:rFonts w:eastAsia="Times New Roman" w:cs="Times New Roman"/>
          <w:b/>
        </w:rPr>
        <w:t>Attach to an existing technology library‖</w:t>
      </w:r>
      <w:r w:rsidRPr="009C3F67">
        <w:rPr>
          <w:rFonts w:eastAsia="Times New Roman" w:cs="Times New Roman"/>
          <w:b/>
          <w:i/>
        </w:rPr>
        <w:t xml:space="preserve"> </w:t>
      </w:r>
      <w:r w:rsidRPr="009C3F67">
        <w:rPr>
          <w:rFonts w:cs="Times New Roman"/>
        </w:rPr>
        <w:t xml:space="preserve">and click </w:t>
      </w:r>
      <w:r w:rsidRPr="009C3F67">
        <w:rPr>
          <w:rFonts w:eastAsia="Times New Roman" w:cs="Times New Roman"/>
          <w:b/>
        </w:rPr>
        <w:t>OK</w:t>
      </w:r>
      <w:r w:rsidRPr="009C3F67">
        <w:rPr>
          <w:rFonts w:cs="Times New Roman"/>
        </w:rPr>
        <w:t>.</w:t>
      </w:r>
    </w:p>
    <w:p w14:paraId="75F4B64B" w14:textId="61290E3A" w:rsidR="00E86748" w:rsidRPr="009C3F67" w:rsidRDefault="00E86748" w:rsidP="009C3F67">
      <w:pPr>
        <w:pStyle w:val="ListParagraph"/>
        <w:spacing w:before="20" w:beforeAutospacing="0" w:line="360" w:lineRule="auto"/>
        <w:ind w:left="850"/>
        <w:jc w:val="center"/>
        <w:rPr>
          <w:rFonts w:cs="Times New Roman"/>
        </w:rPr>
      </w:pPr>
      <w:r w:rsidRPr="009C3F67">
        <w:rPr>
          <w:rFonts w:cs="Times New Roman"/>
          <w:noProof/>
        </w:rPr>
        <w:drawing>
          <wp:inline distT="0" distB="0" distL="0" distR="0" wp14:anchorId="548B78B3" wp14:editId="227489CA">
            <wp:extent cx="4679499" cy="1911927"/>
            <wp:effectExtent l="0" t="0" r="6985"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44"/>
                    <a:stretch>
                      <a:fillRect/>
                    </a:stretch>
                  </pic:blipFill>
                  <pic:spPr>
                    <a:xfrm>
                      <a:off x="0" y="0"/>
                      <a:ext cx="4719305" cy="1928191"/>
                    </a:xfrm>
                    <a:prstGeom prst="rect">
                      <a:avLst/>
                    </a:prstGeom>
                  </pic:spPr>
                </pic:pic>
              </a:graphicData>
            </a:graphic>
          </wp:inline>
        </w:drawing>
      </w:r>
    </w:p>
    <w:p w14:paraId="2C8AA9EB" w14:textId="702DBE3F" w:rsidR="00113478" w:rsidRPr="009C3F67" w:rsidRDefault="00113478" w:rsidP="009C3F67">
      <w:pPr>
        <w:pStyle w:val="ListParagraph"/>
        <w:spacing w:before="20" w:beforeAutospacing="0" w:line="360" w:lineRule="auto"/>
        <w:ind w:left="850"/>
        <w:jc w:val="center"/>
        <w:rPr>
          <w:rFonts w:cs="Times New Roman"/>
        </w:rPr>
      </w:pPr>
      <w:r w:rsidRPr="00397DB1">
        <w:rPr>
          <w:rFonts w:cs="Times New Roman"/>
          <w:b/>
          <w:bCs/>
        </w:rPr>
        <w:t>Figure 6.3</w:t>
      </w:r>
      <w:r w:rsidRPr="009C3F67">
        <w:rPr>
          <w:rFonts w:cs="Times New Roman"/>
        </w:rPr>
        <w:t xml:space="preserve"> Technology File for new library</w:t>
      </w:r>
    </w:p>
    <w:p w14:paraId="5BD75CB4" w14:textId="77777777" w:rsidR="00113478" w:rsidRPr="009C3F67" w:rsidRDefault="00E86748" w:rsidP="009C3F67">
      <w:pPr>
        <w:spacing w:before="20" w:beforeAutospacing="0" w:line="360" w:lineRule="auto"/>
        <w:ind w:left="850"/>
        <w:jc w:val="both"/>
        <w:rPr>
          <w:rFonts w:cs="Times New Roman"/>
        </w:rPr>
      </w:pPr>
      <w:r w:rsidRPr="009C3F67">
        <w:rPr>
          <w:rFonts w:eastAsia="Times New Roman" w:cs="Times New Roman"/>
          <w:b/>
        </w:rPr>
        <w:t xml:space="preserve">Note: </w:t>
      </w:r>
      <w:r w:rsidRPr="009C3F67">
        <w:rPr>
          <w:rFonts w:cs="Times New Roman"/>
        </w:rPr>
        <w:t xml:space="preserve">A technology file is not required if you are not interested to do the layouts for the design. </w:t>
      </w:r>
    </w:p>
    <w:p w14:paraId="00C6AE25" w14:textId="7F903F3F" w:rsidR="00E86748" w:rsidRPr="009C3F67" w:rsidRDefault="00E86748">
      <w:pPr>
        <w:pStyle w:val="ListParagraph"/>
        <w:numPr>
          <w:ilvl w:val="0"/>
          <w:numId w:val="29"/>
        </w:numPr>
        <w:spacing w:before="20" w:beforeAutospacing="0" w:line="360" w:lineRule="auto"/>
        <w:ind w:left="1700" w:hanging="283"/>
        <w:jc w:val="both"/>
        <w:rPr>
          <w:rFonts w:cs="Times New Roman"/>
        </w:rPr>
      </w:pPr>
      <w:r w:rsidRPr="009C3F67">
        <w:rPr>
          <w:rFonts w:cs="Times New Roman"/>
        </w:rPr>
        <w:lastRenderedPageBreak/>
        <w:t xml:space="preserve">A </w:t>
      </w:r>
      <w:r w:rsidRPr="009C3F67">
        <w:rPr>
          <w:rFonts w:eastAsia="Times New Roman" w:cs="Times New Roman"/>
          <w:b/>
        </w:rPr>
        <w:t>―Attach library to Technology Library‖</w:t>
      </w:r>
      <w:r w:rsidRPr="009C3F67">
        <w:rPr>
          <w:rFonts w:cs="Times New Roman"/>
        </w:rPr>
        <w:t xml:space="preserve"> form appears, select option </w:t>
      </w:r>
      <w:r w:rsidRPr="009C3F67">
        <w:rPr>
          <w:rFonts w:eastAsia="Times New Roman" w:cs="Times New Roman"/>
          <w:b/>
        </w:rPr>
        <w:t>―gpdk180‖</w:t>
      </w:r>
      <w:r w:rsidRPr="009C3F67">
        <w:rPr>
          <w:rFonts w:cs="Times New Roman"/>
        </w:rPr>
        <w:t xml:space="preserve"> from the cyclic field and click </w:t>
      </w:r>
      <w:r w:rsidRPr="009C3F67">
        <w:rPr>
          <w:rFonts w:eastAsia="Times New Roman" w:cs="Times New Roman"/>
          <w:b/>
        </w:rPr>
        <w:t>OK</w:t>
      </w:r>
      <w:r w:rsidR="00113478" w:rsidRPr="009C3F67">
        <w:rPr>
          <w:rFonts w:cs="Times New Roman"/>
        </w:rPr>
        <w:t>.</w:t>
      </w:r>
    </w:p>
    <w:p w14:paraId="1EB8114C" w14:textId="49896194" w:rsidR="00E86748" w:rsidRPr="009C3F67" w:rsidRDefault="00E86748" w:rsidP="009C3F67">
      <w:pPr>
        <w:spacing w:before="0" w:beforeAutospacing="0" w:after="0" w:afterAutospacing="0" w:line="360" w:lineRule="auto"/>
        <w:ind w:left="850"/>
        <w:jc w:val="center"/>
        <w:rPr>
          <w:rFonts w:cs="Times New Roman"/>
        </w:rPr>
      </w:pPr>
      <w:r w:rsidRPr="009C3F67">
        <w:rPr>
          <w:rFonts w:cs="Times New Roman"/>
          <w:noProof/>
        </w:rPr>
        <w:drawing>
          <wp:inline distT="0" distB="0" distL="0" distR="0" wp14:anchorId="3C2A967A" wp14:editId="5687B248">
            <wp:extent cx="3943038" cy="1676400"/>
            <wp:effectExtent l="0" t="0" r="635"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45"/>
                    <a:stretch>
                      <a:fillRect/>
                    </a:stretch>
                  </pic:blipFill>
                  <pic:spPr>
                    <a:xfrm>
                      <a:off x="0" y="0"/>
                      <a:ext cx="3952939" cy="1680609"/>
                    </a:xfrm>
                    <a:prstGeom prst="rect">
                      <a:avLst/>
                    </a:prstGeom>
                  </pic:spPr>
                </pic:pic>
              </a:graphicData>
            </a:graphic>
          </wp:inline>
        </w:drawing>
      </w:r>
    </w:p>
    <w:p w14:paraId="59AE54F6" w14:textId="77777777" w:rsidR="00113478" w:rsidRPr="009C3F67" w:rsidRDefault="00113478" w:rsidP="009C3F67">
      <w:pPr>
        <w:spacing w:before="0" w:beforeAutospacing="0" w:after="0" w:afterAutospacing="0" w:line="360" w:lineRule="auto"/>
        <w:ind w:left="850"/>
        <w:jc w:val="center"/>
        <w:rPr>
          <w:rFonts w:cs="Times New Roman"/>
        </w:rPr>
      </w:pPr>
      <w:r w:rsidRPr="00397DB1">
        <w:rPr>
          <w:rFonts w:cs="Times New Roman"/>
          <w:b/>
          <w:bCs/>
        </w:rPr>
        <w:t>Figure 6.4</w:t>
      </w:r>
      <w:r w:rsidRPr="009C3F67">
        <w:rPr>
          <w:rFonts w:cs="Times New Roman"/>
        </w:rPr>
        <w:t xml:space="preserve"> Attach library</w:t>
      </w:r>
    </w:p>
    <w:p w14:paraId="167C4583" w14:textId="619AD312" w:rsidR="00E86748" w:rsidRPr="009C3F67" w:rsidRDefault="00E86748">
      <w:pPr>
        <w:pStyle w:val="ListParagraph"/>
        <w:numPr>
          <w:ilvl w:val="0"/>
          <w:numId w:val="29"/>
        </w:numPr>
        <w:spacing w:before="0" w:beforeAutospacing="0" w:after="0" w:afterAutospacing="0" w:line="360" w:lineRule="auto"/>
        <w:ind w:left="1777"/>
        <w:jc w:val="both"/>
        <w:rPr>
          <w:rFonts w:cs="Times New Roman"/>
        </w:rPr>
      </w:pPr>
      <w:r w:rsidRPr="009C3F67">
        <w:rPr>
          <w:rFonts w:cs="Times New Roman"/>
        </w:rPr>
        <w:t xml:space="preserve">After creating a new </w:t>
      </w:r>
      <w:r w:rsidR="00113478" w:rsidRPr="009C3F67">
        <w:rPr>
          <w:rFonts w:cs="Times New Roman"/>
        </w:rPr>
        <w:t>library,</w:t>
      </w:r>
      <w:r w:rsidRPr="009C3F67">
        <w:rPr>
          <w:rFonts w:cs="Times New Roman"/>
        </w:rPr>
        <w:t xml:space="preserve"> we can verify it from the “</w:t>
      </w:r>
      <w:r w:rsidRPr="009C3F67">
        <w:rPr>
          <w:rFonts w:eastAsia="Times New Roman" w:cs="Times New Roman"/>
          <w:b/>
        </w:rPr>
        <w:t xml:space="preserve">Library Manager‖ </w:t>
      </w:r>
    </w:p>
    <w:p w14:paraId="4097B3E2" w14:textId="791127C4" w:rsidR="00E86748" w:rsidRPr="009C3F67" w:rsidRDefault="00E86748" w:rsidP="009C3F67">
      <w:pPr>
        <w:spacing w:before="20" w:beforeAutospacing="0" w:line="360" w:lineRule="auto"/>
        <w:ind w:left="720"/>
        <w:jc w:val="center"/>
        <w:rPr>
          <w:rFonts w:cs="Times New Roman"/>
        </w:rPr>
      </w:pPr>
      <w:r w:rsidRPr="009C3F67">
        <w:rPr>
          <w:rFonts w:cs="Times New Roman"/>
          <w:noProof/>
        </w:rPr>
        <w:drawing>
          <wp:inline distT="0" distB="0" distL="0" distR="0" wp14:anchorId="2D1A90E1" wp14:editId="63DE8B30">
            <wp:extent cx="3770008" cy="2010986"/>
            <wp:effectExtent l="0" t="0" r="1905" b="889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46"/>
                    <a:stretch>
                      <a:fillRect/>
                    </a:stretch>
                  </pic:blipFill>
                  <pic:spPr>
                    <a:xfrm>
                      <a:off x="0" y="0"/>
                      <a:ext cx="3782233" cy="2017507"/>
                    </a:xfrm>
                    <a:prstGeom prst="rect">
                      <a:avLst/>
                    </a:prstGeom>
                  </pic:spPr>
                </pic:pic>
              </a:graphicData>
            </a:graphic>
          </wp:inline>
        </w:drawing>
      </w:r>
    </w:p>
    <w:p w14:paraId="11C70D05" w14:textId="4737B9B9" w:rsidR="00113478" w:rsidRDefault="00113478" w:rsidP="009C3F67">
      <w:pPr>
        <w:spacing w:before="0" w:beforeAutospacing="0" w:after="0" w:afterAutospacing="0" w:line="360" w:lineRule="auto"/>
        <w:ind w:left="720"/>
        <w:jc w:val="center"/>
        <w:rPr>
          <w:rFonts w:cs="Times New Roman"/>
        </w:rPr>
      </w:pPr>
      <w:r w:rsidRPr="00397DB1">
        <w:rPr>
          <w:rFonts w:cs="Times New Roman"/>
          <w:b/>
          <w:bCs/>
        </w:rPr>
        <w:t>Figure 6.5.</w:t>
      </w:r>
      <w:r w:rsidRPr="009C3F67">
        <w:rPr>
          <w:rFonts w:cs="Times New Roman"/>
        </w:rPr>
        <w:t xml:space="preserve"> Library Manager</w:t>
      </w:r>
    </w:p>
    <w:p w14:paraId="4F84F60E" w14:textId="77777777" w:rsidR="00100016" w:rsidRPr="009C3F67" w:rsidRDefault="00100016" w:rsidP="009C3F67">
      <w:pPr>
        <w:spacing w:before="0" w:beforeAutospacing="0" w:after="0" w:afterAutospacing="0" w:line="360" w:lineRule="auto"/>
        <w:ind w:left="720"/>
        <w:jc w:val="center"/>
        <w:rPr>
          <w:rFonts w:cs="Times New Roman"/>
        </w:rPr>
      </w:pPr>
    </w:p>
    <w:p w14:paraId="2CF21C98" w14:textId="5B44B5EE" w:rsidR="00E86748" w:rsidRPr="009C3F67" w:rsidRDefault="00E86748">
      <w:pPr>
        <w:pStyle w:val="ListParagraph"/>
        <w:numPr>
          <w:ilvl w:val="0"/>
          <w:numId w:val="29"/>
        </w:numPr>
        <w:spacing w:before="20" w:beforeAutospacing="0" w:after="4" w:afterAutospacing="0" w:line="360" w:lineRule="auto"/>
        <w:ind w:left="1210"/>
        <w:jc w:val="center"/>
        <w:rPr>
          <w:rFonts w:cs="Times New Roman"/>
        </w:rPr>
      </w:pPr>
      <w:r w:rsidRPr="009C3F67">
        <w:rPr>
          <w:rFonts w:cs="Times New Roman"/>
        </w:rPr>
        <w:t>If we right click</w:t>
      </w:r>
      <w:r w:rsidRPr="009C3F67">
        <w:rPr>
          <w:rFonts w:eastAsia="Times New Roman" w:cs="Times New Roman"/>
          <w:b/>
        </w:rPr>
        <w:t xml:space="preserve"> </w:t>
      </w:r>
      <w:r w:rsidRPr="009C3F67">
        <w:rPr>
          <w:rFonts w:cs="Times New Roman"/>
        </w:rPr>
        <w:t>on the “</w:t>
      </w:r>
      <w:r w:rsidRPr="009C3F67">
        <w:rPr>
          <w:rFonts w:eastAsia="Times New Roman" w:cs="Times New Roman"/>
          <w:b/>
        </w:rPr>
        <w:t>MyDesignLib</w:t>
      </w:r>
      <w:r w:rsidRPr="009C3F67">
        <w:rPr>
          <w:rFonts w:cs="Times New Roman"/>
        </w:rPr>
        <w:t>” and select properties, we can find that “</w:t>
      </w:r>
      <w:r w:rsidRPr="009C3F67">
        <w:rPr>
          <w:rFonts w:eastAsia="Times New Roman" w:cs="Times New Roman"/>
          <w:b/>
        </w:rPr>
        <w:t>gpdk180‖</w:t>
      </w:r>
      <w:r w:rsidRPr="009C3F67">
        <w:rPr>
          <w:rFonts w:cs="Times New Roman"/>
        </w:rPr>
        <w:t xml:space="preserve"> library is attached as techLib to “</w:t>
      </w:r>
      <w:r w:rsidRPr="009C3F67">
        <w:rPr>
          <w:rFonts w:eastAsia="Times New Roman" w:cs="Times New Roman"/>
          <w:b/>
        </w:rPr>
        <w:t>MyDesignLib</w:t>
      </w:r>
      <w:r w:rsidRPr="009C3F67">
        <w:rPr>
          <w:rFonts w:cs="Times New Roman"/>
        </w:rPr>
        <w:t>”</w:t>
      </w:r>
      <w:r w:rsidR="00C8466B" w:rsidRPr="009C3F67">
        <w:rPr>
          <w:rFonts w:cs="Times New Roman"/>
        </w:rPr>
        <w:t>.</w:t>
      </w:r>
      <w:r w:rsidRPr="009C3F67">
        <w:rPr>
          <w:rFonts w:cs="Times New Roman"/>
          <w:noProof/>
        </w:rPr>
        <w:drawing>
          <wp:inline distT="0" distB="0" distL="0" distR="0" wp14:anchorId="56802D52" wp14:editId="324BB965">
            <wp:extent cx="3424504" cy="2050473"/>
            <wp:effectExtent l="0" t="0" r="5080" b="6985"/>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47"/>
                    <a:stretch>
                      <a:fillRect/>
                    </a:stretch>
                  </pic:blipFill>
                  <pic:spPr>
                    <a:xfrm>
                      <a:off x="0" y="0"/>
                      <a:ext cx="3432254" cy="2055114"/>
                    </a:xfrm>
                    <a:prstGeom prst="rect">
                      <a:avLst/>
                    </a:prstGeom>
                  </pic:spPr>
                </pic:pic>
              </a:graphicData>
            </a:graphic>
          </wp:inline>
        </w:drawing>
      </w:r>
    </w:p>
    <w:p w14:paraId="069AAD25" w14:textId="3707F05F" w:rsidR="00397DB1" w:rsidRPr="009C3F67" w:rsidRDefault="00C8466B" w:rsidP="009C3F67">
      <w:pPr>
        <w:pStyle w:val="ListParagraph"/>
        <w:spacing w:before="20" w:beforeAutospacing="0" w:after="4" w:afterAutospacing="0" w:line="360" w:lineRule="auto"/>
        <w:ind w:left="1210"/>
        <w:jc w:val="center"/>
        <w:rPr>
          <w:rFonts w:cs="Times New Roman"/>
        </w:rPr>
      </w:pPr>
      <w:r w:rsidRPr="00397DB1">
        <w:rPr>
          <w:rFonts w:cs="Times New Roman"/>
          <w:b/>
          <w:bCs/>
        </w:rPr>
        <w:t>Figure 6.</w:t>
      </w:r>
      <w:r w:rsidR="007D6CF6" w:rsidRPr="00397DB1">
        <w:rPr>
          <w:rFonts w:cs="Times New Roman"/>
          <w:b/>
          <w:bCs/>
        </w:rPr>
        <w:t>6</w:t>
      </w:r>
      <w:r w:rsidRPr="00397DB1">
        <w:rPr>
          <w:rFonts w:cs="Times New Roman"/>
          <w:b/>
          <w:bCs/>
        </w:rPr>
        <w:t>.</w:t>
      </w:r>
      <w:r w:rsidRPr="009C3F67">
        <w:rPr>
          <w:rFonts w:cs="Times New Roman"/>
        </w:rPr>
        <w:t xml:space="preserve"> Property editor</w:t>
      </w:r>
    </w:p>
    <w:p w14:paraId="4FEAA67A" w14:textId="1886F2AE" w:rsidR="00C8466B" w:rsidRPr="009C3F67" w:rsidRDefault="00A6776D">
      <w:pPr>
        <w:pStyle w:val="ListParagraph"/>
        <w:numPr>
          <w:ilvl w:val="0"/>
          <w:numId w:val="27"/>
        </w:numPr>
        <w:spacing w:before="20" w:beforeAutospacing="0" w:after="4" w:afterAutospacing="0" w:line="360" w:lineRule="auto"/>
        <w:ind w:left="1210"/>
        <w:rPr>
          <w:rFonts w:cs="Times New Roman"/>
          <w:b/>
          <w:bCs/>
          <w:sz w:val="28"/>
          <w:szCs w:val="24"/>
        </w:rPr>
      </w:pPr>
      <w:r w:rsidRPr="009C3F67">
        <w:rPr>
          <w:rFonts w:cs="Times New Roman"/>
          <w:b/>
          <w:bCs/>
          <w:sz w:val="28"/>
          <w:szCs w:val="24"/>
        </w:rPr>
        <w:lastRenderedPageBreak/>
        <w:t xml:space="preserve"> </w:t>
      </w:r>
      <w:r w:rsidR="00E86748" w:rsidRPr="009C3F67">
        <w:rPr>
          <w:rFonts w:cs="Times New Roman"/>
          <w:b/>
          <w:bCs/>
          <w:sz w:val="28"/>
          <w:szCs w:val="24"/>
        </w:rPr>
        <w:t xml:space="preserve">Creating a Schematic </w:t>
      </w:r>
      <w:r w:rsidR="007E3A0D" w:rsidRPr="009C3F67">
        <w:rPr>
          <w:rFonts w:cs="Times New Roman"/>
          <w:b/>
          <w:bCs/>
          <w:sz w:val="28"/>
          <w:szCs w:val="24"/>
        </w:rPr>
        <w:t>Cell view</w:t>
      </w:r>
      <w:r w:rsidR="00E86748" w:rsidRPr="009C3F67">
        <w:rPr>
          <w:rFonts w:cs="Times New Roman"/>
          <w:b/>
          <w:bCs/>
          <w:sz w:val="28"/>
          <w:szCs w:val="24"/>
        </w:rPr>
        <w:t xml:space="preserve"> </w:t>
      </w:r>
    </w:p>
    <w:p w14:paraId="6403278A" w14:textId="77777777" w:rsidR="00C8466B" w:rsidRPr="009C3F67" w:rsidRDefault="00C8466B" w:rsidP="009C3F67">
      <w:pPr>
        <w:pStyle w:val="ListParagraph"/>
        <w:spacing w:before="20" w:beforeAutospacing="0" w:after="4" w:afterAutospacing="0" w:line="360" w:lineRule="auto"/>
        <w:ind w:left="850"/>
        <w:rPr>
          <w:rFonts w:cs="Times New Roman"/>
        </w:rPr>
      </w:pPr>
      <w:r w:rsidRPr="009C3F67">
        <w:rPr>
          <w:rFonts w:cs="Times New Roman"/>
          <w:b/>
          <w:bCs/>
          <w:sz w:val="28"/>
          <w:szCs w:val="24"/>
        </w:rPr>
        <w:tab/>
      </w:r>
      <w:r w:rsidRPr="009C3F67">
        <w:rPr>
          <w:rFonts w:cs="Times New Roman"/>
          <w:b/>
          <w:bCs/>
          <w:sz w:val="28"/>
          <w:szCs w:val="24"/>
        </w:rPr>
        <w:tab/>
      </w:r>
      <w:r w:rsidR="00E86748" w:rsidRPr="009C3F67">
        <w:rPr>
          <w:rFonts w:cs="Times New Roman"/>
        </w:rPr>
        <w:t>In this section we will learn how to open new schematic window in the new “</w:t>
      </w:r>
      <w:r w:rsidR="00E86748" w:rsidRPr="009C3F67">
        <w:rPr>
          <w:rFonts w:eastAsia="Times New Roman" w:cs="Times New Roman"/>
          <w:b/>
        </w:rPr>
        <w:t>MyDesignLib</w:t>
      </w:r>
      <w:r w:rsidR="00E86748" w:rsidRPr="009C3F67">
        <w:rPr>
          <w:rFonts w:cs="Times New Roman"/>
        </w:rPr>
        <w:t>” library and build the inverter schematic as shown in the figure at the start of this lab.</w:t>
      </w:r>
    </w:p>
    <w:p w14:paraId="04F6F038" w14:textId="0274FCA5" w:rsidR="00C8466B" w:rsidRPr="009C3F67" w:rsidRDefault="00E86748">
      <w:pPr>
        <w:pStyle w:val="ListParagraph"/>
        <w:numPr>
          <w:ilvl w:val="0"/>
          <w:numId w:val="30"/>
        </w:numPr>
        <w:spacing w:before="20" w:beforeAutospacing="0" w:after="4" w:afterAutospacing="0" w:line="360" w:lineRule="auto"/>
        <w:ind w:left="1494"/>
        <w:rPr>
          <w:rFonts w:cs="Times New Roman"/>
          <w:b/>
          <w:bCs/>
          <w:sz w:val="28"/>
          <w:szCs w:val="24"/>
        </w:rPr>
      </w:pPr>
      <w:r w:rsidRPr="009C3F67">
        <w:rPr>
          <w:rFonts w:cs="Times New Roman"/>
        </w:rPr>
        <w:t xml:space="preserve">In the CIW or Library manager, execute </w:t>
      </w:r>
      <w:r w:rsidRPr="009C3F67">
        <w:rPr>
          <w:rFonts w:eastAsia="Times New Roman" w:cs="Times New Roman"/>
          <w:b/>
        </w:rPr>
        <w:t xml:space="preserve">File – New – </w:t>
      </w:r>
      <w:r w:rsidR="00D72500" w:rsidRPr="009C3F67">
        <w:rPr>
          <w:rFonts w:eastAsia="Times New Roman" w:cs="Times New Roman"/>
          <w:b/>
        </w:rPr>
        <w:t>Cell view</w:t>
      </w:r>
      <w:r w:rsidRPr="009C3F67">
        <w:rPr>
          <w:rFonts w:cs="Times New Roman"/>
        </w:rPr>
        <w:t>.</w:t>
      </w:r>
    </w:p>
    <w:p w14:paraId="34140784" w14:textId="0E704AEC" w:rsidR="00E86748" w:rsidRPr="009C3F67" w:rsidRDefault="00E86748">
      <w:pPr>
        <w:pStyle w:val="ListParagraph"/>
        <w:numPr>
          <w:ilvl w:val="0"/>
          <w:numId w:val="30"/>
        </w:numPr>
        <w:spacing w:before="20" w:beforeAutospacing="0" w:after="4" w:afterAutospacing="0" w:line="360" w:lineRule="auto"/>
        <w:ind w:left="1494"/>
        <w:jc w:val="both"/>
        <w:rPr>
          <w:rFonts w:cs="Times New Roman"/>
          <w:b/>
          <w:bCs/>
          <w:sz w:val="28"/>
          <w:szCs w:val="24"/>
        </w:rPr>
      </w:pPr>
      <w:r w:rsidRPr="009C3F67">
        <w:rPr>
          <w:rFonts w:cs="Times New Roman"/>
        </w:rPr>
        <w:t xml:space="preserve">Set up the </w:t>
      </w:r>
      <w:r w:rsidRPr="009C3F67">
        <w:rPr>
          <w:rFonts w:eastAsia="Times New Roman" w:cs="Times New Roman"/>
          <w:b/>
        </w:rPr>
        <w:t xml:space="preserve">―New File‖ </w:t>
      </w:r>
      <w:r w:rsidRPr="009C3F67">
        <w:rPr>
          <w:rFonts w:cs="Times New Roman"/>
        </w:rPr>
        <w:t xml:space="preserve">window as follows: </w:t>
      </w:r>
    </w:p>
    <w:p w14:paraId="2E9F7735" w14:textId="77777777" w:rsidR="00A6776D" w:rsidRPr="009C3F67" w:rsidRDefault="00E86748" w:rsidP="00397DB1">
      <w:pPr>
        <w:spacing w:before="20" w:beforeAutospacing="0" w:line="360" w:lineRule="auto"/>
        <w:ind w:left="850"/>
        <w:jc w:val="center"/>
        <w:rPr>
          <w:rFonts w:cs="Times New Roman"/>
        </w:rPr>
      </w:pPr>
      <w:r w:rsidRPr="009C3F67">
        <w:rPr>
          <w:rFonts w:cs="Times New Roman"/>
          <w:noProof/>
        </w:rPr>
        <w:drawing>
          <wp:inline distT="0" distB="0" distL="0" distR="0" wp14:anchorId="50BED6D8" wp14:editId="4445030C">
            <wp:extent cx="3383280" cy="259524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48"/>
                    <a:stretch>
                      <a:fillRect/>
                    </a:stretch>
                  </pic:blipFill>
                  <pic:spPr>
                    <a:xfrm>
                      <a:off x="0" y="0"/>
                      <a:ext cx="3383280" cy="2595245"/>
                    </a:xfrm>
                    <a:prstGeom prst="rect">
                      <a:avLst/>
                    </a:prstGeom>
                  </pic:spPr>
                </pic:pic>
              </a:graphicData>
            </a:graphic>
          </wp:inline>
        </w:drawing>
      </w:r>
    </w:p>
    <w:p w14:paraId="0295331B" w14:textId="53A5FF1C" w:rsidR="00C8466B" w:rsidRPr="009C3F67" w:rsidRDefault="00A6776D" w:rsidP="00397DB1">
      <w:pPr>
        <w:spacing w:before="240" w:beforeAutospacing="0" w:line="360" w:lineRule="auto"/>
        <w:ind w:left="850"/>
        <w:jc w:val="center"/>
        <w:rPr>
          <w:rFonts w:cs="Times New Roman"/>
        </w:rPr>
      </w:pPr>
      <w:r w:rsidRPr="00397DB1">
        <w:rPr>
          <w:rFonts w:cs="Times New Roman"/>
          <w:b/>
          <w:bCs/>
        </w:rPr>
        <w:t>Figure 6.7.</w:t>
      </w:r>
      <w:r w:rsidRPr="009C3F67">
        <w:rPr>
          <w:rFonts w:cs="Times New Roman"/>
        </w:rPr>
        <w:t xml:space="preserve"> New file</w:t>
      </w:r>
      <w:r w:rsidR="00E86748" w:rsidRPr="009C3F67">
        <w:rPr>
          <w:rFonts w:cs="Times New Roman"/>
        </w:rPr>
        <w:t xml:space="preserve"> </w:t>
      </w:r>
    </w:p>
    <w:p w14:paraId="0422C0F9" w14:textId="723A6787" w:rsidR="00C8466B" w:rsidRPr="009C3F67" w:rsidRDefault="00E86748" w:rsidP="009C3F67">
      <w:pPr>
        <w:spacing w:before="20" w:beforeAutospacing="0" w:line="360" w:lineRule="auto"/>
        <w:ind w:left="850"/>
        <w:jc w:val="both"/>
        <w:rPr>
          <w:rFonts w:cs="Times New Roman"/>
        </w:rPr>
      </w:pPr>
      <w:r w:rsidRPr="009C3F67">
        <w:rPr>
          <w:rFonts w:eastAsia="Times New Roman" w:cs="Times New Roman"/>
          <w:b/>
        </w:rPr>
        <w:t>Note:</w:t>
      </w:r>
      <w:r w:rsidRPr="009C3F67">
        <w:rPr>
          <w:rFonts w:cs="Times New Roman"/>
        </w:rPr>
        <w:t xml:space="preserve"> Do not edit the </w:t>
      </w:r>
      <w:r w:rsidR="00C8466B" w:rsidRPr="009C3F67">
        <w:rPr>
          <w:rFonts w:cs="Times New Roman"/>
        </w:rPr>
        <w:t>library</w:t>
      </w:r>
      <w:r w:rsidRPr="009C3F67">
        <w:rPr>
          <w:rFonts w:cs="Times New Roman"/>
        </w:rPr>
        <w:t xml:space="preserve"> path file and the one above might be different from the path shown in your window.</w:t>
      </w:r>
    </w:p>
    <w:p w14:paraId="3899C2ED" w14:textId="3DB566EE" w:rsidR="00C8466B" w:rsidRPr="009C3F67" w:rsidRDefault="00E86748">
      <w:pPr>
        <w:pStyle w:val="ListParagraph"/>
        <w:numPr>
          <w:ilvl w:val="0"/>
          <w:numId w:val="30"/>
        </w:numPr>
        <w:spacing w:before="20" w:beforeAutospacing="0" w:line="360" w:lineRule="auto"/>
        <w:ind w:left="1494"/>
        <w:jc w:val="both"/>
        <w:rPr>
          <w:rFonts w:cs="Times New Roman"/>
        </w:rPr>
      </w:pPr>
      <w:r w:rsidRPr="009C3F67">
        <w:rPr>
          <w:rFonts w:cs="Times New Roman"/>
        </w:rPr>
        <w:t xml:space="preserve">Click </w:t>
      </w:r>
      <w:r w:rsidRPr="009C3F67">
        <w:rPr>
          <w:rFonts w:eastAsia="Times New Roman" w:cs="Times New Roman"/>
          <w:b/>
        </w:rPr>
        <w:t xml:space="preserve">OK </w:t>
      </w:r>
      <w:r w:rsidRPr="009C3F67">
        <w:rPr>
          <w:rFonts w:cs="Times New Roman"/>
        </w:rPr>
        <w:t xml:space="preserve">when done the above settings. A blank schematic window for the </w:t>
      </w:r>
      <w:r w:rsidR="00C8466B" w:rsidRPr="009C3F67">
        <w:rPr>
          <w:rFonts w:eastAsia="Times New Roman" w:cs="Times New Roman"/>
          <w:b/>
        </w:rPr>
        <w:t>Schematic</w:t>
      </w:r>
      <w:r w:rsidRPr="009C3F67">
        <w:rPr>
          <w:rFonts w:eastAsia="Times New Roman" w:cs="Times New Roman"/>
          <w:i/>
        </w:rPr>
        <w:t xml:space="preserve"> </w:t>
      </w:r>
      <w:r w:rsidRPr="009C3F67">
        <w:rPr>
          <w:rFonts w:cs="Times New Roman"/>
        </w:rPr>
        <w:t>design appears.</w:t>
      </w:r>
    </w:p>
    <w:p w14:paraId="508D7197" w14:textId="77777777" w:rsidR="00C8466B" w:rsidRPr="009C3F67" w:rsidRDefault="00E86748" w:rsidP="009C3F67">
      <w:pPr>
        <w:pStyle w:val="ListParagraph"/>
        <w:spacing w:before="20" w:beforeAutospacing="0" w:line="360" w:lineRule="auto"/>
        <w:ind w:left="850"/>
        <w:jc w:val="both"/>
        <w:rPr>
          <w:rFonts w:eastAsia="Times New Roman" w:cs="Times New Roman"/>
          <w:b/>
        </w:rPr>
      </w:pPr>
      <w:r w:rsidRPr="009C3F67">
        <w:rPr>
          <w:rFonts w:eastAsia="Times New Roman" w:cs="Times New Roman"/>
          <w:b/>
        </w:rPr>
        <w:t xml:space="preserve">Note: </w:t>
      </w:r>
      <w:r w:rsidRPr="009C3F67">
        <w:rPr>
          <w:rFonts w:cs="Times New Roman"/>
        </w:rPr>
        <w:t xml:space="preserve">Make sure the </w:t>
      </w:r>
      <w:r w:rsidR="00C8466B" w:rsidRPr="009C3F67">
        <w:rPr>
          <w:rFonts w:cs="Times New Roman"/>
        </w:rPr>
        <w:t>library</w:t>
      </w:r>
      <w:r w:rsidRPr="009C3F67">
        <w:rPr>
          <w:rFonts w:cs="Times New Roman"/>
        </w:rPr>
        <w:t xml:space="preserve"> name is same as what we created earlier, </w:t>
      </w:r>
      <w:r w:rsidRPr="009C3F67">
        <w:rPr>
          <w:rFonts w:eastAsia="Times New Roman" w:cs="Times New Roman"/>
          <w:b/>
        </w:rPr>
        <w:t xml:space="preserve">―MyDesignLib‖. </w:t>
      </w:r>
    </w:p>
    <w:p w14:paraId="241AC1F6" w14:textId="77777777" w:rsidR="00C67034" w:rsidRPr="009C3F67" w:rsidRDefault="00C67034" w:rsidP="009C3F67">
      <w:pPr>
        <w:pStyle w:val="ListParagraph"/>
        <w:spacing w:before="20" w:beforeAutospacing="0" w:line="360" w:lineRule="auto"/>
        <w:ind w:left="850"/>
        <w:jc w:val="both"/>
        <w:rPr>
          <w:rFonts w:eastAsia="Times New Roman" w:cs="Times New Roman"/>
          <w:b/>
        </w:rPr>
      </w:pPr>
    </w:p>
    <w:p w14:paraId="1EF5A9F8" w14:textId="318FBA0F" w:rsidR="00E86748" w:rsidRPr="009C3F67" w:rsidRDefault="00C67034">
      <w:pPr>
        <w:pStyle w:val="ListParagraph"/>
        <w:numPr>
          <w:ilvl w:val="0"/>
          <w:numId w:val="27"/>
        </w:numPr>
        <w:spacing w:before="0" w:beforeAutospacing="0" w:after="0" w:afterAutospacing="0" w:line="360" w:lineRule="auto"/>
        <w:ind w:left="1210"/>
        <w:jc w:val="both"/>
        <w:rPr>
          <w:rFonts w:cs="Times New Roman"/>
          <w:b/>
          <w:bCs/>
          <w:sz w:val="28"/>
          <w:szCs w:val="24"/>
        </w:rPr>
      </w:pPr>
      <w:r w:rsidRPr="009C3F67">
        <w:rPr>
          <w:rFonts w:cs="Times New Roman"/>
          <w:b/>
          <w:bCs/>
          <w:sz w:val="28"/>
          <w:szCs w:val="24"/>
        </w:rPr>
        <w:t xml:space="preserve"> </w:t>
      </w:r>
      <w:r w:rsidR="00E86748" w:rsidRPr="009C3F67">
        <w:rPr>
          <w:rFonts w:cs="Times New Roman"/>
          <w:b/>
          <w:bCs/>
          <w:sz w:val="28"/>
          <w:szCs w:val="24"/>
        </w:rPr>
        <w:t xml:space="preserve">Adding Components to schematic </w:t>
      </w:r>
    </w:p>
    <w:p w14:paraId="51864066" w14:textId="77777777" w:rsidR="00E86748" w:rsidRPr="009C3F67" w:rsidRDefault="00E86748" w:rsidP="00397DB1">
      <w:pPr>
        <w:spacing w:before="240" w:beforeAutospacing="0" w:line="360" w:lineRule="auto"/>
        <w:ind w:left="850"/>
        <w:rPr>
          <w:rFonts w:cs="Times New Roman"/>
        </w:rPr>
      </w:pPr>
      <w:r w:rsidRPr="009C3F67">
        <w:rPr>
          <w:rFonts w:eastAsia="Times New Roman" w:cs="Times New Roman"/>
          <w:b/>
        </w:rPr>
        <w:t xml:space="preserve">Tip: </w:t>
      </w:r>
      <w:r w:rsidRPr="009C3F67">
        <w:rPr>
          <w:rFonts w:cs="Times New Roman"/>
        </w:rPr>
        <w:t xml:space="preserve">You can also execute </w:t>
      </w:r>
      <w:r w:rsidRPr="009C3F67">
        <w:rPr>
          <w:rFonts w:eastAsia="Times New Roman" w:cs="Times New Roman"/>
          <w:b/>
        </w:rPr>
        <w:t xml:space="preserve">Create — Instance </w:t>
      </w:r>
      <w:r w:rsidRPr="009C3F67">
        <w:rPr>
          <w:rFonts w:cs="Times New Roman"/>
        </w:rPr>
        <w:t xml:space="preserve">or press </w:t>
      </w:r>
      <w:r w:rsidRPr="009C3F67">
        <w:rPr>
          <w:rFonts w:eastAsia="Times New Roman" w:cs="Times New Roman"/>
          <w:b/>
        </w:rPr>
        <w:t>i</w:t>
      </w:r>
      <w:r w:rsidRPr="009C3F67">
        <w:rPr>
          <w:rFonts w:cs="Times New Roman"/>
        </w:rPr>
        <w:t xml:space="preserve">. </w:t>
      </w:r>
    </w:p>
    <w:p w14:paraId="01CB14FA" w14:textId="1C026148" w:rsidR="00E86748" w:rsidRPr="009C3F67" w:rsidRDefault="00E86748" w:rsidP="009C3F67">
      <w:pPr>
        <w:spacing w:before="0" w:beforeAutospacing="0" w:after="0" w:afterAutospacing="0" w:line="360" w:lineRule="auto"/>
        <w:ind w:left="850"/>
        <w:jc w:val="center"/>
        <w:rPr>
          <w:rFonts w:cs="Times New Roman"/>
        </w:rPr>
      </w:pPr>
      <w:r w:rsidRPr="009C3F67">
        <w:rPr>
          <w:rFonts w:cs="Times New Roman"/>
          <w:noProof/>
        </w:rPr>
        <w:lastRenderedPageBreak/>
        <w:drawing>
          <wp:inline distT="0" distB="0" distL="0" distR="0" wp14:anchorId="73BE059C" wp14:editId="7CE88A74">
            <wp:extent cx="3872346" cy="1972559"/>
            <wp:effectExtent l="0" t="0" r="0" b="8890"/>
            <wp:docPr id="785" name="Picture 785"/>
            <wp:cNvGraphicFramePr/>
            <a:graphic xmlns:a="http://schemas.openxmlformats.org/drawingml/2006/main">
              <a:graphicData uri="http://schemas.openxmlformats.org/drawingml/2006/picture">
                <pic:pic xmlns:pic="http://schemas.openxmlformats.org/drawingml/2006/picture">
                  <pic:nvPicPr>
                    <pic:cNvPr id="785" name="Picture 785"/>
                    <pic:cNvPicPr/>
                  </pic:nvPicPr>
                  <pic:blipFill>
                    <a:blip r:embed="rId49"/>
                    <a:stretch>
                      <a:fillRect/>
                    </a:stretch>
                  </pic:blipFill>
                  <pic:spPr>
                    <a:xfrm>
                      <a:off x="0" y="0"/>
                      <a:ext cx="3879349" cy="1976126"/>
                    </a:xfrm>
                    <a:prstGeom prst="rect">
                      <a:avLst/>
                    </a:prstGeom>
                  </pic:spPr>
                </pic:pic>
              </a:graphicData>
            </a:graphic>
          </wp:inline>
        </w:drawing>
      </w:r>
    </w:p>
    <w:p w14:paraId="7459AF5A" w14:textId="2C8933BD" w:rsidR="00A6776D" w:rsidRPr="009C3F67" w:rsidRDefault="00A6776D" w:rsidP="00397DB1">
      <w:pPr>
        <w:spacing w:before="20" w:beforeAutospacing="0" w:after="20" w:afterAutospacing="0" w:line="360" w:lineRule="auto"/>
        <w:ind w:left="850"/>
        <w:jc w:val="center"/>
        <w:rPr>
          <w:rFonts w:cs="Times New Roman"/>
        </w:rPr>
      </w:pPr>
      <w:r w:rsidRPr="00397DB1">
        <w:rPr>
          <w:rFonts w:cs="Times New Roman"/>
          <w:b/>
          <w:bCs/>
        </w:rPr>
        <w:t>Figure 6.8</w:t>
      </w:r>
      <w:r w:rsidRPr="009C3F67">
        <w:rPr>
          <w:rFonts w:cs="Times New Roman"/>
        </w:rPr>
        <w:t xml:space="preserve"> Add Instance</w:t>
      </w:r>
    </w:p>
    <w:p w14:paraId="0945AFCD" w14:textId="77777777" w:rsidR="00A6776D" w:rsidRPr="009C3F67" w:rsidRDefault="00E86748">
      <w:pPr>
        <w:pStyle w:val="ListParagraph"/>
        <w:numPr>
          <w:ilvl w:val="0"/>
          <w:numId w:val="31"/>
        </w:numPr>
        <w:spacing w:before="20" w:beforeAutospacing="0" w:line="360" w:lineRule="auto"/>
        <w:ind w:left="1494"/>
        <w:jc w:val="both"/>
        <w:rPr>
          <w:rFonts w:cs="Times New Roman"/>
        </w:rPr>
      </w:pPr>
      <w:r w:rsidRPr="009C3F67">
        <w:rPr>
          <w:rFonts w:cs="Times New Roman"/>
        </w:rPr>
        <w:t xml:space="preserve">Click on the </w:t>
      </w:r>
      <w:r w:rsidRPr="009C3F67">
        <w:rPr>
          <w:rFonts w:eastAsia="Times New Roman" w:cs="Times New Roman"/>
          <w:b/>
        </w:rPr>
        <w:t xml:space="preserve">Browse </w:t>
      </w:r>
      <w:r w:rsidRPr="009C3F67">
        <w:rPr>
          <w:rFonts w:cs="Times New Roman"/>
        </w:rPr>
        <w:t xml:space="preserve">button. This </w:t>
      </w:r>
      <w:r w:rsidR="00A6776D" w:rsidRPr="009C3F67">
        <w:rPr>
          <w:rFonts w:cs="Times New Roman"/>
        </w:rPr>
        <w:t>opens</w:t>
      </w:r>
      <w:r w:rsidRPr="009C3F67">
        <w:rPr>
          <w:rFonts w:cs="Times New Roman"/>
        </w:rPr>
        <w:t xml:space="preserve"> a Library browser from which you can select components and the </w:t>
      </w:r>
      <w:r w:rsidRPr="009C3F67">
        <w:rPr>
          <w:rFonts w:eastAsia="Times New Roman" w:cs="Times New Roman"/>
          <w:b/>
        </w:rPr>
        <w:t>symbol</w:t>
      </w:r>
      <w:r w:rsidRPr="009C3F67">
        <w:rPr>
          <w:rFonts w:cs="Times New Roman"/>
        </w:rPr>
        <w:t xml:space="preserve"> view. </w:t>
      </w:r>
    </w:p>
    <w:p w14:paraId="0013972C" w14:textId="5175F3EF" w:rsidR="00E86748" w:rsidRPr="009C3F67" w:rsidRDefault="00E86748" w:rsidP="00397DB1">
      <w:pPr>
        <w:pStyle w:val="ListParagraph"/>
        <w:spacing w:before="20" w:beforeAutospacing="0" w:line="360" w:lineRule="auto"/>
        <w:ind w:left="850"/>
        <w:jc w:val="center"/>
        <w:rPr>
          <w:rFonts w:cs="Times New Roman"/>
        </w:rPr>
      </w:pPr>
      <w:r w:rsidRPr="009C3F67">
        <w:rPr>
          <w:rFonts w:cs="Times New Roman"/>
          <w:noProof/>
        </w:rPr>
        <w:drawing>
          <wp:inline distT="0" distB="0" distL="0" distR="0" wp14:anchorId="42B06E50" wp14:editId="27A8E733">
            <wp:extent cx="3726873" cy="2182185"/>
            <wp:effectExtent l="0" t="0" r="6985" b="889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50"/>
                    <a:stretch>
                      <a:fillRect/>
                    </a:stretch>
                  </pic:blipFill>
                  <pic:spPr>
                    <a:xfrm>
                      <a:off x="0" y="0"/>
                      <a:ext cx="3740746" cy="2190308"/>
                    </a:xfrm>
                    <a:prstGeom prst="rect">
                      <a:avLst/>
                    </a:prstGeom>
                  </pic:spPr>
                </pic:pic>
              </a:graphicData>
            </a:graphic>
          </wp:inline>
        </w:drawing>
      </w:r>
    </w:p>
    <w:p w14:paraId="0C9152BE" w14:textId="74A11956" w:rsidR="00A6776D" w:rsidRDefault="00A6776D" w:rsidP="00100016">
      <w:pPr>
        <w:pStyle w:val="ListParagraph"/>
        <w:spacing w:before="20" w:beforeAutospacing="0" w:line="360" w:lineRule="auto"/>
        <w:ind w:left="850"/>
        <w:jc w:val="center"/>
        <w:rPr>
          <w:rFonts w:cs="Times New Roman"/>
        </w:rPr>
      </w:pPr>
      <w:r w:rsidRPr="00397DB1">
        <w:rPr>
          <w:rFonts w:cs="Times New Roman"/>
          <w:b/>
          <w:bCs/>
        </w:rPr>
        <w:t>Figure 6.9.</w:t>
      </w:r>
      <w:r w:rsidRPr="009C3F67">
        <w:rPr>
          <w:rFonts w:cs="Times New Roman"/>
        </w:rPr>
        <w:t xml:space="preserve"> Library Browser</w:t>
      </w:r>
    </w:p>
    <w:p w14:paraId="040BEF9C" w14:textId="270ADA55" w:rsidR="00397DB1" w:rsidRDefault="00397DB1" w:rsidP="00397DB1">
      <w:pPr>
        <w:pStyle w:val="ListParagraph"/>
        <w:spacing w:before="20" w:beforeAutospacing="0" w:after="20" w:afterAutospacing="0" w:line="360" w:lineRule="auto"/>
        <w:ind w:left="850"/>
        <w:jc w:val="center"/>
        <w:rPr>
          <w:rFonts w:cs="Times New Roman"/>
        </w:rPr>
      </w:pPr>
      <w:r w:rsidRPr="009C3F67">
        <w:rPr>
          <w:rFonts w:cs="Times New Roman"/>
          <w:noProof/>
        </w:rPr>
        <w:drawing>
          <wp:inline distT="0" distB="0" distL="0" distR="0" wp14:anchorId="6666A8F2" wp14:editId="2C25EB73">
            <wp:extent cx="3124029" cy="3012151"/>
            <wp:effectExtent l="0" t="0" r="635"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51"/>
                    <a:stretch>
                      <a:fillRect/>
                    </a:stretch>
                  </pic:blipFill>
                  <pic:spPr>
                    <a:xfrm>
                      <a:off x="0" y="0"/>
                      <a:ext cx="3138467" cy="3026072"/>
                    </a:xfrm>
                    <a:prstGeom prst="rect">
                      <a:avLst/>
                    </a:prstGeom>
                  </pic:spPr>
                </pic:pic>
              </a:graphicData>
            </a:graphic>
          </wp:inline>
        </w:drawing>
      </w:r>
    </w:p>
    <w:p w14:paraId="3A260CF9" w14:textId="57D63697" w:rsidR="00397DB1" w:rsidRPr="009C3F67" w:rsidRDefault="00397DB1" w:rsidP="00397DB1">
      <w:pPr>
        <w:spacing w:before="20" w:beforeAutospacing="0" w:after="20" w:afterAutospacing="0" w:line="360" w:lineRule="auto"/>
        <w:ind w:left="850"/>
        <w:jc w:val="center"/>
        <w:rPr>
          <w:rFonts w:cs="Times New Roman"/>
        </w:rPr>
      </w:pPr>
      <w:r w:rsidRPr="00397DB1">
        <w:rPr>
          <w:rFonts w:cs="Times New Roman"/>
          <w:b/>
          <w:bCs/>
        </w:rPr>
        <w:t>Figure 6.10.</w:t>
      </w:r>
      <w:r w:rsidRPr="009C3F67">
        <w:rPr>
          <w:rFonts w:cs="Times New Roman"/>
        </w:rPr>
        <w:t xml:space="preserve"> Instantiating the </w:t>
      </w:r>
      <w:r w:rsidR="00480312">
        <w:rPr>
          <w:rFonts w:cs="Times New Roman"/>
          <w:caps/>
        </w:rPr>
        <w:t>NMOS</w:t>
      </w:r>
      <w:r w:rsidRPr="009C3F67">
        <w:rPr>
          <w:rFonts w:cs="Times New Roman"/>
        </w:rPr>
        <w:t xml:space="preserve"> symbol</w:t>
      </w:r>
    </w:p>
    <w:p w14:paraId="4AD06DD5" w14:textId="77777777" w:rsidR="00A6776D" w:rsidRPr="009C3F67" w:rsidRDefault="00E86748">
      <w:pPr>
        <w:pStyle w:val="ListParagraph"/>
        <w:numPr>
          <w:ilvl w:val="0"/>
          <w:numId w:val="31"/>
        </w:numPr>
        <w:spacing w:before="20" w:beforeAutospacing="0" w:line="360" w:lineRule="auto"/>
        <w:ind w:left="1494"/>
        <w:jc w:val="both"/>
        <w:rPr>
          <w:rFonts w:cs="Times New Roman"/>
        </w:rPr>
      </w:pPr>
      <w:r w:rsidRPr="009C3F67">
        <w:rPr>
          <w:rFonts w:cs="Times New Roman"/>
        </w:rPr>
        <w:lastRenderedPageBreak/>
        <w:t>You will update the Library Name, Cell Name, and the property values given in the table on the next page as you place each component.</w:t>
      </w:r>
    </w:p>
    <w:p w14:paraId="1C6916E2" w14:textId="25D88C70" w:rsidR="00E86748" w:rsidRPr="009C3F67" w:rsidRDefault="00E86748">
      <w:pPr>
        <w:pStyle w:val="ListParagraph"/>
        <w:numPr>
          <w:ilvl w:val="0"/>
          <w:numId w:val="31"/>
        </w:numPr>
        <w:spacing w:before="20" w:beforeAutospacing="0" w:line="360" w:lineRule="auto"/>
        <w:ind w:left="1494"/>
        <w:jc w:val="both"/>
        <w:rPr>
          <w:rFonts w:cs="Times New Roman"/>
        </w:rPr>
      </w:pPr>
      <w:r w:rsidRPr="009C3F67">
        <w:rPr>
          <w:rFonts w:cs="Times New Roman"/>
        </w:rPr>
        <w:t xml:space="preserve">Instantiating the </w:t>
      </w:r>
      <w:r w:rsidR="00480312">
        <w:rPr>
          <w:rFonts w:cs="Times New Roman"/>
          <w:caps/>
        </w:rPr>
        <w:t>NMOS</w:t>
      </w:r>
      <w:r w:rsidRPr="009C3F67">
        <w:rPr>
          <w:rFonts w:cs="Times New Roman"/>
        </w:rPr>
        <w:t xml:space="preserve"> symbol is shown below as an example </w:t>
      </w:r>
    </w:p>
    <w:p w14:paraId="7857AA73" w14:textId="77777777" w:rsidR="00C67034" w:rsidRPr="009C3F67" w:rsidRDefault="00E86748">
      <w:pPr>
        <w:pStyle w:val="ListParagraph"/>
        <w:numPr>
          <w:ilvl w:val="0"/>
          <w:numId w:val="30"/>
        </w:numPr>
        <w:spacing w:before="20" w:beforeAutospacing="0" w:line="360" w:lineRule="auto"/>
        <w:ind w:left="1494"/>
        <w:jc w:val="both"/>
        <w:rPr>
          <w:rFonts w:cs="Times New Roman"/>
        </w:rPr>
      </w:pPr>
      <w:r w:rsidRPr="009C3F67">
        <w:rPr>
          <w:rFonts w:cs="Times New Roman"/>
        </w:rPr>
        <w:t xml:space="preserve">After you complete the Add Instance form, move your cursor to the Schematic window and </w:t>
      </w:r>
      <w:r w:rsidRPr="009C3F67">
        <w:rPr>
          <w:rFonts w:eastAsia="Times New Roman" w:cs="Times New Roman"/>
          <w:b/>
        </w:rPr>
        <w:t xml:space="preserve">left click </w:t>
      </w:r>
      <w:r w:rsidRPr="009C3F67">
        <w:rPr>
          <w:rFonts w:cs="Times New Roman"/>
        </w:rPr>
        <w:t xml:space="preserve">to place a component. </w:t>
      </w:r>
    </w:p>
    <w:p w14:paraId="38C8BEB5" w14:textId="7B608B3E" w:rsidR="00E86748" w:rsidRPr="009C3F67" w:rsidRDefault="00E86748">
      <w:pPr>
        <w:pStyle w:val="ListParagraph"/>
        <w:numPr>
          <w:ilvl w:val="0"/>
          <w:numId w:val="30"/>
        </w:numPr>
        <w:spacing w:before="20" w:beforeAutospacing="0" w:line="360" w:lineRule="auto"/>
        <w:ind w:left="1494"/>
        <w:jc w:val="both"/>
        <w:rPr>
          <w:rFonts w:cs="Times New Roman"/>
        </w:rPr>
      </w:pPr>
      <w:r w:rsidRPr="009C3F67">
        <w:rPr>
          <w:rFonts w:cs="Times New Roman"/>
        </w:rPr>
        <w:t xml:space="preserve">After entering components, click </w:t>
      </w:r>
      <w:r w:rsidRPr="009C3F67">
        <w:rPr>
          <w:rFonts w:eastAsia="Times New Roman" w:cs="Times New Roman"/>
          <w:b/>
        </w:rPr>
        <w:t xml:space="preserve">Cancel </w:t>
      </w:r>
      <w:r w:rsidRPr="009C3F67">
        <w:rPr>
          <w:rFonts w:cs="Times New Roman"/>
        </w:rPr>
        <w:t xml:space="preserve">in the Add Instance form or press </w:t>
      </w:r>
      <w:r w:rsidRPr="009C3F67">
        <w:rPr>
          <w:rFonts w:eastAsia="Times New Roman" w:cs="Times New Roman"/>
          <w:b/>
          <w:i/>
        </w:rPr>
        <w:t>Esc.</w:t>
      </w:r>
      <w:r w:rsidRPr="009C3F67">
        <w:rPr>
          <w:rFonts w:eastAsia="Times New Roman" w:cs="Times New Roman"/>
          <w:b/>
        </w:rPr>
        <w:t xml:space="preserve"> </w:t>
      </w:r>
      <w:r w:rsidRPr="009C3F67">
        <w:rPr>
          <w:rFonts w:cs="Times New Roman"/>
        </w:rPr>
        <w:t xml:space="preserve"> This is a table of components for building the Inverter schematic.</w:t>
      </w:r>
    </w:p>
    <w:tbl>
      <w:tblPr>
        <w:tblStyle w:val="TableGrid0"/>
        <w:tblW w:w="7581" w:type="dxa"/>
        <w:jc w:val="center"/>
        <w:tblInd w:w="0" w:type="dxa"/>
        <w:tblCellMar>
          <w:left w:w="216" w:type="dxa"/>
          <w:right w:w="115" w:type="dxa"/>
        </w:tblCellMar>
        <w:tblLook w:val="04A0" w:firstRow="1" w:lastRow="0" w:firstColumn="1" w:lastColumn="0" w:noHBand="0" w:noVBand="1"/>
      </w:tblPr>
      <w:tblGrid>
        <w:gridCol w:w="1868"/>
        <w:gridCol w:w="1558"/>
        <w:gridCol w:w="4155"/>
      </w:tblGrid>
      <w:tr w:rsidR="00E86748" w:rsidRPr="009C3F67" w14:paraId="5DAD034D" w14:textId="77777777" w:rsidTr="00C67034">
        <w:trPr>
          <w:trHeight w:val="540"/>
          <w:jc w:val="center"/>
        </w:trPr>
        <w:tc>
          <w:tcPr>
            <w:tcW w:w="1868" w:type="dxa"/>
            <w:tcBorders>
              <w:top w:val="single" w:sz="4" w:space="0" w:color="000000"/>
              <w:left w:val="single" w:sz="4" w:space="0" w:color="000000"/>
              <w:bottom w:val="single" w:sz="4" w:space="0" w:color="000000"/>
              <w:right w:val="single" w:sz="4" w:space="0" w:color="000000"/>
            </w:tcBorders>
          </w:tcPr>
          <w:p w14:paraId="0848EB84" w14:textId="77777777" w:rsidR="00E86748" w:rsidRPr="009C3F67" w:rsidRDefault="00E86748" w:rsidP="009C3F67">
            <w:pPr>
              <w:spacing w:before="20" w:line="360" w:lineRule="auto"/>
              <w:rPr>
                <w:rFonts w:ascii="Times New Roman" w:hAnsi="Times New Roman" w:cs="Times New Roman"/>
              </w:rPr>
            </w:pPr>
            <w:r w:rsidRPr="009C3F67">
              <w:rPr>
                <w:rFonts w:ascii="Times New Roman" w:eastAsia="Times New Roman" w:hAnsi="Times New Roman" w:cs="Times New Roman"/>
                <w:b/>
              </w:rPr>
              <w:t>Library name</w:t>
            </w:r>
            <w:r w:rsidRPr="009C3F67">
              <w:rPr>
                <w:rFonts w:ascii="Times New Roman" w:hAnsi="Times New Roman" w:cs="Times New Roman"/>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707FDE8C" w14:textId="77777777" w:rsidR="00E86748" w:rsidRPr="009C3F67" w:rsidRDefault="00E86748" w:rsidP="009C3F67">
            <w:pPr>
              <w:spacing w:before="20" w:line="360" w:lineRule="auto"/>
              <w:ind w:right="98"/>
              <w:jc w:val="center"/>
              <w:rPr>
                <w:rFonts w:ascii="Times New Roman" w:hAnsi="Times New Roman" w:cs="Times New Roman"/>
              </w:rPr>
            </w:pPr>
            <w:r w:rsidRPr="009C3F67">
              <w:rPr>
                <w:rFonts w:ascii="Times New Roman" w:eastAsia="Times New Roman" w:hAnsi="Times New Roman" w:cs="Times New Roman"/>
                <w:b/>
              </w:rPr>
              <w:t>Cell Name</w:t>
            </w:r>
            <w:r w:rsidRPr="009C3F67">
              <w:rPr>
                <w:rFonts w:ascii="Times New Roman" w:hAnsi="Times New Roman" w:cs="Times New Roman"/>
              </w:rPr>
              <w:t xml:space="preserve"> </w:t>
            </w:r>
          </w:p>
        </w:tc>
        <w:tc>
          <w:tcPr>
            <w:tcW w:w="4155" w:type="dxa"/>
            <w:tcBorders>
              <w:top w:val="single" w:sz="4" w:space="0" w:color="000000"/>
              <w:left w:val="single" w:sz="4" w:space="0" w:color="000000"/>
              <w:bottom w:val="single" w:sz="4" w:space="0" w:color="000000"/>
              <w:right w:val="single" w:sz="4" w:space="0" w:color="000000"/>
            </w:tcBorders>
          </w:tcPr>
          <w:p w14:paraId="74899884" w14:textId="77777777" w:rsidR="00E86748" w:rsidRPr="009C3F67" w:rsidRDefault="00E86748" w:rsidP="009C3F67">
            <w:pPr>
              <w:spacing w:before="20" w:line="360" w:lineRule="auto"/>
              <w:ind w:right="106"/>
              <w:jc w:val="center"/>
              <w:rPr>
                <w:rFonts w:ascii="Times New Roman" w:hAnsi="Times New Roman" w:cs="Times New Roman"/>
              </w:rPr>
            </w:pPr>
            <w:r w:rsidRPr="009C3F67">
              <w:rPr>
                <w:rFonts w:ascii="Times New Roman" w:eastAsia="Times New Roman" w:hAnsi="Times New Roman" w:cs="Times New Roman"/>
                <w:b/>
              </w:rPr>
              <w:t xml:space="preserve">Properties </w:t>
            </w:r>
          </w:p>
        </w:tc>
      </w:tr>
      <w:tr w:rsidR="00E86748" w:rsidRPr="009C3F67" w14:paraId="28512D0E" w14:textId="77777777" w:rsidTr="00C67034">
        <w:trPr>
          <w:trHeight w:val="360"/>
          <w:jc w:val="center"/>
        </w:trPr>
        <w:tc>
          <w:tcPr>
            <w:tcW w:w="1868" w:type="dxa"/>
            <w:tcBorders>
              <w:top w:val="single" w:sz="4" w:space="0" w:color="000000"/>
              <w:left w:val="single" w:sz="4" w:space="0" w:color="000000"/>
              <w:bottom w:val="single" w:sz="4" w:space="0" w:color="000000"/>
              <w:right w:val="single" w:sz="4" w:space="0" w:color="000000"/>
            </w:tcBorders>
          </w:tcPr>
          <w:p w14:paraId="51648AD8" w14:textId="77777777" w:rsidR="00E86748" w:rsidRPr="009C3F67" w:rsidRDefault="00E86748" w:rsidP="009C3F67">
            <w:pPr>
              <w:spacing w:before="20" w:line="360" w:lineRule="auto"/>
              <w:ind w:right="104"/>
              <w:jc w:val="center"/>
              <w:rPr>
                <w:rFonts w:ascii="Times New Roman" w:hAnsi="Times New Roman" w:cs="Times New Roman"/>
              </w:rPr>
            </w:pPr>
            <w:r w:rsidRPr="009C3F67">
              <w:rPr>
                <w:rFonts w:ascii="Times New Roman" w:hAnsi="Times New Roman" w:cs="Times New Roman"/>
              </w:rPr>
              <w:t xml:space="preserve">gpdk180 </w:t>
            </w:r>
          </w:p>
        </w:tc>
        <w:tc>
          <w:tcPr>
            <w:tcW w:w="1558" w:type="dxa"/>
            <w:tcBorders>
              <w:top w:val="single" w:sz="4" w:space="0" w:color="000000"/>
              <w:left w:val="single" w:sz="4" w:space="0" w:color="000000"/>
              <w:bottom w:val="single" w:sz="4" w:space="0" w:color="000000"/>
              <w:right w:val="single" w:sz="4" w:space="0" w:color="000000"/>
            </w:tcBorders>
          </w:tcPr>
          <w:p w14:paraId="192F7390" w14:textId="3BB90691" w:rsidR="00E86748" w:rsidRPr="00397DB1" w:rsidRDefault="00480312" w:rsidP="009C3F67">
            <w:pPr>
              <w:spacing w:before="20" w:line="360" w:lineRule="auto"/>
              <w:ind w:right="97"/>
              <w:jc w:val="center"/>
              <w:rPr>
                <w:rFonts w:ascii="Times New Roman" w:hAnsi="Times New Roman" w:cs="Times New Roman"/>
                <w:caps/>
              </w:rPr>
            </w:pPr>
            <w:r>
              <w:rPr>
                <w:rFonts w:ascii="Times New Roman" w:hAnsi="Times New Roman" w:cs="Times New Roman"/>
                <w:caps/>
              </w:rPr>
              <w:t>PMOS</w:t>
            </w:r>
            <w:r w:rsidR="00E86748" w:rsidRPr="00397DB1">
              <w:rPr>
                <w:rFonts w:ascii="Times New Roman" w:hAnsi="Times New Roman" w:cs="Times New Roman"/>
                <w:caps/>
              </w:rPr>
              <w:t xml:space="preserve"> </w:t>
            </w:r>
          </w:p>
        </w:tc>
        <w:tc>
          <w:tcPr>
            <w:tcW w:w="4155" w:type="dxa"/>
            <w:tcBorders>
              <w:top w:val="single" w:sz="4" w:space="0" w:color="000000"/>
              <w:left w:val="single" w:sz="4" w:space="0" w:color="000000"/>
              <w:bottom w:val="single" w:sz="4" w:space="0" w:color="000000"/>
              <w:right w:val="single" w:sz="4" w:space="0" w:color="000000"/>
            </w:tcBorders>
          </w:tcPr>
          <w:p w14:paraId="4C710ECA" w14:textId="77777777" w:rsidR="00E86748" w:rsidRPr="009C3F67" w:rsidRDefault="00E86748" w:rsidP="009C3F67">
            <w:pPr>
              <w:spacing w:before="20" w:line="360" w:lineRule="auto"/>
              <w:ind w:right="106"/>
              <w:jc w:val="center"/>
              <w:rPr>
                <w:rFonts w:ascii="Times New Roman" w:hAnsi="Times New Roman" w:cs="Times New Roman"/>
              </w:rPr>
            </w:pPr>
            <w:r w:rsidRPr="009C3F67">
              <w:rPr>
                <w:rFonts w:ascii="Times New Roman" w:hAnsi="Times New Roman" w:cs="Times New Roman"/>
              </w:rPr>
              <w:t>Total Width</w:t>
            </w:r>
            <w:r w:rsidRPr="009C3F67">
              <w:rPr>
                <w:rFonts w:ascii="Times New Roman" w:eastAsia="Times New Roman" w:hAnsi="Times New Roman" w:cs="Times New Roman"/>
                <w:b/>
              </w:rPr>
              <w:t>= wp</w:t>
            </w:r>
            <w:r w:rsidRPr="009C3F67">
              <w:rPr>
                <w:rFonts w:ascii="Times New Roman" w:hAnsi="Times New Roman" w:cs="Times New Roman"/>
              </w:rPr>
              <w:t xml:space="preserve">, Length=180n </w:t>
            </w:r>
          </w:p>
        </w:tc>
      </w:tr>
      <w:tr w:rsidR="00E86748" w:rsidRPr="009C3F67" w14:paraId="002EFE04" w14:textId="77777777" w:rsidTr="00C67034">
        <w:trPr>
          <w:trHeight w:val="396"/>
          <w:jc w:val="center"/>
        </w:trPr>
        <w:tc>
          <w:tcPr>
            <w:tcW w:w="1868" w:type="dxa"/>
            <w:tcBorders>
              <w:top w:val="single" w:sz="4" w:space="0" w:color="000000"/>
              <w:left w:val="single" w:sz="4" w:space="0" w:color="000000"/>
              <w:bottom w:val="single" w:sz="4" w:space="0" w:color="000000"/>
              <w:right w:val="single" w:sz="4" w:space="0" w:color="000000"/>
            </w:tcBorders>
          </w:tcPr>
          <w:p w14:paraId="4D3A4B7A" w14:textId="77777777" w:rsidR="00E86748" w:rsidRPr="009C3F67" w:rsidRDefault="00E86748" w:rsidP="009C3F67">
            <w:pPr>
              <w:spacing w:before="20" w:line="360" w:lineRule="auto"/>
              <w:ind w:right="104"/>
              <w:jc w:val="center"/>
              <w:rPr>
                <w:rFonts w:ascii="Times New Roman" w:hAnsi="Times New Roman" w:cs="Times New Roman"/>
              </w:rPr>
            </w:pPr>
            <w:r w:rsidRPr="009C3F67">
              <w:rPr>
                <w:rFonts w:ascii="Times New Roman" w:hAnsi="Times New Roman" w:cs="Times New Roman"/>
              </w:rPr>
              <w:t xml:space="preserve">gpdk180 </w:t>
            </w:r>
          </w:p>
        </w:tc>
        <w:tc>
          <w:tcPr>
            <w:tcW w:w="1558" w:type="dxa"/>
            <w:tcBorders>
              <w:top w:val="single" w:sz="4" w:space="0" w:color="000000"/>
              <w:left w:val="single" w:sz="4" w:space="0" w:color="000000"/>
              <w:bottom w:val="single" w:sz="4" w:space="0" w:color="000000"/>
              <w:right w:val="single" w:sz="4" w:space="0" w:color="000000"/>
            </w:tcBorders>
          </w:tcPr>
          <w:p w14:paraId="506E558B" w14:textId="60A148C5" w:rsidR="00E86748" w:rsidRPr="00397DB1" w:rsidRDefault="00480312" w:rsidP="009C3F67">
            <w:pPr>
              <w:spacing w:before="20" w:line="360" w:lineRule="auto"/>
              <w:ind w:right="97"/>
              <w:jc w:val="center"/>
              <w:rPr>
                <w:rFonts w:ascii="Times New Roman" w:hAnsi="Times New Roman" w:cs="Times New Roman"/>
                <w:caps/>
              </w:rPr>
            </w:pPr>
            <w:r>
              <w:rPr>
                <w:rFonts w:ascii="Times New Roman" w:hAnsi="Times New Roman" w:cs="Times New Roman"/>
                <w:caps/>
              </w:rPr>
              <w:t>NMOS</w:t>
            </w:r>
            <w:r w:rsidR="00E86748" w:rsidRPr="00397DB1">
              <w:rPr>
                <w:rFonts w:ascii="Times New Roman" w:hAnsi="Times New Roman" w:cs="Times New Roman"/>
                <w:caps/>
              </w:rPr>
              <w:t xml:space="preserve"> </w:t>
            </w:r>
          </w:p>
        </w:tc>
        <w:tc>
          <w:tcPr>
            <w:tcW w:w="4155" w:type="dxa"/>
            <w:tcBorders>
              <w:top w:val="single" w:sz="4" w:space="0" w:color="000000"/>
              <w:left w:val="single" w:sz="4" w:space="0" w:color="000000"/>
              <w:bottom w:val="single" w:sz="4" w:space="0" w:color="000000"/>
              <w:right w:val="single" w:sz="4" w:space="0" w:color="000000"/>
            </w:tcBorders>
          </w:tcPr>
          <w:p w14:paraId="33D4A79D" w14:textId="77777777" w:rsidR="00E86748" w:rsidRPr="009C3F67" w:rsidRDefault="00E86748" w:rsidP="009C3F67">
            <w:pPr>
              <w:spacing w:before="20" w:line="360" w:lineRule="auto"/>
              <w:ind w:right="104"/>
              <w:jc w:val="center"/>
              <w:rPr>
                <w:rFonts w:ascii="Times New Roman" w:hAnsi="Times New Roman" w:cs="Times New Roman"/>
              </w:rPr>
            </w:pPr>
            <w:r w:rsidRPr="009C3F67">
              <w:rPr>
                <w:rFonts w:ascii="Times New Roman" w:hAnsi="Times New Roman" w:cs="Times New Roman"/>
              </w:rPr>
              <w:t xml:space="preserve">Total Width = 1u, Length=180n </w:t>
            </w:r>
          </w:p>
        </w:tc>
      </w:tr>
    </w:tbl>
    <w:p w14:paraId="41C6B9FA" w14:textId="77777777" w:rsidR="00E86748" w:rsidRPr="009C3F67" w:rsidRDefault="00E86748">
      <w:pPr>
        <w:pStyle w:val="ListParagraph"/>
        <w:numPr>
          <w:ilvl w:val="0"/>
          <w:numId w:val="30"/>
        </w:numPr>
        <w:spacing w:before="20" w:beforeAutospacing="0" w:line="360" w:lineRule="auto"/>
        <w:ind w:left="1494" w:right="655"/>
        <w:jc w:val="both"/>
        <w:rPr>
          <w:rFonts w:cs="Times New Roman"/>
        </w:rPr>
      </w:pPr>
      <w:r w:rsidRPr="009C3F67">
        <w:rPr>
          <w:rFonts w:cs="Times New Roman"/>
        </w:rPr>
        <w:t xml:space="preserve">If you place a component with the wrong parameter values, use the </w:t>
      </w:r>
      <w:r w:rsidRPr="009C3F67">
        <w:rPr>
          <w:rFonts w:eastAsia="Times New Roman" w:cs="Times New Roman"/>
          <w:b/>
        </w:rPr>
        <w:t xml:space="preserve">Edit— Properties— Objects </w:t>
      </w:r>
      <w:r w:rsidRPr="009C3F67">
        <w:rPr>
          <w:rFonts w:cs="Times New Roman"/>
        </w:rPr>
        <w:t xml:space="preserve">command to change the parameters. </w:t>
      </w:r>
    </w:p>
    <w:p w14:paraId="5870647A" w14:textId="15D29000" w:rsidR="00E86748" w:rsidRPr="009C3F67" w:rsidRDefault="00E86748" w:rsidP="009C3F67">
      <w:pPr>
        <w:spacing w:before="20" w:beforeAutospacing="0" w:line="360" w:lineRule="auto"/>
        <w:ind w:left="850"/>
        <w:rPr>
          <w:rFonts w:cs="Times New Roman"/>
        </w:rPr>
      </w:pPr>
      <w:r w:rsidRPr="009C3F67">
        <w:rPr>
          <w:rFonts w:cs="Times New Roman"/>
        </w:rPr>
        <w:t xml:space="preserve"> Use the </w:t>
      </w:r>
      <w:r w:rsidRPr="009C3F67">
        <w:rPr>
          <w:rFonts w:eastAsia="Times New Roman" w:cs="Times New Roman"/>
          <w:b/>
        </w:rPr>
        <w:t xml:space="preserve">Edit— Move </w:t>
      </w:r>
      <w:r w:rsidRPr="009C3F67">
        <w:rPr>
          <w:rFonts w:cs="Times New Roman"/>
        </w:rPr>
        <w:t xml:space="preserve">command if you place components in the wrong location. </w:t>
      </w:r>
    </w:p>
    <w:p w14:paraId="1F7A2FDB" w14:textId="77777777" w:rsidR="00C67034" w:rsidRPr="009C3F67" w:rsidRDefault="00E86748" w:rsidP="00397DB1">
      <w:pPr>
        <w:spacing w:before="20" w:beforeAutospacing="0" w:line="360" w:lineRule="auto"/>
        <w:ind w:left="850"/>
        <w:jc w:val="center"/>
        <w:rPr>
          <w:rFonts w:cs="Times New Roman"/>
        </w:rPr>
      </w:pPr>
      <w:r w:rsidRPr="009C3F67">
        <w:rPr>
          <w:rFonts w:cs="Times New Roman"/>
          <w:noProof/>
        </w:rPr>
        <w:drawing>
          <wp:inline distT="0" distB="0" distL="0" distR="0" wp14:anchorId="34452171" wp14:editId="712BCA71">
            <wp:extent cx="3664527" cy="438992"/>
            <wp:effectExtent l="0" t="0" r="0" b="0"/>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52"/>
                    <a:stretch>
                      <a:fillRect/>
                    </a:stretch>
                  </pic:blipFill>
                  <pic:spPr>
                    <a:xfrm>
                      <a:off x="0" y="0"/>
                      <a:ext cx="3695533" cy="442706"/>
                    </a:xfrm>
                    <a:prstGeom prst="rect">
                      <a:avLst/>
                    </a:prstGeom>
                  </pic:spPr>
                </pic:pic>
              </a:graphicData>
            </a:graphic>
          </wp:inline>
        </w:drawing>
      </w:r>
    </w:p>
    <w:p w14:paraId="36B4B9E3" w14:textId="09EB1FCB" w:rsidR="00E86748" w:rsidRPr="009C3F67" w:rsidRDefault="00E86748" w:rsidP="009C3F67">
      <w:pPr>
        <w:spacing w:before="20" w:beforeAutospacing="0" w:line="360" w:lineRule="auto"/>
        <w:ind w:left="850"/>
        <w:jc w:val="both"/>
        <w:rPr>
          <w:rFonts w:cs="Times New Roman"/>
        </w:rPr>
      </w:pPr>
      <w:r w:rsidRPr="009C3F67">
        <w:rPr>
          <w:rFonts w:cs="Times New Roman"/>
        </w:rPr>
        <w:t xml:space="preserve">You can rotate components at the time you place </w:t>
      </w:r>
      <w:r w:rsidR="00483108" w:rsidRPr="009C3F67">
        <w:rPr>
          <w:rFonts w:cs="Times New Roman"/>
        </w:rPr>
        <w:t>them or</w:t>
      </w:r>
      <w:r w:rsidRPr="009C3F67">
        <w:rPr>
          <w:rFonts w:cs="Times New Roman"/>
        </w:rPr>
        <w:t xml:space="preserve"> use the </w:t>
      </w:r>
      <w:r w:rsidRPr="009C3F67">
        <w:rPr>
          <w:rFonts w:eastAsia="Times New Roman" w:cs="Times New Roman"/>
          <w:b/>
        </w:rPr>
        <w:t xml:space="preserve">Edit— Rotate </w:t>
      </w:r>
      <w:r w:rsidRPr="009C3F67">
        <w:rPr>
          <w:rFonts w:cs="Times New Roman"/>
        </w:rPr>
        <w:t xml:space="preserve">command after they are placed. </w:t>
      </w:r>
    </w:p>
    <w:p w14:paraId="54404F07" w14:textId="71E1940F" w:rsidR="00E86748" w:rsidRPr="009C3F67" w:rsidRDefault="00C67034">
      <w:pPr>
        <w:pStyle w:val="ListParagraph"/>
        <w:numPr>
          <w:ilvl w:val="0"/>
          <w:numId w:val="27"/>
        </w:numPr>
        <w:spacing w:before="20" w:beforeAutospacing="0" w:after="20" w:afterAutospacing="0" w:line="360" w:lineRule="auto"/>
        <w:ind w:left="1210"/>
        <w:rPr>
          <w:rFonts w:cs="Times New Roman"/>
          <w:b/>
          <w:bCs/>
        </w:rPr>
      </w:pPr>
      <w:r w:rsidRPr="009C3F67">
        <w:rPr>
          <w:rFonts w:cs="Times New Roman"/>
        </w:rPr>
        <w:t xml:space="preserve"> </w:t>
      </w:r>
      <w:r w:rsidR="00E86748" w:rsidRPr="009C3F67">
        <w:rPr>
          <w:rFonts w:cs="Times New Roman"/>
          <w:b/>
          <w:bCs/>
          <w:sz w:val="28"/>
          <w:szCs w:val="24"/>
        </w:rPr>
        <w:t xml:space="preserve">Adding pins to Schematic </w:t>
      </w:r>
    </w:p>
    <w:p w14:paraId="5B7F6DA2" w14:textId="77777777" w:rsidR="00C67034" w:rsidRPr="009C3F67" w:rsidRDefault="00E86748">
      <w:pPr>
        <w:numPr>
          <w:ilvl w:val="0"/>
          <w:numId w:val="8"/>
        </w:numPr>
        <w:spacing w:before="20" w:beforeAutospacing="0" w:after="20" w:afterAutospacing="0" w:line="360" w:lineRule="auto"/>
        <w:ind w:left="1374" w:hanging="240"/>
        <w:jc w:val="both"/>
        <w:rPr>
          <w:rFonts w:cs="Times New Roman"/>
        </w:rPr>
      </w:pPr>
      <w:r w:rsidRPr="009C3F67">
        <w:rPr>
          <w:rFonts w:cs="Times New Roman"/>
        </w:rPr>
        <w:t xml:space="preserve">Click the </w:t>
      </w:r>
      <w:r w:rsidRPr="009C3F67">
        <w:rPr>
          <w:rFonts w:eastAsia="Times New Roman" w:cs="Times New Roman"/>
          <w:b/>
        </w:rPr>
        <w:t xml:space="preserve">Pin </w:t>
      </w:r>
      <w:r w:rsidRPr="009C3F67">
        <w:rPr>
          <w:rFonts w:cs="Times New Roman"/>
        </w:rPr>
        <w:t xml:space="preserve">fixed menu icon in the schematic window.    </w:t>
      </w:r>
      <w:r w:rsidRPr="009C3F67">
        <w:rPr>
          <w:rFonts w:cs="Times New Roman"/>
          <w:noProof/>
        </w:rPr>
        <w:drawing>
          <wp:inline distT="0" distB="0" distL="0" distR="0" wp14:anchorId="0F7D79BC" wp14:editId="5BB3CA48">
            <wp:extent cx="381000" cy="257810"/>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53"/>
                    <a:stretch>
                      <a:fillRect/>
                    </a:stretch>
                  </pic:blipFill>
                  <pic:spPr>
                    <a:xfrm>
                      <a:off x="0" y="0"/>
                      <a:ext cx="381000" cy="257810"/>
                    </a:xfrm>
                    <a:prstGeom prst="rect">
                      <a:avLst/>
                    </a:prstGeom>
                  </pic:spPr>
                </pic:pic>
              </a:graphicData>
            </a:graphic>
          </wp:inline>
        </w:drawing>
      </w:r>
      <w:r w:rsidRPr="009C3F67">
        <w:rPr>
          <w:rFonts w:cs="Times New Roman"/>
        </w:rPr>
        <w:t xml:space="preserve"> </w:t>
      </w:r>
    </w:p>
    <w:p w14:paraId="633BDE2F" w14:textId="314B9D0F" w:rsidR="00C67034" w:rsidRPr="009C3F67" w:rsidRDefault="006B79F4" w:rsidP="009C3F67">
      <w:pPr>
        <w:spacing w:before="20" w:beforeAutospacing="0" w:after="20" w:afterAutospacing="0" w:line="360" w:lineRule="auto"/>
        <w:ind w:left="1090"/>
        <w:jc w:val="both"/>
        <w:rPr>
          <w:rFonts w:cs="Times New Roman"/>
        </w:rPr>
      </w:pPr>
      <w:r w:rsidRPr="009C3F67">
        <w:rPr>
          <w:rFonts w:eastAsia="Times New Roman" w:cs="Times New Roman"/>
          <w:b/>
        </w:rPr>
        <w:tab/>
      </w:r>
      <w:r w:rsidR="00E86748" w:rsidRPr="009C3F67">
        <w:rPr>
          <w:rFonts w:eastAsia="Times New Roman" w:cs="Times New Roman"/>
          <w:b/>
        </w:rPr>
        <w:t>Tip:</w:t>
      </w:r>
      <w:r w:rsidR="00E86748" w:rsidRPr="009C3F67">
        <w:rPr>
          <w:rFonts w:cs="Times New Roman"/>
        </w:rPr>
        <w:t xml:space="preserve"> You can also execute </w:t>
      </w:r>
      <w:r w:rsidR="00E86748" w:rsidRPr="009C3F67">
        <w:rPr>
          <w:rFonts w:eastAsia="Times New Roman" w:cs="Times New Roman"/>
          <w:b/>
        </w:rPr>
        <w:t>Create — Pin</w:t>
      </w:r>
      <w:r w:rsidR="00E86748" w:rsidRPr="009C3F67">
        <w:rPr>
          <w:rFonts w:eastAsia="Times New Roman" w:cs="Times New Roman"/>
          <w:b/>
          <w:i/>
        </w:rPr>
        <w:t xml:space="preserve"> </w:t>
      </w:r>
      <w:r w:rsidR="00E86748" w:rsidRPr="009C3F67">
        <w:rPr>
          <w:rFonts w:cs="Times New Roman"/>
        </w:rPr>
        <w:t xml:space="preserve">or press </w:t>
      </w:r>
      <w:r w:rsidR="00E86748" w:rsidRPr="009C3F67">
        <w:rPr>
          <w:rFonts w:eastAsia="Times New Roman" w:cs="Times New Roman"/>
          <w:b/>
        </w:rPr>
        <w:t>p</w:t>
      </w:r>
      <w:r w:rsidR="00E86748" w:rsidRPr="009C3F67">
        <w:rPr>
          <w:rFonts w:cs="Times New Roman"/>
        </w:rPr>
        <w:t>.</w:t>
      </w:r>
    </w:p>
    <w:p w14:paraId="6C3D1CE4" w14:textId="2BBE02BD" w:rsidR="00E86748" w:rsidRPr="009C3F67" w:rsidRDefault="006B79F4" w:rsidP="009C3F67">
      <w:pPr>
        <w:spacing w:before="20" w:beforeAutospacing="0" w:after="20" w:afterAutospacing="0" w:line="360" w:lineRule="auto"/>
        <w:ind w:left="1090"/>
        <w:jc w:val="both"/>
        <w:rPr>
          <w:rFonts w:cs="Times New Roman"/>
        </w:rPr>
      </w:pPr>
      <w:r w:rsidRPr="009C3F67">
        <w:rPr>
          <w:rFonts w:cs="Times New Roman"/>
        </w:rPr>
        <w:tab/>
      </w:r>
      <w:r w:rsidR="00E86748" w:rsidRPr="009C3F67">
        <w:rPr>
          <w:rFonts w:cs="Times New Roman"/>
        </w:rPr>
        <w:t xml:space="preserve">The Add pin form appears. </w:t>
      </w:r>
    </w:p>
    <w:p w14:paraId="7F8A45B8" w14:textId="18CE23A9" w:rsidR="00E86748" w:rsidRPr="009C3F67" w:rsidRDefault="00E86748" w:rsidP="009C3F67">
      <w:pPr>
        <w:spacing w:before="20" w:beforeAutospacing="0" w:after="20" w:afterAutospacing="0" w:line="360" w:lineRule="auto"/>
        <w:ind w:left="850"/>
        <w:jc w:val="center"/>
        <w:rPr>
          <w:rFonts w:cs="Times New Roman"/>
        </w:rPr>
      </w:pPr>
      <w:r w:rsidRPr="009C3F67">
        <w:rPr>
          <w:rFonts w:cs="Times New Roman"/>
          <w:noProof/>
        </w:rPr>
        <w:drawing>
          <wp:inline distT="0" distB="0" distL="0" distR="0" wp14:anchorId="1B6413B6" wp14:editId="0646103B">
            <wp:extent cx="2604655" cy="1811918"/>
            <wp:effectExtent l="0" t="0" r="5715"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54"/>
                    <a:stretch>
                      <a:fillRect/>
                    </a:stretch>
                  </pic:blipFill>
                  <pic:spPr>
                    <a:xfrm>
                      <a:off x="0" y="0"/>
                      <a:ext cx="2608267" cy="1814430"/>
                    </a:xfrm>
                    <a:prstGeom prst="rect">
                      <a:avLst/>
                    </a:prstGeom>
                  </pic:spPr>
                </pic:pic>
              </a:graphicData>
            </a:graphic>
          </wp:inline>
        </w:drawing>
      </w:r>
    </w:p>
    <w:p w14:paraId="76A19D73" w14:textId="49C8A415" w:rsidR="00E86748" w:rsidRPr="009C3F67" w:rsidRDefault="00C67034" w:rsidP="009C3F67">
      <w:pPr>
        <w:spacing w:before="20" w:beforeAutospacing="0" w:after="20" w:afterAutospacing="0" w:line="360" w:lineRule="auto"/>
        <w:ind w:left="850"/>
        <w:jc w:val="center"/>
        <w:rPr>
          <w:rFonts w:cs="Times New Roman"/>
        </w:rPr>
      </w:pPr>
      <w:r w:rsidRPr="00397DB1">
        <w:rPr>
          <w:rFonts w:cs="Times New Roman"/>
          <w:b/>
          <w:bCs/>
        </w:rPr>
        <w:t>Figure 6.1</w:t>
      </w:r>
      <w:r w:rsidR="006B79F4" w:rsidRPr="00397DB1">
        <w:rPr>
          <w:rFonts w:cs="Times New Roman"/>
          <w:b/>
          <w:bCs/>
        </w:rPr>
        <w:t>1</w:t>
      </w:r>
      <w:r w:rsidR="006B79F4" w:rsidRPr="009C3F67">
        <w:rPr>
          <w:rFonts w:cs="Times New Roman"/>
        </w:rPr>
        <w:t xml:space="preserve"> Creating Pin</w:t>
      </w:r>
    </w:p>
    <w:p w14:paraId="31223D7D" w14:textId="77777777" w:rsidR="00E86748" w:rsidRPr="009C3F67" w:rsidRDefault="00E86748">
      <w:pPr>
        <w:numPr>
          <w:ilvl w:val="0"/>
          <w:numId w:val="8"/>
        </w:numPr>
        <w:spacing w:before="20" w:beforeAutospacing="0" w:after="20" w:afterAutospacing="0" w:line="360" w:lineRule="auto"/>
        <w:ind w:left="1374" w:hanging="240"/>
        <w:jc w:val="both"/>
        <w:rPr>
          <w:rFonts w:cs="Times New Roman"/>
        </w:rPr>
      </w:pPr>
      <w:r w:rsidRPr="009C3F67">
        <w:rPr>
          <w:rFonts w:cs="Times New Roman"/>
        </w:rPr>
        <w:lastRenderedPageBreak/>
        <w:t xml:space="preserve">Type the following in the Add pin form in the exact order leaving space between the pin names. </w:t>
      </w:r>
    </w:p>
    <w:tbl>
      <w:tblPr>
        <w:tblStyle w:val="TableGrid0"/>
        <w:tblW w:w="4412" w:type="dxa"/>
        <w:jc w:val="center"/>
        <w:tblInd w:w="0" w:type="dxa"/>
        <w:tblCellMar>
          <w:top w:w="7" w:type="dxa"/>
          <w:left w:w="115" w:type="dxa"/>
          <w:right w:w="115" w:type="dxa"/>
        </w:tblCellMar>
        <w:tblLook w:val="04A0" w:firstRow="1" w:lastRow="0" w:firstColumn="1" w:lastColumn="0" w:noHBand="0" w:noVBand="1"/>
      </w:tblPr>
      <w:tblGrid>
        <w:gridCol w:w="2341"/>
        <w:gridCol w:w="2603"/>
      </w:tblGrid>
      <w:tr w:rsidR="00E86748" w:rsidRPr="009C3F67" w14:paraId="5514C21E" w14:textId="77777777" w:rsidTr="006B79F4">
        <w:trPr>
          <w:trHeight w:val="449"/>
          <w:jc w:val="center"/>
        </w:trPr>
        <w:tc>
          <w:tcPr>
            <w:tcW w:w="1980" w:type="dxa"/>
            <w:tcBorders>
              <w:top w:val="single" w:sz="4" w:space="0" w:color="000000"/>
              <w:left w:val="single" w:sz="4" w:space="0" w:color="000000"/>
              <w:bottom w:val="single" w:sz="4" w:space="0" w:color="000000"/>
              <w:right w:val="single" w:sz="4" w:space="0" w:color="000000"/>
            </w:tcBorders>
          </w:tcPr>
          <w:p w14:paraId="099DAFDE" w14:textId="77777777" w:rsidR="00E86748" w:rsidRPr="009C3F67" w:rsidRDefault="00E86748" w:rsidP="009C3F67">
            <w:pPr>
              <w:spacing w:before="20" w:after="20" w:line="360" w:lineRule="auto"/>
              <w:ind w:left="850" w:right="567"/>
              <w:jc w:val="both"/>
              <w:rPr>
                <w:rFonts w:ascii="Times New Roman" w:hAnsi="Times New Roman" w:cs="Times New Roman"/>
              </w:rPr>
            </w:pPr>
            <w:r w:rsidRPr="009C3F67">
              <w:rPr>
                <w:rFonts w:ascii="Times New Roman" w:eastAsia="Times New Roman" w:hAnsi="Times New Roman" w:cs="Times New Roman"/>
                <w:b/>
              </w:rPr>
              <w:t xml:space="preserve">Pin Names </w:t>
            </w:r>
          </w:p>
        </w:tc>
        <w:tc>
          <w:tcPr>
            <w:tcW w:w="2432" w:type="dxa"/>
            <w:tcBorders>
              <w:top w:val="single" w:sz="4" w:space="0" w:color="000000"/>
              <w:left w:val="single" w:sz="4" w:space="0" w:color="000000"/>
              <w:bottom w:val="single" w:sz="4" w:space="0" w:color="000000"/>
              <w:right w:val="single" w:sz="4" w:space="0" w:color="000000"/>
            </w:tcBorders>
          </w:tcPr>
          <w:p w14:paraId="017087C2" w14:textId="77777777" w:rsidR="00E86748" w:rsidRPr="009C3F67" w:rsidRDefault="00E86748" w:rsidP="009C3F67">
            <w:pPr>
              <w:spacing w:before="20" w:after="20" w:line="360" w:lineRule="auto"/>
              <w:ind w:left="850" w:right="567"/>
              <w:jc w:val="both"/>
              <w:rPr>
                <w:rFonts w:ascii="Times New Roman" w:hAnsi="Times New Roman" w:cs="Times New Roman"/>
              </w:rPr>
            </w:pPr>
            <w:r w:rsidRPr="009C3F67">
              <w:rPr>
                <w:rFonts w:ascii="Times New Roman" w:eastAsia="Times New Roman" w:hAnsi="Times New Roman" w:cs="Times New Roman"/>
                <w:b/>
              </w:rPr>
              <w:t xml:space="preserve">Direction </w:t>
            </w:r>
          </w:p>
        </w:tc>
      </w:tr>
      <w:tr w:rsidR="00E86748" w:rsidRPr="009C3F67" w14:paraId="60A1B46E" w14:textId="77777777" w:rsidTr="006B79F4">
        <w:trPr>
          <w:trHeight w:val="343"/>
          <w:jc w:val="center"/>
        </w:trPr>
        <w:tc>
          <w:tcPr>
            <w:tcW w:w="1980" w:type="dxa"/>
            <w:tcBorders>
              <w:top w:val="single" w:sz="4" w:space="0" w:color="000000"/>
              <w:left w:val="single" w:sz="4" w:space="0" w:color="000000"/>
              <w:bottom w:val="single" w:sz="4" w:space="0" w:color="000000"/>
              <w:right w:val="single" w:sz="4" w:space="0" w:color="000000"/>
            </w:tcBorders>
          </w:tcPr>
          <w:p w14:paraId="1867CBEC" w14:textId="77777777" w:rsidR="00E86748" w:rsidRPr="009C3F67" w:rsidRDefault="00E86748" w:rsidP="009C3F67">
            <w:pPr>
              <w:spacing w:before="20" w:after="20" w:line="360" w:lineRule="auto"/>
              <w:ind w:left="850" w:right="567"/>
              <w:jc w:val="both"/>
              <w:rPr>
                <w:rFonts w:ascii="Times New Roman" w:hAnsi="Times New Roman" w:cs="Times New Roman"/>
              </w:rPr>
            </w:pPr>
            <w:r w:rsidRPr="009C3F67">
              <w:rPr>
                <w:rFonts w:ascii="Times New Roman" w:hAnsi="Times New Roman" w:cs="Times New Roman"/>
              </w:rPr>
              <w:t xml:space="preserve">in, Vdd, Vss </w:t>
            </w:r>
          </w:p>
        </w:tc>
        <w:tc>
          <w:tcPr>
            <w:tcW w:w="2432" w:type="dxa"/>
            <w:tcBorders>
              <w:top w:val="single" w:sz="4" w:space="0" w:color="000000"/>
              <w:left w:val="single" w:sz="4" w:space="0" w:color="000000"/>
              <w:bottom w:val="single" w:sz="4" w:space="0" w:color="000000"/>
              <w:right w:val="single" w:sz="4" w:space="0" w:color="000000"/>
            </w:tcBorders>
          </w:tcPr>
          <w:p w14:paraId="6106E590" w14:textId="77777777" w:rsidR="00E86748" w:rsidRPr="009C3F67" w:rsidRDefault="00E86748" w:rsidP="009C3F67">
            <w:pPr>
              <w:spacing w:before="20" w:after="20" w:line="360" w:lineRule="auto"/>
              <w:ind w:left="850" w:right="567"/>
              <w:jc w:val="both"/>
              <w:rPr>
                <w:rFonts w:ascii="Times New Roman" w:hAnsi="Times New Roman" w:cs="Times New Roman"/>
              </w:rPr>
            </w:pPr>
            <w:r w:rsidRPr="009C3F67">
              <w:rPr>
                <w:rFonts w:ascii="Times New Roman" w:hAnsi="Times New Roman" w:cs="Times New Roman"/>
              </w:rPr>
              <w:t xml:space="preserve">input </w:t>
            </w:r>
          </w:p>
        </w:tc>
      </w:tr>
      <w:tr w:rsidR="00E86748" w:rsidRPr="009C3F67" w14:paraId="2779C8F3" w14:textId="77777777" w:rsidTr="006B79F4">
        <w:trPr>
          <w:trHeight w:val="413"/>
          <w:jc w:val="center"/>
        </w:trPr>
        <w:tc>
          <w:tcPr>
            <w:tcW w:w="1980" w:type="dxa"/>
            <w:tcBorders>
              <w:top w:val="single" w:sz="4" w:space="0" w:color="000000"/>
              <w:left w:val="single" w:sz="4" w:space="0" w:color="000000"/>
              <w:bottom w:val="single" w:sz="4" w:space="0" w:color="000000"/>
              <w:right w:val="single" w:sz="4" w:space="0" w:color="000000"/>
            </w:tcBorders>
          </w:tcPr>
          <w:p w14:paraId="3693C81D" w14:textId="77777777" w:rsidR="00E86748" w:rsidRPr="009C3F67" w:rsidRDefault="00E86748" w:rsidP="009C3F67">
            <w:pPr>
              <w:spacing w:before="20" w:after="20" w:line="360" w:lineRule="auto"/>
              <w:ind w:left="850" w:right="567"/>
              <w:jc w:val="both"/>
              <w:rPr>
                <w:rFonts w:ascii="Times New Roman" w:hAnsi="Times New Roman" w:cs="Times New Roman"/>
              </w:rPr>
            </w:pPr>
            <w:r w:rsidRPr="009C3F67">
              <w:rPr>
                <w:rFonts w:ascii="Times New Roman" w:hAnsi="Times New Roman" w:cs="Times New Roman"/>
              </w:rPr>
              <w:t xml:space="preserve">out </w:t>
            </w:r>
          </w:p>
        </w:tc>
        <w:tc>
          <w:tcPr>
            <w:tcW w:w="2432" w:type="dxa"/>
            <w:tcBorders>
              <w:top w:val="single" w:sz="4" w:space="0" w:color="000000"/>
              <w:left w:val="single" w:sz="4" w:space="0" w:color="000000"/>
              <w:bottom w:val="single" w:sz="4" w:space="0" w:color="000000"/>
              <w:right w:val="single" w:sz="4" w:space="0" w:color="000000"/>
            </w:tcBorders>
          </w:tcPr>
          <w:p w14:paraId="5E70C671" w14:textId="77777777" w:rsidR="00E86748" w:rsidRPr="009C3F67" w:rsidRDefault="00E86748" w:rsidP="009C3F67">
            <w:pPr>
              <w:spacing w:before="20" w:after="20" w:line="360" w:lineRule="auto"/>
              <w:ind w:left="850" w:right="567"/>
              <w:jc w:val="both"/>
              <w:rPr>
                <w:rFonts w:ascii="Times New Roman" w:hAnsi="Times New Roman" w:cs="Times New Roman"/>
              </w:rPr>
            </w:pPr>
            <w:r w:rsidRPr="009C3F67">
              <w:rPr>
                <w:rFonts w:ascii="Times New Roman" w:hAnsi="Times New Roman" w:cs="Times New Roman"/>
              </w:rPr>
              <w:t xml:space="preserve">output </w:t>
            </w:r>
          </w:p>
        </w:tc>
      </w:tr>
    </w:tbl>
    <w:p w14:paraId="68D12989" w14:textId="1896EB00" w:rsidR="00E86748" w:rsidRPr="009C3F67" w:rsidRDefault="00E86748" w:rsidP="009C3F67">
      <w:pPr>
        <w:spacing w:before="240" w:beforeAutospacing="0" w:after="0" w:afterAutospacing="0" w:line="360" w:lineRule="auto"/>
        <w:ind w:left="850"/>
        <w:jc w:val="both"/>
        <w:rPr>
          <w:rFonts w:cs="Times New Roman"/>
        </w:rPr>
      </w:pPr>
      <w:r w:rsidRPr="009C3F67">
        <w:rPr>
          <w:rFonts w:cs="Times New Roman"/>
        </w:rPr>
        <w:t xml:space="preserve"> Make sure that the direction field is set to </w:t>
      </w:r>
      <w:r w:rsidRPr="009C3F67">
        <w:rPr>
          <w:rFonts w:eastAsia="Times New Roman" w:cs="Times New Roman"/>
          <w:b/>
        </w:rPr>
        <w:t>input/output/</w:t>
      </w:r>
      <w:r w:rsidR="00D72500" w:rsidRPr="009C3F67">
        <w:rPr>
          <w:rFonts w:eastAsia="Times New Roman" w:cs="Times New Roman"/>
          <w:b/>
        </w:rPr>
        <w:t>input Output</w:t>
      </w:r>
      <w:r w:rsidRPr="009C3F67">
        <w:rPr>
          <w:rFonts w:eastAsia="Times New Roman" w:cs="Times New Roman"/>
          <w:b/>
          <w:i/>
        </w:rPr>
        <w:t xml:space="preserve"> </w:t>
      </w:r>
      <w:r w:rsidRPr="009C3F67">
        <w:rPr>
          <w:rFonts w:cs="Times New Roman"/>
        </w:rPr>
        <w:t xml:space="preserve">when placing the </w:t>
      </w:r>
      <w:r w:rsidRPr="009C3F67">
        <w:rPr>
          <w:rFonts w:eastAsia="Times New Roman" w:cs="Times New Roman"/>
          <w:b/>
        </w:rPr>
        <w:t>input/output/</w:t>
      </w:r>
      <w:r w:rsidR="00D72500" w:rsidRPr="009C3F67">
        <w:rPr>
          <w:rFonts w:eastAsia="Times New Roman" w:cs="Times New Roman"/>
          <w:b/>
        </w:rPr>
        <w:t>in out</w:t>
      </w:r>
      <w:r w:rsidRPr="009C3F67">
        <w:rPr>
          <w:rFonts w:eastAsia="Times New Roman" w:cs="Times New Roman"/>
          <w:b/>
          <w:i/>
        </w:rPr>
        <w:t xml:space="preserve"> </w:t>
      </w:r>
      <w:r w:rsidRPr="009C3F67">
        <w:rPr>
          <w:rFonts w:cs="Times New Roman"/>
        </w:rPr>
        <w:t xml:space="preserve">pins respectively and the Usage field is set to </w:t>
      </w:r>
      <w:r w:rsidRPr="009C3F67">
        <w:rPr>
          <w:rFonts w:eastAsia="Times New Roman" w:cs="Times New Roman"/>
          <w:b/>
        </w:rPr>
        <w:t>schematic</w:t>
      </w:r>
      <w:r w:rsidRPr="009C3F67">
        <w:rPr>
          <w:rFonts w:cs="Times New Roman"/>
        </w:rPr>
        <w:t xml:space="preserve">. </w:t>
      </w:r>
    </w:p>
    <w:p w14:paraId="3B336EEC" w14:textId="77777777" w:rsidR="00E86748" w:rsidRPr="009C3F67" w:rsidRDefault="00E86748" w:rsidP="009C3F67">
      <w:pPr>
        <w:spacing w:before="20" w:beforeAutospacing="0" w:after="20" w:afterAutospacing="0" w:line="360" w:lineRule="auto"/>
        <w:ind w:left="850"/>
        <w:jc w:val="both"/>
        <w:rPr>
          <w:rFonts w:cs="Times New Roman"/>
        </w:rPr>
      </w:pPr>
      <w:r w:rsidRPr="009C3F67">
        <w:rPr>
          <w:rFonts w:cs="Times New Roman"/>
        </w:rPr>
        <w:t xml:space="preserve"> </w:t>
      </w:r>
    </w:p>
    <w:p w14:paraId="1FF002C7" w14:textId="77777777" w:rsidR="006B79F4" w:rsidRPr="009C3F67" w:rsidRDefault="00E86748">
      <w:pPr>
        <w:numPr>
          <w:ilvl w:val="0"/>
          <w:numId w:val="8"/>
        </w:numPr>
        <w:spacing w:before="20" w:beforeAutospacing="0" w:after="20" w:afterAutospacing="0" w:line="360" w:lineRule="auto"/>
        <w:ind w:left="1374" w:hanging="240"/>
        <w:jc w:val="both"/>
        <w:rPr>
          <w:rFonts w:cs="Times New Roman"/>
        </w:rPr>
      </w:pPr>
      <w:r w:rsidRPr="009C3F67">
        <w:rPr>
          <w:rFonts w:cs="Times New Roman"/>
        </w:rPr>
        <w:t xml:space="preserve">Select </w:t>
      </w:r>
      <w:r w:rsidRPr="009C3F67">
        <w:rPr>
          <w:rFonts w:eastAsia="Times New Roman" w:cs="Times New Roman"/>
          <w:b/>
        </w:rPr>
        <w:t xml:space="preserve">Cancel </w:t>
      </w:r>
      <w:r w:rsidRPr="009C3F67">
        <w:rPr>
          <w:rFonts w:cs="Times New Roman"/>
        </w:rPr>
        <w:t xml:space="preserve">from the Add – pin form after placing the pins. </w:t>
      </w:r>
    </w:p>
    <w:p w14:paraId="2696B289" w14:textId="6A2EC95E" w:rsidR="00E86748" w:rsidRPr="009C3F67" w:rsidRDefault="00E86748" w:rsidP="009C3F67">
      <w:pPr>
        <w:spacing w:before="20" w:beforeAutospacing="0" w:after="20" w:afterAutospacing="0" w:line="360" w:lineRule="auto"/>
        <w:ind w:left="1374"/>
        <w:jc w:val="both"/>
        <w:rPr>
          <w:rFonts w:cs="Times New Roman"/>
        </w:rPr>
      </w:pPr>
      <w:r w:rsidRPr="009C3F67">
        <w:rPr>
          <w:rFonts w:cs="Times New Roman"/>
        </w:rPr>
        <w:t xml:space="preserve">In the schematic window, execute </w:t>
      </w:r>
      <w:r w:rsidRPr="009C3F67">
        <w:rPr>
          <w:rFonts w:eastAsia="Times New Roman" w:cs="Times New Roman"/>
          <w:b/>
        </w:rPr>
        <w:t xml:space="preserve">Window— Fit </w:t>
      </w:r>
      <w:r w:rsidRPr="009C3F67">
        <w:rPr>
          <w:rFonts w:cs="Times New Roman"/>
        </w:rPr>
        <w:t>or press f</w:t>
      </w:r>
      <w:r w:rsidRPr="009C3F67">
        <w:rPr>
          <w:rFonts w:eastAsia="Times New Roman" w:cs="Times New Roman"/>
          <w:b/>
        </w:rPr>
        <w:t xml:space="preserve"> </w:t>
      </w:r>
      <w:r w:rsidRPr="009C3F67">
        <w:rPr>
          <w:rFonts w:cs="Times New Roman"/>
        </w:rPr>
        <w:t xml:space="preserve">to fit all the components to the schematic editor window.        </w:t>
      </w:r>
    </w:p>
    <w:p w14:paraId="3BE8BDE6" w14:textId="6AC9EF9A" w:rsidR="00AF2A1A" w:rsidRDefault="00E86748" w:rsidP="009C3F67">
      <w:pPr>
        <w:spacing w:before="20" w:beforeAutospacing="0" w:after="20" w:afterAutospacing="0" w:line="360" w:lineRule="auto"/>
        <w:ind w:left="850"/>
        <w:jc w:val="center"/>
        <w:rPr>
          <w:rFonts w:cs="Times New Roman"/>
        </w:rPr>
      </w:pPr>
      <w:r w:rsidRPr="009C3F67">
        <w:rPr>
          <w:rFonts w:cs="Times New Roman"/>
          <w:noProof/>
        </w:rPr>
        <w:drawing>
          <wp:inline distT="0" distB="0" distL="0" distR="0" wp14:anchorId="78613714" wp14:editId="448AE6B0">
            <wp:extent cx="1892300" cy="406095"/>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55"/>
                    <a:stretch>
                      <a:fillRect/>
                    </a:stretch>
                  </pic:blipFill>
                  <pic:spPr>
                    <a:xfrm>
                      <a:off x="0" y="0"/>
                      <a:ext cx="1892300" cy="406095"/>
                    </a:xfrm>
                    <a:prstGeom prst="rect">
                      <a:avLst/>
                    </a:prstGeom>
                  </pic:spPr>
                </pic:pic>
              </a:graphicData>
            </a:graphic>
          </wp:inline>
        </w:drawing>
      </w:r>
    </w:p>
    <w:p w14:paraId="1CF97B37" w14:textId="77777777" w:rsidR="00AF2A1A" w:rsidRDefault="00AF2A1A" w:rsidP="00AF2A1A">
      <w:pPr>
        <w:pStyle w:val="ListParagraph"/>
        <w:numPr>
          <w:ilvl w:val="0"/>
          <w:numId w:val="27"/>
        </w:numPr>
        <w:spacing w:before="20" w:beforeAutospacing="0" w:after="20" w:afterAutospacing="0" w:line="360" w:lineRule="auto"/>
        <w:ind w:left="1210"/>
        <w:rPr>
          <w:rFonts w:cs="Times New Roman"/>
          <w:b/>
          <w:bCs/>
        </w:rPr>
      </w:pPr>
      <w:r w:rsidRPr="00AF2A1A">
        <w:rPr>
          <w:rFonts w:cs="Times New Roman"/>
          <w:b/>
          <w:bCs/>
        </w:rPr>
        <w:t xml:space="preserve"> </w:t>
      </w:r>
      <w:r w:rsidRPr="00115353">
        <w:rPr>
          <w:rFonts w:cs="Times New Roman"/>
          <w:b/>
          <w:bCs/>
          <w:sz w:val="28"/>
          <w:szCs w:val="24"/>
        </w:rPr>
        <w:t>Measuring Power Dissipation</w:t>
      </w:r>
    </w:p>
    <w:p w14:paraId="2402B425" w14:textId="0BE4E287" w:rsidR="00AF2A1A" w:rsidRDefault="00AF2A1A" w:rsidP="00AF2A1A">
      <w:pPr>
        <w:pStyle w:val="ListParagraph"/>
        <w:numPr>
          <w:ilvl w:val="0"/>
          <w:numId w:val="38"/>
        </w:numPr>
        <w:spacing w:before="20" w:beforeAutospacing="0" w:after="20" w:afterAutospacing="0" w:line="360" w:lineRule="auto"/>
        <w:ind w:left="1494"/>
        <w:rPr>
          <w:rFonts w:cs="Times New Roman"/>
          <w:b/>
          <w:bCs/>
        </w:rPr>
      </w:pPr>
      <w:r>
        <w:rPr>
          <w:rFonts w:cs="Times New Roman"/>
        </w:rPr>
        <w:t xml:space="preserve">In the wave form window select any one of the following </w:t>
      </w:r>
      <w:r w:rsidR="008D49B2">
        <w:rPr>
          <w:rFonts w:cs="Times New Roman"/>
        </w:rPr>
        <w:t>waveforms</w:t>
      </w:r>
      <w:r>
        <w:rPr>
          <w:rFonts w:cs="Times New Roman"/>
        </w:rPr>
        <w:t xml:space="preserve">, click on right button and select “send to” </w:t>
      </w:r>
      <w:r w:rsidR="008D49B2">
        <w:rPr>
          <w:rFonts w:cs="Times New Roman"/>
        </w:rPr>
        <w:t>to calculate the power Dissipation.</w:t>
      </w:r>
    </w:p>
    <w:p w14:paraId="461E5494" w14:textId="02596036" w:rsidR="00E86748" w:rsidRPr="00AF2A1A" w:rsidRDefault="00AF2A1A" w:rsidP="00AF2A1A">
      <w:pPr>
        <w:pStyle w:val="ListParagraph"/>
        <w:spacing w:before="20" w:beforeAutospacing="0" w:after="20" w:afterAutospacing="0" w:line="360" w:lineRule="auto"/>
        <w:ind w:left="1134"/>
        <w:jc w:val="center"/>
        <w:rPr>
          <w:rFonts w:cs="Times New Roman"/>
          <w:b/>
          <w:bCs/>
        </w:rPr>
      </w:pPr>
      <w:r w:rsidRPr="00AF2A1A">
        <w:rPr>
          <w:rFonts w:cs="Times New Roman"/>
          <w:noProof/>
        </w:rPr>
        <w:drawing>
          <wp:inline distT="0" distB="0" distL="0" distR="0" wp14:anchorId="3C484AFB" wp14:editId="69884866">
            <wp:extent cx="3503187" cy="1966701"/>
            <wp:effectExtent l="0" t="0" r="2540" b="0"/>
            <wp:docPr id="37272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21155"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3503187" cy="1966701"/>
                    </a:xfrm>
                    <a:prstGeom prst="rect">
                      <a:avLst/>
                    </a:prstGeom>
                  </pic:spPr>
                </pic:pic>
              </a:graphicData>
            </a:graphic>
          </wp:inline>
        </w:drawing>
      </w:r>
    </w:p>
    <w:p w14:paraId="23391DE1" w14:textId="77777777" w:rsidR="008D49B2" w:rsidRDefault="008D49B2" w:rsidP="008D49B2">
      <w:pPr>
        <w:spacing w:before="0" w:beforeAutospacing="0" w:line="360" w:lineRule="auto"/>
        <w:jc w:val="center"/>
        <w:rPr>
          <w:rFonts w:cs="Times New Roman"/>
          <w:b/>
          <w:bCs/>
          <w:sz w:val="32"/>
        </w:rPr>
      </w:pPr>
      <w:r>
        <w:rPr>
          <w:rFonts w:cs="Times New Roman"/>
          <w:b/>
          <w:bCs/>
          <w:szCs w:val="18"/>
        </w:rPr>
        <w:t xml:space="preserve">Figure 6.12. </w:t>
      </w:r>
      <w:r w:rsidRPr="008D49B2">
        <w:rPr>
          <w:rFonts w:cs="Times New Roman"/>
          <w:szCs w:val="18"/>
        </w:rPr>
        <w:t>Navigating to Power Dissipation</w:t>
      </w:r>
    </w:p>
    <w:p w14:paraId="3E74D797" w14:textId="5D8A15CB" w:rsidR="008D49B2" w:rsidRPr="008D49B2" w:rsidRDefault="008D49B2" w:rsidP="00BE2947">
      <w:pPr>
        <w:pStyle w:val="ListParagraph"/>
        <w:numPr>
          <w:ilvl w:val="0"/>
          <w:numId w:val="38"/>
        </w:numPr>
        <w:spacing w:before="0" w:beforeAutospacing="0" w:line="360" w:lineRule="auto"/>
        <w:ind w:left="1494"/>
        <w:rPr>
          <w:rFonts w:cs="Times New Roman"/>
          <w:b/>
          <w:bCs/>
          <w:szCs w:val="24"/>
        </w:rPr>
      </w:pPr>
      <w:r w:rsidRPr="008D49B2">
        <w:rPr>
          <w:rFonts w:cs="Times New Roman"/>
          <w:szCs w:val="18"/>
        </w:rPr>
        <w:t>A</w:t>
      </w:r>
      <w:r>
        <w:rPr>
          <w:rFonts w:cs="Times New Roman"/>
          <w:szCs w:val="18"/>
        </w:rPr>
        <w:t>fter selecting any waveform, a Browser will appear to calculate the power dissipation of the circuit diagram.</w:t>
      </w:r>
    </w:p>
    <w:p w14:paraId="6ED3F58B" w14:textId="77777777" w:rsidR="008D49B2" w:rsidRPr="008D49B2" w:rsidRDefault="008D49B2" w:rsidP="00BE2947">
      <w:pPr>
        <w:pStyle w:val="ListParagraph"/>
        <w:numPr>
          <w:ilvl w:val="0"/>
          <w:numId w:val="38"/>
        </w:numPr>
        <w:spacing w:before="0" w:beforeAutospacing="0" w:line="360" w:lineRule="auto"/>
        <w:ind w:left="1494"/>
        <w:rPr>
          <w:rFonts w:cs="Times New Roman"/>
          <w:b/>
          <w:bCs/>
          <w:szCs w:val="24"/>
        </w:rPr>
      </w:pPr>
      <w:r>
        <w:rPr>
          <w:rFonts w:cs="Times New Roman"/>
          <w:szCs w:val="18"/>
        </w:rPr>
        <w:t xml:space="preserve"> Now, select “</w:t>
      </w:r>
      <w:r w:rsidRPr="008D49B2">
        <w:rPr>
          <w:rFonts w:cs="Times New Roman"/>
          <w:b/>
          <w:bCs/>
          <w:szCs w:val="18"/>
        </w:rPr>
        <w:t>Average</w:t>
      </w:r>
      <w:r>
        <w:rPr>
          <w:rFonts w:cs="Times New Roman"/>
          <w:szCs w:val="18"/>
        </w:rPr>
        <w:t>” to calculate the average of the power.</w:t>
      </w:r>
    </w:p>
    <w:p w14:paraId="3F4D7658" w14:textId="2E26B778" w:rsidR="008D49B2" w:rsidRPr="008D49B2" w:rsidRDefault="008D49B2" w:rsidP="00BE2947">
      <w:pPr>
        <w:pStyle w:val="ListParagraph"/>
        <w:numPr>
          <w:ilvl w:val="0"/>
          <w:numId w:val="38"/>
        </w:numPr>
        <w:spacing w:before="0" w:beforeAutospacing="0" w:line="360" w:lineRule="auto"/>
        <w:ind w:left="1494"/>
        <w:rPr>
          <w:rFonts w:cs="Times New Roman"/>
          <w:b/>
          <w:bCs/>
          <w:szCs w:val="24"/>
        </w:rPr>
      </w:pPr>
      <w:r>
        <w:rPr>
          <w:rFonts w:cs="Times New Roman"/>
          <w:szCs w:val="18"/>
        </w:rPr>
        <w:t>A command will appear on the browser to evaluate the average of the power.</w:t>
      </w:r>
    </w:p>
    <w:p w14:paraId="3209E4C1" w14:textId="15D2A299" w:rsidR="00BC3BC3" w:rsidRPr="008D49B2" w:rsidRDefault="00BC3BC3" w:rsidP="00BE2947">
      <w:pPr>
        <w:pStyle w:val="ListParagraph"/>
        <w:numPr>
          <w:ilvl w:val="0"/>
          <w:numId w:val="38"/>
        </w:numPr>
        <w:spacing w:before="0" w:beforeAutospacing="0" w:line="360" w:lineRule="auto"/>
        <w:ind w:left="1494"/>
        <w:rPr>
          <w:rFonts w:cs="Times New Roman"/>
          <w:b/>
          <w:bCs/>
          <w:szCs w:val="24"/>
        </w:rPr>
      </w:pPr>
      <w:r>
        <w:rPr>
          <w:rFonts w:cs="Times New Roman"/>
          <w:szCs w:val="24"/>
        </w:rPr>
        <w:lastRenderedPageBreak/>
        <w:t>The Visualization and analysis XL calculator page will appear in that select “average” and click on the calculator.</w:t>
      </w:r>
    </w:p>
    <w:p w14:paraId="447CCDA1" w14:textId="77777777" w:rsidR="00BC3BC3" w:rsidRDefault="00BC3BC3" w:rsidP="00BC3BC3">
      <w:pPr>
        <w:pStyle w:val="ListParagraph"/>
        <w:spacing w:before="0" w:beforeAutospacing="0" w:line="360" w:lineRule="auto"/>
        <w:ind w:left="850"/>
        <w:jc w:val="center"/>
        <w:rPr>
          <w:rFonts w:cs="Times New Roman"/>
          <w:b/>
          <w:bCs/>
          <w:sz w:val="32"/>
        </w:rPr>
      </w:pPr>
      <w:r w:rsidRPr="00BC3BC3">
        <w:rPr>
          <w:rFonts w:cs="Times New Roman"/>
          <w:b/>
          <w:bCs/>
          <w:noProof/>
          <w:szCs w:val="24"/>
        </w:rPr>
        <w:drawing>
          <wp:inline distT="0" distB="0" distL="0" distR="0" wp14:anchorId="2CD1074C" wp14:editId="049F2CF7">
            <wp:extent cx="5400728" cy="2816226"/>
            <wp:effectExtent l="0" t="0" r="9525" b="3175"/>
            <wp:docPr id="1470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994" name=""/>
                    <pic:cNvPicPr/>
                  </pic:nvPicPr>
                  <pic:blipFill>
                    <a:blip r:embed="rId57"/>
                    <a:stretch>
                      <a:fillRect/>
                    </a:stretch>
                  </pic:blipFill>
                  <pic:spPr>
                    <a:xfrm>
                      <a:off x="0" y="0"/>
                      <a:ext cx="5424867" cy="2828813"/>
                    </a:xfrm>
                    <a:prstGeom prst="rect">
                      <a:avLst/>
                    </a:prstGeom>
                  </pic:spPr>
                </pic:pic>
              </a:graphicData>
            </a:graphic>
          </wp:inline>
        </w:drawing>
      </w:r>
    </w:p>
    <w:p w14:paraId="7686C82F" w14:textId="781DE7D8" w:rsidR="00BC3BC3" w:rsidRDefault="00BC3BC3" w:rsidP="00C37109">
      <w:pPr>
        <w:pStyle w:val="ListParagraph"/>
        <w:spacing w:before="0" w:beforeAutospacing="0" w:line="360" w:lineRule="auto"/>
        <w:ind w:left="850"/>
        <w:jc w:val="center"/>
        <w:rPr>
          <w:rFonts w:cs="Times New Roman"/>
          <w:szCs w:val="18"/>
        </w:rPr>
      </w:pPr>
      <w:r>
        <w:rPr>
          <w:rFonts w:cs="Times New Roman"/>
          <w:b/>
          <w:bCs/>
          <w:szCs w:val="18"/>
        </w:rPr>
        <w:t>Figure 6.1</w:t>
      </w:r>
      <w:r w:rsidR="00C37109">
        <w:rPr>
          <w:rFonts w:cs="Times New Roman"/>
          <w:b/>
          <w:bCs/>
          <w:szCs w:val="18"/>
        </w:rPr>
        <w:t>3</w:t>
      </w:r>
      <w:r>
        <w:rPr>
          <w:rFonts w:cs="Times New Roman"/>
          <w:b/>
          <w:bCs/>
          <w:szCs w:val="18"/>
        </w:rPr>
        <w:t xml:space="preserve"> </w:t>
      </w:r>
      <w:r>
        <w:rPr>
          <w:rFonts w:cs="Times New Roman"/>
          <w:szCs w:val="18"/>
        </w:rPr>
        <w:t>Visualization and Analysis XL calculator</w:t>
      </w:r>
    </w:p>
    <w:p w14:paraId="3F02EC32" w14:textId="77777777" w:rsidR="00F606AF" w:rsidRDefault="00F606AF" w:rsidP="00F606AF">
      <w:pPr>
        <w:pStyle w:val="ListParagraph"/>
        <w:spacing w:before="0" w:beforeAutospacing="0" w:after="0" w:afterAutospacing="0" w:line="360" w:lineRule="auto"/>
        <w:ind w:left="850"/>
        <w:jc w:val="center"/>
        <w:rPr>
          <w:rFonts w:cs="Times New Roman"/>
          <w:b/>
          <w:bCs/>
          <w:sz w:val="32"/>
        </w:rPr>
      </w:pPr>
      <w:r w:rsidRPr="00F606AF">
        <w:rPr>
          <w:rFonts w:cs="Times New Roman"/>
          <w:b/>
          <w:bCs/>
          <w:noProof/>
          <w:sz w:val="32"/>
        </w:rPr>
        <w:drawing>
          <wp:inline distT="0" distB="0" distL="0" distR="0" wp14:anchorId="7E445C1E" wp14:editId="795F708B">
            <wp:extent cx="3101975" cy="3714750"/>
            <wp:effectExtent l="0" t="0" r="3175" b="0"/>
            <wp:docPr id="56807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71929"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3106388" cy="3720035"/>
                    </a:xfrm>
                    <a:prstGeom prst="rect">
                      <a:avLst/>
                    </a:prstGeom>
                  </pic:spPr>
                </pic:pic>
              </a:graphicData>
            </a:graphic>
          </wp:inline>
        </w:drawing>
      </w:r>
    </w:p>
    <w:p w14:paraId="78919393" w14:textId="6F95E018" w:rsidR="00BE2947" w:rsidRDefault="00F606AF" w:rsidP="00F606AF">
      <w:pPr>
        <w:pStyle w:val="ListParagraph"/>
        <w:spacing w:before="0" w:beforeAutospacing="0" w:after="0" w:afterAutospacing="0" w:line="360" w:lineRule="auto"/>
        <w:ind w:left="850"/>
        <w:jc w:val="center"/>
        <w:rPr>
          <w:rFonts w:cs="Times New Roman"/>
          <w:szCs w:val="18"/>
        </w:rPr>
      </w:pPr>
      <w:r w:rsidRPr="00BE2947">
        <w:rPr>
          <w:rFonts w:cs="Times New Roman"/>
          <w:b/>
          <w:bCs/>
          <w:szCs w:val="18"/>
        </w:rPr>
        <w:t>Figure</w:t>
      </w:r>
      <w:r w:rsidR="00BE2947">
        <w:rPr>
          <w:rFonts w:cs="Times New Roman"/>
          <w:b/>
          <w:bCs/>
          <w:sz w:val="32"/>
        </w:rPr>
        <w:t xml:space="preserve"> </w:t>
      </w:r>
      <w:r w:rsidR="00BE2947" w:rsidRPr="00BE2947">
        <w:rPr>
          <w:rFonts w:cs="Times New Roman"/>
          <w:b/>
          <w:bCs/>
          <w:szCs w:val="18"/>
        </w:rPr>
        <w:t>6.1</w:t>
      </w:r>
      <w:r w:rsidR="00C37109">
        <w:rPr>
          <w:rFonts w:cs="Times New Roman"/>
          <w:b/>
          <w:bCs/>
          <w:szCs w:val="18"/>
        </w:rPr>
        <w:t>4</w:t>
      </w:r>
      <w:r w:rsidR="00BE2947">
        <w:rPr>
          <w:rFonts w:cs="Times New Roman"/>
          <w:b/>
          <w:bCs/>
          <w:sz w:val="32"/>
        </w:rPr>
        <w:t xml:space="preserve"> </w:t>
      </w:r>
      <w:r w:rsidR="00BE2947">
        <w:rPr>
          <w:rFonts w:cs="Times New Roman"/>
          <w:szCs w:val="18"/>
        </w:rPr>
        <w:t>Analysis XL Table</w:t>
      </w:r>
    </w:p>
    <w:p w14:paraId="3A7B4C13" w14:textId="2BC82B4B" w:rsidR="00BE2947" w:rsidRPr="00C37109" w:rsidRDefault="00BE2947" w:rsidP="00BE2947">
      <w:pPr>
        <w:pStyle w:val="ListParagraph"/>
        <w:numPr>
          <w:ilvl w:val="0"/>
          <w:numId w:val="38"/>
        </w:numPr>
        <w:spacing w:before="0" w:beforeAutospacing="0" w:after="0" w:afterAutospacing="0" w:line="360" w:lineRule="auto"/>
        <w:ind w:left="1494"/>
        <w:rPr>
          <w:rFonts w:cs="Times New Roman"/>
          <w:szCs w:val="24"/>
        </w:rPr>
      </w:pPr>
      <w:r w:rsidRPr="00BE2947">
        <w:rPr>
          <w:rFonts w:cs="Times New Roman"/>
          <w:szCs w:val="18"/>
        </w:rPr>
        <w:t>From the</w:t>
      </w:r>
      <w:r>
        <w:rPr>
          <w:rFonts w:cs="Times New Roman"/>
          <w:sz w:val="32"/>
        </w:rPr>
        <w:t xml:space="preserve"> </w:t>
      </w:r>
      <w:r>
        <w:rPr>
          <w:rFonts w:cs="Times New Roman"/>
          <w:szCs w:val="18"/>
        </w:rPr>
        <w:t>table we can calculate the Low Power from the Waveform, and we can change the type of power we need by right-clicking.</w:t>
      </w:r>
    </w:p>
    <w:p w14:paraId="4D77598D" w14:textId="77777777" w:rsidR="00C37109" w:rsidRDefault="00C37109" w:rsidP="0035051A">
      <w:pPr>
        <w:spacing w:before="240" w:beforeAutospacing="0" w:after="0" w:afterAutospacing="0" w:line="360" w:lineRule="auto"/>
        <w:ind w:left="850"/>
        <w:jc w:val="center"/>
        <w:rPr>
          <w:rFonts w:cs="Times New Roman"/>
          <w:b/>
          <w:bCs/>
          <w:sz w:val="32"/>
        </w:rPr>
      </w:pPr>
    </w:p>
    <w:p w14:paraId="332AFA3C" w14:textId="5D6D843F" w:rsidR="006B79F4" w:rsidRDefault="00100016" w:rsidP="0035051A">
      <w:pPr>
        <w:spacing w:before="240" w:beforeAutospacing="0" w:after="0" w:afterAutospacing="0" w:line="360" w:lineRule="auto"/>
        <w:ind w:left="850"/>
        <w:jc w:val="center"/>
        <w:rPr>
          <w:rFonts w:cs="Times New Roman"/>
          <w:b/>
          <w:bCs/>
          <w:sz w:val="32"/>
        </w:rPr>
      </w:pPr>
      <w:r>
        <w:rPr>
          <w:rFonts w:cs="Times New Roman"/>
          <w:b/>
          <w:bCs/>
          <w:sz w:val="32"/>
        </w:rPr>
        <w:lastRenderedPageBreak/>
        <w:t xml:space="preserve">7. </w:t>
      </w:r>
      <w:r w:rsidR="00E86748" w:rsidRPr="009C3F67">
        <w:rPr>
          <w:rFonts w:cs="Times New Roman"/>
          <w:b/>
          <w:bCs/>
          <w:sz w:val="32"/>
        </w:rPr>
        <w:t>SIMULATION RESULT</w:t>
      </w:r>
      <w:bookmarkStart w:id="1" w:name="_Toc65390"/>
      <w:r w:rsidR="00233523">
        <w:rPr>
          <w:rFonts w:cs="Times New Roman"/>
          <w:b/>
          <w:bCs/>
          <w:sz w:val="32"/>
        </w:rPr>
        <w:t>S</w:t>
      </w:r>
    </w:p>
    <w:p w14:paraId="203C8E9A" w14:textId="77777777" w:rsidR="00100016" w:rsidRPr="00100016" w:rsidRDefault="00100016" w:rsidP="00100016">
      <w:pPr>
        <w:spacing w:before="20" w:beforeAutospacing="0" w:after="0" w:afterAutospacing="0" w:line="360" w:lineRule="auto"/>
        <w:ind w:left="850"/>
        <w:jc w:val="center"/>
        <w:rPr>
          <w:rFonts w:cs="Times New Roman"/>
          <w:b/>
          <w:bCs/>
          <w:sz w:val="20"/>
          <w:szCs w:val="20"/>
        </w:rPr>
      </w:pPr>
    </w:p>
    <w:p w14:paraId="613F62B8" w14:textId="6C4C92A4" w:rsidR="00E86748" w:rsidRPr="009C3F67" w:rsidRDefault="006B79F4">
      <w:pPr>
        <w:pStyle w:val="ListParagraph"/>
        <w:numPr>
          <w:ilvl w:val="0"/>
          <w:numId w:val="32"/>
        </w:numPr>
        <w:spacing w:before="240" w:beforeAutospacing="0" w:after="0" w:afterAutospacing="0" w:line="360" w:lineRule="auto"/>
        <w:ind w:left="1210"/>
        <w:rPr>
          <w:rFonts w:cs="Times New Roman"/>
          <w:b/>
          <w:bCs/>
          <w:sz w:val="36"/>
          <w:szCs w:val="24"/>
        </w:rPr>
      </w:pPr>
      <w:r w:rsidRPr="009C3F67">
        <w:rPr>
          <w:rFonts w:cs="Times New Roman"/>
          <w:b/>
          <w:bCs/>
          <w:sz w:val="28"/>
          <w:szCs w:val="24"/>
        </w:rPr>
        <w:t xml:space="preserve"> </w:t>
      </w:r>
      <w:r w:rsidR="00E86748" w:rsidRPr="009C3F67">
        <w:rPr>
          <w:rFonts w:cs="Times New Roman"/>
          <w:b/>
          <w:bCs/>
          <w:sz w:val="28"/>
          <w:szCs w:val="24"/>
        </w:rPr>
        <w:t>Analog Simulation with Spectre</w:t>
      </w:r>
      <w:bookmarkEnd w:id="1"/>
    </w:p>
    <w:p w14:paraId="5C585044" w14:textId="77777777" w:rsidR="006B79F4" w:rsidRPr="009C3F67" w:rsidRDefault="006B79F4" w:rsidP="0035051A">
      <w:pPr>
        <w:spacing w:before="240" w:beforeAutospacing="0" w:after="0" w:afterAutospacing="0" w:line="360" w:lineRule="auto"/>
        <w:ind w:left="850"/>
        <w:jc w:val="both"/>
        <w:rPr>
          <w:rFonts w:cs="Times New Roman"/>
          <w:color w:val="000000"/>
        </w:rPr>
      </w:pPr>
      <w:r w:rsidRPr="009C3F67">
        <w:rPr>
          <w:rFonts w:cs="Times New Roman"/>
          <w:color w:val="000000"/>
          <w:sz w:val="30"/>
        </w:rPr>
        <w:tab/>
      </w:r>
      <w:r w:rsidRPr="009C3F67">
        <w:rPr>
          <w:rFonts w:cs="Times New Roman"/>
          <w:color w:val="000000"/>
          <w:sz w:val="30"/>
        </w:rPr>
        <w:tab/>
      </w:r>
      <w:r w:rsidRPr="009C3F67">
        <w:rPr>
          <w:rFonts w:cs="Times New Roman"/>
          <w:color w:val="000000"/>
        </w:rPr>
        <w:t xml:space="preserve">To </w:t>
      </w:r>
      <w:r w:rsidR="00E86748" w:rsidRPr="009C3F67">
        <w:rPr>
          <w:rFonts w:cs="Times New Roman"/>
          <w:color w:val="000000"/>
        </w:rPr>
        <w:t xml:space="preserve">set up and run simulations on the </w:t>
      </w:r>
      <w:r w:rsidRPr="009C3F67">
        <w:rPr>
          <w:rFonts w:cs="Times New Roman"/>
          <w:color w:val="000000"/>
        </w:rPr>
        <w:t xml:space="preserve">low Power Decoder </w:t>
      </w:r>
      <w:r w:rsidR="00E86748" w:rsidRPr="009C3F67">
        <w:rPr>
          <w:rFonts w:cs="Times New Roman"/>
          <w:color w:val="000000"/>
        </w:rPr>
        <w:t>design</w:t>
      </w:r>
      <w:r w:rsidRPr="009C3F67">
        <w:rPr>
          <w:rFonts w:cs="Times New Roman"/>
          <w:color w:val="000000"/>
        </w:rPr>
        <w:t>.</w:t>
      </w:r>
    </w:p>
    <w:p w14:paraId="0852D6B3" w14:textId="63695E6C" w:rsidR="00E86748" w:rsidRPr="009C3F67" w:rsidRDefault="00E86748" w:rsidP="0035051A">
      <w:pPr>
        <w:spacing w:before="240" w:beforeAutospacing="0" w:after="0" w:afterAutospacing="0" w:line="360" w:lineRule="auto"/>
        <w:ind w:left="850"/>
        <w:jc w:val="both"/>
        <w:rPr>
          <w:rFonts w:cs="Times New Roman"/>
        </w:rPr>
      </w:pPr>
      <w:r w:rsidRPr="009C3F67">
        <w:rPr>
          <w:rFonts w:cs="Times New Roman"/>
        </w:rPr>
        <w:t xml:space="preserve">In this section, we will run the simulation for Inverter and plot the transient; DC characteristics and we will do Parametric Analysis after the initial simulation. </w:t>
      </w:r>
    </w:p>
    <w:p w14:paraId="1A844995" w14:textId="77777777" w:rsidR="006B79F4" w:rsidRPr="009C3F67" w:rsidRDefault="006B79F4">
      <w:pPr>
        <w:pStyle w:val="ListParagraph"/>
        <w:numPr>
          <w:ilvl w:val="0"/>
          <w:numId w:val="32"/>
        </w:numPr>
        <w:spacing w:before="240" w:beforeAutospacing="0" w:after="0" w:afterAutospacing="0" w:line="360" w:lineRule="auto"/>
        <w:ind w:left="1210" w:right="0"/>
        <w:jc w:val="both"/>
        <w:rPr>
          <w:rFonts w:cs="Times New Roman"/>
          <w:b/>
          <w:bCs/>
        </w:rPr>
      </w:pPr>
      <w:bookmarkStart w:id="2" w:name="_Toc65391"/>
      <w:r w:rsidRPr="009C3F67">
        <w:rPr>
          <w:rFonts w:cs="Times New Roman"/>
          <w:color w:val="FF0000"/>
          <w:sz w:val="28"/>
        </w:rPr>
        <w:t xml:space="preserve"> </w:t>
      </w:r>
      <w:r w:rsidR="00E86748" w:rsidRPr="009C3F67">
        <w:rPr>
          <w:rFonts w:cs="Times New Roman"/>
          <w:b/>
          <w:bCs/>
          <w:sz w:val="28"/>
        </w:rPr>
        <w:t>Starting the Simulation Environment</w:t>
      </w:r>
      <w:bookmarkEnd w:id="2"/>
    </w:p>
    <w:p w14:paraId="6B003B36" w14:textId="77777777" w:rsidR="006B79F4" w:rsidRPr="009C3F67" w:rsidRDefault="00E86748">
      <w:pPr>
        <w:pStyle w:val="ListParagraph"/>
        <w:numPr>
          <w:ilvl w:val="0"/>
          <w:numId w:val="33"/>
        </w:numPr>
        <w:spacing w:before="240" w:beforeAutospacing="0" w:after="0" w:afterAutospacing="0" w:line="360" w:lineRule="auto"/>
        <w:ind w:left="1494" w:right="0"/>
        <w:jc w:val="both"/>
        <w:rPr>
          <w:rFonts w:cs="Times New Roman"/>
          <w:b/>
          <w:bCs/>
        </w:rPr>
      </w:pPr>
      <w:r w:rsidRPr="009C3F67">
        <w:rPr>
          <w:rFonts w:cs="Times New Roman"/>
        </w:rPr>
        <w:t xml:space="preserve">In the </w:t>
      </w:r>
      <w:r w:rsidRPr="009C3F67">
        <w:rPr>
          <w:rFonts w:eastAsia="Times New Roman" w:cs="Times New Roman"/>
          <w:b/>
        </w:rPr>
        <w:t>Inverter_Test</w:t>
      </w:r>
      <w:r w:rsidRPr="009C3F67">
        <w:rPr>
          <w:rFonts w:cs="Times New Roman"/>
        </w:rPr>
        <w:t xml:space="preserve"> schematic window, execute </w:t>
      </w:r>
      <w:r w:rsidRPr="009C3F67">
        <w:rPr>
          <w:rFonts w:eastAsia="Times New Roman" w:cs="Times New Roman"/>
          <w:b/>
        </w:rPr>
        <w:t>Launch – ADE L</w:t>
      </w:r>
    </w:p>
    <w:p w14:paraId="7B610B5B" w14:textId="7037E503" w:rsidR="00E86748" w:rsidRPr="009C3F67" w:rsidRDefault="006B79F4" w:rsidP="0035051A">
      <w:pPr>
        <w:pStyle w:val="ListParagraph"/>
        <w:spacing w:before="240" w:beforeAutospacing="0" w:after="0" w:afterAutospacing="0" w:line="360" w:lineRule="auto"/>
        <w:ind w:left="1494" w:right="0"/>
        <w:jc w:val="both"/>
        <w:rPr>
          <w:rFonts w:cs="Times New Roman"/>
          <w:b/>
          <w:bCs/>
        </w:rPr>
      </w:pPr>
      <w:r w:rsidRPr="009C3F67">
        <w:rPr>
          <w:rFonts w:cs="Times New Roman"/>
        </w:rPr>
        <w:tab/>
      </w:r>
      <w:r w:rsidR="00E86748" w:rsidRPr="009C3F67">
        <w:rPr>
          <w:rFonts w:cs="Times New Roman"/>
        </w:rPr>
        <w:t xml:space="preserve">The </w:t>
      </w:r>
      <w:r w:rsidR="00E86748" w:rsidRPr="009C3F67">
        <w:rPr>
          <w:rFonts w:eastAsia="Times New Roman" w:cs="Times New Roman"/>
          <w:b/>
        </w:rPr>
        <w:t>Virtuoso Analog Design Environment (ADE)</w:t>
      </w:r>
      <w:r w:rsidR="00E86748" w:rsidRPr="009C3F67">
        <w:rPr>
          <w:rFonts w:cs="Times New Roman"/>
        </w:rPr>
        <w:t xml:space="preserve"> simulation window appears. </w:t>
      </w:r>
    </w:p>
    <w:p w14:paraId="54FD972C" w14:textId="77777777" w:rsidR="00E86748" w:rsidRPr="009C3F67" w:rsidRDefault="00E86748" w:rsidP="009C3F67">
      <w:pPr>
        <w:spacing w:before="20" w:beforeAutospacing="0" w:after="20" w:afterAutospacing="0" w:line="360" w:lineRule="auto"/>
        <w:ind w:left="850"/>
        <w:jc w:val="both"/>
        <w:rPr>
          <w:rFonts w:cs="Times New Roman"/>
        </w:rPr>
      </w:pPr>
      <w:r w:rsidRPr="009C3F67">
        <w:rPr>
          <w:rFonts w:cs="Times New Roman"/>
        </w:rPr>
        <w:t xml:space="preserve"> </w:t>
      </w:r>
    </w:p>
    <w:p w14:paraId="1F9D493B" w14:textId="67191D9E" w:rsidR="00E86748" w:rsidRPr="009C3F67" w:rsidRDefault="00F557E8">
      <w:pPr>
        <w:pStyle w:val="Heading5"/>
        <w:numPr>
          <w:ilvl w:val="0"/>
          <w:numId w:val="32"/>
        </w:numPr>
        <w:spacing w:before="20" w:beforeAutospacing="0" w:after="20" w:afterAutospacing="0" w:line="360" w:lineRule="auto"/>
        <w:ind w:left="1210" w:right="0"/>
        <w:jc w:val="both"/>
        <w:rPr>
          <w:rFonts w:cs="Times New Roman"/>
          <w:b/>
          <w:bCs/>
        </w:rPr>
      </w:pPr>
      <w:r w:rsidRPr="009C3F67">
        <w:rPr>
          <w:rFonts w:cs="Times New Roman"/>
        </w:rPr>
        <w:t xml:space="preserve"> </w:t>
      </w:r>
      <w:r w:rsidR="00E86748" w:rsidRPr="009C3F67">
        <w:rPr>
          <w:rFonts w:cs="Times New Roman"/>
          <w:b/>
          <w:bCs/>
          <w:sz w:val="28"/>
          <w:szCs w:val="24"/>
        </w:rPr>
        <w:t xml:space="preserve">Choosing a Simulator </w:t>
      </w:r>
    </w:p>
    <w:p w14:paraId="0D46CACB" w14:textId="4EA1354C" w:rsidR="00E86748" w:rsidRPr="009C3F67" w:rsidRDefault="00F557E8" w:rsidP="009C3F67">
      <w:pPr>
        <w:spacing w:before="20" w:beforeAutospacing="0" w:after="20" w:afterAutospacing="0" w:line="360" w:lineRule="auto"/>
        <w:ind w:left="850"/>
        <w:jc w:val="both"/>
        <w:rPr>
          <w:rFonts w:cs="Times New Roman"/>
        </w:rPr>
      </w:pPr>
      <w:r w:rsidRPr="009C3F67">
        <w:rPr>
          <w:rFonts w:cs="Times New Roman"/>
        </w:rPr>
        <w:tab/>
      </w:r>
      <w:r w:rsidRPr="009C3F67">
        <w:rPr>
          <w:rFonts w:cs="Times New Roman"/>
        </w:rPr>
        <w:tab/>
      </w:r>
      <w:r w:rsidR="00E86748" w:rsidRPr="009C3F67">
        <w:rPr>
          <w:rFonts w:cs="Times New Roman"/>
        </w:rPr>
        <w:t xml:space="preserve">Set the environment to use the </w:t>
      </w:r>
      <w:r w:rsidR="00E86748" w:rsidRPr="009C3F67">
        <w:rPr>
          <w:rFonts w:eastAsia="Times New Roman" w:cs="Times New Roman"/>
          <w:b/>
        </w:rPr>
        <w:t>Spectre® tool</w:t>
      </w:r>
      <w:r w:rsidR="00E86748" w:rsidRPr="009C3F67">
        <w:rPr>
          <w:rFonts w:cs="Times New Roman"/>
        </w:rPr>
        <w:t xml:space="preserve">, a high speed, highly accurate analog simulator. </w:t>
      </w:r>
    </w:p>
    <w:p w14:paraId="0F3E907E" w14:textId="77777777" w:rsidR="00F557E8" w:rsidRPr="009C3F67" w:rsidRDefault="00E86748" w:rsidP="009C3F67">
      <w:pPr>
        <w:spacing w:before="20" w:beforeAutospacing="0" w:after="20" w:afterAutospacing="0" w:line="360" w:lineRule="auto"/>
        <w:ind w:left="850"/>
        <w:jc w:val="both"/>
        <w:rPr>
          <w:rFonts w:cs="Times New Roman"/>
        </w:rPr>
      </w:pPr>
      <w:r w:rsidRPr="009C3F67">
        <w:rPr>
          <w:rFonts w:cs="Times New Roman"/>
        </w:rPr>
        <w:t xml:space="preserve">Use this simulator with the </w:t>
      </w:r>
      <w:r w:rsidRPr="009C3F67">
        <w:rPr>
          <w:rFonts w:eastAsia="Times New Roman" w:cs="Times New Roman"/>
          <w:b/>
        </w:rPr>
        <w:t>Inverter</w:t>
      </w:r>
      <w:r w:rsidRPr="009C3F67">
        <w:rPr>
          <w:rFonts w:eastAsia="Times New Roman" w:cs="Times New Roman"/>
          <w:b/>
          <w:i/>
        </w:rPr>
        <w:t>_</w:t>
      </w:r>
      <w:r w:rsidRPr="009C3F67">
        <w:rPr>
          <w:rFonts w:eastAsia="Times New Roman" w:cs="Times New Roman"/>
          <w:b/>
        </w:rPr>
        <w:t>Test</w:t>
      </w:r>
      <w:r w:rsidRPr="009C3F67">
        <w:rPr>
          <w:rFonts w:eastAsia="Times New Roman" w:cs="Times New Roman"/>
          <w:i/>
        </w:rPr>
        <w:t xml:space="preserve"> </w:t>
      </w:r>
      <w:r w:rsidRPr="009C3F67">
        <w:rPr>
          <w:rFonts w:cs="Times New Roman"/>
        </w:rPr>
        <w:t>design, which is made-up of analog components.</w:t>
      </w:r>
    </w:p>
    <w:p w14:paraId="25FC25EA" w14:textId="77777777" w:rsidR="00F557E8" w:rsidRPr="009C3F67" w:rsidRDefault="00E86748">
      <w:pPr>
        <w:pStyle w:val="ListParagraph"/>
        <w:numPr>
          <w:ilvl w:val="0"/>
          <w:numId w:val="34"/>
        </w:numPr>
        <w:spacing w:before="20" w:beforeAutospacing="0" w:after="20" w:afterAutospacing="0" w:line="360" w:lineRule="auto"/>
        <w:ind w:left="1494"/>
        <w:jc w:val="both"/>
        <w:rPr>
          <w:rFonts w:cs="Times New Roman"/>
        </w:rPr>
      </w:pPr>
      <w:r w:rsidRPr="009C3F67">
        <w:rPr>
          <w:rFonts w:cs="Times New Roman"/>
        </w:rPr>
        <w:t xml:space="preserve">In the simulation window (ADE), execute </w:t>
      </w:r>
      <w:r w:rsidRPr="009C3F67">
        <w:rPr>
          <w:rFonts w:eastAsia="Times New Roman" w:cs="Times New Roman"/>
          <w:b/>
        </w:rPr>
        <w:t>Setup— Simulator/Directory/Host</w:t>
      </w:r>
      <w:r w:rsidRPr="009C3F67">
        <w:rPr>
          <w:rFonts w:cs="Times New Roman"/>
        </w:rPr>
        <w:t>.</w:t>
      </w:r>
    </w:p>
    <w:p w14:paraId="24BD02C7" w14:textId="0F369CB6" w:rsidR="00E86748" w:rsidRPr="009C3F67" w:rsidRDefault="00E86748">
      <w:pPr>
        <w:pStyle w:val="ListParagraph"/>
        <w:numPr>
          <w:ilvl w:val="0"/>
          <w:numId w:val="34"/>
        </w:numPr>
        <w:spacing w:before="20" w:beforeAutospacing="0" w:after="20" w:afterAutospacing="0" w:line="360" w:lineRule="auto"/>
        <w:ind w:left="1494"/>
        <w:jc w:val="both"/>
        <w:rPr>
          <w:rFonts w:cs="Times New Roman"/>
        </w:rPr>
      </w:pPr>
      <w:r w:rsidRPr="009C3F67">
        <w:rPr>
          <w:rFonts w:cs="Times New Roman"/>
        </w:rPr>
        <w:t xml:space="preserve">In the Choosing Simulator form, set the Simulator field to </w:t>
      </w:r>
      <w:r w:rsidRPr="009C3F67">
        <w:rPr>
          <w:rFonts w:eastAsia="Times New Roman" w:cs="Times New Roman"/>
          <w:b/>
        </w:rPr>
        <w:t xml:space="preserve">Spectre </w:t>
      </w:r>
      <w:r w:rsidRPr="009C3F67">
        <w:rPr>
          <w:rFonts w:cs="Times New Roman"/>
        </w:rPr>
        <w:t xml:space="preserve">(Not </w:t>
      </w:r>
      <w:r w:rsidR="00F557E8" w:rsidRPr="009C3F67">
        <w:rPr>
          <w:rFonts w:cs="Times New Roman"/>
        </w:rPr>
        <w:t>spectres</w:t>
      </w:r>
      <w:r w:rsidRPr="009C3F67">
        <w:rPr>
          <w:rFonts w:cs="Times New Roman"/>
        </w:rPr>
        <w:t xml:space="preserve">) and click </w:t>
      </w:r>
      <w:r w:rsidRPr="009C3F67">
        <w:rPr>
          <w:rFonts w:eastAsia="Times New Roman" w:cs="Times New Roman"/>
          <w:b/>
        </w:rPr>
        <w:t>OK</w:t>
      </w:r>
      <w:r w:rsidRPr="009C3F67">
        <w:rPr>
          <w:rFonts w:cs="Times New Roman"/>
        </w:rPr>
        <w:t xml:space="preserve">.  </w:t>
      </w:r>
    </w:p>
    <w:p w14:paraId="2BB9890A" w14:textId="2FD91F24" w:rsidR="00E86748" w:rsidRPr="009C3F67" w:rsidRDefault="00E86748">
      <w:pPr>
        <w:pStyle w:val="ListParagraph"/>
        <w:numPr>
          <w:ilvl w:val="0"/>
          <w:numId w:val="35"/>
        </w:numPr>
        <w:spacing w:before="240" w:beforeAutospacing="0" w:after="0" w:afterAutospacing="0" w:line="360" w:lineRule="auto"/>
        <w:ind w:left="1494"/>
        <w:jc w:val="both"/>
        <w:rPr>
          <w:rFonts w:cs="Times New Roman"/>
          <w:b/>
          <w:bCs/>
        </w:rPr>
      </w:pPr>
      <w:r w:rsidRPr="009C3F67">
        <w:rPr>
          <w:rFonts w:cs="Times New Roman"/>
          <w:b/>
          <w:bCs/>
        </w:rPr>
        <w:t xml:space="preserve">Setting the Model Libraries </w:t>
      </w:r>
    </w:p>
    <w:p w14:paraId="7B83B6B4" w14:textId="7183377A" w:rsidR="00E86748" w:rsidRPr="009C3F67" w:rsidRDefault="00E86748" w:rsidP="009C3F67">
      <w:pPr>
        <w:spacing w:before="20" w:beforeAutospacing="0" w:after="20" w:afterAutospacing="0" w:line="360" w:lineRule="auto"/>
        <w:ind w:left="850"/>
        <w:jc w:val="both"/>
        <w:rPr>
          <w:rFonts w:cs="Times New Roman"/>
        </w:rPr>
      </w:pPr>
      <w:r w:rsidRPr="009C3F67">
        <w:rPr>
          <w:rFonts w:eastAsia="Times New Roman" w:cs="Times New Roman"/>
          <w:b/>
          <w:color w:val="FF0000"/>
          <w:sz w:val="28"/>
        </w:rPr>
        <w:t xml:space="preserve"> </w:t>
      </w:r>
      <w:r w:rsidR="00F557E8" w:rsidRPr="009C3F67">
        <w:rPr>
          <w:rFonts w:cs="Times New Roman"/>
        </w:rPr>
        <w:tab/>
      </w:r>
      <w:r w:rsidRPr="009C3F67">
        <w:rPr>
          <w:rFonts w:cs="Times New Roman"/>
        </w:rPr>
        <w:t xml:space="preserve">The Model Library file contains the model files that describe the </w:t>
      </w:r>
      <w:r w:rsidR="00480312">
        <w:rPr>
          <w:rFonts w:cs="Times New Roman"/>
        </w:rPr>
        <w:t>NMOS</w:t>
      </w:r>
      <w:r w:rsidRPr="009C3F67">
        <w:rPr>
          <w:rFonts w:cs="Times New Roman"/>
        </w:rPr>
        <w:t xml:space="preserve"> and </w:t>
      </w:r>
      <w:r w:rsidR="00480312">
        <w:rPr>
          <w:rFonts w:cs="Times New Roman"/>
        </w:rPr>
        <w:t>PMOS</w:t>
      </w:r>
      <w:r w:rsidRPr="009C3F67">
        <w:rPr>
          <w:rFonts w:cs="Times New Roman"/>
        </w:rPr>
        <w:t xml:space="preserve"> devices during </w:t>
      </w:r>
      <w:r w:rsidR="00D72500" w:rsidRPr="009C3F67">
        <w:rPr>
          <w:rFonts w:cs="Times New Roman"/>
        </w:rPr>
        <w:t>simulation. In</w:t>
      </w:r>
      <w:r w:rsidRPr="009C3F67">
        <w:rPr>
          <w:rFonts w:cs="Times New Roman"/>
        </w:rPr>
        <w:t xml:space="preserve"> the simulation window (ADE L), execute </w:t>
      </w:r>
      <w:r w:rsidRPr="009C3F67">
        <w:rPr>
          <w:rFonts w:eastAsia="Times New Roman" w:cs="Times New Roman"/>
          <w:b/>
        </w:rPr>
        <w:t>Setup - Model Libraries.</w:t>
      </w:r>
    </w:p>
    <w:p w14:paraId="07051A85" w14:textId="55C72D95" w:rsidR="00E86748" w:rsidRPr="009C3F67" w:rsidRDefault="00E86748" w:rsidP="009C3F67">
      <w:pPr>
        <w:spacing w:before="20" w:beforeAutospacing="0" w:after="20" w:afterAutospacing="0" w:line="360" w:lineRule="auto"/>
        <w:ind w:left="850"/>
        <w:jc w:val="center"/>
        <w:rPr>
          <w:rFonts w:cs="Times New Roman"/>
        </w:rPr>
      </w:pPr>
      <w:r w:rsidRPr="009C3F67">
        <w:rPr>
          <w:rFonts w:cs="Times New Roman"/>
          <w:noProof/>
        </w:rPr>
        <w:drawing>
          <wp:inline distT="0" distB="0" distL="0" distR="0" wp14:anchorId="2ED83B1B" wp14:editId="7A361764">
            <wp:extent cx="3855720" cy="1859444"/>
            <wp:effectExtent l="0" t="0" r="0" b="7620"/>
            <wp:docPr id="2032" name="Picture 203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32" name="Picture 2032" descr="A screenshot of a computer&#10;&#10;Description automatically generated"/>
                    <pic:cNvPicPr/>
                  </pic:nvPicPr>
                  <pic:blipFill>
                    <a:blip r:embed="rId59"/>
                    <a:stretch>
                      <a:fillRect/>
                    </a:stretch>
                  </pic:blipFill>
                  <pic:spPr>
                    <a:xfrm>
                      <a:off x="0" y="0"/>
                      <a:ext cx="3872250" cy="1867416"/>
                    </a:xfrm>
                    <a:prstGeom prst="rect">
                      <a:avLst/>
                    </a:prstGeom>
                  </pic:spPr>
                </pic:pic>
              </a:graphicData>
            </a:graphic>
          </wp:inline>
        </w:drawing>
      </w:r>
    </w:p>
    <w:p w14:paraId="2AF48ABB" w14:textId="04F735E6" w:rsidR="00F557E8" w:rsidRPr="009C3F67" w:rsidRDefault="00F557E8" w:rsidP="009C3F67">
      <w:pPr>
        <w:spacing w:before="20" w:beforeAutospacing="0" w:after="20" w:afterAutospacing="0" w:line="360" w:lineRule="auto"/>
        <w:ind w:left="850"/>
        <w:jc w:val="center"/>
        <w:rPr>
          <w:rFonts w:cs="Times New Roman"/>
        </w:rPr>
      </w:pPr>
      <w:r w:rsidRPr="00E90D79">
        <w:rPr>
          <w:rFonts w:cs="Times New Roman"/>
          <w:b/>
          <w:bCs/>
        </w:rPr>
        <w:t>Figure 7.1.</w:t>
      </w:r>
      <w:r w:rsidRPr="009C3F67">
        <w:rPr>
          <w:rFonts w:cs="Times New Roman"/>
        </w:rPr>
        <w:t xml:space="preserve"> Model library setup</w:t>
      </w:r>
    </w:p>
    <w:p w14:paraId="7A672CB1" w14:textId="082C4C72" w:rsidR="00E86748" w:rsidRPr="009C3F67" w:rsidRDefault="00E86748" w:rsidP="009C3F67">
      <w:pPr>
        <w:spacing w:before="20" w:beforeAutospacing="0" w:after="20" w:afterAutospacing="0" w:line="360" w:lineRule="auto"/>
        <w:ind w:left="850"/>
        <w:jc w:val="both"/>
        <w:rPr>
          <w:rFonts w:cs="Times New Roman"/>
        </w:rPr>
      </w:pPr>
      <w:r w:rsidRPr="009C3F67">
        <w:rPr>
          <w:rFonts w:cs="Times New Roman"/>
        </w:rPr>
        <w:t xml:space="preserve"> To view the model file, highlight the expression in the </w:t>
      </w:r>
      <w:r w:rsidRPr="009C3F67">
        <w:rPr>
          <w:rFonts w:eastAsia="Times New Roman" w:cs="Times New Roman"/>
          <w:b/>
        </w:rPr>
        <w:t>Model Files</w:t>
      </w:r>
      <w:r w:rsidRPr="009C3F67">
        <w:rPr>
          <w:rFonts w:cs="Times New Roman"/>
        </w:rPr>
        <w:t xml:space="preserve"> field and Click </w:t>
      </w:r>
      <w:r w:rsidRPr="009C3F67">
        <w:rPr>
          <w:rFonts w:eastAsia="Times New Roman" w:cs="Times New Roman"/>
          <w:b/>
        </w:rPr>
        <w:t>Edit File</w:t>
      </w:r>
      <w:r w:rsidRPr="009C3F67">
        <w:rPr>
          <w:rFonts w:cs="Times New Roman"/>
        </w:rPr>
        <w:t xml:space="preserve">.         </w:t>
      </w:r>
    </w:p>
    <w:p w14:paraId="632A7D42" w14:textId="77777777" w:rsidR="00E86748" w:rsidRPr="009C3F67" w:rsidRDefault="00E86748" w:rsidP="009C3F67">
      <w:pPr>
        <w:spacing w:before="20" w:beforeAutospacing="0" w:after="20" w:afterAutospacing="0" w:line="360" w:lineRule="auto"/>
        <w:ind w:left="850"/>
        <w:jc w:val="both"/>
        <w:rPr>
          <w:rFonts w:cs="Times New Roman"/>
        </w:rPr>
      </w:pPr>
      <w:r w:rsidRPr="009C3F67">
        <w:rPr>
          <w:rFonts w:cs="Times New Roman"/>
          <w:noProof/>
        </w:rPr>
        <w:lastRenderedPageBreak/>
        <w:drawing>
          <wp:inline distT="0" distB="0" distL="0" distR="0" wp14:anchorId="6093ED62" wp14:editId="2606B300">
            <wp:extent cx="450850" cy="381000"/>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60"/>
                    <a:stretch>
                      <a:fillRect/>
                    </a:stretch>
                  </pic:blipFill>
                  <pic:spPr>
                    <a:xfrm>
                      <a:off x="0" y="0"/>
                      <a:ext cx="450850" cy="381000"/>
                    </a:xfrm>
                    <a:prstGeom prst="rect">
                      <a:avLst/>
                    </a:prstGeom>
                  </pic:spPr>
                </pic:pic>
              </a:graphicData>
            </a:graphic>
          </wp:inline>
        </w:drawing>
      </w:r>
      <w:r w:rsidRPr="009C3F67">
        <w:rPr>
          <w:rFonts w:cs="Times New Roman"/>
        </w:rPr>
        <w:t xml:space="preserve"> </w:t>
      </w:r>
    </w:p>
    <w:p w14:paraId="701429A9" w14:textId="77777777" w:rsidR="00E86748" w:rsidRPr="009C3F67" w:rsidRDefault="00E86748">
      <w:pPr>
        <w:numPr>
          <w:ilvl w:val="0"/>
          <w:numId w:val="9"/>
        </w:numPr>
        <w:spacing w:before="20" w:beforeAutospacing="0" w:after="20" w:afterAutospacing="0" w:line="360" w:lineRule="auto"/>
        <w:ind w:left="1152" w:hanging="302"/>
        <w:jc w:val="both"/>
        <w:rPr>
          <w:rFonts w:cs="Times New Roman"/>
        </w:rPr>
      </w:pPr>
      <w:r w:rsidRPr="009C3F67">
        <w:rPr>
          <w:rFonts w:cs="Times New Roman"/>
        </w:rPr>
        <w:t xml:space="preserve">To complete the Model Library Setup, move the cursor and click </w:t>
      </w:r>
      <w:r w:rsidRPr="009C3F67">
        <w:rPr>
          <w:rFonts w:eastAsia="Times New Roman" w:cs="Times New Roman"/>
          <w:b/>
        </w:rPr>
        <w:t>OK.</w:t>
      </w:r>
      <w:r w:rsidRPr="009C3F67">
        <w:rPr>
          <w:rFonts w:cs="Times New Roman"/>
        </w:rPr>
        <w:t xml:space="preserve"> </w:t>
      </w:r>
    </w:p>
    <w:p w14:paraId="508F2CAF" w14:textId="77777777" w:rsidR="00E86748" w:rsidRPr="009C3F67" w:rsidRDefault="00E86748" w:rsidP="009C3F67">
      <w:pPr>
        <w:spacing w:before="20" w:beforeAutospacing="0" w:after="20" w:afterAutospacing="0" w:line="360" w:lineRule="auto"/>
        <w:ind w:left="850"/>
        <w:jc w:val="both"/>
        <w:rPr>
          <w:rFonts w:cs="Times New Roman"/>
        </w:rPr>
      </w:pPr>
      <w:r w:rsidRPr="009C3F67">
        <w:rPr>
          <w:rFonts w:eastAsia="Times New Roman" w:cs="Times New Roman"/>
          <w:b/>
          <w:sz w:val="30"/>
        </w:rPr>
        <w:t xml:space="preserve"> </w:t>
      </w:r>
    </w:p>
    <w:p w14:paraId="1FB20BD2" w14:textId="2DC3C29B" w:rsidR="00E86748" w:rsidRPr="009C3F67" w:rsidRDefault="00F557E8">
      <w:pPr>
        <w:pStyle w:val="Heading5"/>
        <w:numPr>
          <w:ilvl w:val="0"/>
          <w:numId w:val="35"/>
        </w:numPr>
        <w:spacing w:before="20" w:beforeAutospacing="0" w:after="20" w:afterAutospacing="0" w:line="360" w:lineRule="auto"/>
        <w:ind w:left="1494"/>
        <w:jc w:val="both"/>
        <w:rPr>
          <w:rFonts w:cs="Times New Roman"/>
          <w:b/>
          <w:bCs/>
        </w:rPr>
      </w:pPr>
      <w:r w:rsidRPr="009C3F67">
        <w:rPr>
          <w:rFonts w:cs="Times New Roman"/>
        </w:rPr>
        <w:t xml:space="preserve"> </w:t>
      </w:r>
      <w:r w:rsidR="00E86748" w:rsidRPr="009C3F67">
        <w:rPr>
          <w:rFonts w:cs="Times New Roman"/>
          <w:b/>
          <w:bCs/>
          <w:color w:val="auto"/>
        </w:rPr>
        <w:t xml:space="preserve">Choosing Analysis </w:t>
      </w:r>
    </w:p>
    <w:p w14:paraId="12E60E5A" w14:textId="1104A2D0" w:rsidR="00E86748" w:rsidRPr="009C3F67" w:rsidRDefault="00E86748" w:rsidP="009C3F67">
      <w:pPr>
        <w:spacing w:before="0" w:beforeAutospacing="0" w:after="0" w:afterAutospacing="0" w:line="360" w:lineRule="auto"/>
        <w:ind w:left="850"/>
        <w:jc w:val="both"/>
        <w:rPr>
          <w:rFonts w:cs="Times New Roman"/>
        </w:rPr>
      </w:pPr>
      <w:r w:rsidRPr="009C3F67">
        <w:rPr>
          <w:rFonts w:cs="Times New Roman"/>
        </w:rPr>
        <w:t xml:space="preserve"> </w:t>
      </w:r>
      <w:r w:rsidR="00F557E8" w:rsidRPr="009C3F67">
        <w:rPr>
          <w:rFonts w:cs="Times New Roman"/>
        </w:rPr>
        <w:tab/>
      </w:r>
      <w:r w:rsidRPr="009C3F67">
        <w:rPr>
          <w:rFonts w:cs="Times New Roman"/>
        </w:rPr>
        <w:t xml:space="preserve">This section demonstrates how to view and select the different types of analysis to complete the circuit when running the simulation. </w:t>
      </w:r>
    </w:p>
    <w:p w14:paraId="3C84270D" w14:textId="77777777" w:rsidR="00F557E8" w:rsidRPr="009C3F67" w:rsidRDefault="00E86748">
      <w:pPr>
        <w:numPr>
          <w:ilvl w:val="0"/>
          <w:numId w:val="10"/>
        </w:numPr>
        <w:spacing w:before="0" w:beforeAutospacing="0" w:after="0" w:afterAutospacing="0" w:line="360" w:lineRule="auto"/>
        <w:ind w:left="1090" w:hanging="240"/>
        <w:jc w:val="both"/>
        <w:rPr>
          <w:rFonts w:cs="Times New Roman"/>
        </w:rPr>
      </w:pPr>
      <w:r w:rsidRPr="009C3F67">
        <w:rPr>
          <w:rFonts w:cs="Times New Roman"/>
        </w:rPr>
        <w:t xml:space="preserve">In the Simulation window (ADE), execute </w:t>
      </w:r>
      <w:r w:rsidRPr="009C3F67">
        <w:rPr>
          <w:rFonts w:eastAsia="Times New Roman" w:cs="Times New Roman"/>
          <w:b/>
        </w:rPr>
        <w:t>Analysis - Choose Analysis</w:t>
      </w:r>
      <w:r w:rsidRPr="009C3F67">
        <w:rPr>
          <w:rFonts w:cs="Times New Roman"/>
        </w:rPr>
        <w:t xml:space="preserve"> or click the </w:t>
      </w:r>
      <w:r w:rsidRPr="009C3F67">
        <w:rPr>
          <w:rFonts w:cs="Times New Roman"/>
          <w:noProof/>
        </w:rPr>
        <w:drawing>
          <wp:inline distT="0" distB="0" distL="0" distR="0" wp14:anchorId="6A0DDE24" wp14:editId="310FEE6F">
            <wp:extent cx="438785" cy="370205"/>
            <wp:effectExtent l="0" t="0" r="0" b="0"/>
            <wp:docPr id="2072" name="Picture 2072" descr="A close up of a button&#10;&#10;Description automatically generated"/>
            <wp:cNvGraphicFramePr/>
            <a:graphic xmlns:a="http://schemas.openxmlformats.org/drawingml/2006/main">
              <a:graphicData uri="http://schemas.openxmlformats.org/drawingml/2006/picture">
                <pic:pic xmlns:pic="http://schemas.openxmlformats.org/drawingml/2006/picture">
                  <pic:nvPicPr>
                    <pic:cNvPr id="2072" name="Picture 2072" descr="A close up of a button&#10;&#10;Description automatically generated"/>
                    <pic:cNvPicPr/>
                  </pic:nvPicPr>
                  <pic:blipFill>
                    <a:blip r:embed="rId61"/>
                    <a:stretch>
                      <a:fillRect/>
                    </a:stretch>
                  </pic:blipFill>
                  <pic:spPr>
                    <a:xfrm>
                      <a:off x="0" y="0"/>
                      <a:ext cx="438785" cy="370205"/>
                    </a:xfrm>
                    <a:prstGeom prst="rect">
                      <a:avLst/>
                    </a:prstGeom>
                  </pic:spPr>
                </pic:pic>
              </a:graphicData>
            </a:graphic>
          </wp:inline>
        </w:drawing>
      </w:r>
      <w:r w:rsidRPr="009C3F67">
        <w:rPr>
          <w:rFonts w:cs="Times New Roman"/>
        </w:rPr>
        <w:t xml:space="preserve"> </w:t>
      </w:r>
      <w:r w:rsidRPr="009C3F67">
        <w:rPr>
          <w:rFonts w:eastAsia="Times New Roman" w:cs="Times New Roman"/>
          <w:b/>
        </w:rPr>
        <w:t>Choose - Analysis</w:t>
      </w:r>
      <w:r w:rsidRPr="009C3F67">
        <w:rPr>
          <w:rFonts w:eastAsia="Times New Roman" w:cs="Times New Roman"/>
          <w:b/>
          <w:i/>
        </w:rPr>
        <w:t xml:space="preserve"> </w:t>
      </w:r>
      <w:r w:rsidRPr="009C3F67">
        <w:rPr>
          <w:rFonts w:cs="Times New Roman"/>
        </w:rPr>
        <w:t>icon.</w:t>
      </w:r>
    </w:p>
    <w:p w14:paraId="69F71336" w14:textId="77777777" w:rsidR="00F557E8" w:rsidRPr="009C3F67" w:rsidRDefault="00E86748">
      <w:pPr>
        <w:numPr>
          <w:ilvl w:val="0"/>
          <w:numId w:val="10"/>
        </w:numPr>
        <w:spacing w:before="0" w:beforeAutospacing="0" w:after="0" w:afterAutospacing="0" w:line="360" w:lineRule="auto"/>
        <w:ind w:left="1090" w:hanging="240"/>
        <w:jc w:val="both"/>
        <w:rPr>
          <w:rFonts w:cs="Times New Roman"/>
        </w:rPr>
      </w:pPr>
      <w:r w:rsidRPr="009C3F67">
        <w:rPr>
          <w:rFonts w:cs="Times New Roman"/>
        </w:rPr>
        <w:t>The Choosing Analysis form appears. This is a dynamic form, the bottom of the form changes based on the selection above.</w:t>
      </w:r>
    </w:p>
    <w:p w14:paraId="02627A8A" w14:textId="18B16EDF" w:rsidR="00E86748" w:rsidRPr="009C3F67" w:rsidRDefault="00E86748">
      <w:pPr>
        <w:numPr>
          <w:ilvl w:val="0"/>
          <w:numId w:val="10"/>
        </w:numPr>
        <w:spacing w:before="0" w:beforeAutospacing="0" w:after="0" w:afterAutospacing="0" w:line="360" w:lineRule="auto"/>
        <w:ind w:left="1090" w:hanging="240"/>
        <w:jc w:val="both"/>
        <w:rPr>
          <w:rFonts w:cs="Times New Roman"/>
        </w:rPr>
      </w:pPr>
      <w:r w:rsidRPr="009C3F67">
        <w:rPr>
          <w:rFonts w:cs="Times New Roman"/>
        </w:rPr>
        <w:t xml:space="preserve">To setup for transient analysis </w:t>
      </w:r>
    </w:p>
    <w:p w14:paraId="1703A394" w14:textId="77777777" w:rsidR="00E86748" w:rsidRPr="009C3F67" w:rsidRDefault="00E86748">
      <w:pPr>
        <w:numPr>
          <w:ilvl w:val="1"/>
          <w:numId w:val="10"/>
        </w:numPr>
        <w:spacing w:before="0" w:beforeAutospacing="0" w:after="0" w:afterAutospacing="0" w:line="360" w:lineRule="auto"/>
        <w:ind w:left="1376" w:hanging="242"/>
        <w:jc w:val="both"/>
        <w:rPr>
          <w:rFonts w:cs="Times New Roman"/>
        </w:rPr>
      </w:pPr>
      <w:r w:rsidRPr="009C3F67">
        <w:rPr>
          <w:rFonts w:cs="Times New Roman"/>
        </w:rPr>
        <w:t xml:space="preserve">In the Analysis section select </w:t>
      </w:r>
      <w:r w:rsidRPr="009C3F67">
        <w:rPr>
          <w:rFonts w:eastAsia="Times New Roman" w:cs="Times New Roman"/>
          <w:b/>
        </w:rPr>
        <w:t>tran</w:t>
      </w:r>
      <w:r w:rsidRPr="009C3F67">
        <w:rPr>
          <w:rFonts w:cs="Times New Roman"/>
        </w:rPr>
        <w:t xml:space="preserve">. </w:t>
      </w:r>
    </w:p>
    <w:p w14:paraId="01A71507" w14:textId="77777777" w:rsidR="00E86748" w:rsidRPr="009C3F67" w:rsidRDefault="00E86748">
      <w:pPr>
        <w:numPr>
          <w:ilvl w:val="1"/>
          <w:numId w:val="10"/>
        </w:numPr>
        <w:spacing w:before="0" w:beforeAutospacing="0" w:after="0" w:afterAutospacing="0" w:line="360" w:lineRule="auto"/>
        <w:ind w:left="1376" w:hanging="242"/>
        <w:jc w:val="both"/>
        <w:rPr>
          <w:rFonts w:cs="Times New Roman"/>
        </w:rPr>
      </w:pPr>
      <w:r w:rsidRPr="009C3F67">
        <w:rPr>
          <w:rFonts w:cs="Times New Roman"/>
        </w:rPr>
        <w:t xml:space="preserve">Set the stop time as </w:t>
      </w:r>
      <w:r w:rsidRPr="009C3F67">
        <w:rPr>
          <w:rFonts w:eastAsia="Times New Roman" w:cs="Times New Roman"/>
          <w:b/>
        </w:rPr>
        <w:t>200n</w:t>
      </w:r>
      <w:r w:rsidRPr="009C3F67">
        <w:rPr>
          <w:rFonts w:cs="Times New Roman"/>
        </w:rPr>
        <w:t>.</w:t>
      </w:r>
      <w:r w:rsidRPr="009C3F67">
        <w:rPr>
          <w:rFonts w:eastAsia="Times New Roman" w:cs="Times New Roman"/>
          <w:b/>
          <w:i/>
        </w:rPr>
        <w:t xml:space="preserve"> </w:t>
      </w:r>
    </w:p>
    <w:p w14:paraId="01DE50C3" w14:textId="77777777" w:rsidR="00E86748" w:rsidRPr="009C3F67" w:rsidRDefault="00E86748">
      <w:pPr>
        <w:numPr>
          <w:ilvl w:val="1"/>
          <w:numId w:val="10"/>
        </w:numPr>
        <w:spacing w:before="0" w:beforeAutospacing="0" w:after="0" w:afterAutospacing="0" w:line="360" w:lineRule="auto"/>
        <w:ind w:left="1376" w:hanging="242"/>
        <w:jc w:val="both"/>
        <w:rPr>
          <w:rFonts w:cs="Times New Roman"/>
        </w:rPr>
      </w:pPr>
      <w:r w:rsidRPr="009C3F67">
        <w:rPr>
          <w:rFonts w:cs="Times New Roman"/>
        </w:rPr>
        <w:t xml:space="preserve">Click at the </w:t>
      </w:r>
      <w:r w:rsidRPr="009C3F67">
        <w:rPr>
          <w:rFonts w:eastAsia="Times New Roman" w:cs="Times New Roman"/>
          <w:b/>
        </w:rPr>
        <w:t>moderate</w:t>
      </w:r>
      <w:r w:rsidRPr="009C3F67">
        <w:rPr>
          <w:rFonts w:cs="Times New Roman"/>
        </w:rPr>
        <w:t xml:space="preserve"> and</w:t>
      </w:r>
      <w:r w:rsidRPr="009C3F67">
        <w:rPr>
          <w:rFonts w:eastAsia="Times New Roman" w:cs="Times New Roman"/>
          <w:b/>
        </w:rPr>
        <w:t xml:space="preserve"> Enabled</w:t>
      </w:r>
      <w:r w:rsidRPr="009C3F67">
        <w:rPr>
          <w:rFonts w:eastAsia="Times New Roman" w:cs="Times New Roman"/>
          <w:b/>
          <w:i/>
        </w:rPr>
        <w:t xml:space="preserve"> </w:t>
      </w:r>
      <w:r w:rsidRPr="009C3F67">
        <w:rPr>
          <w:rFonts w:cs="Times New Roman"/>
        </w:rPr>
        <w:t xml:space="preserve">buttons at the bottom, and then click </w:t>
      </w:r>
      <w:r w:rsidRPr="009C3F67">
        <w:rPr>
          <w:rFonts w:eastAsia="Times New Roman" w:cs="Times New Roman"/>
          <w:b/>
        </w:rPr>
        <w:t>Apply</w:t>
      </w:r>
      <w:r w:rsidRPr="009C3F67">
        <w:rPr>
          <w:rFonts w:cs="Times New Roman"/>
        </w:rPr>
        <w:t xml:space="preserve">. </w:t>
      </w:r>
    </w:p>
    <w:p w14:paraId="48CD0A8E" w14:textId="46A8F348" w:rsidR="00E86748" w:rsidRPr="009C3F67" w:rsidRDefault="00E86748" w:rsidP="009C3F67">
      <w:pPr>
        <w:spacing w:before="20" w:beforeAutospacing="0" w:after="20" w:afterAutospacing="0" w:line="360" w:lineRule="auto"/>
        <w:ind w:left="850"/>
        <w:jc w:val="center"/>
        <w:rPr>
          <w:rFonts w:cs="Times New Roman"/>
        </w:rPr>
      </w:pPr>
      <w:r w:rsidRPr="009C3F67">
        <w:rPr>
          <w:rFonts w:cs="Times New Roman"/>
          <w:noProof/>
        </w:rPr>
        <w:drawing>
          <wp:inline distT="0" distB="0" distL="0" distR="0" wp14:anchorId="4B3AEC9E" wp14:editId="314C0D06">
            <wp:extent cx="3472224" cy="3193472"/>
            <wp:effectExtent l="0" t="0" r="0" b="6985"/>
            <wp:docPr id="2147" name="Picture 2147"/>
            <wp:cNvGraphicFramePr/>
            <a:graphic xmlns:a="http://schemas.openxmlformats.org/drawingml/2006/main">
              <a:graphicData uri="http://schemas.openxmlformats.org/drawingml/2006/picture">
                <pic:pic xmlns:pic="http://schemas.openxmlformats.org/drawingml/2006/picture">
                  <pic:nvPicPr>
                    <pic:cNvPr id="2147" name="Picture 2147"/>
                    <pic:cNvPicPr/>
                  </pic:nvPicPr>
                  <pic:blipFill>
                    <a:blip r:embed="rId62"/>
                    <a:stretch>
                      <a:fillRect/>
                    </a:stretch>
                  </pic:blipFill>
                  <pic:spPr>
                    <a:xfrm>
                      <a:off x="0" y="0"/>
                      <a:ext cx="3474722" cy="3195769"/>
                    </a:xfrm>
                    <a:prstGeom prst="rect">
                      <a:avLst/>
                    </a:prstGeom>
                  </pic:spPr>
                </pic:pic>
              </a:graphicData>
            </a:graphic>
          </wp:inline>
        </w:drawing>
      </w:r>
    </w:p>
    <w:p w14:paraId="3A300322" w14:textId="3CAE4F8F" w:rsidR="00F557E8" w:rsidRPr="009C3F67" w:rsidRDefault="00F557E8" w:rsidP="009C3F67">
      <w:pPr>
        <w:spacing w:before="20" w:beforeAutospacing="0" w:after="20" w:afterAutospacing="0" w:line="360" w:lineRule="auto"/>
        <w:ind w:left="850"/>
        <w:jc w:val="center"/>
        <w:rPr>
          <w:rFonts w:cs="Times New Roman"/>
        </w:rPr>
      </w:pPr>
      <w:r w:rsidRPr="00E90D79">
        <w:rPr>
          <w:rFonts w:cs="Times New Roman"/>
          <w:b/>
          <w:bCs/>
        </w:rPr>
        <w:t>Figure 7.2.</w:t>
      </w:r>
      <w:r w:rsidRPr="009C3F67">
        <w:rPr>
          <w:rFonts w:cs="Times New Roman"/>
        </w:rPr>
        <w:t xml:space="preserve"> Choosing analyses </w:t>
      </w:r>
    </w:p>
    <w:p w14:paraId="047931E2" w14:textId="4D9C7FC3" w:rsidR="00E86748" w:rsidRPr="009C3F67" w:rsidRDefault="00E86748" w:rsidP="00E90D79">
      <w:pPr>
        <w:spacing w:before="20" w:beforeAutospacing="0" w:after="20" w:afterAutospacing="0" w:line="360" w:lineRule="auto"/>
        <w:ind w:left="850"/>
        <w:jc w:val="both"/>
        <w:rPr>
          <w:rFonts w:cs="Times New Roman"/>
        </w:rPr>
      </w:pPr>
      <w:r w:rsidRPr="009C3F67">
        <w:rPr>
          <w:rFonts w:cs="Times New Roman"/>
        </w:rPr>
        <w:t xml:space="preserve"> To set up for DC Analysis: </w:t>
      </w:r>
    </w:p>
    <w:p w14:paraId="387B6D90" w14:textId="77777777" w:rsidR="00E86748" w:rsidRPr="009C3F67" w:rsidRDefault="00E86748">
      <w:pPr>
        <w:numPr>
          <w:ilvl w:val="1"/>
          <w:numId w:val="10"/>
        </w:numPr>
        <w:spacing w:before="20" w:beforeAutospacing="0" w:after="20" w:afterAutospacing="0" w:line="360" w:lineRule="auto"/>
        <w:ind w:left="1376" w:hanging="242"/>
        <w:jc w:val="both"/>
        <w:rPr>
          <w:rFonts w:cs="Times New Roman"/>
        </w:rPr>
      </w:pPr>
      <w:r w:rsidRPr="009C3F67">
        <w:rPr>
          <w:rFonts w:cs="Times New Roman"/>
        </w:rPr>
        <w:t xml:space="preserve">In the Analysis section, select </w:t>
      </w:r>
      <w:r w:rsidRPr="009C3F67">
        <w:rPr>
          <w:rFonts w:eastAsia="Times New Roman" w:cs="Times New Roman"/>
          <w:b/>
        </w:rPr>
        <w:t>dc</w:t>
      </w:r>
      <w:r w:rsidRPr="009C3F67">
        <w:rPr>
          <w:rFonts w:cs="Times New Roman"/>
        </w:rPr>
        <w:t xml:space="preserve">. </w:t>
      </w:r>
    </w:p>
    <w:p w14:paraId="72270B92" w14:textId="77777777" w:rsidR="00E86748" w:rsidRPr="009C3F67" w:rsidRDefault="00E86748">
      <w:pPr>
        <w:numPr>
          <w:ilvl w:val="1"/>
          <w:numId w:val="10"/>
        </w:numPr>
        <w:spacing w:before="20" w:beforeAutospacing="0" w:after="20" w:afterAutospacing="0" w:line="360" w:lineRule="auto"/>
        <w:ind w:left="1376" w:hanging="242"/>
        <w:jc w:val="both"/>
        <w:rPr>
          <w:rFonts w:cs="Times New Roman"/>
        </w:rPr>
      </w:pPr>
      <w:r w:rsidRPr="009C3F67">
        <w:rPr>
          <w:rFonts w:cs="Times New Roman"/>
        </w:rPr>
        <w:t>In the DC Analysis section, turn on</w:t>
      </w:r>
      <w:r w:rsidRPr="009C3F67">
        <w:rPr>
          <w:rFonts w:eastAsia="Times New Roman" w:cs="Times New Roman"/>
          <w:b/>
        </w:rPr>
        <w:t xml:space="preserve"> Save DC Operating Point. </w:t>
      </w:r>
    </w:p>
    <w:p w14:paraId="5EF3CD35" w14:textId="77777777" w:rsidR="00E86748" w:rsidRPr="009C3F67" w:rsidRDefault="00E86748">
      <w:pPr>
        <w:numPr>
          <w:ilvl w:val="1"/>
          <w:numId w:val="10"/>
        </w:numPr>
        <w:spacing w:before="20" w:beforeAutospacing="0" w:after="20" w:afterAutospacing="0" w:line="360" w:lineRule="auto"/>
        <w:ind w:left="1376" w:hanging="242"/>
        <w:jc w:val="both"/>
        <w:rPr>
          <w:rFonts w:cs="Times New Roman"/>
        </w:rPr>
      </w:pPr>
      <w:r w:rsidRPr="009C3F67">
        <w:rPr>
          <w:rFonts w:cs="Times New Roman"/>
        </w:rPr>
        <w:t xml:space="preserve">Turn on the </w:t>
      </w:r>
      <w:r w:rsidRPr="009C3F67">
        <w:rPr>
          <w:rFonts w:eastAsia="Times New Roman" w:cs="Times New Roman"/>
          <w:b/>
        </w:rPr>
        <w:t>Component Parameter</w:t>
      </w:r>
      <w:r w:rsidRPr="009C3F67">
        <w:rPr>
          <w:rFonts w:cs="Times New Roman"/>
        </w:rPr>
        <w:t xml:space="preserve">. </w:t>
      </w:r>
    </w:p>
    <w:p w14:paraId="4A145D1E" w14:textId="51B71BCE" w:rsidR="00E86748" w:rsidRPr="009C3F67" w:rsidRDefault="00E86748">
      <w:pPr>
        <w:numPr>
          <w:ilvl w:val="1"/>
          <w:numId w:val="10"/>
        </w:numPr>
        <w:spacing w:before="20" w:beforeAutospacing="0" w:after="20" w:afterAutospacing="0" w:line="360" w:lineRule="auto"/>
        <w:ind w:left="1376" w:hanging="242"/>
        <w:jc w:val="both"/>
        <w:rPr>
          <w:rFonts w:cs="Times New Roman"/>
        </w:rPr>
      </w:pPr>
      <w:r w:rsidRPr="009C3F67">
        <w:rPr>
          <w:rFonts w:cs="Times New Roman"/>
        </w:rPr>
        <w:lastRenderedPageBreak/>
        <w:t xml:space="preserve">Click the </w:t>
      </w:r>
      <w:r w:rsidRPr="009C3F67">
        <w:rPr>
          <w:rFonts w:eastAsia="Times New Roman" w:cs="Times New Roman"/>
          <w:b/>
        </w:rPr>
        <w:t>Select Component</w:t>
      </w:r>
      <w:r w:rsidRPr="009C3F67">
        <w:rPr>
          <w:rFonts w:cs="Times New Roman"/>
        </w:rPr>
        <w:t xml:space="preserve">, </w:t>
      </w:r>
      <w:r w:rsidR="00F557E8" w:rsidRPr="009C3F67">
        <w:rPr>
          <w:rFonts w:cs="Times New Roman"/>
        </w:rPr>
        <w:t>which</w:t>
      </w:r>
      <w:r w:rsidRPr="009C3F67">
        <w:rPr>
          <w:rFonts w:cs="Times New Roman"/>
        </w:rPr>
        <w:t xml:space="preserve"> takes you to the schematic window. </w:t>
      </w:r>
    </w:p>
    <w:p w14:paraId="0A453333" w14:textId="77777777" w:rsidR="00E86748" w:rsidRPr="009C3F67" w:rsidRDefault="00E86748" w:rsidP="009C3F67">
      <w:pPr>
        <w:spacing w:before="20" w:beforeAutospacing="0" w:after="20" w:afterAutospacing="0" w:line="360" w:lineRule="auto"/>
        <w:ind w:left="850"/>
        <w:jc w:val="center"/>
        <w:rPr>
          <w:rFonts w:cs="Times New Roman"/>
        </w:rPr>
      </w:pPr>
      <w:r w:rsidRPr="009C3F67">
        <w:rPr>
          <w:rFonts w:eastAsia="Calibri" w:cs="Times New Roman"/>
          <w:noProof/>
          <w:sz w:val="22"/>
        </w:rPr>
        <mc:AlternateContent>
          <mc:Choice Requires="wpg">
            <w:drawing>
              <wp:inline distT="0" distB="0" distL="0" distR="0" wp14:anchorId="0AE115F2" wp14:editId="1BF8F8A3">
                <wp:extent cx="3121113" cy="2283870"/>
                <wp:effectExtent l="0" t="0" r="3175" b="0"/>
                <wp:docPr id="54904" name="Group 54904"/>
                <wp:cNvGraphicFramePr/>
                <a:graphic xmlns:a="http://schemas.openxmlformats.org/drawingml/2006/main">
                  <a:graphicData uri="http://schemas.microsoft.com/office/word/2010/wordprocessingGroup">
                    <wpg:wgp>
                      <wpg:cNvGrpSpPr/>
                      <wpg:grpSpPr>
                        <a:xfrm>
                          <a:off x="0" y="0"/>
                          <a:ext cx="3121113" cy="2283870"/>
                          <a:chOff x="0" y="0"/>
                          <a:chExt cx="4044696" cy="2960062"/>
                        </a:xfrm>
                      </wpg:grpSpPr>
                      <pic:pic xmlns:pic="http://schemas.openxmlformats.org/drawingml/2006/picture">
                        <pic:nvPicPr>
                          <pic:cNvPr id="2185" name="Picture 2185"/>
                          <pic:cNvPicPr/>
                        </pic:nvPicPr>
                        <pic:blipFill>
                          <a:blip r:embed="rId63"/>
                          <a:stretch>
                            <a:fillRect/>
                          </a:stretch>
                        </pic:blipFill>
                        <pic:spPr>
                          <a:xfrm>
                            <a:off x="0" y="55499"/>
                            <a:ext cx="3992499" cy="2814193"/>
                          </a:xfrm>
                          <a:prstGeom prst="rect">
                            <a:avLst/>
                          </a:prstGeom>
                        </pic:spPr>
                      </pic:pic>
                      <wps:wsp>
                        <wps:cNvPr id="2186" name="Rectangle 2186"/>
                        <wps:cNvSpPr/>
                        <wps:spPr>
                          <a:xfrm>
                            <a:off x="3994023" y="2735681"/>
                            <a:ext cx="50673" cy="224381"/>
                          </a:xfrm>
                          <a:prstGeom prst="rect">
                            <a:avLst/>
                          </a:prstGeom>
                          <a:ln>
                            <a:noFill/>
                          </a:ln>
                        </wps:spPr>
                        <wps:txbx>
                          <w:txbxContent>
                            <w:p w14:paraId="5E3A2A6C" w14:textId="77777777" w:rsidR="00E86748" w:rsidRDefault="00E86748" w:rsidP="00E86748">
                              <w:pPr>
                                <w:spacing w:after="160" w:line="259" w:lineRule="auto"/>
                                <w:ind w:left="0"/>
                              </w:pPr>
                              <w:r>
                                <w:t xml:space="preserve"> </w:t>
                              </w:r>
                            </w:p>
                          </w:txbxContent>
                        </wps:txbx>
                        <wps:bodyPr horzOverflow="overflow" vert="horz" lIns="0" tIns="0" rIns="0" bIns="0" rtlCol="0">
                          <a:noAutofit/>
                        </wps:bodyPr>
                      </wps:wsp>
                      <wps:wsp>
                        <wps:cNvPr id="2188" name="Shape 2188"/>
                        <wps:cNvSpPr/>
                        <wps:spPr>
                          <a:xfrm>
                            <a:off x="560197" y="0"/>
                            <a:ext cx="1557782" cy="1342517"/>
                          </a:xfrm>
                          <a:custGeom>
                            <a:avLst/>
                            <a:gdLst/>
                            <a:ahLst/>
                            <a:cxnLst/>
                            <a:rect l="0" t="0" r="0" b="0"/>
                            <a:pathLst>
                              <a:path w="1557782" h="1342517">
                                <a:moveTo>
                                  <a:pt x="11303" y="2286"/>
                                </a:moveTo>
                                <a:lnTo>
                                  <a:pt x="1504196" y="1287984"/>
                                </a:lnTo>
                                <a:lnTo>
                                  <a:pt x="1524889" y="1263904"/>
                                </a:lnTo>
                                <a:lnTo>
                                  <a:pt x="1557782" y="1342517"/>
                                </a:lnTo>
                                <a:lnTo>
                                  <a:pt x="1475232" y="1321689"/>
                                </a:lnTo>
                                <a:lnTo>
                                  <a:pt x="1495919" y="1297616"/>
                                </a:lnTo>
                                <a:lnTo>
                                  <a:pt x="2921" y="11938"/>
                                </a:lnTo>
                                <a:cubicBezTo>
                                  <a:pt x="254" y="9652"/>
                                  <a:pt x="0" y="5588"/>
                                  <a:pt x="2286" y="2921"/>
                                </a:cubicBezTo>
                                <a:cubicBezTo>
                                  <a:pt x="4572" y="254"/>
                                  <a:pt x="8636" y="0"/>
                                  <a:pt x="11303" y="2286"/>
                                </a:cubicBezTo>
                                <a:close/>
                              </a:path>
                            </a:pathLst>
                          </a:custGeom>
                          <a:ln w="0" cap="rnd">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0AE115F2" id="Group 54904" o:spid="_x0000_s1026" style="width:245.75pt;height:179.85pt;mso-position-horizontal-relative:char;mso-position-vertical-relative:line" coordsize="40446,29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5" o:spid="_x0000_s1027" type="#_x0000_t75" style="position:absolute;top:554;width:39924;height:28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">
                  <v:imagedata r:id="rId64" o:title=""/>
                </v:shape>
                <v:rect id="Rectangle 2186" o:spid="_x0000_s1028" style="position:absolute;left:39940;top:273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5E3A2A6C" w14:textId="77777777" w:rsidR="00E86748" w:rsidRDefault="00E86748" w:rsidP="00E86748">
                        <w:pPr>
                          <w:spacing w:after="160" w:line="259" w:lineRule="auto"/>
                          <w:ind w:left="0"/>
                        </w:pPr>
                        <w:r>
                          <w:t xml:space="preserve"> </w:t>
                        </w:r>
                      </w:p>
                    </w:txbxContent>
                  </v:textbox>
                </v:rect>
                <v:shape id="Shape 2188" o:spid="_x0000_s1029" style="position:absolute;left:5601;width:15578;height:13425;visibility:visible;mso-wrap-style:square;v-text-anchor:top" coordsize="1557782,134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" path="m11303,2286l1504196,1287984r20693,-24080l1557782,1342517r-82550,-20828l1495919,1297616,2921,11938c254,9652,,5588,2286,2921,4572,254,8636,,11303,2286xe" fillcolor="red" stroked="f" strokeweight="0">
                  <v:stroke endcap="round"/>
                  <v:path arrowok="t" textboxrect="0,0,1557782,1342517"/>
                </v:shape>
                <w10:anchorlock/>
              </v:group>
            </w:pict>
          </mc:Fallback>
        </mc:AlternateContent>
      </w:r>
    </w:p>
    <w:p w14:paraId="1393E445" w14:textId="0FD1C356" w:rsidR="00B540A5" w:rsidRPr="009C3F67" w:rsidRDefault="00B540A5" w:rsidP="009C3F67">
      <w:pPr>
        <w:spacing w:before="20" w:beforeAutospacing="0" w:after="20" w:afterAutospacing="0" w:line="360" w:lineRule="auto"/>
        <w:ind w:left="850"/>
        <w:jc w:val="center"/>
        <w:rPr>
          <w:rFonts w:cs="Times New Roman"/>
        </w:rPr>
      </w:pPr>
      <w:r w:rsidRPr="00E90D79">
        <w:rPr>
          <w:rFonts w:cs="Times New Roman"/>
          <w:b/>
          <w:bCs/>
        </w:rPr>
        <w:t xml:space="preserve">Figure </w:t>
      </w:r>
      <w:r w:rsidR="00E438A4" w:rsidRPr="00E90D79">
        <w:rPr>
          <w:rFonts w:cs="Times New Roman"/>
          <w:b/>
          <w:bCs/>
        </w:rPr>
        <w:t>7.3</w:t>
      </w:r>
      <w:r w:rsidR="00E438A4" w:rsidRPr="009C3F67">
        <w:rPr>
          <w:rFonts w:cs="Times New Roman"/>
        </w:rPr>
        <w:t xml:space="preserve"> DC analysis setup</w:t>
      </w:r>
    </w:p>
    <w:p w14:paraId="51042D3D" w14:textId="7D3F852B" w:rsidR="00F557E8" w:rsidRPr="009C3F67" w:rsidRDefault="00E86748" w:rsidP="009C3F67">
      <w:pPr>
        <w:spacing w:before="20" w:beforeAutospacing="0" w:after="20" w:afterAutospacing="0" w:line="360" w:lineRule="auto"/>
        <w:ind w:left="850"/>
        <w:jc w:val="both"/>
        <w:rPr>
          <w:rFonts w:cs="Times New Roman"/>
        </w:rPr>
      </w:pPr>
      <w:r w:rsidRPr="009C3F67">
        <w:rPr>
          <w:rFonts w:cs="Times New Roman"/>
        </w:rPr>
        <w:t xml:space="preserve"> Select input signal </w:t>
      </w:r>
      <w:r w:rsidRPr="009C3F67">
        <w:rPr>
          <w:rFonts w:eastAsia="Times New Roman" w:cs="Times New Roman"/>
          <w:b/>
        </w:rPr>
        <w:t>vpulse source</w:t>
      </w:r>
      <w:r w:rsidRPr="009C3F67">
        <w:rPr>
          <w:rFonts w:cs="Times New Roman"/>
        </w:rPr>
        <w:t xml:space="preserve"> in the test schematic window.</w:t>
      </w:r>
    </w:p>
    <w:p w14:paraId="74ABE22D" w14:textId="669DDBBF" w:rsidR="00E86748" w:rsidRPr="009C3F67" w:rsidRDefault="00E86748">
      <w:pPr>
        <w:numPr>
          <w:ilvl w:val="1"/>
          <w:numId w:val="10"/>
        </w:numPr>
        <w:spacing w:before="20" w:beforeAutospacing="0" w:after="20" w:afterAutospacing="0" w:line="360" w:lineRule="auto"/>
        <w:ind w:left="1376" w:hanging="242"/>
        <w:jc w:val="both"/>
        <w:rPr>
          <w:rFonts w:cs="Times New Roman"/>
        </w:rPr>
      </w:pPr>
      <w:r w:rsidRPr="009C3F67">
        <w:rPr>
          <w:rFonts w:cs="Times New Roman"/>
        </w:rPr>
        <w:t xml:space="preserve">Select </w:t>
      </w:r>
      <w:r w:rsidRPr="009C3F67">
        <w:rPr>
          <w:rFonts w:eastAsia="Times New Roman" w:cs="Times New Roman"/>
          <w:b/>
        </w:rPr>
        <w:t>DC Voltage</w:t>
      </w:r>
      <w:r w:rsidRPr="009C3F67">
        <w:rPr>
          <w:rFonts w:cs="Times New Roman"/>
        </w:rPr>
        <w:t xml:space="preserve"> in the “</w:t>
      </w:r>
      <w:r w:rsidRPr="009C3F67">
        <w:rPr>
          <w:rFonts w:eastAsia="Times New Roman" w:cs="Times New Roman"/>
          <w:b/>
        </w:rPr>
        <w:t>Select Component Parameter‖</w:t>
      </w:r>
      <w:r w:rsidRPr="009C3F67">
        <w:rPr>
          <w:rFonts w:cs="Times New Roman"/>
        </w:rPr>
        <w:t xml:space="preserve"> window and click </w:t>
      </w:r>
      <w:r w:rsidRPr="009C3F67">
        <w:rPr>
          <w:rFonts w:eastAsia="Times New Roman" w:cs="Times New Roman"/>
          <w:b/>
        </w:rPr>
        <w:t>OK</w:t>
      </w:r>
      <w:r w:rsidRPr="009C3F67">
        <w:rPr>
          <w:rFonts w:cs="Times New Roman"/>
        </w:rPr>
        <w:t xml:space="preserve">. </w:t>
      </w:r>
    </w:p>
    <w:p w14:paraId="7BC9A824" w14:textId="2B34ED4A" w:rsidR="00E86748" w:rsidRPr="009C3F67" w:rsidRDefault="00E86748" w:rsidP="009C3F67">
      <w:pPr>
        <w:spacing w:before="20" w:beforeAutospacing="0" w:after="20" w:afterAutospacing="0" w:line="360" w:lineRule="auto"/>
        <w:ind w:left="850"/>
        <w:jc w:val="center"/>
        <w:rPr>
          <w:rFonts w:cs="Times New Roman"/>
        </w:rPr>
      </w:pPr>
      <w:r w:rsidRPr="009C3F67">
        <w:rPr>
          <w:rFonts w:cs="Times New Roman"/>
          <w:noProof/>
        </w:rPr>
        <w:drawing>
          <wp:inline distT="0" distB="0" distL="0" distR="0" wp14:anchorId="22A4A7AF" wp14:editId="7126094B">
            <wp:extent cx="3025140" cy="2284446"/>
            <wp:effectExtent l="0" t="0" r="3810" b="1905"/>
            <wp:docPr id="2236" name="Picture 223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36" name="Picture 2236" descr="A screenshot of a computer&#10;&#10;Description automatically generated"/>
                    <pic:cNvPicPr/>
                  </pic:nvPicPr>
                  <pic:blipFill>
                    <a:blip r:embed="rId65"/>
                    <a:stretch>
                      <a:fillRect/>
                    </a:stretch>
                  </pic:blipFill>
                  <pic:spPr>
                    <a:xfrm>
                      <a:off x="0" y="0"/>
                      <a:ext cx="3027603" cy="2286306"/>
                    </a:xfrm>
                    <a:prstGeom prst="rect">
                      <a:avLst/>
                    </a:prstGeom>
                  </pic:spPr>
                </pic:pic>
              </a:graphicData>
            </a:graphic>
          </wp:inline>
        </w:drawing>
      </w:r>
    </w:p>
    <w:p w14:paraId="49020232" w14:textId="611FA632" w:rsidR="00E438A4" w:rsidRPr="009C3F67" w:rsidRDefault="00E438A4" w:rsidP="009C3F67">
      <w:pPr>
        <w:spacing w:before="20" w:beforeAutospacing="0" w:after="20" w:afterAutospacing="0" w:line="360" w:lineRule="auto"/>
        <w:ind w:left="850"/>
        <w:jc w:val="center"/>
        <w:rPr>
          <w:rFonts w:cs="Times New Roman"/>
        </w:rPr>
      </w:pPr>
      <w:r w:rsidRPr="00E90D79">
        <w:rPr>
          <w:rFonts w:cs="Times New Roman"/>
          <w:b/>
          <w:bCs/>
        </w:rPr>
        <w:t>Figure 7.4</w:t>
      </w:r>
      <w:r w:rsidRPr="009C3F67">
        <w:rPr>
          <w:rFonts w:cs="Times New Roman"/>
        </w:rPr>
        <w:t xml:space="preserve">. </w:t>
      </w:r>
      <w:r w:rsidRPr="009C3F67">
        <w:rPr>
          <w:rFonts w:eastAsia="Times New Roman" w:cs="Times New Roman"/>
        </w:rPr>
        <w:t>Select Component Parameter</w:t>
      </w:r>
    </w:p>
    <w:p w14:paraId="1361000E" w14:textId="259DB29A" w:rsidR="00E86748" w:rsidRPr="009C3F67" w:rsidRDefault="00E86748">
      <w:pPr>
        <w:numPr>
          <w:ilvl w:val="1"/>
          <w:numId w:val="10"/>
        </w:numPr>
        <w:spacing w:before="20" w:beforeAutospacing="0" w:after="20" w:afterAutospacing="0" w:line="360" w:lineRule="auto"/>
        <w:ind w:left="1494" w:hanging="360"/>
        <w:jc w:val="both"/>
        <w:rPr>
          <w:rFonts w:cs="Times New Roman"/>
        </w:rPr>
      </w:pPr>
      <w:r w:rsidRPr="009C3F67">
        <w:rPr>
          <w:rFonts w:cs="Times New Roman"/>
        </w:rPr>
        <w:t xml:space="preserve">In the analysis form, enter </w:t>
      </w:r>
      <w:r w:rsidRPr="009C3F67">
        <w:rPr>
          <w:rFonts w:eastAsia="Times New Roman" w:cs="Times New Roman"/>
          <w:b/>
        </w:rPr>
        <w:t>start</w:t>
      </w:r>
      <w:r w:rsidRPr="009C3F67">
        <w:rPr>
          <w:rFonts w:eastAsia="Times New Roman" w:cs="Times New Roman"/>
          <w:i/>
        </w:rPr>
        <w:t xml:space="preserve"> </w:t>
      </w:r>
      <w:r w:rsidRPr="009C3F67">
        <w:rPr>
          <w:rFonts w:cs="Times New Roman"/>
        </w:rPr>
        <w:t>and</w:t>
      </w:r>
      <w:r w:rsidRPr="009C3F67">
        <w:rPr>
          <w:rFonts w:eastAsia="Times New Roman" w:cs="Times New Roman"/>
          <w:i/>
        </w:rPr>
        <w:t xml:space="preserve"> </w:t>
      </w:r>
      <w:r w:rsidRPr="009C3F67">
        <w:rPr>
          <w:rFonts w:eastAsia="Times New Roman" w:cs="Times New Roman"/>
          <w:b/>
        </w:rPr>
        <w:t>stop</w:t>
      </w:r>
      <w:r w:rsidRPr="009C3F67">
        <w:rPr>
          <w:rFonts w:cs="Times New Roman"/>
        </w:rPr>
        <w:t xml:space="preserve"> voltages as </w:t>
      </w:r>
      <w:r w:rsidRPr="009C3F67">
        <w:rPr>
          <w:rFonts w:eastAsia="Times New Roman" w:cs="Times New Roman"/>
          <w:b/>
        </w:rPr>
        <w:t>0</w:t>
      </w:r>
      <w:r w:rsidRPr="009C3F67">
        <w:rPr>
          <w:rFonts w:eastAsia="Times New Roman" w:cs="Times New Roman"/>
          <w:i/>
        </w:rPr>
        <w:t xml:space="preserve"> </w:t>
      </w:r>
      <w:r w:rsidRPr="009C3F67">
        <w:rPr>
          <w:rFonts w:cs="Times New Roman"/>
        </w:rPr>
        <w:t>to</w:t>
      </w:r>
      <w:r w:rsidRPr="009C3F67">
        <w:rPr>
          <w:rFonts w:eastAsia="Times New Roman" w:cs="Times New Roman"/>
          <w:b/>
        </w:rPr>
        <w:t xml:space="preserve"> 1.8</w:t>
      </w:r>
      <w:r w:rsidRPr="009C3F67">
        <w:rPr>
          <w:rFonts w:cs="Times New Roman"/>
        </w:rPr>
        <w:t xml:space="preserve"> respectively. </w:t>
      </w:r>
    </w:p>
    <w:p w14:paraId="2ED1AC51" w14:textId="700496C2" w:rsidR="00E86748" w:rsidRPr="009C3F67" w:rsidRDefault="00E86748">
      <w:pPr>
        <w:numPr>
          <w:ilvl w:val="1"/>
          <w:numId w:val="10"/>
        </w:numPr>
        <w:spacing w:before="20" w:beforeAutospacing="0" w:after="20" w:afterAutospacing="0" w:line="360" w:lineRule="auto"/>
        <w:ind w:left="1494" w:hanging="360"/>
        <w:jc w:val="both"/>
        <w:rPr>
          <w:rFonts w:cs="Times New Roman"/>
        </w:rPr>
      </w:pPr>
      <w:r w:rsidRPr="009C3F67">
        <w:rPr>
          <w:rFonts w:cs="Times New Roman"/>
        </w:rPr>
        <w:t xml:space="preserve">Check the enable button and then click </w:t>
      </w:r>
      <w:r w:rsidRPr="009C3F67">
        <w:rPr>
          <w:rFonts w:eastAsia="Times New Roman" w:cs="Times New Roman"/>
          <w:b/>
        </w:rPr>
        <w:t>Apply</w:t>
      </w:r>
      <w:r w:rsidRPr="009C3F67">
        <w:rPr>
          <w:rFonts w:eastAsia="Times New Roman" w:cs="Times New Roman"/>
          <w:b/>
          <w:i/>
        </w:rPr>
        <w:t xml:space="preserve">. </w:t>
      </w:r>
    </w:p>
    <w:p w14:paraId="06DCEADA" w14:textId="0CBBF920" w:rsidR="00E86748" w:rsidRPr="009C3F67" w:rsidRDefault="00E86748">
      <w:pPr>
        <w:pStyle w:val="Heading5"/>
        <w:numPr>
          <w:ilvl w:val="0"/>
          <w:numId w:val="35"/>
        </w:numPr>
        <w:spacing w:before="240" w:beforeAutospacing="0" w:after="20" w:afterAutospacing="0" w:line="360" w:lineRule="auto"/>
        <w:ind w:left="1494"/>
        <w:jc w:val="both"/>
        <w:rPr>
          <w:rFonts w:cs="Times New Roman"/>
          <w:b/>
          <w:bCs/>
        </w:rPr>
      </w:pPr>
      <w:r w:rsidRPr="009C3F67">
        <w:rPr>
          <w:rFonts w:cs="Times New Roman"/>
          <w:b/>
          <w:bCs/>
          <w:color w:val="auto"/>
        </w:rPr>
        <w:t xml:space="preserve">Selecting Signals for Plotting </w:t>
      </w:r>
    </w:p>
    <w:p w14:paraId="4750093A" w14:textId="68B82C91" w:rsidR="00E86748" w:rsidRPr="009C3F67" w:rsidRDefault="00E86748">
      <w:pPr>
        <w:numPr>
          <w:ilvl w:val="0"/>
          <w:numId w:val="11"/>
        </w:numPr>
        <w:spacing w:before="20" w:beforeAutospacing="0" w:after="20" w:afterAutospacing="0" w:line="360" w:lineRule="auto"/>
        <w:ind w:left="1657" w:hanging="240"/>
        <w:jc w:val="both"/>
        <w:rPr>
          <w:rFonts w:cs="Times New Roman"/>
        </w:rPr>
      </w:pPr>
      <w:r w:rsidRPr="009C3F67">
        <w:rPr>
          <w:rFonts w:cs="Times New Roman"/>
        </w:rPr>
        <w:t xml:space="preserve">Execute </w:t>
      </w:r>
      <w:r w:rsidRPr="009C3F67">
        <w:rPr>
          <w:rFonts w:eastAsia="Times New Roman" w:cs="Times New Roman"/>
          <w:b/>
        </w:rPr>
        <w:t>Outputs – To be plotted – Select on Schematic</w:t>
      </w:r>
      <w:r w:rsidRPr="009C3F67">
        <w:rPr>
          <w:rFonts w:eastAsia="Times New Roman" w:cs="Times New Roman"/>
          <w:b/>
          <w:i/>
        </w:rPr>
        <w:t xml:space="preserve"> </w:t>
      </w:r>
      <w:r w:rsidRPr="009C3F67">
        <w:rPr>
          <w:rFonts w:cs="Times New Roman"/>
        </w:rPr>
        <w:t xml:space="preserve">in the simulation window. </w:t>
      </w:r>
    </w:p>
    <w:p w14:paraId="16C8BF41" w14:textId="77777777" w:rsidR="00E438A4" w:rsidRPr="009C3F67" w:rsidRDefault="00E86748">
      <w:pPr>
        <w:numPr>
          <w:ilvl w:val="0"/>
          <w:numId w:val="11"/>
        </w:numPr>
        <w:spacing w:before="20" w:beforeAutospacing="0" w:after="20" w:afterAutospacing="0" w:line="360" w:lineRule="auto"/>
        <w:ind w:left="1657" w:hanging="240"/>
        <w:jc w:val="both"/>
        <w:rPr>
          <w:rFonts w:cs="Times New Roman"/>
        </w:rPr>
      </w:pPr>
      <w:r w:rsidRPr="009C3F67">
        <w:rPr>
          <w:rFonts w:cs="Times New Roman"/>
        </w:rPr>
        <w:t xml:space="preserve">Follow the prompt at the bottom of the schematic window, </w:t>
      </w:r>
      <w:r w:rsidR="00B540A5" w:rsidRPr="009C3F67">
        <w:rPr>
          <w:rFonts w:cs="Times New Roman"/>
        </w:rPr>
        <w:t>click</w:t>
      </w:r>
      <w:r w:rsidRPr="009C3F67">
        <w:rPr>
          <w:rFonts w:cs="Times New Roman"/>
        </w:rPr>
        <w:t xml:space="preserve"> on output net </w:t>
      </w:r>
      <w:r w:rsidRPr="009C3F67">
        <w:rPr>
          <w:rFonts w:eastAsia="Times New Roman" w:cs="Times New Roman"/>
          <w:b/>
        </w:rPr>
        <w:t>Vout</w:t>
      </w:r>
      <w:r w:rsidRPr="009C3F67">
        <w:rPr>
          <w:rFonts w:cs="Times New Roman"/>
        </w:rPr>
        <w:t xml:space="preserve">, input net </w:t>
      </w:r>
      <w:r w:rsidRPr="009C3F67">
        <w:rPr>
          <w:rFonts w:eastAsia="Times New Roman" w:cs="Times New Roman"/>
          <w:b/>
        </w:rPr>
        <w:t>Vin</w:t>
      </w:r>
      <w:r w:rsidRPr="009C3F67">
        <w:rPr>
          <w:rFonts w:cs="Times New Roman"/>
        </w:rPr>
        <w:t xml:space="preserve"> of the Inverter_Test. Press </w:t>
      </w:r>
      <w:r w:rsidRPr="009C3F67">
        <w:rPr>
          <w:rFonts w:eastAsia="Times New Roman" w:cs="Times New Roman"/>
          <w:b/>
          <w:i/>
        </w:rPr>
        <w:t xml:space="preserve">Esc </w:t>
      </w:r>
      <w:r w:rsidRPr="009C3F67">
        <w:rPr>
          <w:rFonts w:cs="Times New Roman"/>
        </w:rPr>
        <w:t>with the cursor in the schematic after selecting it.</w:t>
      </w:r>
      <w:r w:rsidR="00B540A5" w:rsidRPr="009C3F67">
        <w:rPr>
          <w:rFonts w:cs="Times New Roman"/>
        </w:rPr>
        <w:t xml:space="preserve"> </w:t>
      </w:r>
      <w:r w:rsidRPr="009C3F67">
        <w:rPr>
          <w:rFonts w:cs="Times New Roman"/>
        </w:rPr>
        <w:t xml:space="preserve">After setting the transient and DC analysis </w:t>
      </w:r>
      <w:r w:rsidR="00E438A4" w:rsidRPr="009C3F67">
        <w:rPr>
          <w:rFonts w:cs="Times New Roman"/>
        </w:rPr>
        <w:t>and</w:t>
      </w:r>
      <w:r w:rsidRPr="009C3F67">
        <w:rPr>
          <w:rFonts w:cs="Times New Roman"/>
        </w:rPr>
        <w:t xml:space="preserve"> the signals for wave</w:t>
      </w:r>
    </w:p>
    <w:p w14:paraId="43C344AA" w14:textId="1BF8119F" w:rsidR="00E86748" w:rsidRPr="009C3F67" w:rsidRDefault="00E86748" w:rsidP="009C3F67">
      <w:pPr>
        <w:spacing w:before="20" w:beforeAutospacing="0" w:after="20" w:afterAutospacing="0" w:line="360" w:lineRule="auto"/>
        <w:ind w:left="850"/>
        <w:jc w:val="both"/>
        <w:rPr>
          <w:rFonts w:cs="Times New Roman"/>
        </w:rPr>
      </w:pPr>
      <w:r w:rsidRPr="009C3F67">
        <w:rPr>
          <w:rFonts w:cs="Times New Roman"/>
        </w:rPr>
        <w:t xml:space="preserve">plotting, the ADE L window will look like the figure below.   </w:t>
      </w:r>
    </w:p>
    <w:p w14:paraId="41706F8E" w14:textId="25932BA5" w:rsidR="00E86748" w:rsidRPr="009C3F67" w:rsidRDefault="00E86748" w:rsidP="009C3F67">
      <w:pPr>
        <w:spacing w:before="20" w:beforeAutospacing="0" w:after="20" w:afterAutospacing="0" w:line="360" w:lineRule="auto"/>
        <w:ind w:left="850"/>
        <w:jc w:val="center"/>
        <w:rPr>
          <w:rFonts w:cs="Times New Roman"/>
        </w:rPr>
      </w:pPr>
      <w:r w:rsidRPr="009C3F67">
        <w:rPr>
          <w:rFonts w:cs="Times New Roman"/>
          <w:noProof/>
        </w:rPr>
        <w:lastRenderedPageBreak/>
        <w:drawing>
          <wp:inline distT="0" distB="0" distL="0" distR="0" wp14:anchorId="065D6853" wp14:editId="1700BA54">
            <wp:extent cx="4221908" cy="3031490"/>
            <wp:effectExtent l="0" t="0" r="762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66">
                      <a:extLst>
                        <a:ext uri="{28A0092B-C50C-407E-A947-70E740481C1C}">
                          <a14:useLocalDpi xmlns:a14="http://schemas.microsoft.com/office/drawing/2010/main" val="0"/>
                        </a:ext>
                      </a:extLst>
                    </a:blip>
                    <a:stretch>
                      <a:fillRect/>
                    </a:stretch>
                  </pic:blipFill>
                  <pic:spPr>
                    <a:xfrm>
                      <a:off x="0" y="0"/>
                      <a:ext cx="4228780" cy="3036424"/>
                    </a:xfrm>
                    <a:prstGeom prst="rect">
                      <a:avLst/>
                    </a:prstGeom>
                  </pic:spPr>
                </pic:pic>
              </a:graphicData>
            </a:graphic>
          </wp:inline>
        </w:drawing>
      </w:r>
    </w:p>
    <w:p w14:paraId="71DEEDC7" w14:textId="77777777" w:rsidR="00E438A4" w:rsidRPr="009C3F67" w:rsidRDefault="00B540A5" w:rsidP="009C3F67">
      <w:pPr>
        <w:pStyle w:val="Heading5"/>
        <w:spacing w:before="240" w:beforeAutospacing="0" w:after="20" w:afterAutospacing="0" w:line="360" w:lineRule="auto"/>
        <w:ind w:left="3141"/>
        <w:jc w:val="both"/>
        <w:rPr>
          <w:rFonts w:cs="Times New Roman"/>
          <w:color w:val="auto"/>
        </w:rPr>
      </w:pPr>
      <w:r w:rsidRPr="00E90D79">
        <w:rPr>
          <w:rFonts w:cs="Times New Roman"/>
          <w:b/>
          <w:bCs/>
          <w:color w:val="auto"/>
        </w:rPr>
        <w:t>Figure</w:t>
      </w:r>
      <w:r w:rsidR="00E438A4" w:rsidRPr="00E90D79">
        <w:rPr>
          <w:rFonts w:cs="Times New Roman"/>
          <w:b/>
          <w:bCs/>
          <w:color w:val="auto"/>
        </w:rPr>
        <w:t xml:space="preserve"> 7.5</w:t>
      </w:r>
      <w:r w:rsidR="00E438A4" w:rsidRPr="009C3F67">
        <w:rPr>
          <w:rFonts w:cs="Times New Roman"/>
          <w:color w:val="auto"/>
        </w:rPr>
        <w:t xml:space="preserve"> Selecting Signals for Plotting </w:t>
      </w:r>
    </w:p>
    <w:p w14:paraId="6831BC4C" w14:textId="2C6FEB3B" w:rsidR="00D70EF7" w:rsidRPr="009C3F67" w:rsidRDefault="00D70EF7">
      <w:pPr>
        <w:pStyle w:val="ListParagraph"/>
        <w:numPr>
          <w:ilvl w:val="0"/>
          <w:numId w:val="32"/>
        </w:numPr>
        <w:spacing w:before="240" w:beforeAutospacing="0" w:after="240" w:afterAutospacing="0" w:line="360" w:lineRule="auto"/>
        <w:ind w:left="1210"/>
        <w:rPr>
          <w:rFonts w:cs="Times New Roman"/>
          <w:b/>
          <w:bCs/>
          <w:sz w:val="28"/>
          <w:szCs w:val="28"/>
        </w:rPr>
      </w:pPr>
      <w:r w:rsidRPr="009C3F67">
        <w:rPr>
          <w:rFonts w:cs="Times New Roman"/>
          <w:b/>
          <w:bCs/>
          <w:sz w:val="28"/>
          <w:szCs w:val="28"/>
        </w:rPr>
        <w:t xml:space="preserve"> Simulation </w:t>
      </w:r>
      <w:r w:rsidR="0038380D">
        <w:rPr>
          <w:rFonts w:cs="Times New Roman"/>
          <w:b/>
          <w:bCs/>
          <w:sz w:val="28"/>
          <w:szCs w:val="28"/>
        </w:rPr>
        <w:t>Results</w:t>
      </w:r>
      <w:r w:rsidR="00E86748" w:rsidRPr="009C3F67">
        <w:rPr>
          <w:rFonts w:cs="Times New Roman"/>
          <w:b/>
          <w:bCs/>
          <w:sz w:val="28"/>
          <w:szCs w:val="28"/>
        </w:rPr>
        <w:t xml:space="preserve"> </w:t>
      </w:r>
    </w:p>
    <w:p w14:paraId="0507F834" w14:textId="6E059BAA" w:rsidR="000B6679" w:rsidRDefault="00D70EF7" w:rsidP="009C3F67">
      <w:pPr>
        <w:pStyle w:val="ListParagraph"/>
        <w:spacing w:before="240" w:beforeAutospacing="0" w:after="240" w:afterAutospacing="0" w:line="360" w:lineRule="auto"/>
        <w:ind w:left="850"/>
        <w:jc w:val="center"/>
        <w:rPr>
          <w:rFonts w:cs="Times New Roman"/>
          <w:noProof/>
        </w:rPr>
      </w:pPr>
      <w:r w:rsidRPr="009C3F67">
        <w:rPr>
          <w:rFonts w:cs="Times New Roman"/>
          <w:noProof/>
        </w:rPr>
        <w:drawing>
          <wp:inline distT="0" distB="0" distL="0" distR="0" wp14:anchorId="5ED564A0" wp14:editId="44053566">
            <wp:extent cx="4265313" cy="3874783"/>
            <wp:effectExtent l="0" t="0" r="1905" b="0"/>
            <wp:docPr id="4526799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79956" name="Picture 19"/>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265313" cy="3874783"/>
                    </a:xfrm>
                    <a:prstGeom prst="rect">
                      <a:avLst/>
                    </a:prstGeom>
                    <a:noFill/>
                    <a:ln>
                      <a:noFill/>
                    </a:ln>
                  </pic:spPr>
                </pic:pic>
              </a:graphicData>
            </a:graphic>
          </wp:inline>
        </w:drawing>
      </w:r>
    </w:p>
    <w:p w14:paraId="403DF3F9" w14:textId="47FBFC72" w:rsidR="00C00DB9" w:rsidRPr="00C00DB9" w:rsidRDefault="00C00DB9" w:rsidP="00E90D79">
      <w:pPr>
        <w:jc w:val="center"/>
      </w:pPr>
      <w:r w:rsidRPr="00E90D79">
        <w:rPr>
          <w:b/>
          <w:bCs/>
        </w:rPr>
        <w:t>Figure 7.6</w:t>
      </w:r>
      <w:r>
        <w:t xml:space="preserve"> Schematic Diagram of 2-4 Decoder</w:t>
      </w:r>
    </w:p>
    <w:p w14:paraId="27A4EE7C" w14:textId="77777777" w:rsidR="008C6A68" w:rsidRPr="009C3F67" w:rsidRDefault="008265AD" w:rsidP="009C3F67">
      <w:pPr>
        <w:spacing w:before="240" w:beforeAutospacing="0" w:after="0" w:afterAutospacing="0" w:line="360" w:lineRule="auto"/>
        <w:ind w:left="850"/>
        <w:jc w:val="center"/>
        <w:rPr>
          <w:rFonts w:eastAsia="Times New Roman" w:cs="Times New Roman"/>
          <w:b/>
        </w:rPr>
      </w:pPr>
      <w:r w:rsidRPr="009C3F67">
        <w:rPr>
          <w:rFonts w:cs="Times New Roman"/>
          <w:noProof/>
        </w:rPr>
        <w:lastRenderedPageBreak/>
        <w:drawing>
          <wp:inline distT="0" distB="0" distL="0" distR="0" wp14:anchorId="26BF89FD" wp14:editId="5CDA34CB">
            <wp:extent cx="5736590" cy="3566160"/>
            <wp:effectExtent l="0" t="0" r="0" b="0"/>
            <wp:docPr id="165168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84297" name="Picture 1"/>
                    <pic:cNvPicPr/>
                  </pic:nvPicPr>
                  <pic:blipFill rotWithShape="1">
                    <a:blip r:embed="rId68">
                      <a:extLst>
                        <a:ext uri="{28A0092B-C50C-407E-A947-70E740481C1C}">
                          <a14:useLocalDpi xmlns:a14="http://schemas.microsoft.com/office/drawing/2010/main" val="0"/>
                        </a:ext>
                      </a:extLst>
                    </a:blip>
                    <a:srcRect l="2280" r="11231"/>
                    <a:stretch/>
                  </pic:blipFill>
                  <pic:spPr bwMode="auto">
                    <a:xfrm>
                      <a:off x="0" y="0"/>
                      <a:ext cx="5754650" cy="3577387"/>
                    </a:xfrm>
                    <a:prstGeom prst="rect">
                      <a:avLst/>
                    </a:prstGeom>
                    <a:ln>
                      <a:noFill/>
                    </a:ln>
                    <a:extLst>
                      <a:ext uri="{53640926-AAD7-44D8-BBD7-CCE9431645EC}">
                        <a14:shadowObscured xmlns:a14="http://schemas.microsoft.com/office/drawing/2010/main"/>
                      </a:ext>
                    </a:extLst>
                  </pic:spPr>
                </pic:pic>
              </a:graphicData>
            </a:graphic>
          </wp:inline>
        </w:drawing>
      </w:r>
    </w:p>
    <w:p w14:paraId="1F020861" w14:textId="3BEABC3D" w:rsidR="008265AD" w:rsidRPr="009C3F67" w:rsidRDefault="008265AD" w:rsidP="009C3F67">
      <w:pPr>
        <w:spacing w:before="240" w:beforeAutospacing="0" w:after="0" w:afterAutospacing="0" w:line="360" w:lineRule="auto"/>
        <w:ind w:left="850"/>
        <w:jc w:val="center"/>
        <w:rPr>
          <w:rFonts w:eastAsia="Times New Roman" w:cs="Times New Roman"/>
          <w:b/>
        </w:rPr>
      </w:pPr>
      <w:r w:rsidRPr="009C3F67">
        <w:rPr>
          <w:rFonts w:eastAsia="Times New Roman" w:cs="Times New Roman"/>
          <w:b/>
        </w:rPr>
        <w:t>Figure 7.</w:t>
      </w:r>
      <w:r w:rsidR="00540A15">
        <w:rPr>
          <w:rFonts w:eastAsia="Times New Roman" w:cs="Times New Roman"/>
          <w:b/>
        </w:rPr>
        <w:t>7</w:t>
      </w:r>
      <w:r w:rsidRPr="009C3F67">
        <w:rPr>
          <w:rFonts w:eastAsia="Times New Roman" w:cs="Times New Roman"/>
          <w:b/>
        </w:rPr>
        <w:t>. Simulation Result</w:t>
      </w:r>
      <w:r w:rsidR="00233523">
        <w:rPr>
          <w:rFonts w:eastAsia="Times New Roman" w:cs="Times New Roman"/>
          <w:b/>
        </w:rPr>
        <w:t>s</w:t>
      </w:r>
    </w:p>
    <w:p w14:paraId="4FF88AB0" w14:textId="78118238" w:rsidR="00D70EF7" w:rsidRPr="009C3F67" w:rsidRDefault="00D70EF7">
      <w:pPr>
        <w:pStyle w:val="ListParagraph"/>
        <w:numPr>
          <w:ilvl w:val="0"/>
          <w:numId w:val="32"/>
        </w:numPr>
        <w:spacing w:before="240" w:beforeAutospacing="0" w:after="0" w:afterAutospacing="0" w:line="360" w:lineRule="auto"/>
        <w:ind w:left="1210"/>
        <w:rPr>
          <w:rFonts w:eastAsia="Times New Roman" w:cs="Times New Roman"/>
          <w:b/>
          <w:caps/>
          <w:sz w:val="28"/>
          <w:szCs w:val="24"/>
        </w:rPr>
      </w:pPr>
      <w:r w:rsidRPr="009C3F67">
        <w:rPr>
          <w:rFonts w:eastAsia="Times New Roman" w:cs="Times New Roman"/>
          <w:b/>
          <w:caps/>
          <w:sz w:val="28"/>
          <w:szCs w:val="24"/>
        </w:rPr>
        <w:t xml:space="preserve"> </w:t>
      </w:r>
      <w:r w:rsidR="0038380D">
        <w:rPr>
          <w:rFonts w:eastAsia="Times New Roman" w:cs="Times New Roman"/>
          <w:b/>
          <w:caps/>
          <w:sz w:val="28"/>
          <w:szCs w:val="24"/>
        </w:rPr>
        <w:t>Comparison</w:t>
      </w:r>
    </w:p>
    <w:p w14:paraId="71966414" w14:textId="318A4D53" w:rsidR="0014202A" w:rsidRPr="009C3F67" w:rsidRDefault="00B7388D" w:rsidP="0014202A">
      <w:pPr>
        <w:pStyle w:val="ListParagraph"/>
        <w:spacing w:before="240" w:beforeAutospacing="0" w:after="240" w:afterAutospacing="0" w:line="360" w:lineRule="auto"/>
        <w:ind w:left="850"/>
        <w:jc w:val="both"/>
        <w:rPr>
          <w:rFonts w:cs="Times New Roman"/>
        </w:rPr>
      </w:pPr>
      <w:r w:rsidRPr="009C3F67">
        <w:rPr>
          <w:rFonts w:cs="Times New Roman"/>
        </w:rPr>
        <w:tab/>
      </w:r>
      <w:r w:rsidRPr="009C3F67">
        <w:rPr>
          <w:rFonts w:cs="Times New Roman"/>
        </w:rPr>
        <w:tab/>
        <w:t>The CADENCE VIRTUOSO is used to calculate the power, delay, transistor count. All designs are compiled with 32nm technology, and a typical library of tanner EDA is used to get the results.</w:t>
      </w:r>
    </w:p>
    <w:p w14:paraId="27028831" w14:textId="653FF5C0" w:rsidR="00716AAE" w:rsidRPr="00716AAE" w:rsidRDefault="007E5E4E" w:rsidP="00716AAE">
      <w:pPr>
        <w:spacing w:line="276" w:lineRule="auto"/>
      </w:pPr>
      <w:r w:rsidRPr="009C3F67">
        <w:rPr>
          <w:rFonts w:cs="Times New Roman"/>
          <w:b/>
          <w:bCs/>
        </w:rPr>
        <w:t>Table 7.1:</w:t>
      </w:r>
      <w:r w:rsidR="00716AAE">
        <w:rPr>
          <w:rFonts w:cs="Times New Roman"/>
          <w:b/>
          <w:bCs/>
        </w:rPr>
        <w:t xml:space="preserve"> </w:t>
      </w:r>
      <w:r w:rsidR="00716AAE" w:rsidRPr="00541B5F">
        <w:t>POWER DISSIPATION FOR 2-4 DECODERS</w:t>
      </w:r>
    </w:p>
    <w:p w14:paraId="4BBD62AB" w14:textId="35891EB3" w:rsidR="00716AAE" w:rsidRPr="00D62A6F" w:rsidRDefault="00193B5E" w:rsidP="00716AAE">
      <w:pPr>
        <w:spacing w:line="276" w:lineRule="auto"/>
        <w:jc w:val="center"/>
        <w:rPr>
          <w:b/>
          <w:bCs/>
          <w:szCs w:val="24"/>
        </w:rPr>
      </w:pPr>
      <w:r w:rsidRPr="00193B5E">
        <w:rPr>
          <w:b/>
          <w:bCs/>
          <w:noProof/>
          <w:szCs w:val="24"/>
        </w:rPr>
        <w:drawing>
          <wp:inline distT="0" distB="0" distL="0" distR="0" wp14:anchorId="59C31D13" wp14:editId="11437DDB">
            <wp:extent cx="5152881" cy="1592580"/>
            <wp:effectExtent l="0" t="0" r="0" b="7620"/>
            <wp:docPr id="64828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89398"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5160570" cy="1594956"/>
                    </a:xfrm>
                    <a:prstGeom prst="rect">
                      <a:avLst/>
                    </a:prstGeom>
                  </pic:spPr>
                </pic:pic>
              </a:graphicData>
            </a:graphic>
          </wp:inline>
        </w:drawing>
      </w:r>
    </w:p>
    <w:p w14:paraId="12FB2898" w14:textId="3B7F09EC" w:rsidR="00D509EE" w:rsidRPr="009C3F67" w:rsidRDefault="00D509EE" w:rsidP="00716AAE">
      <w:pPr>
        <w:pStyle w:val="ListParagraph"/>
        <w:spacing w:before="240" w:beforeAutospacing="0" w:after="0" w:afterAutospacing="0" w:line="360" w:lineRule="auto"/>
        <w:ind w:left="850"/>
        <w:jc w:val="both"/>
        <w:rPr>
          <w:rFonts w:cs="Times New Roman"/>
        </w:rPr>
        <w:sectPr w:rsidR="00D509EE" w:rsidRPr="009C3F67" w:rsidSect="009D6532">
          <w:headerReference w:type="default" r:id="rId70"/>
          <w:pgSz w:w="11906" w:h="16838"/>
          <w:pgMar w:top="567" w:right="567" w:bottom="567" w:left="851" w:header="709" w:footer="709" w:gutter="0"/>
          <w:cols w:space="708"/>
          <w:docGrid w:linePitch="360"/>
        </w:sectPr>
      </w:pPr>
    </w:p>
    <w:p w14:paraId="4907A3A3" w14:textId="3DE30EC3" w:rsidR="00D509EE" w:rsidRPr="009C3F67" w:rsidRDefault="0097463E" w:rsidP="009C3F67">
      <w:pPr>
        <w:spacing w:before="240" w:beforeAutospacing="0" w:after="0" w:afterAutospacing="0" w:line="360" w:lineRule="auto"/>
        <w:jc w:val="center"/>
        <w:rPr>
          <w:rFonts w:cs="Times New Roman"/>
          <w:color w:val="0D0D0D"/>
          <w:shd w:val="clear" w:color="auto" w:fill="FFFFFF"/>
        </w:rPr>
      </w:pPr>
      <w:r>
        <w:rPr>
          <w:rFonts w:cs="Times New Roman"/>
          <w:b/>
          <w:bCs/>
          <w:sz w:val="32"/>
        </w:rPr>
        <w:lastRenderedPageBreak/>
        <w:t xml:space="preserve">8. </w:t>
      </w:r>
      <w:r w:rsidR="00D509EE" w:rsidRPr="009C3F67">
        <w:rPr>
          <w:rFonts w:cs="Times New Roman"/>
          <w:b/>
          <w:bCs/>
          <w:sz w:val="32"/>
        </w:rPr>
        <w:t>CONCLUSION</w:t>
      </w:r>
      <w:r w:rsidR="001B289C">
        <w:rPr>
          <w:rFonts w:cs="Times New Roman"/>
          <w:b/>
          <w:bCs/>
          <w:sz w:val="32"/>
        </w:rPr>
        <w:t xml:space="preserve"> AND FUTURE SCOPE</w:t>
      </w:r>
    </w:p>
    <w:p w14:paraId="1E4256E8" w14:textId="77777777" w:rsidR="00100016" w:rsidRPr="00100016" w:rsidRDefault="00067FD9" w:rsidP="00100016">
      <w:pPr>
        <w:spacing w:before="0" w:beforeAutospacing="0" w:after="0" w:afterAutospacing="0" w:line="360" w:lineRule="auto"/>
        <w:jc w:val="both"/>
        <w:rPr>
          <w:rFonts w:cs="Times New Roman"/>
          <w:color w:val="0D0D0D"/>
          <w:sz w:val="10"/>
          <w:szCs w:val="10"/>
          <w:shd w:val="clear" w:color="auto" w:fill="FFFFFF"/>
        </w:rPr>
      </w:pPr>
      <w:r>
        <w:rPr>
          <w:rFonts w:cs="Times New Roman"/>
          <w:color w:val="0D0D0D"/>
          <w:shd w:val="clear" w:color="auto" w:fill="FFFFFF"/>
        </w:rPr>
        <w:tab/>
      </w:r>
    </w:p>
    <w:p w14:paraId="6C8E5B27" w14:textId="765D9324" w:rsidR="00D02291" w:rsidRPr="00D02291" w:rsidRDefault="00D02291" w:rsidP="0083559C">
      <w:pPr>
        <w:spacing w:before="240" w:beforeAutospacing="0" w:after="0" w:afterAutospacing="0" w:line="360" w:lineRule="auto"/>
        <w:jc w:val="both"/>
        <w:rPr>
          <w:rFonts w:cs="Times New Roman"/>
          <w:b/>
          <w:color w:val="0D0D0D"/>
          <w:sz w:val="28"/>
          <w:szCs w:val="24"/>
          <w:shd w:val="clear" w:color="auto" w:fill="FFFFFF"/>
        </w:rPr>
      </w:pPr>
      <w:r w:rsidRPr="00D02291">
        <w:rPr>
          <w:rFonts w:cs="Times New Roman"/>
          <w:b/>
          <w:color w:val="0D0D0D"/>
          <w:sz w:val="28"/>
          <w:szCs w:val="24"/>
          <w:shd w:val="clear" w:color="auto" w:fill="FFFFFF"/>
        </w:rPr>
        <w:t>CONCLUSION</w:t>
      </w:r>
    </w:p>
    <w:p w14:paraId="59B81810" w14:textId="7AE94DC9" w:rsidR="0083559C" w:rsidRDefault="00716AAE" w:rsidP="0083559C">
      <w:pPr>
        <w:spacing w:before="240" w:beforeAutospacing="0" w:after="0" w:afterAutospacing="0" w:line="360" w:lineRule="auto"/>
        <w:jc w:val="both"/>
        <w:rPr>
          <w:rFonts w:cs="Times New Roman"/>
          <w:color w:val="0D0D0D"/>
          <w:shd w:val="clear" w:color="auto" w:fill="FFFFFF"/>
        </w:rPr>
      </w:pPr>
      <w:r>
        <w:rPr>
          <w:rFonts w:cs="Times New Roman"/>
          <w:color w:val="0D0D0D"/>
          <w:shd w:val="clear" w:color="auto" w:fill="FFFFFF"/>
        </w:rPr>
        <w:tab/>
      </w:r>
      <w:r w:rsidR="00D509EE" w:rsidRPr="009C3F67">
        <w:rPr>
          <w:rFonts w:cs="Times New Roman"/>
          <w:color w:val="0D0D0D"/>
          <w:shd w:val="clear" w:color="auto" w:fill="FFFFFF"/>
        </w:rPr>
        <w:t>The Gate Diffusion Logic (GDL) project aimed at reducing the transistor count by two and improving both power consumption and delay in comparison to existing systems. This conclusion will summarize the key findings and outcomes of the project, highlighting its significance and potential future directions.</w:t>
      </w:r>
    </w:p>
    <w:p w14:paraId="7ACF2ADA" w14:textId="61497270" w:rsidR="001E42AC" w:rsidRPr="0083559C" w:rsidRDefault="001E42AC" w:rsidP="0083559C">
      <w:pPr>
        <w:spacing w:before="240" w:beforeAutospacing="0" w:after="0" w:afterAutospacing="0" w:line="360" w:lineRule="auto"/>
        <w:jc w:val="both"/>
        <w:rPr>
          <w:rFonts w:cs="Times New Roman"/>
          <w:color w:val="0D0D0D"/>
          <w:shd w:val="clear" w:color="auto" w:fill="FFFFFF"/>
        </w:rPr>
      </w:pPr>
      <w:r w:rsidRPr="009C3F67">
        <w:rPr>
          <w:rFonts w:cs="Times New Roman"/>
          <w:b/>
          <w:bCs/>
          <w:color w:val="0D0D0D"/>
          <w:sz w:val="28"/>
          <w:shd w:val="clear" w:color="auto" w:fill="FFFFFF"/>
        </w:rPr>
        <w:t>Reduction in Transistor Count</w:t>
      </w:r>
    </w:p>
    <w:p w14:paraId="630B0CA7" w14:textId="429A6371" w:rsidR="001E42AC" w:rsidRPr="009C3F67" w:rsidRDefault="007E25C3" w:rsidP="009C3F67">
      <w:pPr>
        <w:spacing w:before="240" w:beforeAutospacing="0" w:after="0" w:afterAutospacing="0" w:line="360" w:lineRule="auto"/>
        <w:jc w:val="both"/>
        <w:rPr>
          <w:rFonts w:cs="Times New Roman"/>
          <w:color w:val="0D0D0D"/>
          <w:shd w:val="clear" w:color="auto" w:fill="FFFFFF"/>
        </w:rPr>
      </w:pPr>
      <w:r w:rsidRPr="009C3F67">
        <w:rPr>
          <w:rFonts w:cs="Times New Roman"/>
          <w:color w:val="0D0D0D"/>
          <w:shd w:val="clear" w:color="auto" w:fill="FFFFFF"/>
        </w:rPr>
        <w:tab/>
      </w:r>
      <w:r w:rsidR="001E42AC" w:rsidRPr="009C3F67">
        <w:rPr>
          <w:rFonts w:cs="Times New Roman"/>
          <w:color w:val="0D0D0D"/>
          <w:shd w:val="clear" w:color="auto" w:fill="FFFFFF"/>
        </w:rPr>
        <w:t>The reduction in transistor count achieved through Gate Diffusion Logic represents a significant breakthrough in integrated circuit design. By streamlining the logic pathways and optimizing the gate structures, GDL enables complex functionality with fewer transistors. This reduction not only saves on silicon area and manufacturing costs but also contributes to improved yield and reliability.</w:t>
      </w:r>
    </w:p>
    <w:p w14:paraId="65C268E3" w14:textId="77777777" w:rsidR="0083559C" w:rsidRDefault="007E25C3" w:rsidP="0083559C">
      <w:pPr>
        <w:spacing w:before="240" w:beforeAutospacing="0" w:after="0" w:afterAutospacing="0" w:line="360" w:lineRule="auto"/>
        <w:jc w:val="both"/>
        <w:rPr>
          <w:rFonts w:cs="Times New Roman"/>
          <w:color w:val="0D0D0D"/>
          <w:shd w:val="clear" w:color="auto" w:fill="FFFFFF"/>
        </w:rPr>
      </w:pPr>
      <w:r w:rsidRPr="009C3F67">
        <w:rPr>
          <w:rFonts w:cs="Times New Roman"/>
          <w:color w:val="0D0D0D"/>
          <w:shd w:val="clear" w:color="auto" w:fill="FFFFFF"/>
        </w:rPr>
        <w:tab/>
      </w:r>
      <w:r w:rsidR="001E42AC" w:rsidRPr="009C3F67">
        <w:rPr>
          <w:rFonts w:cs="Times New Roman"/>
          <w:color w:val="0D0D0D"/>
          <w:shd w:val="clear" w:color="auto" w:fill="FFFFFF"/>
        </w:rPr>
        <w:t>Future research could explore advanced layout optimization techniques specific to GDL, leveraging machine learning algorithms or automated design tools to further minimize transistor count while maintaining performance and functionality. Additionally, investigating novel materials or structures that enable denser integration of GDL-based circuits could lead to even greater transistor count reductions and increased circuit complexity.</w:t>
      </w:r>
    </w:p>
    <w:p w14:paraId="189B8DFC" w14:textId="03BC3178" w:rsidR="001E42AC" w:rsidRPr="0083559C" w:rsidRDefault="001E42AC" w:rsidP="0083559C">
      <w:pPr>
        <w:spacing w:before="240" w:beforeAutospacing="0" w:after="0" w:afterAutospacing="0" w:line="360" w:lineRule="auto"/>
        <w:jc w:val="both"/>
        <w:rPr>
          <w:rFonts w:cs="Times New Roman"/>
          <w:color w:val="0D0D0D"/>
          <w:shd w:val="clear" w:color="auto" w:fill="FFFFFF"/>
        </w:rPr>
      </w:pPr>
      <w:r w:rsidRPr="009C3F67">
        <w:rPr>
          <w:rFonts w:cs="Times New Roman"/>
          <w:b/>
          <w:bCs/>
          <w:color w:val="0D0D0D"/>
          <w:sz w:val="28"/>
          <w:szCs w:val="24"/>
          <w:shd w:val="clear" w:color="auto" w:fill="FFFFFF"/>
        </w:rPr>
        <w:t xml:space="preserve">Improved  </w:t>
      </w:r>
      <w:r w:rsidR="006C65C5" w:rsidRPr="009C3F67">
        <w:rPr>
          <w:rFonts w:cs="Times New Roman"/>
          <w:b/>
          <w:bCs/>
          <w:color w:val="0D0D0D"/>
          <w:sz w:val="28"/>
          <w:szCs w:val="24"/>
          <w:shd w:val="clear" w:color="auto" w:fill="FFFFFF"/>
        </w:rPr>
        <w:t>P</w:t>
      </w:r>
      <w:r w:rsidRPr="009C3F67">
        <w:rPr>
          <w:rFonts w:cs="Times New Roman"/>
          <w:b/>
          <w:bCs/>
          <w:color w:val="0D0D0D"/>
          <w:sz w:val="28"/>
          <w:szCs w:val="24"/>
          <w:shd w:val="clear" w:color="auto" w:fill="FFFFFF"/>
        </w:rPr>
        <w:t>ower Consumption</w:t>
      </w:r>
    </w:p>
    <w:p w14:paraId="1BED4965" w14:textId="1F43295B" w:rsidR="001E42AC" w:rsidRPr="009C3F67" w:rsidRDefault="007E25C3" w:rsidP="009C3F67">
      <w:pPr>
        <w:pStyle w:val="ListParagraph"/>
        <w:spacing w:before="240" w:beforeAutospacing="0" w:after="0" w:afterAutospacing="0" w:line="360" w:lineRule="auto"/>
        <w:ind w:left="850"/>
        <w:jc w:val="both"/>
        <w:rPr>
          <w:rFonts w:cs="Times New Roman"/>
          <w:color w:val="0D0D0D"/>
          <w:shd w:val="clear" w:color="auto" w:fill="FFFFFF"/>
        </w:rPr>
      </w:pPr>
      <w:r w:rsidRPr="009C3F67">
        <w:rPr>
          <w:rFonts w:cs="Times New Roman"/>
          <w:color w:val="0D0D0D"/>
          <w:shd w:val="clear" w:color="auto" w:fill="FFFFFF"/>
        </w:rPr>
        <w:tab/>
      </w:r>
      <w:r w:rsidRPr="009C3F67">
        <w:rPr>
          <w:rFonts w:cs="Times New Roman"/>
          <w:color w:val="0D0D0D"/>
          <w:shd w:val="clear" w:color="auto" w:fill="FFFFFF"/>
        </w:rPr>
        <w:tab/>
      </w:r>
      <w:r w:rsidR="001E42AC" w:rsidRPr="009C3F67">
        <w:rPr>
          <w:rFonts w:cs="Times New Roman"/>
          <w:color w:val="0D0D0D"/>
          <w:shd w:val="clear" w:color="auto" w:fill="FFFFFF"/>
        </w:rPr>
        <w:t>The enhanced power efficiency of GDL-based circuits is of paramount importance in today's energy-conscious world. By reducing active transistor count and optimizing signal paths, GDL significantly lowers power consumption without compromising performance. This is particularly advantageous for battery-operated devices, IoT applications, and high-performance computing systems.</w:t>
      </w:r>
    </w:p>
    <w:p w14:paraId="4ACC588E" w14:textId="77777777" w:rsidR="0083559C" w:rsidRDefault="007E25C3" w:rsidP="0083559C">
      <w:pPr>
        <w:pStyle w:val="ListParagraph"/>
        <w:spacing w:before="240" w:beforeAutospacing="0" w:after="0" w:afterAutospacing="0" w:line="360" w:lineRule="auto"/>
        <w:ind w:left="850"/>
        <w:jc w:val="both"/>
        <w:rPr>
          <w:rFonts w:cs="Times New Roman"/>
          <w:color w:val="0D0D0D"/>
          <w:shd w:val="clear" w:color="auto" w:fill="FFFFFF"/>
        </w:rPr>
      </w:pPr>
      <w:r w:rsidRPr="009C3F67">
        <w:rPr>
          <w:rFonts w:cs="Times New Roman"/>
          <w:color w:val="0D0D0D"/>
          <w:shd w:val="clear" w:color="auto" w:fill="FFFFFF"/>
        </w:rPr>
        <w:tab/>
      </w:r>
      <w:r w:rsidRPr="009C3F67">
        <w:rPr>
          <w:rFonts w:cs="Times New Roman"/>
          <w:color w:val="0D0D0D"/>
          <w:shd w:val="clear" w:color="auto" w:fill="FFFFFF"/>
        </w:rPr>
        <w:tab/>
      </w:r>
      <w:r w:rsidR="001E42AC" w:rsidRPr="009C3F67">
        <w:rPr>
          <w:rFonts w:cs="Times New Roman"/>
          <w:color w:val="0D0D0D"/>
          <w:shd w:val="clear" w:color="auto" w:fill="FFFFFF"/>
        </w:rPr>
        <w:t xml:space="preserve">Future efforts may focus on dynamic power management techniques tailored to GDL designs, such as adaptive voltage scaling or clock gating strategies. Exploring low-power variants of GDL, such as near-threshold logic (NTL) implementations, could further enhance power efficiency for ultra-low-power applications. Additionally, research into power-aware </w:t>
      </w:r>
      <w:r w:rsidR="001E42AC" w:rsidRPr="009C3F67">
        <w:rPr>
          <w:rFonts w:cs="Times New Roman"/>
          <w:color w:val="0D0D0D"/>
          <w:shd w:val="clear" w:color="auto" w:fill="FFFFFF"/>
        </w:rPr>
        <w:lastRenderedPageBreak/>
        <w:t>design methodologies specific to GDL could provide designers with comprehensive tools to optimize energy consumption at various design stages.</w:t>
      </w:r>
    </w:p>
    <w:p w14:paraId="486D49C7" w14:textId="77777777" w:rsidR="0083559C" w:rsidRDefault="0083559C" w:rsidP="0083559C">
      <w:pPr>
        <w:pStyle w:val="ListParagraph"/>
        <w:spacing w:before="240" w:beforeAutospacing="0" w:after="0" w:afterAutospacing="0" w:line="360" w:lineRule="auto"/>
        <w:ind w:left="850"/>
        <w:jc w:val="both"/>
        <w:rPr>
          <w:rFonts w:cs="Times New Roman"/>
          <w:color w:val="0D0D0D"/>
          <w:shd w:val="clear" w:color="auto" w:fill="FFFFFF"/>
        </w:rPr>
      </w:pPr>
    </w:p>
    <w:p w14:paraId="5EFA8320" w14:textId="1C6E2424" w:rsidR="001E42AC" w:rsidRPr="0083559C" w:rsidRDefault="001E42AC" w:rsidP="0083559C">
      <w:pPr>
        <w:pStyle w:val="ListParagraph"/>
        <w:spacing w:before="240" w:beforeAutospacing="0" w:after="0" w:afterAutospacing="0" w:line="360" w:lineRule="auto"/>
        <w:ind w:left="850"/>
        <w:jc w:val="both"/>
        <w:rPr>
          <w:rFonts w:cs="Times New Roman"/>
          <w:color w:val="0D0D0D"/>
          <w:shd w:val="clear" w:color="auto" w:fill="FFFFFF"/>
        </w:rPr>
      </w:pPr>
      <w:r w:rsidRPr="009C3F67">
        <w:rPr>
          <w:rFonts w:cs="Times New Roman"/>
          <w:b/>
          <w:bCs/>
          <w:color w:val="0D0D0D"/>
          <w:sz w:val="28"/>
          <w:szCs w:val="24"/>
          <w:shd w:val="clear" w:color="auto" w:fill="FFFFFF"/>
        </w:rPr>
        <w:t>Reduction Delay</w:t>
      </w:r>
    </w:p>
    <w:p w14:paraId="71072C0D" w14:textId="7406FE4C" w:rsidR="001E42AC" w:rsidRPr="009C3F67" w:rsidRDefault="007E25C3" w:rsidP="009C3F67">
      <w:pPr>
        <w:spacing w:before="240" w:beforeAutospacing="0" w:after="0" w:afterAutospacing="0" w:line="360" w:lineRule="auto"/>
        <w:jc w:val="both"/>
        <w:rPr>
          <w:rFonts w:cs="Times New Roman"/>
          <w:color w:val="0D0D0D"/>
          <w:shd w:val="clear" w:color="auto" w:fill="FFFFFF"/>
        </w:rPr>
      </w:pPr>
      <w:r w:rsidRPr="009C3F67">
        <w:rPr>
          <w:rFonts w:cs="Times New Roman"/>
          <w:color w:val="0D0D0D"/>
          <w:shd w:val="clear" w:color="auto" w:fill="FFFFFF"/>
        </w:rPr>
        <w:tab/>
      </w:r>
      <w:r w:rsidR="001E42AC" w:rsidRPr="009C3F67">
        <w:rPr>
          <w:rFonts w:cs="Times New Roman"/>
          <w:color w:val="0D0D0D"/>
          <w:shd w:val="clear" w:color="auto" w:fill="FFFFFF"/>
        </w:rPr>
        <w:t>Minimizing signal propagation delays is essential for ensuring rapid response times and high-speed operation in electronic systems. The Gate Diffusion Logic project's success in reducing delays through logical simplification and optimized gate structures is a significant achievement. This contributes to improved system throughput, reduced latency, and enhanced overall performance.</w:t>
      </w:r>
    </w:p>
    <w:p w14:paraId="7835DB4B" w14:textId="77777777" w:rsidR="0083559C" w:rsidRDefault="007E25C3" w:rsidP="0083559C">
      <w:pPr>
        <w:spacing w:before="240" w:beforeAutospacing="0" w:after="0" w:afterAutospacing="0" w:line="360" w:lineRule="auto"/>
        <w:jc w:val="both"/>
        <w:rPr>
          <w:rFonts w:cs="Times New Roman"/>
          <w:color w:val="0D0D0D"/>
          <w:shd w:val="clear" w:color="auto" w:fill="FFFFFF"/>
        </w:rPr>
      </w:pPr>
      <w:r w:rsidRPr="009C3F67">
        <w:rPr>
          <w:rFonts w:cs="Times New Roman"/>
          <w:color w:val="0D0D0D"/>
          <w:shd w:val="clear" w:color="auto" w:fill="FFFFFF"/>
        </w:rPr>
        <w:tab/>
      </w:r>
      <w:r w:rsidR="001E42AC" w:rsidRPr="009C3F67">
        <w:rPr>
          <w:rFonts w:cs="Times New Roman"/>
          <w:color w:val="0D0D0D"/>
          <w:shd w:val="clear" w:color="auto" w:fill="FFFFFF"/>
        </w:rPr>
        <w:t>Future directions in this area could include exploring advanced timing optimization techniques for GDL-based designs, such as delay balancing algorithms or clock skew minimization strategies. Investigating alternative circuit topologies or architectures that leverage GDL principles could also lead to further reductions in signal propagation delays while maintaining design scalability and flexibility.</w:t>
      </w:r>
    </w:p>
    <w:p w14:paraId="4BD278D8" w14:textId="20D0756F" w:rsidR="001E42AC" w:rsidRPr="0083559C" w:rsidRDefault="001E42AC" w:rsidP="0083559C">
      <w:pPr>
        <w:spacing w:before="240" w:beforeAutospacing="0" w:after="0" w:afterAutospacing="0" w:line="360" w:lineRule="auto"/>
        <w:jc w:val="both"/>
        <w:rPr>
          <w:rFonts w:cs="Times New Roman"/>
          <w:color w:val="0D0D0D"/>
          <w:shd w:val="clear" w:color="auto" w:fill="FFFFFF"/>
        </w:rPr>
      </w:pPr>
      <w:r w:rsidRPr="009C3F67">
        <w:rPr>
          <w:rFonts w:cs="Times New Roman"/>
          <w:b/>
          <w:bCs/>
          <w:color w:val="0D0D0D"/>
          <w:sz w:val="28"/>
          <w:szCs w:val="24"/>
          <w:shd w:val="clear" w:color="auto" w:fill="FFFFFF"/>
        </w:rPr>
        <w:t>Significance and impact</w:t>
      </w:r>
    </w:p>
    <w:p w14:paraId="7DF71C92" w14:textId="2ADFB919" w:rsidR="001E42AC" w:rsidRPr="009C3F67" w:rsidRDefault="007E25C3" w:rsidP="009C3F67">
      <w:pPr>
        <w:pStyle w:val="ListParagraph"/>
        <w:spacing w:before="240" w:beforeAutospacing="0" w:after="0" w:afterAutospacing="0" w:line="360" w:lineRule="auto"/>
        <w:ind w:left="850"/>
        <w:jc w:val="both"/>
        <w:rPr>
          <w:rFonts w:cs="Times New Roman"/>
          <w:color w:val="0D0D0D"/>
          <w:shd w:val="clear" w:color="auto" w:fill="FFFFFF"/>
        </w:rPr>
      </w:pPr>
      <w:r w:rsidRPr="009C3F67">
        <w:rPr>
          <w:rFonts w:cs="Times New Roman"/>
          <w:color w:val="0D0D0D"/>
          <w:shd w:val="clear" w:color="auto" w:fill="FFFFFF"/>
        </w:rPr>
        <w:tab/>
      </w:r>
      <w:r w:rsidRPr="009C3F67">
        <w:rPr>
          <w:rFonts w:cs="Times New Roman"/>
          <w:color w:val="0D0D0D"/>
          <w:shd w:val="clear" w:color="auto" w:fill="FFFFFF"/>
        </w:rPr>
        <w:tab/>
      </w:r>
      <w:r w:rsidR="001E42AC" w:rsidRPr="009C3F67">
        <w:rPr>
          <w:rFonts w:cs="Times New Roman"/>
          <w:color w:val="0D0D0D"/>
          <w:shd w:val="clear" w:color="auto" w:fill="FFFFFF"/>
        </w:rPr>
        <w:t>The significance of the Gate Diffusion Logic project extends beyond its immediate technical achievements. It underscores the continuous evolution and innovation within the semiconductor industry, driving towards more efficient, reliable, and sustainable electronic systems. The impact of GDL can be felt across a wide range of applications, from mobile devices and consumer electronics to automotive electronics and data centers.</w:t>
      </w:r>
    </w:p>
    <w:p w14:paraId="5A17B996" w14:textId="76AA99E7" w:rsidR="007E25C3" w:rsidRPr="00906A4B" w:rsidRDefault="00716AAE" w:rsidP="00906A4B">
      <w:pPr>
        <w:pStyle w:val="ListParagraph"/>
        <w:spacing w:before="240" w:beforeAutospacing="0" w:after="20" w:afterAutospacing="0" w:line="360" w:lineRule="auto"/>
        <w:ind w:left="850"/>
        <w:jc w:val="both"/>
        <w:rPr>
          <w:rFonts w:cs="Times New Roman"/>
          <w:b/>
          <w:bCs/>
          <w:color w:val="0D0D0D"/>
          <w:shd w:val="clear" w:color="auto" w:fill="FFFFFF"/>
        </w:rPr>
      </w:pPr>
      <w:r>
        <w:rPr>
          <w:rFonts w:cs="Times New Roman"/>
          <w:color w:val="0D0D0D"/>
          <w:shd w:val="clear" w:color="auto" w:fill="FFFFFF"/>
        </w:rPr>
        <w:tab/>
      </w:r>
      <w:r>
        <w:rPr>
          <w:rFonts w:cs="Times New Roman"/>
          <w:color w:val="0D0D0D"/>
          <w:shd w:val="clear" w:color="auto" w:fill="FFFFFF"/>
        </w:rPr>
        <w:tab/>
      </w:r>
      <w:r w:rsidR="001E42AC" w:rsidRPr="009C3F67">
        <w:rPr>
          <w:rFonts w:cs="Times New Roman"/>
          <w:color w:val="0D0D0D"/>
          <w:shd w:val="clear" w:color="auto" w:fill="FFFFFF"/>
        </w:rPr>
        <w:t>Looking ahead, collaborations between academia, industry, and research institutions can foster cross-disciplinary advancements in GDL and related technologies. Standardization efforts and knowledge sharing initiatives can accelerate the adoption of GDL methodologies, benefiting designers, manufacturers, and end-users alike. Moreover, addressing the environmental impact of semiconductor manufacturing and design processes aligns with global sustainability goals, making GDL an integral part of future technology ecosystems.</w:t>
      </w:r>
    </w:p>
    <w:p w14:paraId="7C9EFCE4" w14:textId="77777777" w:rsidR="00906A4B" w:rsidRDefault="007E25C3" w:rsidP="009C3F67">
      <w:pPr>
        <w:pStyle w:val="ListParagraph"/>
        <w:spacing w:before="240" w:beforeAutospacing="0" w:after="0" w:afterAutospacing="0" w:line="360" w:lineRule="auto"/>
        <w:ind w:left="850"/>
        <w:jc w:val="both"/>
        <w:rPr>
          <w:rFonts w:cs="Times New Roman"/>
          <w:color w:val="0D0D0D"/>
          <w:shd w:val="clear" w:color="auto" w:fill="FFFFFF"/>
        </w:rPr>
      </w:pPr>
      <w:r w:rsidRPr="009C3F67">
        <w:rPr>
          <w:rFonts w:cs="Times New Roman"/>
          <w:color w:val="0D0D0D"/>
          <w:shd w:val="clear" w:color="auto" w:fill="FFFFFF"/>
        </w:rPr>
        <w:tab/>
      </w:r>
      <w:r w:rsidRPr="009C3F67">
        <w:rPr>
          <w:rFonts w:cs="Times New Roman"/>
          <w:color w:val="0D0D0D"/>
          <w:shd w:val="clear" w:color="auto" w:fill="FFFFFF"/>
        </w:rPr>
        <w:tab/>
      </w:r>
      <w:r w:rsidR="00505401" w:rsidRPr="009C3F67">
        <w:rPr>
          <w:rFonts w:cs="Times New Roman"/>
          <w:color w:val="0D0D0D"/>
          <w:shd w:val="clear" w:color="auto" w:fill="FFFFFF"/>
        </w:rPr>
        <w:t xml:space="preserve">In conclusion, the Gate Diffusion Logic project represents a paradigm shift in integrated circuit design, offering a synergistic blend of reduced transistor count, improved power efficiency, and reduced delays. Its impact spans technical, economic, and environmental dimensions, driving forward the trajectory of semiconductor technology. Embracing a </w:t>
      </w:r>
      <w:r w:rsidR="00505401" w:rsidRPr="009C3F67">
        <w:rPr>
          <w:rFonts w:cs="Times New Roman"/>
          <w:color w:val="0D0D0D"/>
          <w:shd w:val="clear" w:color="auto" w:fill="FFFFFF"/>
        </w:rPr>
        <w:lastRenderedPageBreak/>
        <w:t xml:space="preserve">collaborative and forward-thinking approach will continue to unlock the full potential of Gate Diffusion Logic and pave the way for the next generation of electronic </w:t>
      </w:r>
      <w:r w:rsidR="0097463E" w:rsidRPr="009C3F67">
        <w:rPr>
          <w:rFonts w:cs="Times New Roman"/>
          <w:color w:val="0D0D0D"/>
          <w:shd w:val="clear" w:color="auto" w:fill="FFFFFF"/>
        </w:rPr>
        <w:t>system</w:t>
      </w:r>
      <w:r w:rsidR="0097463E">
        <w:rPr>
          <w:rFonts w:cs="Times New Roman"/>
          <w:color w:val="0D0D0D"/>
          <w:shd w:val="clear" w:color="auto" w:fill="FFFFFF"/>
        </w:rPr>
        <w:t>.</w:t>
      </w:r>
    </w:p>
    <w:p w14:paraId="602B859F" w14:textId="77777777" w:rsidR="002F6A3B" w:rsidRDefault="002F6A3B" w:rsidP="002F6A3B">
      <w:pPr>
        <w:pStyle w:val="ListParagraph"/>
        <w:spacing w:before="240" w:beforeAutospacing="0" w:after="20" w:afterAutospacing="0" w:line="360" w:lineRule="auto"/>
        <w:ind w:left="850"/>
        <w:rPr>
          <w:rFonts w:cs="Times New Roman"/>
          <w:b/>
          <w:bCs/>
          <w:caps/>
          <w:color w:val="0D0D0D"/>
          <w:sz w:val="28"/>
          <w:szCs w:val="14"/>
          <w:shd w:val="clear" w:color="auto" w:fill="FFFFFF"/>
        </w:rPr>
      </w:pPr>
    </w:p>
    <w:p w14:paraId="356782A0" w14:textId="1A62ED04" w:rsidR="002F6A3B" w:rsidRPr="00D02291" w:rsidRDefault="002F6A3B" w:rsidP="002F6A3B">
      <w:pPr>
        <w:pStyle w:val="ListParagraph"/>
        <w:spacing w:before="240" w:beforeAutospacing="0" w:after="20" w:afterAutospacing="0" w:line="360" w:lineRule="auto"/>
        <w:ind w:left="850"/>
        <w:rPr>
          <w:rFonts w:cs="Times New Roman"/>
          <w:b/>
          <w:bCs/>
          <w:caps/>
          <w:color w:val="0D0D0D"/>
          <w:sz w:val="28"/>
          <w:szCs w:val="14"/>
          <w:shd w:val="clear" w:color="auto" w:fill="FFFFFF"/>
        </w:rPr>
      </w:pPr>
      <w:r w:rsidRPr="00D02291">
        <w:rPr>
          <w:rFonts w:cs="Times New Roman"/>
          <w:b/>
          <w:bCs/>
          <w:caps/>
          <w:color w:val="0D0D0D"/>
          <w:sz w:val="28"/>
          <w:szCs w:val="14"/>
          <w:shd w:val="clear" w:color="auto" w:fill="FFFFFF"/>
        </w:rPr>
        <w:t>FUTURE SCOPE</w:t>
      </w:r>
    </w:p>
    <w:p w14:paraId="6604D589" w14:textId="137126DF" w:rsidR="002F6A3B" w:rsidRDefault="002F6A3B" w:rsidP="00B37FB1">
      <w:pPr>
        <w:pStyle w:val="ListParagraph"/>
        <w:spacing w:before="240" w:beforeAutospacing="0" w:after="20" w:afterAutospacing="0" w:line="360" w:lineRule="auto"/>
        <w:ind w:left="850"/>
        <w:jc w:val="both"/>
        <w:rPr>
          <w:rFonts w:cs="Times New Roman"/>
          <w:color w:val="0D0D0D"/>
          <w:shd w:val="clear" w:color="auto" w:fill="FFFFFF"/>
        </w:rPr>
      </w:pPr>
      <w:r w:rsidRPr="009C3F67">
        <w:rPr>
          <w:rFonts w:cs="Times New Roman"/>
          <w:color w:val="0D0D0D"/>
          <w:shd w:val="clear" w:color="auto" w:fill="FFFFFF"/>
        </w:rPr>
        <w:tab/>
      </w:r>
      <w:r w:rsidRPr="009C3F67">
        <w:rPr>
          <w:rFonts w:cs="Times New Roman"/>
          <w:color w:val="0D0D0D"/>
          <w:shd w:val="clear" w:color="auto" w:fill="FFFFFF"/>
        </w:rPr>
        <w:tab/>
      </w:r>
      <w:r w:rsidR="00B37FB1">
        <w:rPr>
          <w:rFonts w:cs="Times New Roman"/>
          <w:color w:val="0D0D0D"/>
          <w:shd w:val="clear" w:color="auto" w:fill="FFFFFF"/>
        </w:rPr>
        <w:t>In Future MOSFET can be replaced by CNTFET &amp; GNRFET for Low Power Applications</w:t>
      </w:r>
    </w:p>
    <w:p w14:paraId="0AEAD491" w14:textId="77777777" w:rsidR="009F2405" w:rsidRDefault="009F2405">
      <w:pPr>
        <w:rPr>
          <w:rFonts w:cs="Times New Roman"/>
          <w:b/>
          <w:bCs/>
          <w:caps/>
          <w:sz w:val="32"/>
        </w:rPr>
      </w:pPr>
      <w:r>
        <w:rPr>
          <w:rFonts w:cs="Times New Roman"/>
          <w:b/>
          <w:bCs/>
          <w:caps/>
          <w:sz w:val="32"/>
        </w:rPr>
        <w:br w:type="page"/>
      </w:r>
    </w:p>
    <w:p w14:paraId="03D1A2C2" w14:textId="39A85C54" w:rsidR="008C6A68" w:rsidRPr="009C3F67" w:rsidRDefault="00906A4B" w:rsidP="009C3F67">
      <w:pPr>
        <w:tabs>
          <w:tab w:val="center" w:pos="2287"/>
          <w:tab w:val="center" w:pos="6782"/>
        </w:tabs>
        <w:spacing w:before="20" w:beforeAutospacing="0" w:after="20" w:afterAutospacing="0" w:line="360" w:lineRule="auto"/>
        <w:ind w:left="850"/>
        <w:jc w:val="center"/>
        <w:rPr>
          <w:rFonts w:cs="Times New Roman"/>
          <w:b/>
          <w:bCs/>
          <w:caps/>
          <w:sz w:val="32"/>
        </w:rPr>
        <w:sectPr w:rsidR="008C6A68" w:rsidRPr="009C3F67" w:rsidSect="009D6532">
          <w:headerReference w:type="default" r:id="rId71"/>
          <w:pgSz w:w="11906" w:h="16838"/>
          <w:pgMar w:top="567" w:right="567" w:bottom="567" w:left="851" w:header="709" w:footer="709" w:gutter="0"/>
          <w:cols w:space="708"/>
          <w:docGrid w:linePitch="360"/>
        </w:sectPr>
      </w:pPr>
      <w:r>
        <w:rPr>
          <w:rFonts w:cs="Times New Roman"/>
          <w:b/>
          <w:bCs/>
          <w:caps/>
          <w:sz w:val="32"/>
        </w:rPr>
        <w:lastRenderedPageBreak/>
        <w:t>bibliography</w:t>
      </w:r>
    </w:p>
    <w:p w14:paraId="4EC88A66" w14:textId="77777777" w:rsidR="00C71F14" w:rsidRDefault="00C71F14" w:rsidP="00C71F14">
      <w:pPr>
        <w:spacing w:line="276" w:lineRule="auto"/>
        <w:jc w:val="both"/>
      </w:pPr>
      <w:r>
        <w:t>[1] N. Sowjith, K. Sandeep, S., Sumanth, M., and S. Agrawal, “Low power VLSI architecture for combined FMO/Manchester encoder for reusability and FMO/Manchester codecs”, IEEE International Conference on Computational Intelligence and Computing Research, ICCIC 2016.</w:t>
      </w:r>
    </w:p>
    <w:p w14:paraId="7E725680" w14:textId="77777777" w:rsidR="00C71F14" w:rsidRDefault="00C71F14" w:rsidP="00C71F14">
      <w:pPr>
        <w:spacing w:line="276" w:lineRule="auto"/>
        <w:jc w:val="both"/>
      </w:pPr>
      <w:r>
        <w:t xml:space="preserve"> [2] Bissa P.R., Pande K.S., “All Digital Phase Locked Loop for Low Frequency Applications”, International Conference on Advances in Computing Communications and Informatics,ICACCI 2018. </w:t>
      </w:r>
    </w:p>
    <w:p w14:paraId="036D587A" w14:textId="77777777" w:rsidR="00C71F14" w:rsidRDefault="00C71F14" w:rsidP="00C71F14">
      <w:pPr>
        <w:spacing w:line="276" w:lineRule="auto"/>
        <w:jc w:val="both"/>
      </w:pPr>
      <w:r>
        <w:t>[3] Mathew , Krishnamurthy ,Anders, Hsu and Borkar, “Advanced circuits techniques for high-performance microprocessor and low power DSPs”, Proceedings of the IEEE Dallas/CAS Workshop on Implementation of high-performance circuits, pp. 1-45, September 2004.</w:t>
      </w:r>
    </w:p>
    <w:p w14:paraId="200AFB99" w14:textId="323D3623" w:rsidR="00C71F14" w:rsidRDefault="00C71F14" w:rsidP="00C71F14">
      <w:pPr>
        <w:spacing w:line="276" w:lineRule="auto"/>
        <w:jc w:val="both"/>
      </w:pPr>
      <w:r>
        <w:t xml:space="preserve">[4] N. H. E. Waste and D. M. Harris, CMOS VLSI Design, a Circuits and Systems perspective, 4th ed. Boston, MA, USA: Addison-Wesley, 2011.  </w:t>
      </w:r>
    </w:p>
    <w:p w14:paraId="6062CE42" w14:textId="600132BC" w:rsidR="00C71F14" w:rsidRDefault="00C71F14" w:rsidP="00C71F14">
      <w:pPr>
        <w:spacing w:line="276" w:lineRule="auto"/>
        <w:jc w:val="both"/>
      </w:pPr>
      <w:r>
        <w:t>[5] R. Roge</w:t>
      </w:r>
      <w:r w:rsidR="00480312">
        <w:t>NMOS</w:t>
      </w:r>
      <w:r>
        <w:t>er, H. Kaeslin, and N. Felber, ―The impact of transistor sizing on power Efficiency in submicron CMOS circuits,‖in Proc.22nd</w:t>
      </w:r>
    </w:p>
    <w:p w14:paraId="498FA43A" w14:textId="77777777" w:rsidR="00C71F14" w:rsidRDefault="00C71F14" w:rsidP="00C71F14">
      <w:pPr>
        <w:spacing w:line="276" w:lineRule="auto"/>
        <w:jc w:val="both"/>
      </w:pPr>
      <w:r>
        <w:t>[6] V. G. Oklobdzija and B. Duchene, ―Pass-transistor dual value logic for low-power CMOS,‖ InProc. Int. Symp. VLSI Technol.,pp.341–344,1995.</w:t>
      </w:r>
    </w:p>
    <w:p w14:paraId="269C0E47" w14:textId="77777777" w:rsidR="00C71F14" w:rsidRDefault="00C71F14" w:rsidP="00C71F14">
      <w:pPr>
        <w:spacing w:line="276" w:lineRule="auto"/>
        <w:jc w:val="both"/>
      </w:pPr>
      <w:r>
        <w:t>[7] M. Suzuki et al., ―A 1.5 ns 32b CMOS ALU in double pass transistorlogic,‖Proc.IEEE Int.Solid-State Circuits Conf.,pp.90–91,1993.</w:t>
      </w:r>
    </w:p>
    <w:p w14:paraId="4BDC7F07" w14:textId="77777777" w:rsidR="00C71F14" w:rsidRDefault="00C71F14" w:rsidP="00C71F14">
      <w:pPr>
        <w:spacing w:line="276" w:lineRule="auto"/>
        <w:jc w:val="both"/>
      </w:pPr>
      <w:r>
        <w:t>[8] X. Wu, “Theory of transmission switches and its application to design of CMOS digital circuits,” International Journal on Circuit Theory and Appllications, vol. 20, no. 4, pp. 349–356, 1992</w:t>
      </w:r>
    </w:p>
    <w:p w14:paraId="65020316" w14:textId="77777777" w:rsidR="00C71F14" w:rsidRDefault="00C71F14" w:rsidP="00C71F14">
      <w:pPr>
        <w:spacing w:line="276" w:lineRule="auto"/>
        <w:jc w:val="both"/>
      </w:pPr>
      <w:r>
        <w:t>[9] D. Balobas and N. Konofaos “Design of Low Power, High Performance 2-4 and 4-16 Mixed Logic Line Decoders” IEEE transaction on circuits and system –II :express briefs, VOL. 64, NO.2, February 2017.</w:t>
      </w:r>
    </w:p>
    <w:p w14:paraId="193D5124" w14:textId="77777777" w:rsidR="00C71F14" w:rsidRDefault="00C71F14" w:rsidP="00C71F14">
      <w:pPr>
        <w:spacing w:line="276" w:lineRule="auto"/>
        <w:jc w:val="both"/>
      </w:pPr>
      <w:r>
        <w:t>[10]Arkadiy morgenshtein, Alexander fish &amp; Israel Wagner, “Gate Diffusion input (GDI): A power efficient method for digital combinatorial circuits”, IEEE Transaction on very large-scale integration (VLSI) systems vol.10, no. 5 October 2002.</w:t>
      </w:r>
    </w:p>
    <w:p w14:paraId="605E8600" w14:textId="77777777" w:rsidR="00C71F14" w:rsidRDefault="00C71F14" w:rsidP="00C71F14">
      <w:pPr>
        <w:spacing w:line="276" w:lineRule="auto"/>
        <w:jc w:val="both"/>
      </w:pPr>
      <w:r>
        <w:t>[11] Arkadiy Morgenshtein, Idan Shwartz and Alexander Fish, “Gate Diffusion Input (GDI) Logic in Standard CMOS Nanoscale Process ” 2010 IEEE 26-th Convention of Electrical and Electronics Engineers in Israel</w:t>
      </w:r>
    </w:p>
    <w:p w14:paraId="2547A97C" w14:textId="77777777" w:rsidR="00C71F14" w:rsidRDefault="00C71F14" w:rsidP="00C71F14">
      <w:pPr>
        <w:spacing w:line="276" w:lineRule="auto"/>
        <w:jc w:val="both"/>
      </w:pPr>
      <w:r>
        <w:t xml:space="preserve">[12] Arvind Kumar Mishra, Debiprasad Priyabrata Acharya, and Pradip Kumar Patra “Novel Design Technique of Address Decoder for SRAM”, IEEE International Conference on </w:t>
      </w:r>
      <w:r>
        <w:lastRenderedPageBreak/>
        <w:t>Advanced Communication Control and Computing Technologies (ICACCCT), ISBN No. 978-1-4799-3914- 5/14/$31.00 ©20141EEE.</w:t>
      </w:r>
    </w:p>
    <w:p w14:paraId="493DBAB6" w14:textId="77777777" w:rsidR="00C71F14" w:rsidRDefault="00C71F14" w:rsidP="00C71F14">
      <w:pPr>
        <w:spacing w:line="276" w:lineRule="auto"/>
        <w:jc w:val="both"/>
      </w:pPr>
      <w:r>
        <w:t>[13] A. P. Chandrakasan, S. Sheng, and R. W. Brodersen,―LowpowerCMOS digital design,‖IEEE J. Solid-State Circuits,vol. 27, pp. 473–484, Apr. 1992.</w:t>
      </w:r>
    </w:p>
    <w:p w14:paraId="6030A897" w14:textId="77777777" w:rsidR="00C71F14" w:rsidRDefault="00C71F14" w:rsidP="00C71F14">
      <w:pPr>
        <w:spacing w:line="276" w:lineRule="auto"/>
        <w:jc w:val="both"/>
      </w:pPr>
      <w:r>
        <w:t xml:space="preserve"> [14] A. P. Chandrakasan and R.W. Brodersen,―Minimizing power consumption in digital CMOS circuits,‖Proc. IEEE, vol. 83, pp.498–523, Apr.1995.</w:t>
      </w:r>
    </w:p>
    <w:p w14:paraId="45C085D7" w14:textId="77777777" w:rsidR="00C71F14" w:rsidRDefault="00C71F14" w:rsidP="00C71F14">
      <w:pPr>
        <w:spacing w:line="276" w:lineRule="auto"/>
        <w:jc w:val="both"/>
      </w:pPr>
      <w:r>
        <w:t>[15] Pranshu Sharma, Anjali Sharma, Richa Singh,―Design and Analysis of Area and Power Efficient1-Bit FullSubtractor using 120nmTechnology‖, in International Journal of Computer Applications (IJCA), Vol. 88, No.12,February 2014,pp.33-42.</w:t>
      </w:r>
    </w:p>
    <w:p w14:paraId="05DB72E8" w14:textId="77777777" w:rsidR="00C71F14" w:rsidRDefault="00C71F14" w:rsidP="00C71F14">
      <w:pPr>
        <w:spacing w:line="276" w:lineRule="auto"/>
        <w:jc w:val="both"/>
      </w:pPr>
      <w:r>
        <w:t>[16] Prabhu E. and Mangalam, H., “Power Optimized Vedic Parallel MAC Unit: GDI Technique”, Asian Journal of Information Technology, vol. 15, no. 16, pp. 2954-2957, 2016. [17] Mohan Shoba, Rangaswamy Nakkeeran, “GDI based full adders for energy efficient arithmetic applications”, International Journal on Engineering Science and Technology, pp. 485-496, 2016.</w:t>
      </w:r>
    </w:p>
    <w:p w14:paraId="4ED3F40A" w14:textId="77777777" w:rsidR="00C71F14" w:rsidRDefault="00C71F14" w:rsidP="00C71F14">
      <w:pPr>
        <w:spacing w:line="276" w:lineRule="auto"/>
        <w:jc w:val="both"/>
      </w:pPr>
      <w:r>
        <w:t>[18] M. Alidina, J. Monteiro, S. Devadas, A. Ghosh, and M. Papaefthymiou, “Precomputation-based sequential logic optimization for low power,” IEEE Trans. VLSI Syst., vol. 2, pp. 426–435, Dec. 1994.</w:t>
      </w:r>
    </w:p>
    <w:p w14:paraId="12B8AAEA" w14:textId="55162CFB" w:rsidR="00E86748" w:rsidRPr="009C3F67" w:rsidRDefault="00E86748" w:rsidP="00C71F14">
      <w:pPr>
        <w:spacing w:before="200" w:beforeAutospacing="0" w:after="20" w:afterAutospacing="0" w:line="360" w:lineRule="auto"/>
        <w:ind w:left="850"/>
        <w:jc w:val="both"/>
        <w:rPr>
          <w:rFonts w:cs="Times New Roman"/>
          <w:szCs w:val="24"/>
        </w:rPr>
      </w:pPr>
    </w:p>
    <w:sectPr w:rsidR="00E86748" w:rsidRPr="009C3F67" w:rsidSect="009D6532">
      <w:type w:val="continuous"/>
      <w:pgSz w:w="11906" w:h="16838"/>
      <w:pgMar w:top="567" w:right="567" w:bottom="567" w:left="851"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88E76" w14:textId="77777777" w:rsidR="009D6532" w:rsidRDefault="009D6532" w:rsidP="00131AC6">
      <w:pPr>
        <w:spacing w:after="0"/>
      </w:pPr>
      <w:r>
        <w:separator/>
      </w:r>
    </w:p>
  </w:endnote>
  <w:endnote w:type="continuationSeparator" w:id="0">
    <w:p w14:paraId="68997519" w14:textId="77777777" w:rsidR="009D6532" w:rsidRDefault="009D6532" w:rsidP="00131A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3688A" w14:textId="77777777" w:rsidR="007D0C4B" w:rsidRDefault="007D0C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667446"/>
      <w:docPartObj>
        <w:docPartGallery w:val="Page Numbers (Bottom of Page)"/>
        <w:docPartUnique/>
      </w:docPartObj>
    </w:sdtPr>
    <w:sdtEndPr>
      <w:rPr>
        <w:noProof/>
      </w:rPr>
    </w:sdtEndPr>
    <w:sdtContent>
      <w:p w14:paraId="31B12D2D" w14:textId="79AD97A2" w:rsidR="00131AC6" w:rsidRPr="004C4A05" w:rsidRDefault="004C4A05" w:rsidP="00DC173F">
        <w:pPr>
          <w:pStyle w:val="Footer"/>
          <w:pBdr>
            <w:top w:val="threeDEngrave" w:sz="24" w:space="1" w:color="auto"/>
          </w:pBdr>
          <w:ind w:left="850"/>
        </w:pPr>
        <w:r w:rsidRPr="004C4A05">
          <w:t>Dept. of ECE, AITS, Kadapa</w:t>
        </w:r>
        <w:r w:rsidR="006D11BD">
          <w:tab/>
        </w:r>
        <w:r w:rsidR="006D11BD">
          <w:tab/>
        </w:r>
        <w:r w:rsidR="006D11BD">
          <w:tab/>
          <w:t xml:space="preserve">     </w:t>
        </w:r>
        <w:r w:rsidRPr="004C4A05">
          <w:fldChar w:fldCharType="begin"/>
        </w:r>
        <w:r w:rsidRPr="004C4A05">
          <w:instrText xml:space="preserve"> PAGE   \* MERGEFORMAT </w:instrText>
        </w:r>
        <w:r w:rsidRPr="004C4A05">
          <w:fldChar w:fldCharType="separate"/>
        </w:r>
        <w:r w:rsidRPr="004C4A05">
          <w:rPr>
            <w:noProof/>
          </w:rPr>
          <w:t>2</w:t>
        </w:r>
        <w:r w:rsidRPr="004C4A05">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4D867" w14:textId="77777777" w:rsidR="007D0C4B" w:rsidRDefault="007D0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A5357" w14:textId="77777777" w:rsidR="009D6532" w:rsidRDefault="009D6532" w:rsidP="00131AC6">
      <w:pPr>
        <w:spacing w:after="0"/>
      </w:pPr>
      <w:r>
        <w:separator/>
      </w:r>
    </w:p>
  </w:footnote>
  <w:footnote w:type="continuationSeparator" w:id="0">
    <w:p w14:paraId="3F9EAB57" w14:textId="77777777" w:rsidR="009D6532" w:rsidRDefault="009D6532" w:rsidP="00131AC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912F9" w14:textId="77777777" w:rsidR="007D0C4B" w:rsidRDefault="007D0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B0724" w14:textId="4BBC68AA" w:rsidR="00131AC6" w:rsidRPr="00F13B0E" w:rsidRDefault="00131AC6" w:rsidP="00131AC6">
    <w:pPr>
      <w:pStyle w:val="Header"/>
      <w:pBdr>
        <w:bottom w:val="threeDEngrave" w:sz="24" w:space="1" w:color="auto"/>
      </w:pBdr>
      <w:ind w:left="850"/>
      <w:rPr>
        <w:szCs w:val="24"/>
        <w:lang w:val="en-US"/>
      </w:rPr>
    </w:pPr>
    <w:r w:rsidRPr="00F13B0E">
      <w:rPr>
        <w:szCs w:val="24"/>
        <w:lang w:val="en-US"/>
      </w:rPr>
      <w:t>Design and implementation of low power decoder using GDI</w:t>
    </w:r>
    <w:r w:rsidR="007D0C4B">
      <w:rPr>
        <w:szCs w:val="24"/>
        <w:lang w:val="en-US"/>
      </w:rPr>
      <w:t xml:space="preserve"> in</w:t>
    </w:r>
    <w:r w:rsidR="007142BE">
      <w:rPr>
        <w:szCs w:val="24"/>
        <w:lang w:val="en-US"/>
      </w:rPr>
      <w:t xml:space="preserve"> 90nm </w:t>
    </w:r>
    <w:r w:rsidRPr="00F13B0E">
      <w:rPr>
        <w:szCs w:val="24"/>
        <w:lang w:val="en-US"/>
      </w:rPr>
      <w:t>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02928" w14:textId="77777777" w:rsidR="007D0C4B" w:rsidRDefault="007D0C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11260" w14:textId="06EFC1E4" w:rsidR="00F13B0E" w:rsidRPr="00F13B0E" w:rsidRDefault="00F13B0E" w:rsidP="00131AC6">
    <w:pPr>
      <w:pStyle w:val="Header"/>
      <w:pBdr>
        <w:bottom w:val="threeDEngrave" w:sz="24" w:space="1" w:color="auto"/>
      </w:pBdr>
      <w:ind w:left="850"/>
      <w:rPr>
        <w:szCs w:val="24"/>
        <w:lang w:val="en-US"/>
      </w:rPr>
    </w:pPr>
    <w:r w:rsidRPr="00F13B0E">
      <w:rPr>
        <w:szCs w:val="24"/>
        <w:lang w:val="en-US"/>
      </w:rPr>
      <w:t>Design and implementation of low power decoder using GDI</w:t>
    </w:r>
    <w:r w:rsidR="007D0C4B">
      <w:rPr>
        <w:szCs w:val="24"/>
        <w:lang w:val="en-US"/>
      </w:rPr>
      <w:t xml:space="preserve"> in</w:t>
    </w:r>
    <w:r w:rsidRPr="00F13B0E">
      <w:rPr>
        <w:szCs w:val="24"/>
        <w:lang w:val="en-US"/>
      </w:rPr>
      <w:t xml:space="preserve"> </w:t>
    </w:r>
    <w:r w:rsidR="007142BE">
      <w:rPr>
        <w:szCs w:val="24"/>
        <w:lang w:val="en-US"/>
      </w:rPr>
      <w:t xml:space="preserve">90nm </w:t>
    </w:r>
    <w:r w:rsidRPr="00F13B0E">
      <w:rPr>
        <w:szCs w:val="24"/>
        <w:lang w:val="en-US"/>
      </w:rPr>
      <w:t>Technolog</w:t>
    </w:r>
    <w:r w:rsidR="00010708">
      <w:rPr>
        <w:szCs w:val="24"/>
        <w:lang w:val="en-US"/>
      </w:rPr>
      <w:t>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2B028" w14:textId="7530AE72" w:rsidR="00503E16" w:rsidRPr="00F13B0E" w:rsidRDefault="00503E16" w:rsidP="00131AC6">
    <w:pPr>
      <w:pStyle w:val="Header"/>
      <w:pBdr>
        <w:bottom w:val="threeDEngrave" w:sz="24" w:space="1" w:color="auto"/>
      </w:pBdr>
      <w:ind w:left="850"/>
      <w:rPr>
        <w:szCs w:val="24"/>
        <w:lang w:val="en-US"/>
      </w:rPr>
    </w:pPr>
    <w:r w:rsidRPr="00F13B0E">
      <w:rPr>
        <w:szCs w:val="24"/>
        <w:lang w:val="en-US"/>
      </w:rPr>
      <w:t>Design and implementation of low power decoder using GDI</w:t>
    </w:r>
    <w:r w:rsidR="007D0C4B">
      <w:rPr>
        <w:szCs w:val="24"/>
        <w:lang w:val="en-US"/>
      </w:rPr>
      <w:t xml:space="preserve"> in</w:t>
    </w:r>
    <w:r w:rsidR="007142BE">
      <w:rPr>
        <w:szCs w:val="24"/>
        <w:lang w:val="en-US"/>
      </w:rPr>
      <w:t xml:space="preserve"> 90nm</w:t>
    </w:r>
    <w:r w:rsidRPr="00F13B0E">
      <w:rPr>
        <w:szCs w:val="24"/>
        <w:lang w:val="en-US"/>
      </w:rPr>
      <w:t xml:space="preserve"> Technology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4CCFE" w14:textId="599FB561" w:rsidR="000246DD" w:rsidRPr="00F13B0E" w:rsidRDefault="000246DD" w:rsidP="00131AC6">
    <w:pPr>
      <w:pStyle w:val="Header"/>
      <w:pBdr>
        <w:bottom w:val="threeDEngrave" w:sz="24" w:space="1" w:color="auto"/>
      </w:pBdr>
      <w:ind w:left="850"/>
      <w:rPr>
        <w:szCs w:val="24"/>
        <w:lang w:val="en-US"/>
      </w:rPr>
    </w:pPr>
    <w:r w:rsidRPr="00F13B0E">
      <w:rPr>
        <w:szCs w:val="24"/>
        <w:lang w:val="en-US"/>
      </w:rPr>
      <w:t>Design and implementation of low power decoder using GDI</w:t>
    </w:r>
    <w:r w:rsidR="007D0C4B">
      <w:rPr>
        <w:szCs w:val="24"/>
        <w:lang w:val="en-US"/>
      </w:rPr>
      <w:t xml:space="preserve"> in</w:t>
    </w:r>
    <w:r w:rsidRPr="00F13B0E">
      <w:rPr>
        <w:szCs w:val="24"/>
        <w:lang w:val="en-US"/>
      </w:rPr>
      <w:t xml:space="preserve"> </w:t>
    </w:r>
    <w:r w:rsidR="007142BE">
      <w:rPr>
        <w:szCs w:val="24"/>
        <w:lang w:val="en-US"/>
      </w:rPr>
      <w:t>90nm</w:t>
    </w:r>
    <w:r w:rsidRPr="00F13B0E">
      <w:rPr>
        <w:szCs w:val="24"/>
        <w:lang w:val="en-US"/>
      </w:rPr>
      <w:t>Technolog</w:t>
    </w:r>
    <w:r w:rsidR="00010708">
      <w:rPr>
        <w:szCs w:val="24"/>
        <w:lang w:val="en-US"/>
      </w:rPr>
      <w:t>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5BBAA" w14:textId="146B5D5C" w:rsidR="00067FD9" w:rsidRPr="00F13B0E" w:rsidRDefault="00067FD9" w:rsidP="00131AC6">
    <w:pPr>
      <w:pStyle w:val="Header"/>
      <w:pBdr>
        <w:bottom w:val="threeDEngrave" w:sz="24" w:space="1" w:color="auto"/>
      </w:pBdr>
      <w:ind w:left="850"/>
      <w:rPr>
        <w:szCs w:val="24"/>
        <w:lang w:val="en-US"/>
      </w:rPr>
    </w:pPr>
    <w:r w:rsidRPr="00F13B0E">
      <w:rPr>
        <w:szCs w:val="24"/>
        <w:lang w:val="en-US"/>
      </w:rPr>
      <w:t xml:space="preserve">Design </w:t>
    </w:r>
    <w:r w:rsidR="005B273E">
      <w:rPr>
        <w:szCs w:val="24"/>
        <w:lang w:val="en-US"/>
      </w:rPr>
      <w:t>a</w:t>
    </w:r>
    <w:r w:rsidR="005B273E" w:rsidRPr="00F13B0E">
      <w:rPr>
        <w:szCs w:val="24"/>
        <w:lang w:val="en-US"/>
      </w:rPr>
      <w:t xml:space="preserve">nd Implementation of Low Power Decoder Using </w:t>
    </w:r>
    <w:r w:rsidRPr="00F13B0E">
      <w:rPr>
        <w:szCs w:val="24"/>
        <w:lang w:val="en-US"/>
      </w:rPr>
      <w:t>GDI</w:t>
    </w:r>
    <w:r w:rsidR="007D0C4B">
      <w:rPr>
        <w:szCs w:val="24"/>
        <w:lang w:val="en-US"/>
      </w:rPr>
      <w:t xml:space="preserve"> in </w:t>
    </w:r>
    <w:r w:rsidR="007142BE">
      <w:rPr>
        <w:szCs w:val="24"/>
        <w:lang w:val="en-US"/>
      </w:rPr>
      <w:t xml:space="preserve">90nm </w:t>
    </w:r>
    <w:r w:rsidRPr="00F13B0E">
      <w:rPr>
        <w:szCs w:val="24"/>
        <w:lang w:val="en-US"/>
      </w:rPr>
      <w:t>Technology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6F676" w14:textId="6C293D21" w:rsidR="00067FD9" w:rsidRPr="00F13B0E" w:rsidRDefault="00067FD9" w:rsidP="00131AC6">
    <w:pPr>
      <w:pStyle w:val="Header"/>
      <w:pBdr>
        <w:bottom w:val="threeDEngrave" w:sz="24" w:space="1" w:color="auto"/>
      </w:pBdr>
      <w:ind w:left="850"/>
      <w:rPr>
        <w:szCs w:val="24"/>
        <w:lang w:val="en-US"/>
      </w:rPr>
    </w:pPr>
    <w:r w:rsidRPr="00F13B0E">
      <w:rPr>
        <w:szCs w:val="24"/>
        <w:lang w:val="en-US"/>
      </w:rPr>
      <w:t>Design and implementation of low power decoder using GDI</w:t>
    </w:r>
    <w:r w:rsidR="003B7479">
      <w:rPr>
        <w:szCs w:val="24"/>
        <w:lang w:val="en-US"/>
      </w:rPr>
      <w:t xml:space="preserve"> in</w:t>
    </w:r>
    <w:r w:rsidR="007142BE">
      <w:rPr>
        <w:szCs w:val="24"/>
        <w:lang w:val="en-US"/>
      </w:rPr>
      <w:t xml:space="preserve"> 90nm</w:t>
    </w:r>
    <w:r w:rsidRPr="00F13B0E">
      <w:rPr>
        <w:szCs w:val="24"/>
        <w:lang w:val="en-US"/>
      </w:rPr>
      <w:t xml:space="preserve"> Technology</w:t>
    </w:r>
    <w:r>
      <w:rPr>
        <w:szCs w:val="24"/>
        <w:lang w:val="en-US"/>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DDF31" w14:textId="6CCC52AD" w:rsidR="00067FD9" w:rsidRPr="00F13B0E" w:rsidRDefault="00067FD9" w:rsidP="00131AC6">
    <w:pPr>
      <w:pStyle w:val="Header"/>
      <w:pBdr>
        <w:bottom w:val="threeDEngrave" w:sz="24" w:space="1" w:color="auto"/>
      </w:pBdr>
      <w:ind w:left="850"/>
      <w:rPr>
        <w:szCs w:val="24"/>
        <w:lang w:val="en-US"/>
      </w:rPr>
    </w:pPr>
    <w:r w:rsidRPr="00F13B0E">
      <w:rPr>
        <w:szCs w:val="24"/>
        <w:lang w:val="en-US"/>
      </w:rPr>
      <w:t>Design and implementation of low power decoder using GDI</w:t>
    </w:r>
    <w:r w:rsidR="003B7479">
      <w:rPr>
        <w:szCs w:val="24"/>
        <w:lang w:val="en-US"/>
      </w:rPr>
      <w:t xml:space="preserve"> in</w:t>
    </w:r>
    <w:r w:rsidRPr="00F13B0E">
      <w:rPr>
        <w:szCs w:val="24"/>
        <w:lang w:val="en-US"/>
      </w:rPr>
      <w:t xml:space="preserve"> </w:t>
    </w:r>
    <w:r w:rsidR="007142BE">
      <w:rPr>
        <w:szCs w:val="24"/>
        <w:lang w:val="en-US"/>
      </w:rPr>
      <w:t xml:space="preserve">90nm </w:t>
    </w:r>
    <w:r w:rsidRPr="00F13B0E">
      <w:rPr>
        <w:szCs w:val="24"/>
        <w:lang w:val="en-US"/>
      </w:rPr>
      <w:t>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6FEB"/>
    <w:multiLevelType w:val="hybridMultilevel"/>
    <w:tmpl w:val="D840D216"/>
    <w:lvl w:ilvl="0" w:tplc="4009000F">
      <w:start w:val="1"/>
      <w:numFmt w:val="decimal"/>
      <w:lvlText w:val="%1."/>
      <w:lvlJc w:val="left"/>
      <w:pPr>
        <w:ind w:left="2420" w:hanging="360"/>
      </w:pPr>
    </w:lvl>
    <w:lvl w:ilvl="1" w:tplc="40090019" w:tentative="1">
      <w:start w:val="1"/>
      <w:numFmt w:val="lowerLetter"/>
      <w:lvlText w:val="%2."/>
      <w:lvlJc w:val="left"/>
      <w:pPr>
        <w:ind w:left="3140" w:hanging="360"/>
      </w:pPr>
    </w:lvl>
    <w:lvl w:ilvl="2" w:tplc="4009001B" w:tentative="1">
      <w:start w:val="1"/>
      <w:numFmt w:val="lowerRoman"/>
      <w:lvlText w:val="%3."/>
      <w:lvlJc w:val="right"/>
      <w:pPr>
        <w:ind w:left="3860" w:hanging="180"/>
      </w:pPr>
    </w:lvl>
    <w:lvl w:ilvl="3" w:tplc="4009000F" w:tentative="1">
      <w:start w:val="1"/>
      <w:numFmt w:val="decimal"/>
      <w:lvlText w:val="%4."/>
      <w:lvlJc w:val="left"/>
      <w:pPr>
        <w:ind w:left="4580" w:hanging="360"/>
      </w:pPr>
    </w:lvl>
    <w:lvl w:ilvl="4" w:tplc="40090019" w:tentative="1">
      <w:start w:val="1"/>
      <w:numFmt w:val="lowerLetter"/>
      <w:lvlText w:val="%5."/>
      <w:lvlJc w:val="left"/>
      <w:pPr>
        <w:ind w:left="5300" w:hanging="360"/>
      </w:pPr>
    </w:lvl>
    <w:lvl w:ilvl="5" w:tplc="4009001B" w:tentative="1">
      <w:start w:val="1"/>
      <w:numFmt w:val="lowerRoman"/>
      <w:lvlText w:val="%6."/>
      <w:lvlJc w:val="right"/>
      <w:pPr>
        <w:ind w:left="6020" w:hanging="180"/>
      </w:pPr>
    </w:lvl>
    <w:lvl w:ilvl="6" w:tplc="4009000F" w:tentative="1">
      <w:start w:val="1"/>
      <w:numFmt w:val="decimal"/>
      <w:lvlText w:val="%7."/>
      <w:lvlJc w:val="left"/>
      <w:pPr>
        <w:ind w:left="6740" w:hanging="360"/>
      </w:pPr>
    </w:lvl>
    <w:lvl w:ilvl="7" w:tplc="40090019" w:tentative="1">
      <w:start w:val="1"/>
      <w:numFmt w:val="lowerLetter"/>
      <w:lvlText w:val="%8."/>
      <w:lvlJc w:val="left"/>
      <w:pPr>
        <w:ind w:left="7460" w:hanging="360"/>
      </w:pPr>
    </w:lvl>
    <w:lvl w:ilvl="8" w:tplc="4009001B" w:tentative="1">
      <w:start w:val="1"/>
      <w:numFmt w:val="lowerRoman"/>
      <w:lvlText w:val="%9."/>
      <w:lvlJc w:val="right"/>
      <w:pPr>
        <w:ind w:left="8180" w:hanging="180"/>
      </w:pPr>
    </w:lvl>
  </w:abstractNum>
  <w:abstractNum w:abstractNumId="1" w15:restartNumberingAfterBreak="0">
    <w:nsid w:val="0B561045"/>
    <w:multiLevelType w:val="hybridMultilevel"/>
    <w:tmpl w:val="D7D81A08"/>
    <w:lvl w:ilvl="0" w:tplc="63DA305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ECB382">
      <w:start w:val="1"/>
      <w:numFmt w:val="lowerLetter"/>
      <w:lvlText w:val="%2."/>
      <w:lvlJc w:val="left"/>
      <w:pPr>
        <w:ind w:left="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40C140">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CE3468">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5E4312">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6A05A0">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A4648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CCC9A4">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7A0A0C">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7E5CB7"/>
    <w:multiLevelType w:val="hybridMultilevel"/>
    <w:tmpl w:val="4790F17E"/>
    <w:lvl w:ilvl="0" w:tplc="FFFFFFFF">
      <w:start w:val="1"/>
      <w:numFmt w:val="decimal"/>
      <w:lvlText w:val="%1."/>
      <w:lvlJc w:val="left"/>
      <w:pPr>
        <w:ind w:left="1570" w:hanging="36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3" w15:restartNumberingAfterBreak="0">
    <w:nsid w:val="0DA70459"/>
    <w:multiLevelType w:val="hybridMultilevel"/>
    <w:tmpl w:val="689CA356"/>
    <w:lvl w:ilvl="0" w:tplc="9C6EB430">
      <w:start w:val="1"/>
      <w:numFmt w:val="decimal"/>
      <w:lvlText w:val="%1."/>
      <w:lvlJc w:val="left"/>
      <w:pPr>
        <w:ind w:left="1570" w:hanging="36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4" w15:restartNumberingAfterBreak="0">
    <w:nsid w:val="12D6581F"/>
    <w:multiLevelType w:val="hybridMultilevel"/>
    <w:tmpl w:val="20EECBE0"/>
    <w:lvl w:ilvl="0" w:tplc="055CD48C">
      <w:start w:val="1"/>
      <w:numFmt w:val="decimal"/>
      <w:lvlText w:val="%1.1"/>
      <w:lvlJc w:val="left"/>
      <w:pPr>
        <w:ind w:left="1930" w:hanging="360"/>
      </w:pPr>
      <w:rPr>
        <w:rFonts w:hint="default"/>
      </w:rPr>
    </w:lvl>
    <w:lvl w:ilvl="1" w:tplc="9B8AAB62">
      <w:start w:val="1"/>
      <w:numFmt w:val="decimal"/>
      <w:lvlText w:val="1.%2"/>
      <w:lvlJc w:val="left"/>
      <w:pPr>
        <w:ind w:left="1440" w:hanging="360"/>
      </w:pPr>
      <w:rPr>
        <w:rFonts w:hint="default"/>
        <w:b/>
        <w:bCs/>
        <w:sz w:val="28"/>
        <w:szCs w:val="28"/>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D77F5E"/>
    <w:multiLevelType w:val="hybridMultilevel"/>
    <w:tmpl w:val="AF0CEF1E"/>
    <w:lvl w:ilvl="0" w:tplc="4288D5F2">
      <w:start w:val="1"/>
      <w:numFmt w:val="decimal"/>
      <w:lvlText w:val="4.4.%1"/>
      <w:lvlJc w:val="left"/>
      <w:pPr>
        <w:ind w:left="157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A776C4"/>
    <w:multiLevelType w:val="hybridMultilevel"/>
    <w:tmpl w:val="F91085BA"/>
    <w:lvl w:ilvl="0" w:tplc="C76AB85E">
      <w:start w:val="4"/>
      <w:numFmt w:val="decimal"/>
      <w:lvlText w:val="1.%1"/>
      <w:lvlJc w:val="left"/>
      <w:pPr>
        <w:ind w:left="1070" w:hanging="360"/>
      </w:pPr>
      <w:rPr>
        <w:rFonts w:hint="default"/>
        <w:b/>
        <w:bCs/>
        <w:sz w:val="28"/>
        <w:szCs w:val="28"/>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7" w15:restartNumberingAfterBreak="0">
    <w:nsid w:val="15B73837"/>
    <w:multiLevelType w:val="hybridMultilevel"/>
    <w:tmpl w:val="90EAF000"/>
    <w:lvl w:ilvl="0" w:tplc="16BECD60">
      <w:start w:val="1"/>
      <w:numFmt w:val="decimal"/>
      <w:lvlText w:val="3.%1"/>
      <w:lvlJc w:val="left"/>
      <w:pPr>
        <w:ind w:left="1571"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15EFD"/>
    <w:multiLevelType w:val="multilevel"/>
    <w:tmpl w:val="3112CB5A"/>
    <w:lvl w:ilvl="0">
      <w:start w:val="1"/>
      <w:numFmt w:val="decimal"/>
      <w:lvlText w:val="%1."/>
      <w:lvlJc w:val="left"/>
      <w:pPr>
        <w:ind w:left="1570" w:hanging="360"/>
      </w:pPr>
    </w:lvl>
    <w:lvl w:ilvl="1">
      <w:start w:val="1"/>
      <w:numFmt w:val="decimal"/>
      <w:isLgl/>
      <w:lvlText w:val="%1.%2"/>
      <w:lvlJc w:val="left"/>
      <w:pPr>
        <w:ind w:left="1630" w:hanging="420"/>
      </w:pPr>
      <w:rPr>
        <w:rFonts w:hint="default"/>
      </w:rPr>
    </w:lvl>
    <w:lvl w:ilvl="2">
      <w:start w:val="1"/>
      <w:numFmt w:val="decimal"/>
      <w:isLgl/>
      <w:lvlText w:val="%1.%2.%3"/>
      <w:lvlJc w:val="left"/>
      <w:pPr>
        <w:ind w:left="1930" w:hanging="720"/>
      </w:pPr>
      <w:rPr>
        <w:rFonts w:hint="default"/>
        <w:b/>
        <w:bCs/>
      </w:rPr>
    </w:lvl>
    <w:lvl w:ilvl="3">
      <w:start w:val="1"/>
      <w:numFmt w:val="decimal"/>
      <w:isLgl/>
      <w:lvlText w:val="%1.%2.%3.%4"/>
      <w:lvlJc w:val="left"/>
      <w:pPr>
        <w:ind w:left="2290" w:hanging="1080"/>
      </w:pPr>
      <w:rPr>
        <w:rFonts w:hint="default"/>
      </w:rPr>
    </w:lvl>
    <w:lvl w:ilvl="4">
      <w:start w:val="1"/>
      <w:numFmt w:val="decimal"/>
      <w:isLgl/>
      <w:lvlText w:val="%1.%2.%3.%4.%5"/>
      <w:lvlJc w:val="left"/>
      <w:pPr>
        <w:ind w:left="2290" w:hanging="1080"/>
      </w:pPr>
      <w:rPr>
        <w:rFonts w:hint="default"/>
      </w:rPr>
    </w:lvl>
    <w:lvl w:ilvl="5">
      <w:start w:val="1"/>
      <w:numFmt w:val="decimal"/>
      <w:isLgl/>
      <w:lvlText w:val="%1.%2.%3.%4.%5.%6"/>
      <w:lvlJc w:val="left"/>
      <w:pPr>
        <w:ind w:left="2650" w:hanging="1440"/>
      </w:pPr>
      <w:rPr>
        <w:rFonts w:hint="default"/>
      </w:rPr>
    </w:lvl>
    <w:lvl w:ilvl="6">
      <w:start w:val="1"/>
      <w:numFmt w:val="decimal"/>
      <w:isLgl/>
      <w:lvlText w:val="%1.%2.%3.%4.%5.%6.%7"/>
      <w:lvlJc w:val="left"/>
      <w:pPr>
        <w:ind w:left="2650" w:hanging="1440"/>
      </w:pPr>
      <w:rPr>
        <w:rFonts w:hint="default"/>
      </w:rPr>
    </w:lvl>
    <w:lvl w:ilvl="7">
      <w:start w:val="1"/>
      <w:numFmt w:val="decimal"/>
      <w:isLgl/>
      <w:lvlText w:val="%1.%2.%3.%4.%5.%6.%7.%8"/>
      <w:lvlJc w:val="left"/>
      <w:pPr>
        <w:ind w:left="3010" w:hanging="1800"/>
      </w:pPr>
      <w:rPr>
        <w:rFonts w:hint="default"/>
      </w:rPr>
    </w:lvl>
    <w:lvl w:ilvl="8">
      <w:start w:val="1"/>
      <w:numFmt w:val="decimal"/>
      <w:isLgl/>
      <w:lvlText w:val="%1.%2.%3.%4.%5.%6.%7.%8.%9"/>
      <w:lvlJc w:val="left"/>
      <w:pPr>
        <w:ind w:left="3370" w:hanging="2160"/>
      </w:pPr>
      <w:rPr>
        <w:rFonts w:hint="default"/>
      </w:rPr>
    </w:lvl>
  </w:abstractNum>
  <w:abstractNum w:abstractNumId="9" w15:restartNumberingAfterBreak="0">
    <w:nsid w:val="1ED466F5"/>
    <w:multiLevelType w:val="multilevel"/>
    <w:tmpl w:val="09EAC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7B32C3B"/>
    <w:multiLevelType w:val="hybridMultilevel"/>
    <w:tmpl w:val="03FAE4EC"/>
    <w:lvl w:ilvl="0" w:tplc="F5D0EDE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A08F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6E37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6E39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A6AC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6075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06B2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44BB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24C8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F32C52"/>
    <w:multiLevelType w:val="hybridMultilevel"/>
    <w:tmpl w:val="0C126AC8"/>
    <w:lvl w:ilvl="0" w:tplc="E38AC780">
      <w:start w:val="1"/>
      <w:numFmt w:val="decimal"/>
      <w:lvlText w:val="3.2.%1"/>
      <w:lvlJc w:val="left"/>
      <w:pPr>
        <w:ind w:left="1570" w:hanging="360"/>
      </w:pPr>
      <w:rPr>
        <w:rFonts w:hint="default"/>
        <w:b/>
        <w:bCs/>
        <w:sz w:val="24"/>
        <w:szCs w:val="24"/>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2" w15:restartNumberingAfterBreak="0">
    <w:nsid w:val="2C310DEB"/>
    <w:multiLevelType w:val="hybridMultilevel"/>
    <w:tmpl w:val="B58061EE"/>
    <w:lvl w:ilvl="0" w:tplc="8180A2C6">
      <w:start w:val="5"/>
      <w:numFmt w:val="decimal"/>
      <w:lvlText w:val="1.%1"/>
      <w:lvlJc w:val="left"/>
      <w:pPr>
        <w:ind w:left="144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DA41F2"/>
    <w:multiLevelType w:val="hybridMultilevel"/>
    <w:tmpl w:val="A0708254"/>
    <w:lvl w:ilvl="0" w:tplc="FFFFFFFF">
      <w:start w:val="1"/>
      <w:numFmt w:val="decimal"/>
      <w:lvlText w:val="%1."/>
      <w:lvlJc w:val="left"/>
      <w:pPr>
        <w:ind w:left="1570" w:hanging="360"/>
      </w:p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14" w15:restartNumberingAfterBreak="0">
    <w:nsid w:val="2EAF1DA6"/>
    <w:multiLevelType w:val="hybridMultilevel"/>
    <w:tmpl w:val="0C522C0C"/>
    <w:lvl w:ilvl="0" w:tplc="4E9C0776">
      <w:start w:val="1"/>
      <w:numFmt w:val="decimal"/>
      <w:lvlText w:val="7.3.%1"/>
      <w:lvlJc w:val="left"/>
      <w:pPr>
        <w:ind w:left="3141" w:hanging="360"/>
      </w:pPr>
      <w:rPr>
        <w:rFonts w:hint="default"/>
        <w:b/>
        <w:bCs/>
        <w:color w:val="auto"/>
        <w:sz w:val="24"/>
        <w:szCs w:val="24"/>
      </w:rPr>
    </w:lvl>
    <w:lvl w:ilvl="1" w:tplc="40090019" w:tentative="1">
      <w:start w:val="1"/>
      <w:numFmt w:val="lowerLetter"/>
      <w:lvlText w:val="%2."/>
      <w:lvlJc w:val="left"/>
      <w:pPr>
        <w:ind w:left="3861" w:hanging="360"/>
      </w:pPr>
    </w:lvl>
    <w:lvl w:ilvl="2" w:tplc="4009001B" w:tentative="1">
      <w:start w:val="1"/>
      <w:numFmt w:val="lowerRoman"/>
      <w:lvlText w:val="%3."/>
      <w:lvlJc w:val="right"/>
      <w:pPr>
        <w:ind w:left="4581" w:hanging="180"/>
      </w:pPr>
    </w:lvl>
    <w:lvl w:ilvl="3" w:tplc="4009000F" w:tentative="1">
      <w:start w:val="1"/>
      <w:numFmt w:val="decimal"/>
      <w:lvlText w:val="%4."/>
      <w:lvlJc w:val="left"/>
      <w:pPr>
        <w:ind w:left="5301" w:hanging="360"/>
      </w:pPr>
    </w:lvl>
    <w:lvl w:ilvl="4" w:tplc="40090019" w:tentative="1">
      <w:start w:val="1"/>
      <w:numFmt w:val="lowerLetter"/>
      <w:lvlText w:val="%5."/>
      <w:lvlJc w:val="left"/>
      <w:pPr>
        <w:ind w:left="6021" w:hanging="360"/>
      </w:pPr>
    </w:lvl>
    <w:lvl w:ilvl="5" w:tplc="4009001B" w:tentative="1">
      <w:start w:val="1"/>
      <w:numFmt w:val="lowerRoman"/>
      <w:lvlText w:val="%6."/>
      <w:lvlJc w:val="right"/>
      <w:pPr>
        <w:ind w:left="6741" w:hanging="180"/>
      </w:pPr>
    </w:lvl>
    <w:lvl w:ilvl="6" w:tplc="4009000F" w:tentative="1">
      <w:start w:val="1"/>
      <w:numFmt w:val="decimal"/>
      <w:lvlText w:val="%7."/>
      <w:lvlJc w:val="left"/>
      <w:pPr>
        <w:ind w:left="7461" w:hanging="360"/>
      </w:pPr>
    </w:lvl>
    <w:lvl w:ilvl="7" w:tplc="40090019" w:tentative="1">
      <w:start w:val="1"/>
      <w:numFmt w:val="lowerLetter"/>
      <w:lvlText w:val="%8."/>
      <w:lvlJc w:val="left"/>
      <w:pPr>
        <w:ind w:left="8181" w:hanging="360"/>
      </w:pPr>
    </w:lvl>
    <w:lvl w:ilvl="8" w:tplc="4009001B" w:tentative="1">
      <w:start w:val="1"/>
      <w:numFmt w:val="lowerRoman"/>
      <w:lvlText w:val="%9."/>
      <w:lvlJc w:val="right"/>
      <w:pPr>
        <w:ind w:left="8901" w:hanging="180"/>
      </w:pPr>
    </w:lvl>
  </w:abstractNum>
  <w:abstractNum w:abstractNumId="15" w15:restartNumberingAfterBreak="0">
    <w:nsid w:val="34F43AE4"/>
    <w:multiLevelType w:val="hybridMultilevel"/>
    <w:tmpl w:val="DF08BA0A"/>
    <w:lvl w:ilvl="0" w:tplc="EF868F7C">
      <w:start w:val="1"/>
      <w:numFmt w:val="decimal"/>
      <w:lvlText w:val="5.1.%1"/>
      <w:lvlJc w:val="lef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6" w15:restartNumberingAfterBreak="0">
    <w:nsid w:val="3A4107DE"/>
    <w:multiLevelType w:val="hybridMultilevel"/>
    <w:tmpl w:val="1F181EA0"/>
    <w:lvl w:ilvl="0" w:tplc="FFFFFFFF">
      <w:start w:val="1"/>
      <w:numFmt w:val="decimal"/>
      <w:lvlText w:val="%1."/>
      <w:lvlJc w:val="left"/>
      <w:pPr>
        <w:ind w:left="1570" w:hanging="36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17" w15:restartNumberingAfterBreak="0">
    <w:nsid w:val="3BA44A64"/>
    <w:multiLevelType w:val="hybridMultilevel"/>
    <w:tmpl w:val="B8B22E32"/>
    <w:lvl w:ilvl="0" w:tplc="C0BA3C3E">
      <w:start w:val="1"/>
      <w:numFmt w:val="decimal"/>
      <w:lvlText w:val="%1."/>
      <w:lvlJc w:val="left"/>
      <w:pPr>
        <w:ind w:left="1571"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8" w15:restartNumberingAfterBreak="0">
    <w:nsid w:val="3BE871B7"/>
    <w:multiLevelType w:val="multilevel"/>
    <w:tmpl w:val="1676256E"/>
    <w:lvl w:ilvl="0">
      <w:start w:val="3"/>
      <w:numFmt w:val="decimal"/>
      <w:lvlText w:val="%1."/>
      <w:lvlJc w:val="left"/>
      <w:pPr>
        <w:ind w:left="1570" w:hanging="360"/>
      </w:pPr>
      <w:rPr>
        <w:rFonts w:hint="default"/>
      </w:rPr>
    </w:lvl>
    <w:lvl w:ilvl="1">
      <w:start w:val="4"/>
      <w:numFmt w:val="decimal"/>
      <w:lvlText w:val="4.%2"/>
      <w:lvlJc w:val="left"/>
      <w:pPr>
        <w:ind w:left="1570" w:hanging="360"/>
      </w:pPr>
      <w:rPr>
        <w:rFonts w:hint="default"/>
        <w:b/>
        <w:bCs/>
        <w:sz w:val="28"/>
        <w:szCs w:val="28"/>
      </w:rPr>
    </w:lvl>
    <w:lvl w:ilvl="2">
      <w:start w:val="1"/>
      <w:numFmt w:val="decimal"/>
      <w:isLgl/>
      <w:lvlText w:val="%1.%2.%3"/>
      <w:lvlJc w:val="left"/>
      <w:pPr>
        <w:ind w:left="1930" w:hanging="720"/>
      </w:pPr>
      <w:rPr>
        <w:rFonts w:hint="default"/>
      </w:rPr>
    </w:lvl>
    <w:lvl w:ilvl="3">
      <w:start w:val="1"/>
      <w:numFmt w:val="decimal"/>
      <w:isLgl/>
      <w:lvlText w:val="%1.%2.%3.%4"/>
      <w:lvlJc w:val="left"/>
      <w:pPr>
        <w:ind w:left="2290" w:hanging="1080"/>
      </w:pPr>
      <w:rPr>
        <w:rFonts w:hint="default"/>
      </w:rPr>
    </w:lvl>
    <w:lvl w:ilvl="4">
      <w:start w:val="1"/>
      <w:numFmt w:val="decimal"/>
      <w:isLgl/>
      <w:lvlText w:val="%1.%2.%3.%4.%5"/>
      <w:lvlJc w:val="left"/>
      <w:pPr>
        <w:ind w:left="2290" w:hanging="1080"/>
      </w:pPr>
      <w:rPr>
        <w:rFonts w:hint="default"/>
      </w:rPr>
    </w:lvl>
    <w:lvl w:ilvl="5">
      <w:start w:val="1"/>
      <w:numFmt w:val="decimal"/>
      <w:isLgl/>
      <w:lvlText w:val="%1.%2.%3.%4.%5.%6"/>
      <w:lvlJc w:val="left"/>
      <w:pPr>
        <w:ind w:left="2650" w:hanging="1440"/>
      </w:pPr>
      <w:rPr>
        <w:rFonts w:hint="default"/>
      </w:rPr>
    </w:lvl>
    <w:lvl w:ilvl="6">
      <w:start w:val="1"/>
      <w:numFmt w:val="decimal"/>
      <w:isLgl/>
      <w:lvlText w:val="%1.%2.%3.%4.%5.%6.%7"/>
      <w:lvlJc w:val="left"/>
      <w:pPr>
        <w:ind w:left="2650" w:hanging="1440"/>
      </w:pPr>
      <w:rPr>
        <w:rFonts w:hint="default"/>
      </w:rPr>
    </w:lvl>
    <w:lvl w:ilvl="7">
      <w:start w:val="1"/>
      <w:numFmt w:val="decimal"/>
      <w:isLgl/>
      <w:lvlText w:val="%1.%2.%3.%4.%5.%6.%7.%8"/>
      <w:lvlJc w:val="left"/>
      <w:pPr>
        <w:ind w:left="3010" w:hanging="1800"/>
      </w:pPr>
      <w:rPr>
        <w:rFonts w:hint="default"/>
      </w:rPr>
    </w:lvl>
    <w:lvl w:ilvl="8">
      <w:start w:val="1"/>
      <w:numFmt w:val="decimal"/>
      <w:isLgl/>
      <w:lvlText w:val="%1.%2.%3.%4.%5.%6.%7.%8.%9"/>
      <w:lvlJc w:val="left"/>
      <w:pPr>
        <w:ind w:left="3370" w:hanging="2160"/>
      </w:pPr>
      <w:rPr>
        <w:rFonts w:hint="default"/>
      </w:rPr>
    </w:lvl>
  </w:abstractNum>
  <w:abstractNum w:abstractNumId="19" w15:restartNumberingAfterBreak="0">
    <w:nsid w:val="3C8610BF"/>
    <w:multiLevelType w:val="hybridMultilevel"/>
    <w:tmpl w:val="A0708254"/>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0" w15:restartNumberingAfterBreak="0">
    <w:nsid w:val="3D0C437E"/>
    <w:multiLevelType w:val="hybridMultilevel"/>
    <w:tmpl w:val="DA14AB74"/>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1" w15:restartNumberingAfterBreak="0">
    <w:nsid w:val="3F0C6832"/>
    <w:multiLevelType w:val="hybridMultilevel"/>
    <w:tmpl w:val="F814B31A"/>
    <w:lvl w:ilvl="0" w:tplc="1DB630A4">
      <w:start w:val="1"/>
      <w:numFmt w:val="decimal"/>
      <w:lvlText w:val="%1."/>
      <w:lvlJc w:val="left"/>
      <w:pPr>
        <w:ind w:left="1570" w:hanging="360"/>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22" w15:restartNumberingAfterBreak="0">
    <w:nsid w:val="3F1C6670"/>
    <w:multiLevelType w:val="hybridMultilevel"/>
    <w:tmpl w:val="91642EDE"/>
    <w:lvl w:ilvl="0" w:tplc="BBEE1146">
      <w:start w:val="1"/>
      <w:numFmt w:val="decimal"/>
      <w:lvlText w:val="6.%1"/>
      <w:lvlJc w:val="left"/>
      <w:pPr>
        <w:ind w:left="1571" w:hanging="360"/>
      </w:pPr>
      <w:rPr>
        <w:rFonts w:hint="default"/>
        <w:b/>
        <w:bCs/>
        <w:color w:val="auto"/>
        <w:sz w:val="28"/>
        <w:szCs w:val="24"/>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3" w15:restartNumberingAfterBreak="0">
    <w:nsid w:val="405842AC"/>
    <w:multiLevelType w:val="hybridMultilevel"/>
    <w:tmpl w:val="23DC0E16"/>
    <w:lvl w:ilvl="0" w:tplc="20EECF06">
      <w:start w:val="2"/>
      <w:numFmt w:val="decimal"/>
      <w:lvlText w:val="3.2.%1"/>
      <w:lvlJc w:val="left"/>
      <w:pPr>
        <w:ind w:left="157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1B2DBE"/>
    <w:multiLevelType w:val="hybridMultilevel"/>
    <w:tmpl w:val="1FD0EDF6"/>
    <w:lvl w:ilvl="0" w:tplc="1DB630A4">
      <w:start w:val="1"/>
      <w:numFmt w:val="decimal"/>
      <w:lvlText w:val="%1."/>
      <w:lvlJc w:val="left"/>
      <w:pPr>
        <w:ind w:left="2420" w:hanging="360"/>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5" w15:restartNumberingAfterBreak="0">
    <w:nsid w:val="471F30D6"/>
    <w:multiLevelType w:val="hybridMultilevel"/>
    <w:tmpl w:val="9544C272"/>
    <w:lvl w:ilvl="0" w:tplc="1DB630A4">
      <w:start w:val="1"/>
      <w:numFmt w:val="decimal"/>
      <w:lvlText w:val="%1."/>
      <w:lvlJc w:val="left"/>
      <w:pPr>
        <w:ind w:left="5302" w:hanging="360"/>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5172" w:hanging="360"/>
      </w:pPr>
    </w:lvl>
    <w:lvl w:ilvl="2" w:tplc="4009001B" w:tentative="1">
      <w:start w:val="1"/>
      <w:numFmt w:val="lowerRoman"/>
      <w:lvlText w:val="%3."/>
      <w:lvlJc w:val="right"/>
      <w:pPr>
        <w:ind w:left="5892" w:hanging="180"/>
      </w:pPr>
    </w:lvl>
    <w:lvl w:ilvl="3" w:tplc="4009000F" w:tentative="1">
      <w:start w:val="1"/>
      <w:numFmt w:val="decimal"/>
      <w:lvlText w:val="%4."/>
      <w:lvlJc w:val="left"/>
      <w:pPr>
        <w:ind w:left="6612" w:hanging="360"/>
      </w:pPr>
    </w:lvl>
    <w:lvl w:ilvl="4" w:tplc="40090019" w:tentative="1">
      <w:start w:val="1"/>
      <w:numFmt w:val="lowerLetter"/>
      <w:lvlText w:val="%5."/>
      <w:lvlJc w:val="left"/>
      <w:pPr>
        <w:ind w:left="7332" w:hanging="360"/>
      </w:pPr>
    </w:lvl>
    <w:lvl w:ilvl="5" w:tplc="4009001B" w:tentative="1">
      <w:start w:val="1"/>
      <w:numFmt w:val="lowerRoman"/>
      <w:lvlText w:val="%6."/>
      <w:lvlJc w:val="right"/>
      <w:pPr>
        <w:ind w:left="8052" w:hanging="180"/>
      </w:pPr>
    </w:lvl>
    <w:lvl w:ilvl="6" w:tplc="4009000F" w:tentative="1">
      <w:start w:val="1"/>
      <w:numFmt w:val="decimal"/>
      <w:lvlText w:val="%7."/>
      <w:lvlJc w:val="left"/>
      <w:pPr>
        <w:ind w:left="8772" w:hanging="360"/>
      </w:pPr>
    </w:lvl>
    <w:lvl w:ilvl="7" w:tplc="40090019" w:tentative="1">
      <w:start w:val="1"/>
      <w:numFmt w:val="lowerLetter"/>
      <w:lvlText w:val="%8."/>
      <w:lvlJc w:val="left"/>
      <w:pPr>
        <w:ind w:left="9492" w:hanging="360"/>
      </w:pPr>
    </w:lvl>
    <w:lvl w:ilvl="8" w:tplc="4009001B" w:tentative="1">
      <w:start w:val="1"/>
      <w:numFmt w:val="lowerRoman"/>
      <w:lvlText w:val="%9."/>
      <w:lvlJc w:val="right"/>
      <w:pPr>
        <w:ind w:left="10212" w:hanging="180"/>
      </w:pPr>
    </w:lvl>
  </w:abstractNum>
  <w:abstractNum w:abstractNumId="26" w15:restartNumberingAfterBreak="0">
    <w:nsid w:val="480526FC"/>
    <w:multiLevelType w:val="hybridMultilevel"/>
    <w:tmpl w:val="FE44290C"/>
    <w:lvl w:ilvl="0" w:tplc="C0BA3C3E">
      <w:start w:val="1"/>
      <w:numFmt w:val="decimal"/>
      <w:lvlText w:val="%1."/>
      <w:lvlJc w:val="left"/>
      <w:pPr>
        <w:ind w:left="2214"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0090019" w:tentative="1">
      <w:start w:val="1"/>
      <w:numFmt w:val="lowerLetter"/>
      <w:lvlText w:val="%2."/>
      <w:lvlJc w:val="left"/>
      <w:pPr>
        <w:ind w:left="2934" w:hanging="360"/>
      </w:pPr>
    </w:lvl>
    <w:lvl w:ilvl="2" w:tplc="4009001B" w:tentative="1">
      <w:start w:val="1"/>
      <w:numFmt w:val="lowerRoman"/>
      <w:lvlText w:val="%3."/>
      <w:lvlJc w:val="right"/>
      <w:pPr>
        <w:ind w:left="3654" w:hanging="180"/>
      </w:pPr>
    </w:lvl>
    <w:lvl w:ilvl="3" w:tplc="4009000F" w:tentative="1">
      <w:start w:val="1"/>
      <w:numFmt w:val="decimal"/>
      <w:lvlText w:val="%4."/>
      <w:lvlJc w:val="left"/>
      <w:pPr>
        <w:ind w:left="4374" w:hanging="360"/>
      </w:pPr>
    </w:lvl>
    <w:lvl w:ilvl="4" w:tplc="40090019" w:tentative="1">
      <w:start w:val="1"/>
      <w:numFmt w:val="lowerLetter"/>
      <w:lvlText w:val="%5."/>
      <w:lvlJc w:val="left"/>
      <w:pPr>
        <w:ind w:left="5094" w:hanging="360"/>
      </w:pPr>
    </w:lvl>
    <w:lvl w:ilvl="5" w:tplc="4009001B" w:tentative="1">
      <w:start w:val="1"/>
      <w:numFmt w:val="lowerRoman"/>
      <w:lvlText w:val="%6."/>
      <w:lvlJc w:val="right"/>
      <w:pPr>
        <w:ind w:left="5814" w:hanging="180"/>
      </w:pPr>
    </w:lvl>
    <w:lvl w:ilvl="6" w:tplc="4009000F" w:tentative="1">
      <w:start w:val="1"/>
      <w:numFmt w:val="decimal"/>
      <w:lvlText w:val="%7."/>
      <w:lvlJc w:val="left"/>
      <w:pPr>
        <w:ind w:left="6534" w:hanging="360"/>
      </w:pPr>
    </w:lvl>
    <w:lvl w:ilvl="7" w:tplc="40090019" w:tentative="1">
      <w:start w:val="1"/>
      <w:numFmt w:val="lowerLetter"/>
      <w:lvlText w:val="%8."/>
      <w:lvlJc w:val="left"/>
      <w:pPr>
        <w:ind w:left="7254" w:hanging="360"/>
      </w:pPr>
    </w:lvl>
    <w:lvl w:ilvl="8" w:tplc="4009001B" w:tentative="1">
      <w:start w:val="1"/>
      <w:numFmt w:val="lowerRoman"/>
      <w:lvlText w:val="%9."/>
      <w:lvlJc w:val="right"/>
      <w:pPr>
        <w:ind w:left="7974" w:hanging="180"/>
      </w:pPr>
    </w:lvl>
  </w:abstractNum>
  <w:abstractNum w:abstractNumId="27" w15:restartNumberingAfterBreak="0">
    <w:nsid w:val="4A1A1757"/>
    <w:multiLevelType w:val="multilevel"/>
    <w:tmpl w:val="96C460CE"/>
    <w:lvl w:ilvl="0">
      <w:start w:val="1"/>
      <w:numFmt w:val="decimal"/>
      <w:lvlText w:val="%1."/>
      <w:lvlJc w:val="left"/>
      <w:pPr>
        <w:ind w:left="1570" w:hanging="360"/>
      </w:pPr>
    </w:lvl>
    <w:lvl w:ilvl="1">
      <w:start w:val="1"/>
      <w:numFmt w:val="decimal"/>
      <w:lvlText w:val="4.%2"/>
      <w:lvlJc w:val="left"/>
      <w:pPr>
        <w:ind w:left="1570" w:hanging="360"/>
      </w:pPr>
      <w:rPr>
        <w:rFonts w:hint="default"/>
      </w:rPr>
    </w:lvl>
    <w:lvl w:ilvl="2">
      <w:start w:val="1"/>
      <w:numFmt w:val="decimal"/>
      <w:isLgl/>
      <w:lvlText w:val="%1.%2.%3"/>
      <w:lvlJc w:val="left"/>
      <w:pPr>
        <w:ind w:left="1930" w:hanging="720"/>
      </w:pPr>
      <w:rPr>
        <w:rFonts w:hint="default"/>
      </w:rPr>
    </w:lvl>
    <w:lvl w:ilvl="3">
      <w:start w:val="1"/>
      <w:numFmt w:val="decimal"/>
      <w:isLgl/>
      <w:lvlText w:val="%1.%2.%3.%4"/>
      <w:lvlJc w:val="left"/>
      <w:pPr>
        <w:ind w:left="2290" w:hanging="1080"/>
      </w:pPr>
      <w:rPr>
        <w:rFonts w:hint="default"/>
      </w:rPr>
    </w:lvl>
    <w:lvl w:ilvl="4">
      <w:start w:val="1"/>
      <w:numFmt w:val="decimal"/>
      <w:isLgl/>
      <w:lvlText w:val="%1.%2.%3.%4.%5"/>
      <w:lvlJc w:val="left"/>
      <w:pPr>
        <w:ind w:left="2290" w:hanging="1080"/>
      </w:pPr>
      <w:rPr>
        <w:rFonts w:hint="default"/>
      </w:rPr>
    </w:lvl>
    <w:lvl w:ilvl="5">
      <w:start w:val="1"/>
      <w:numFmt w:val="decimal"/>
      <w:isLgl/>
      <w:lvlText w:val="%1.%2.%3.%4.%5.%6"/>
      <w:lvlJc w:val="left"/>
      <w:pPr>
        <w:ind w:left="2650" w:hanging="1440"/>
      </w:pPr>
      <w:rPr>
        <w:rFonts w:hint="default"/>
      </w:rPr>
    </w:lvl>
    <w:lvl w:ilvl="6">
      <w:start w:val="1"/>
      <w:numFmt w:val="decimal"/>
      <w:isLgl/>
      <w:lvlText w:val="%1.%2.%3.%4.%5.%6.%7"/>
      <w:lvlJc w:val="left"/>
      <w:pPr>
        <w:ind w:left="2650" w:hanging="1440"/>
      </w:pPr>
      <w:rPr>
        <w:rFonts w:hint="default"/>
      </w:rPr>
    </w:lvl>
    <w:lvl w:ilvl="7">
      <w:start w:val="1"/>
      <w:numFmt w:val="decimal"/>
      <w:isLgl/>
      <w:lvlText w:val="%1.%2.%3.%4.%5.%6.%7.%8"/>
      <w:lvlJc w:val="left"/>
      <w:pPr>
        <w:ind w:left="3010" w:hanging="1800"/>
      </w:pPr>
      <w:rPr>
        <w:rFonts w:hint="default"/>
      </w:rPr>
    </w:lvl>
    <w:lvl w:ilvl="8">
      <w:start w:val="1"/>
      <w:numFmt w:val="decimal"/>
      <w:isLgl/>
      <w:lvlText w:val="%1.%2.%3.%4.%5.%6.%7.%8.%9"/>
      <w:lvlJc w:val="left"/>
      <w:pPr>
        <w:ind w:left="3370" w:hanging="2160"/>
      </w:pPr>
      <w:rPr>
        <w:rFonts w:hint="default"/>
      </w:rPr>
    </w:lvl>
  </w:abstractNum>
  <w:abstractNum w:abstractNumId="28" w15:restartNumberingAfterBreak="0">
    <w:nsid w:val="4B0674CD"/>
    <w:multiLevelType w:val="hybridMultilevel"/>
    <w:tmpl w:val="56C0837E"/>
    <w:lvl w:ilvl="0" w:tplc="D4208284">
      <w:start w:val="1"/>
      <w:numFmt w:val="decimal"/>
      <w:lvlText w:val="6.3.%1"/>
      <w:lvlJc w:val="left"/>
      <w:pPr>
        <w:ind w:left="242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245789"/>
    <w:multiLevelType w:val="hybridMultilevel"/>
    <w:tmpl w:val="E0E8D55A"/>
    <w:lvl w:ilvl="0" w:tplc="4510F178">
      <w:start w:val="1"/>
      <w:numFmt w:val="decimal"/>
      <w:lvlText w:val="7.%1"/>
      <w:lvlJc w:val="left"/>
      <w:pPr>
        <w:ind w:left="2421" w:hanging="360"/>
      </w:pPr>
      <w:rPr>
        <w:rFonts w:hint="default"/>
        <w:b/>
        <w:bCs/>
        <w:color w:val="auto"/>
        <w:sz w:val="28"/>
        <w:szCs w:val="24"/>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30" w15:restartNumberingAfterBreak="0">
    <w:nsid w:val="55016014"/>
    <w:multiLevelType w:val="hybridMultilevel"/>
    <w:tmpl w:val="4D1A4AF4"/>
    <w:lvl w:ilvl="0" w:tplc="C57E223A">
      <w:start w:val="1"/>
      <w:numFmt w:val="decimal"/>
      <w:lvlText w:val="%1."/>
      <w:lvlJc w:val="left"/>
      <w:pPr>
        <w:ind w:left="121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1" w15:restartNumberingAfterBreak="0">
    <w:nsid w:val="58713082"/>
    <w:multiLevelType w:val="hybridMultilevel"/>
    <w:tmpl w:val="BAB683F8"/>
    <w:lvl w:ilvl="0" w:tplc="4290E828">
      <w:start w:val="3"/>
      <w:numFmt w:val="decimal"/>
      <w:lvlText w:val="3.%1"/>
      <w:lvlJc w:val="left"/>
      <w:pPr>
        <w:ind w:left="1570" w:hanging="360"/>
      </w:pPr>
      <w:rPr>
        <w:rFonts w:hint="default"/>
        <w:b/>
        <w:bCs/>
        <w:sz w:val="28"/>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8CA101F"/>
    <w:multiLevelType w:val="hybridMultilevel"/>
    <w:tmpl w:val="C4A6BB3C"/>
    <w:lvl w:ilvl="0" w:tplc="FFFFFFFF">
      <w:start w:val="1"/>
      <w:numFmt w:val="decimal"/>
      <w:lvlText w:val="%1."/>
      <w:lvlJc w:val="left"/>
      <w:pPr>
        <w:ind w:left="2214"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FFFFFFF" w:tentative="1">
      <w:start w:val="1"/>
      <w:numFmt w:val="lowerLetter"/>
      <w:lvlText w:val="%2."/>
      <w:lvlJc w:val="left"/>
      <w:pPr>
        <w:ind w:left="2934" w:hanging="360"/>
      </w:pPr>
    </w:lvl>
    <w:lvl w:ilvl="2" w:tplc="FFFFFFFF" w:tentative="1">
      <w:start w:val="1"/>
      <w:numFmt w:val="lowerRoman"/>
      <w:lvlText w:val="%3."/>
      <w:lvlJc w:val="right"/>
      <w:pPr>
        <w:ind w:left="3654" w:hanging="180"/>
      </w:pPr>
    </w:lvl>
    <w:lvl w:ilvl="3" w:tplc="FFFFFFFF" w:tentative="1">
      <w:start w:val="1"/>
      <w:numFmt w:val="decimal"/>
      <w:lvlText w:val="%4."/>
      <w:lvlJc w:val="left"/>
      <w:pPr>
        <w:ind w:left="4374" w:hanging="360"/>
      </w:pPr>
    </w:lvl>
    <w:lvl w:ilvl="4" w:tplc="FFFFFFFF" w:tentative="1">
      <w:start w:val="1"/>
      <w:numFmt w:val="lowerLetter"/>
      <w:lvlText w:val="%5."/>
      <w:lvlJc w:val="left"/>
      <w:pPr>
        <w:ind w:left="5094" w:hanging="360"/>
      </w:pPr>
    </w:lvl>
    <w:lvl w:ilvl="5" w:tplc="FFFFFFFF" w:tentative="1">
      <w:start w:val="1"/>
      <w:numFmt w:val="lowerRoman"/>
      <w:lvlText w:val="%6."/>
      <w:lvlJc w:val="right"/>
      <w:pPr>
        <w:ind w:left="5814" w:hanging="180"/>
      </w:pPr>
    </w:lvl>
    <w:lvl w:ilvl="6" w:tplc="FFFFFFFF" w:tentative="1">
      <w:start w:val="1"/>
      <w:numFmt w:val="decimal"/>
      <w:lvlText w:val="%7."/>
      <w:lvlJc w:val="left"/>
      <w:pPr>
        <w:ind w:left="6534" w:hanging="360"/>
      </w:pPr>
    </w:lvl>
    <w:lvl w:ilvl="7" w:tplc="FFFFFFFF" w:tentative="1">
      <w:start w:val="1"/>
      <w:numFmt w:val="lowerLetter"/>
      <w:lvlText w:val="%8."/>
      <w:lvlJc w:val="left"/>
      <w:pPr>
        <w:ind w:left="7254" w:hanging="360"/>
      </w:pPr>
    </w:lvl>
    <w:lvl w:ilvl="8" w:tplc="FFFFFFFF" w:tentative="1">
      <w:start w:val="1"/>
      <w:numFmt w:val="lowerRoman"/>
      <w:lvlText w:val="%9."/>
      <w:lvlJc w:val="right"/>
      <w:pPr>
        <w:ind w:left="7974" w:hanging="180"/>
      </w:pPr>
    </w:lvl>
  </w:abstractNum>
  <w:abstractNum w:abstractNumId="33" w15:restartNumberingAfterBreak="0">
    <w:nsid w:val="5BBB4E1F"/>
    <w:multiLevelType w:val="hybridMultilevel"/>
    <w:tmpl w:val="88DE4B00"/>
    <w:lvl w:ilvl="0" w:tplc="8B9EAEE0">
      <w:start w:val="2"/>
      <w:numFmt w:val="decimal"/>
      <w:lvlText w:val="3.%1"/>
      <w:lvlJc w:val="left"/>
      <w:pPr>
        <w:ind w:left="157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DB6605A"/>
    <w:multiLevelType w:val="hybridMultilevel"/>
    <w:tmpl w:val="A6405E3C"/>
    <w:lvl w:ilvl="0" w:tplc="A47CB744">
      <w:start w:val="1"/>
      <w:numFmt w:val="decimal"/>
      <w:lvlText w:val="%1."/>
      <w:lvlJc w:val="left"/>
      <w:pPr>
        <w:ind w:left="1570" w:hanging="360"/>
      </w:pPr>
      <w:rPr>
        <w:b/>
        <w:bCs/>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35" w15:restartNumberingAfterBreak="0">
    <w:nsid w:val="608A6B4E"/>
    <w:multiLevelType w:val="hybridMultilevel"/>
    <w:tmpl w:val="B4C20ED8"/>
    <w:lvl w:ilvl="0" w:tplc="B9D23F8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B840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5050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B271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F6C8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D289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265A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8058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C42D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3C6675E"/>
    <w:multiLevelType w:val="hybridMultilevel"/>
    <w:tmpl w:val="A11062CA"/>
    <w:lvl w:ilvl="0" w:tplc="3F0AE89C">
      <w:start w:val="1"/>
      <w:numFmt w:val="decimal"/>
      <w:lvlText w:val="%1."/>
      <w:lvlJc w:val="left"/>
      <w:pPr>
        <w:ind w:left="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C8DA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88FB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AAB2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6EDF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E4D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D208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E409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C6E1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5D15688"/>
    <w:multiLevelType w:val="hybridMultilevel"/>
    <w:tmpl w:val="FE44290C"/>
    <w:lvl w:ilvl="0" w:tplc="FFFFFFFF">
      <w:start w:val="1"/>
      <w:numFmt w:val="decimal"/>
      <w:lvlText w:val="%1."/>
      <w:lvlJc w:val="left"/>
      <w:pPr>
        <w:ind w:left="2214"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FFFFFFF" w:tentative="1">
      <w:start w:val="1"/>
      <w:numFmt w:val="lowerLetter"/>
      <w:lvlText w:val="%2."/>
      <w:lvlJc w:val="left"/>
      <w:pPr>
        <w:ind w:left="2934" w:hanging="360"/>
      </w:pPr>
    </w:lvl>
    <w:lvl w:ilvl="2" w:tplc="FFFFFFFF" w:tentative="1">
      <w:start w:val="1"/>
      <w:numFmt w:val="lowerRoman"/>
      <w:lvlText w:val="%3."/>
      <w:lvlJc w:val="right"/>
      <w:pPr>
        <w:ind w:left="3654" w:hanging="180"/>
      </w:pPr>
    </w:lvl>
    <w:lvl w:ilvl="3" w:tplc="FFFFFFFF" w:tentative="1">
      <w:start w:val="1"/>
      <w:numFmt w:val="decimal"/>
      <w:lvlText w:val="%4."/>
      <w:lvlJc w:val="left"/>
      <w:pPr>
        <w:ind w:left="4374" w:hanging="360"/>
      </w:pPr>
    </w:lvl>
    <w:lvl w:ilvl="4" w:tplc="FFFFFFFF" w:tentative="1">
      <w:start w:val="1"/>
      <w:numFmt w:val="lowerLetter"/>
      <w:lvlText w:val="%5."/>
      <w:lvlJc w:val="left"/>
      <w:pPr>
        <w:ind w:left="5094" w:hanging="360"/>
      </w:pPr>
    </w:lvl>
    <w:lvl w:ilvl="5" w:tplc="FFFFFFFF" w:tentative="1">
      <w:start w:val="1"/>
      <w:numFmt w:val="lowerRoman"/>
      <w:lvlText w:val="%6."/>
      <w:lvlJc w:val="right"/>
      <w:pPr>
        <w:ind w:left="5814" w:hanging="180"/>
      </w:pPr>
    </w:lvl>
    <w:lvl w:ilvl="6" w:tplc="FFFFFFFF" w:tentative="1">
      <w:start w:val="1"/>
      <w:numFmt w:val="decimal"/>
      <w:lvlText w:val="%7."/>
      <w:lvlJc w:val="left"/>
      <w:pPr>
        <w:ind w:left="6534" w:hanging="360"/>
      </w:pPr>
    </w:lvl>
    <w:lvl w:ilvl="7" w:tplc="FFFFFFFF" w:tentative="1">
      <w:start w:val="1"/>
      <w:numFmt w:val="lowerLetter"/>
      <w:lvlText w:val="%8."/>
      <w:lvlJc w:val="left"/>
      <w:pPr>
        <w:ind w:left="7254" w:hanging="360"/>
      </w:pPr>
    </w:lvl>
    <w:lvl w:ilvl="8" w:tplc="FFFFFFFF" w:tentative="1">
      <w:start w:val="1"/>
      <w:numFmt w:val="lowerRoman"/>
      <w:lvlText w:val="%9."/>
      <w:lvlJc w:val="right"/>
      <w:pPr>
        <w:ind w:left="7974" w:hanging="180"/>
      </w:pPr>
    </w:lvl>
  </w:abstractNum>
  <w:abstractNum w:abstractNumId="38" w15:restartNumberingAfterBreak="0">
    <w:nsid w:val="6A71451C"/>
    <w:multiLevelType w:val="hybridMultilevel"/>
    <w:tmpl w:val="AE86C69C"/>
    <w:lvl w:ilvl="0" w:tplc="C4C2F77E">
      <w:start w:val="1"/>
      <w:numFmt w:val="decimal"/>
      <w:lvlText w:val="5.%1"/>
      <w:lvlJc w:val="left"/>
      <w:pPr>
        <w:ind w:left="1571" w:hanging="360"/>
      </w:pPr>
      <w:rPr>
        <w:rFonts w:hint="default"/>
        <w:sz w:val="28"/>
        <w:szCs w:val="28"/>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9" w15:restartNumberingAfterBreak="0">
    <w:nsid w:val="6CC52242"/>
    <w:multiLevelType w:val="hybridMultilevel"/>
    <w:tmpl w:val="9322E9A0"/>
    <w:lvl w:ilvl="0" w:tplc="25D4C0B8">
      <w:start w:val="1"/>
      <w:numFmt w:val="decimal"/>
      <w:lvlText w:val="3.2.%1"/>
      <w:lvlJc w:val="left"/>
      <w:pPr>
        <w:ind w:left="157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906E99"/>
    <w:multiLevelType w:val="hybridMultilevel"/>
    <w:tmpl w:val="CB68D458"/>
    <w:lvl w:ilvl="0" w:tplc="B4800468">
      <w:start w:val="1"/>
      <w:numFmt w:val="decimal"/>
      <w:lvlText w:val="2.%1"/>
      <w:lvlJc w:val="left"/>
      <w:pPr>
        <w:ind w:left="1571" w:hanging="360"/>
      </w:pPr>
      <w:rPr>
        <w:rFonts w:hint="default"/>
        <w:b/>
        <w:bCs/>
        <w:sz w:val="28"/>
        <w:szCs w:val="28"/>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num w:numId="1" w16cid:durableId="994795323">
    <w:abstractNumId w:val="4"/>
  </w:num>
  <w:num w:numId="2" w16cid:durableId="1904245051">
    <w:abstractNumId w:val="6"/>
  </w:num>
  <w:num w:numId="3" w16cid:durableId="1877082788">
    <w:abstractNumId w:val="40"/>
  </w:num>
  <w:num w:numId="4" w16cid:durableId="1245721026">
    <w:abstractNumId w:val="7"/>
  </w:num>
  <w:num w:numId="5" w16cid:durableId="650528343">
    <w:abstractNumId w:val="11"/>
  </w:num>
  <w:num w:numId="6" w16cid:durableId="430862578">
    <w:abstractNumId w:val="19"/>
  </w:num>
  <w:num w:numId="7" w16cid:durableId="784080001">
    <w:abstractNumId w:val="13"/>
  </w:num>
  <w:num w:numId="8" w16cid:durableId="967901735">
    <w:abstractNumId w:val="10"/>
  </w:num>
  <w:num w:numId="9" w16cid:durableId="422385510">
    <w:abstractNumId w:val="36"/>
  </w:num>
  <w:num w:numId="10" w16cid:durableId="1228420918">
    <w:abstractNumId w:val="1"/>
  </w:num>
  <w:num w:numId="11" w16cid:durableId="1630209994">
    <w:abstractNumId w:val="35"/>
  </w:num>
  <w:num w:numId="12" w16cid:durableId="1229876808">
    <w:abstractNumId w:val="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62053434">
    <w:abstractNumId w:val="12"/>
  </w:num>
  <w:num w:numId="14" w16cid:durableId="963389007">
    <w:abstractNumId w:val="33"/>
  </w:num>
  <w:num w:numId="15" w16cid:durableId="1802845770">
    <w:abstractNumId w:val="39"/>
  </w:num>
  <w:num w:numId="16" w16cid:durableId="1530874546">
    <w:abstractNumId w:val="23"/>
  </w:num>
  <w:num w:numId="17" w16cid:durableId="174006239">
    <w:abstractNumId w:val="31"/>
  </w:num>
  <w:num w:numId="18" w16cid:durableId="1627151650">
    <w:abstractNumId w:val="8"/>
  </w:num>
  <w:num w:numId="19" w16cid:durableId="492142130">
    <w:abstractNumId w:val="27"/>
  </w:num>
  <w:num w:numId="20" w16cid:durableId="464395690">
    <w:abstractNumId w:val="18"/>
  </w:num>
  <w:num w:numId="21" w16cid:durableId="1160585705">
    <w:abstractNumId w:val="5"/>
  </w:num>
  <w:num w:numId="22" w16cid:durableId="993683628">
    <w:abstractNumId w:val="38"/>
  </w:num>
  <w:num w:numId="23" w16cid:durableId="889152396">
    <w:abstractNumId w:val="15"/>
  </w:num>
  <w:num w:numId="24" w16cid:durableId="1217545418">
    <w:abstractNumId w:val="17"/>
  </w:num>
  <w:num w:numId="25" w16cid:durableId="624196031">
    <w:abstractNumId w:val="34"/>
  </w:num>
  <w:num w:numId="26" w16cid:durableId="826675280">
    <w:abstractNumId w:val="0"/>
  </w:num>
  <w:num w:numId="27" w16cid:durableId="786892745">
    <w:abstractNumId w:val="22"/>
  </w:num>
  <w:num w:numId="28" w16cid:durableId="803278072">
    <w:abstractNumId w:val="28"/>
  </w:num>
  <w:num w:numId="29" w16cid:durableId="887104355">
    <w:abstractNumId w:val="26"/>
  </w:num>
  <w:num w:numId="30" w16cid:durableId="1004741841">
    <w:abstractNumId w:val="3"/>
  </w:num>
  <w:num w:numId="31" w16cid:durableId="244191865">
    <w:abstractNumId w:val="16"/>
  </w:num>
  <w:num w:numId="32" w16cid:durableId="1178694008">
    <w:abstractNumId w:val="29"/>
  </w:num>
  <w:num w:numId="33" w16cid:durableId="405343946">
    <w:abstractNumId w:val="32"/>
  </w:num>
  <w:num w:numId="34" w16cid:durableId="333070683">
    <w:abstractNumId w:val="2"/>
  </w:num>
  <w:num w:numId="35" w16cid:durableId="670526755">
    <w:abstractNumId w:val="14"/>
  </w:num>
  <w:num w:numId="36" w16cid:durableId="1762797941">
    <w:abstractNumId w:val="37"/>
  </w:num>
  <w:num w:numId="37" w16cid:durableId="1635864533">
    <w:abstractNumId w:val="30"/>
  </w:num>
  <w:num w:numId="38" w16cid:durableId="641690102">
    <w:abstractNumId w:val="21"/>
  </w:num>
  <w:num w:numId="39" w16cid:durableId="927688699">
    <w:abstractNumId w:val="24"/>
  </w:num>
  <w:num w:numId="40" w16cid:durableId="1921208096">
    <w:abstractNumId w:val="25"/>
  </w:num>
  <w:num w:numId="41" w16cid:durableId="117719579">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85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AC6"/>
    <w:rsid w:val="00010708"/>
    <w:rsid w:val="000246DD"/>
    <w:rsid w:val="00030817"/>
    <w:rsid w:val="0005378D"/>
    <w:rsid w:val="000543E7"/>
    <w:rsid w:val="00067FD9"/>
    <w:rsid w:val="0007005E"/>
    <w:rsid w:val="00073064"/>
    <w:rsid w:val="00074212"/>
    <w:rsid w:val="000A7901"/>
    <w:rsid w:val="000B6679"/>
    <w:rsid w:val="000D022A"/>
    <w:rsid w:val="000F6057"/>
    <w:rsid w:val="00100016"/>
    <w:rsid w:val="00113478"/>
    <w:rsid w:val="00115353"/>
    <w:rsid w:val="00131AC6"/>
    <w:rsid w:val="0014202A"/>
    <w:rsid w:val="0014367B"/>
    <w:rsid w:val="00157770"/>
    <w:rsid w:val="00192A61"/>
    <w:rsid w:val="00193B5E"/>
    <w:rsid w:val="001B289C"/>
    <w:rsid w:val="001E42AC"/>
    <w:rsid w:val="00203F82"/>
    <w:rsid w:val="00213E21"/>
    <w:rsid w:val="00220FDB"/>
    <w:rsid w:val="002329A1"/>
    <w:rsid w:val="00233523"/>
    <w:rsid w:val="00257181"/>
    <w:rsid w:val="00270D20"/>
    <w:rsid w:val="002778CC"/>
    <w:rsid w:val="00282D5C"/>
    <w:rsid w:val="002A278A"/>
    <w:rsid w:val="002A38B8"/>
    <w:rsid w:val="002B3B39"/>
    <w:rsid w:val="002D496B"/>
    <w:rsid w:val="002E7BB5"/>
    <w:rsid w:val="002F6A3B"/>
    <w:rsid w:val="003100A9"/>
    <w:rsid w:val="00314CB0"/>
    <w:rsid w:val="0031508F"/>
    <w:rsid w:val="00330FA9"/>
    <w:rsid w:val="003337D0"/>
    <w:rsid w:val="0035051A"/>
    <w:rsid w:val="0038380D"/>
    <w:rsid w:val="00397238"/>
    <w:rsid w:val="00397DB1"/>
    <w:rsid w:val="003B7479"/>
    <w:rsid w:val="003E0EAC"/>
    <w:rsid w:val="003F3765"/>
    <w:rsid w:val="0040683F"/>
    <w:rsid w:val="004468E9"/>
    <w:rsid w:val="004550EB"/>
    <w:rsid w:val="00480312"/>
    <w:rsid w:val="00483108"/>
    <w:rsid w:val="004C42C1"/>
    <w:rsid w:val="004C4A05"/>
    <w:rsid w:val="00503E16"/>
    <w:rsid w:val="00505401"/>
    <w:rsid w:val="0052309B"/>
    <w:rsid w:val="00532D36"/>
    <w:rsid w:val="005347DC"/>
    <w:rsid w:val="00540A15"/>
    <w:rsid w:val="005432AB"/>
    <w:rsid w:val="00554714"/>
    <w:rsid w:val="00594A64"/>
    <w:rsid w:val="005A0564"/>
    <w:rsid w:val="005A260E"/>
    <w:rsid w:val="005B273E"/>
    <w:rsid w:val="005B2DD3"/>
    <w:rsid w:val="005E57C0"/>
    <w:rsid w:val="006373CD"/>
    <w:rsid w:val="00637CBB"/>
    <w:rsid w:val="00644688"/>
    <w:rsid w:val="006A6333"/>
    <w:rsid w:val="006B79F4"/>
    <w:rsid w:val="006C65C5"/>
    <w:rsid w:val="006C6B62"/>
    <w:rsid w:val="006D11BD"/>
    <w:rsid w:val="006D6305"/>
    <w:rsid w:val="006E4237"/>
    <w:rsid w:val="006E7A5B"/>
    <w:rsid w:val="006F3412"/>
    <w:rsid w:val="007063CE"/>
    <w:rsid w:val="00710B73"/>
    <w:rsid w:val="00713A66"/>
    <w:rsid w:val="007142BE"/>
    <w:rsid w:val="00716AAE"/>
    <w:rsid w:val="0074491C"/>
    <w:rsid w:val="00751825"/>
    <w:rsid w:val="007774E7"/>
    <w:rsid w:val="00780141"/>
    <w:rsid w:val="007841BE"/>
    <w:rsid w:val="00791DDC"/>
    <w:rsid w:val="007A01C1"/>
    <w:rsid w:val="007C5582"/>
    <w:rsid w:val="007D0C4B"/>
    <w:rsid w:val="007D6CF6"/>
    <w:rsid w:val="007E0055"/>
    <w:rsid w:val="007E25C3"/>
    <w:rsid w:val="007E2A35"/>
    <w:rsid w:val="007E3A0D"/>
    <w:rsid w:val="007E4A30"/>
    <w:rsid w:val="007E5E4E"/>
    <w:rsid w:val="007F389D"/>
    <w:rsid w:val="007F7F31"/>
    <w:rsid w:val="008265AD"/>
    <w:rsid w:val="0083559C"/>
    <w:rsid w:val="00896AD2"/>
    <w:rsid w:val="008B5AFE"/>
    <w:rsid w:val="008C67CF"/>
    <w:rsid w:val="008C6A68"/>
    <w:rsid w:val="008C7F26"/>
    <w:rsid w:val="008D49B2"/>
    <w:rsid w:val="008D7C40"/>
    <w:rsid w:val="008E620E"/>
    <w:rsid w:val="00902582"/>
    <w:rsid w:val="009026C5"/>
    <w:rsid w:val="00906A4B"/>
    <w:rsid w:val="009107A1"/>
    <w:rsid w:val="00924643"/>
    <w:rsid w:val="00937456"/>
    <w:rsid w:val="0095636B"/>
    <w:rsid w:val="00964D59"/>
    <w:rsid w:val="009651AC"/>
    <w:rsid w:val="00966689"/>
    <w:rsid w:val="0097463E"/>
    <w:rsid w:val="009C3F67"/>
    <w:rsid w:val="009D6532"/>
    <w:rsid w:val="009F2405"/>
    <w:rsid w:val="00A05E56"/>
    <w:rsid w:val="00A23E06"/>
    <w:rsid w:val="00A36928"/>
    <w:rsid w:val="00A46687"/>
    <w:rsid w:val="00A6776D"/>
    <w:rsid w:val="00AD315D"/>
    <w:rsid w:val="00AF2A1A"/>
    <w:rsid w:val="00B13BD8"/>
    <w:rsid w:val="00B219CE"/>
    <w:rsid w:val="00B37FB1"/>
    <w:rsid w:val="00B455FA"/>
    <w:rsid w:val="00B540A5"/>
    <w:rsid w:val="00B672F3"/>
    <w:rsid w:val="00B7388D"/>
    <w:rsid w:val="00B80CD8"/>
    <w:rsid w:val="00B87E58"/>
    <w:rsid w:val="00B94982"/>
    <w:rsid w:val="00BB5EF7"/>
    <w:rsid w:val="00BC3BC3"/>
    <w:rsid w:val="00BC6546"/>
    <w:rsid w:val="00BD0C1C"/>
    <w:rsid w:val="00BD0FF6"/>
    <w:rsid w:val="00BE2947"/>
    <w:rsid w:val="00BF72B9"/>
    <w:rsid w:val="00C00DB9"/>
    <w:rsid w:val="00C012CA"/>
    <w:rsid w:val="00C0336F"/>
    <w:rsid w:val="00C31CCF"/>
    <w:rsid w:val="00C33FF1"/>
    <w:rsid w:val="00C37109"/>
    <w:rsid w:val="00C42DF6"/>
    <w:rsid w:val="00C46DDF"/>
    <w:rsid w:val="00C67034"/>
    <w:rsid w:val="00C71F14"/>
    <w:rsid w:val="00C8466B"/>
    <w:rsid w:val="00C93933"/>
    <w:rsid w:val="00CB77B1"/>
    <w:rsid w:val="00CC7780"/>
    <w:rsid w:val="00CD574E"/>
    <w:rsid w:val="00CD5EEB"/>
    <w:rsid w:val="00CE5A55"/>
    <w:rsid w:val="00D02291"/>
    <w:rsid w:val="00D1752F"/>
    <w:rsid w:val="00D17D24"/>
    <w:rsid w:val="00D318A3"/>
    <w:rsid w:val="00D44CAA"/>
    <w:rsid w:val="00D509EE"/>
    <w:rsid w:val="00D6375D"/>
    <w:rsid w:val="00D70EF7"/>
    <w:rsid w:val="00D72500"/>
    <w:rsid w:val="00D85FB9"/>
    <w:rsid w:val="00D868CF"/>
    <w:rsid w:val="00D9469D"/>
    <w:rsid w:val="00DB022F"/>
    <w:rsid w:val="00DC173F"/>
    <w:rsid w:val="00DC330D"/>
    <w:rsid w:val="00E056AA"/>
    <w:rsid w:val="00E438A4"/>
    <w:rsid w:val="00E628FE"/>
    <w:rsid w:val="00E66224"/>
    <w:rsid w:val="00E814AA"/>
    <w:rsid w:val="00E86748"/>
    <w:rsid w:val="00E90D79"/>
    <w:rsid w:val="00EC7131"/>
    <w:rsid w:val="00EC7AFF"/>
    <w:rsid w:val="00F00CFF"/>
    <w:rsid w:val="00F04639"/>
    <w:rsid w:val="00F102F9"/>
    <w:rsid w:val="00F13B0E"/>
    <w:rsid w:val="00F1574B"/>
    <w:rsid w:val="00F5356E"/>
    <w:rsid w:val="00F54D4F"/>
    <w:rsid w:val="00F557E8"/>
    <w:rsid w:val="00F606AF"/>
    <w:rsid w:val="00F63348"/>
    <w:rsid w:val="00F64FA6"/>
    <w:rsid w:val="00F977D0"/>
    <w:rsid w:val="00F97AAF"/>
    <w:rsid w:val="00FD23DA"/>
    <w:rsid w:val="00FD35B5"/>
    <w:rsid w:val="00FD5C49"/>
    <w:rsid w:val="00FE3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D5C4C"/>
  <w15:chartTrackingRefBased/>
  <w15:docId w15:val="{D2D337D8-12A6-4129-BD99-16BD334F8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before="100" w:beforeAutospacing="1" w:after="100" w:afterAutospacing="1"/>
        <w:ind w:left="851" w:righ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1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1A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1A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31A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1A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1A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1A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1A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A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1A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1A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1A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31A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1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1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1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1AC6"/>
    <w:rPr>
      <w:rFonts w:eastAsiaTheme="majorEastAsia" w:cstheme="majorBidi"/>
      <w:color w:val="272727" w:themeColor="text1" w:themeTint="D8"/>
    </w:rPr>
  </w:style>
  <w:style w:type="paragraph" w:styleId="Title">
    <w:name w:val="Title"/>
    <w:basedOn w:val="Normal"/>
    <w:next w:val="Normal"/>
    <w:link w:val="TitleChar"/>
    <w:uiPriority w:val="10"/>
    <w:qFormat/>
    <w:rsid w:val="00131A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1AC6"/>
    <w:pPr>
      <w:numPr>
        <w:ilvl w:val="1"/>
      </w:numPr>
      <w:ind w:left="85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1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1AC6"/>
    <w:pPr>
      <w:spacing w:before="160"/>
      <w:jc w:val="center"/>
    </w:pPr>
    <w:rPr>
      <w:i/>
      <w:iCs/>
      <w:color w:val="404040" w:themeColor="text1" w:themeTint="BF"/>
    </w:rPr>
  </w:style>
  <w:style w:type="character" w:customStyle="1" w:styleId="QuoteChar">
    <w:name w:val="Quote Char"/>
    <w:basedOn w:val="DefaultParagraphFont"/>
    <w:link w:val="Quote"/>
    <w:uiPriority w:val="29"/>
    <w:rsid w:val="00131AC6"/>
    <w:rPr>
      <w:i/>
      <w:iCs/>
      <w:color w:val="404040" w:themeColor="text1" w:themeTint="BF"/>
    </w:rPr>
  </w:style>
  <w:style w:type="paragraph" w:styleId="ListParagraph">
    <w:name w:val="List Paragraph"/>
    <w:basedOn w:val="Normal"/>
    <w:uiPriority w:val="34"/>
    <w:qFormat/>
    <w:rsid w:val="00131AC6"/>
    <w:pPr>
      <w:ind w:left="720"/>
      <w:contextualSpacing/>
    </w:pPr>
  </w:style>
  <w:style w:type="character" w:styleId="IntenseEmphasis">
    <w:name w:val="Intense Emphasis"/>
    <w:basedOn w:val="DefaultParagraphFont"/>
    <w:uiPriority w:val="21"/>
    <w:qFormat/>
    <w:rsid w:val="00131AC6"/>
    <w:rPr>
      <w:i/>
      <w:iCs/>
      <w:color w:val="0F4761" w:themeColor="accent1" w:themeShade="BF"/>
    </w:rPr>
  </w:style>
  <w:style w:type="paragraph" w:styleId="IntenseQuote">
    <w:name w:val="Intense Quote"/>
    <w:basedOn w:val="Normal"/>
    <w:next w:val="Normal"/>
    <w:link w:val="IntenseQuoteChar"/>
    <w:uiPriority w:val="30"/>
    <w:qFormat/>
    <w:rsid w:val="00131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1AC6"/>
    <w:rPr>
      <w:i/>
      <w:iCs/>
      <w:color w:val="0F4761" w:themeColor="accent1" w:themeShade="BF"/>
    </w:rPr>
  </w:style>
  <w:style w:type="character" w:styleId="IntenseReference">
    <w:name w:val="Intense Reference"/>
    <w:basedOn w:val="DefaultParagraphFont"/>
    <w:uiPriority w:val="32"/>
    <w:qFormat/>
    <w:rsid w:val="00131AC6"/>
    <w:rPr>
      <w:b/>
      <w:bCs/>
      <w:smallCaps/>
      <w:color w:val="0F4761" w:themeColor="accent1" w:themeShade="BF"/>
      <w:spacing w:val="5"/>
    </w:rPr>
  </w:style>
  <w:style w:type="paragraph" w:styleId="Header">
    <w:name w:val="header"/>
    <w:basedOn w:val="Normal"/>
    <w:link w:val="HeaderChar"/>
    <w:uiPriority w:val="99"/>
    <w:unhideWhenUsed/>
    <w:rsid w:val="00131AC6"/>
    <w:pPr>
      <w:tabs>
        <w:tab w:val="center" w:pos="4513"/>
        <w:tab w:val="right" w:pos="9026"/>
      </w:tabs>
      <w:spacing w:after="0"/>
    </w:pPr>
  </w:style>
  <w:style w:type="character" w:customStyle="1" w:styleId="HeaderChar">
    <w:name w:val="Header Char"/>
    <w:basedOn w:val="DefaultParagraphFont"/>
    <w:link w:val="Header"/>
    <w:uiPriority w:val="99"/>
    <w:rsid w:val="00131AC6"/>
  </w:style>
  <w:style w:type="paragraph" w:styleId="Footer">
    <w:name w:val="footer"/>
    <w:basedOn w:val="Normal"/>
    <w:link w:val="FooterChar"/>
    <w:uiPriority w:val="99"/>
    <w:unhideWhenUsed/>
    <w:qFormat/>
    <w:rsid w:val="00131AC6"/>
    <w:pPr>
      <w:tabs>
        <w:tab w:val="center" w:pos="4513"/>
        <w:tab w:val="right" w:pos="9026"/>
      </w:tabs>
      <w:spacing w:after="0"/>
    </w:pPr>
  </w:style>
  <w:style w:type="character" w:customStyle="1" w:styleId="FooterChar">
    <w:name w:val="Footer Char"/>
    <w:basedOn w:val="DefaultParagraphFont"/>
    <w:link w:val="Footer"/>
    <w:uiPriority w:val="99"/>
    <w:rsid w:val="00131AC6"/>
  </w:style>
  <w:style w:type="character" w:customStyle="1" w:styleId="oxzekf">
    <w:name w:val="oxzekf"/>
    <w:basedOn w:val="DefaultParagraphFont"/>
    <w:rsid w:val="00131AC6"/>
  </w:style>
  <w:style w:type="paragraph" w:styleId="NormalWeb">
    <w:name w:val="Normal (Web)"/>
    <w:basedOn w:val="Normal"/>
    <w:uiPriority w:val="99"/>
    <w:unhideWhenUsed/>
    <w:rsid w:val="00DC173F"/>
    <w:rPr>
      <w:rFonts w:eastAsia="Times New Roman" w:cs="Times New Roman"/>
      <w:kern w:val="0"/>
      <w:szCs w:val="24"/>
      <w:lang w:eastAsia="en-IN"/>
      <w14:ligatures w14:val="none"/>
    </w:rPr>
  </w:style>
  <w:style w:type="character" w:styleId="Strong">
    <w:name w:val="Strong"/>
    <w:basedOn w:val="DefaultParagraphFont"/>
    <w:uiPriority w:val="22"/>
    <w:qFormat/>
    <w:rsid w:val="009107A1"/>
    <w:rPr>
      <w:b/>
      <w:bCs/>
    </w:rPr>
  </w:style>
  <w:style w:type="table" w:styleId="TableGrid">
    <w:name w:val="Table Grid"/>
    <w:basedOn w:val="TableNormal"/>
    <w:uiPriority w:val="39"/>
    <w:rsid w:val="00220FDB"/>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7E2A35"/>
  </w:style>
  <w:style w:type="character" w:customStyle="1" w:styleId="mord">
    <w:name w:val="mord"/>
    <w:basedOn w:val="DefaultParagraphFont"/>
    <w:rsid w:val="007E2A35"/>
  </w:style>
  <w:style w:type="character" w:customStyle="1" w:styleId="mrel">
    <w:name w:val="mrel"/>
    <w:basedOn w:val="DefaultParagraphFont"/>
    <w:rsid w:val="007E2A35"/>
  </w:style>
  <w:style w:type="character" w:customStyle="1" w:styleId="minner">
    <w:name w:val="minner"/>
    <w:basedOn w:val="DefaultParagraphFont"/>
    <w:rsid w:val="007E2A35"/>
  </w:style>
  <w:style w:type="paragraph" w:customStyle="1" w:styleId="wp-caption-text">
    <w:name w:val="wp-caption-text"/>
    <w:basedOn w:val="Normal"/>
    <w:rsid w:val="00713A66"/>
    <w:pPr>
      <w:ind w:left="0" w:right="0"/>
    </w:pPr>
    <w:rPr>
      <w:rFonts w:eastAsia="Times New Roman" w:cs="Times New Roman"/>
      <w:kern w:val="0"/>
      <w:szCs w:val="24"/>
      <w:lang w:eastAsia="en-IN"/>
      <w14:ligatures w14:val="none"/>
    </w:rPr>
  </w:style>
  <w:style w:type="table" w:customStyle="1" w:styleId="TableGrid0">
    <w:name w:val="TableGrid"/>
    <w:rsid w:val="00E86748"/>
    <w:pPr>
      <w:spacing w:before="0" w:beforeAutospacing="0" w:after="0" w:afterAutospacing="0"/>
      <w:ind w:left="0" w:right="0"/>
    </w:pPr>
    <w:rPr>
      <w:rFonts w:asciiTheme="minorHAnsi" w:eastAsiaTheme="minorEastAsia" w:hAnsiTheme="minorHAnsi"/>
      <w:szCs w:val="24"/>
      <w:lang w:eastAsia="en-IN"/>
    </w:rPr>
    <w:tblPr>
      <w:tblCellMar>
        <w:top w:w="0" w:type="dxa"/>
        <w:left w:w="0" w:type="dxa"/>
        <w:bottom w:w="0" w:type="dxa"/>
        <w:right w:w="0" w:type="dxa"/>
      </w:tblCellMar>
    </w:tblPr>
  </w:style>
  <w:style w:type="character" w:customStyle="1" w:styleId="mbin">
    <w:name w:val="mbin"/>
    <w:basedOn w:val="DefaultParagraphFont"/>
    <w:rsid w:val="00554714"/>
  </w:style>
  <w:style w:type="character" w:customStyle="1" w:styleId="vlist-s">
    <w:name w:val="vlist-s"/>
    <w:basedOn w:val="DefaultParagraphFont"/>
    <w:rsid w:val="00554714"/>
  </w:style>
  <w:style w:type="character" w:customStyle="1" w:styleId="mw-page-title-main">
    <w:name w:val="mw-page-title-main"/>
    <w:basedOn w:val="DefaultParagraphFont"/>
    <w:rsid w:val="007E3A0D"/>
  </w:style>
  <w:style w:type="character" w:styleId="Hyperlink">
    <w:name w:val="Hyperlink"/>
    <w:basedOn w:val="DefaultParagraphFont"/>
    <w:uiPriority w:val="99"/>
    <w:unhideWhenUsed/>
    <w:rsid w:val="0095636B"/>
    <w:rPr>
      <w:color w:val="467886" w:themeColor="hyperlink"/>
      <w:u w:val="single"/>
    </w:rPr>
  </w:style>
  <w:style w:type="character" w:styleId="UnresolvedMention">
    <w:name w:val="Unresolved Mention"/>
    <w:basedOn w:val="DefaultParagraphFont"/>
    <w:uiPriority w:val="99"/>
    <w:semiHidden/>
    <w:unhideWhenUsed/>
    <w:rsid w:val="0095636B"/>
    <w:rPr>
      <w:color w:val="605E5C"/>
      <w:shd w:val="clear" w:color="auto" w:fill="E1DFDD"/>
    </w:rPr>
  </w:style>
  <w:style w:type="character" w:customStyle="1" w:styleId="mi">
    <w:name w:val="mi"/>
    <w:basedOn w:val="DefaultParagraphFont"/>
    <w:rsid w:val="007E4A30"/>
  </w:style>
  <w:style w:type="character" w:customStyle="1" w:styleId="mo">
    <w:name w:val="mo"/>
    <w:basedOn w:val="DefaultParagraphFont"/>
    <w:rsid w:val="007E4A30"/>
  </w:style>
  <w:style w:type="character" w:customStyle="1" w:styleId="mn">
    <w:name w:val="mn"/>
    <w:basedOn w:val="DefaultParagraphFont"/>
    <w:rsid w:val="007E4A30"/>
  </w:style>
  <w:style w:type="character" w:customStyle="1" w:styleId="mjxassistivemathml">
    <w:name w:val="mjx_assistive_mathml"/>
    <w:basedOn w:val="DefaultParagraphFont"/>
    <w:rsid w:val="007E4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110817">
      <w:bodyDiv w:val="1"/>
      <w:marLeft w:val="0"/>
      <w:marRight w:val="0"/>
      <w:marTop w:val="0"/>
      <w:marBottom w:val="0"/>
      <w:divBdr>
        <w:top w:val="none" w:sz="0" w:space="0" w:color="auto"/>
        <w:left w:val="none" w:sz="0" w:space="0" w:color="auto"/>
        <w:bottom w:val="none" w:sz="0" w:space="0" w:color="auto"/>
        <w:right w:val="none" w:sz="0" w:space="0" w:color="auto"/>
      </w:divBdr>
    </w:div>
    <w:div w:id="237980914">
      <w:bodyDiv w:val="1"/>
      <w:marLeft w:val="0"/>
      <w:marRight w:val="0"/>
      <w:marTop w:val="0"/>
      <w:marBottom w:val="0"/>
      <w:divBdr>
        <w:top w:val="none" w:sz="0" w:space="0" w:color="auto"/>
        <w:left w:val="none" w:sz="0" w:space="0" w:color="auto"/>
        <w:bottom w:val="none" w:sz="0" w:space="0" w:color="auto"/>
        <w:right w:val="none" w:sz="0" w:space="0" w:color="auto"/>
      </w:divBdr>
    </w:div>
    <w:div w:id="245504088">
      <w:bodyDiv w:val="1"/>
      <w:marLeft w:val="0"/>
      <w:marRight w:val="0"/>
      <w:marTop w:val="0"/>
      <w:marBottom w:val="0"/>
      <w:divBdr>
        <w:top w:val="none" w:sz="0" w:space="0" w:color="auto"/>
        <w:left w:val="none" w:sz="0" w:space="0" w:color="auto"/>
        <w:bottom w:val="none" w:sz="0" w:space="0" w:color="auto"/>
        <w:right w:val="none" w:sz="0" w:space="0" w:color="auto"/>
      </w:divBdr>
    </w:div>
    <w:div w:id="245723735">
      <w:bodyDiv w:val="1"/>
      <w:marLeft w:val="0"/>
      <w:marRight w:val="0"/>
      <w:marTop w:val="0"/>
      <w:marBottom w:val="0"/>
      <w:divBdr>
        <w:top w:val="none" w:sz="0" w:space="0" w:color="auto"/>
        <w:left w:val="none" w:sz="0" w:space="0" w:color="auto"/>
        <w:bottom w:val="none" w:sz="0" w:space="0" w:color="auto"/>
        <w:right w:val="none" w:sz="0" w:space="0" w:color="auto"/>
      </w:divBdr>
    </w:div>
    <w:div w:id="279187054">
      <w:bodyDiv w:val="1"/>
      <w:marLeft w:val="0"/>
      <w:marRight w:val="0"/>
      <w:marTop w:val="0"/>
      <w:marBottom w:val="0"/>
      <w:divBdr>
        <w:top w:val="none" w:sz="0" w:space="0" w:color="auto"/>
        <w:left w:val="none" w:sz="0" w:space="0" w:color="auto"/>
        <w:bottom w:val="none" w:sz="0" w:space="0" w:color="auto"/>
        <w:right w:val="none" w:sz="0" w:space="0" w:color="auto"/>
      </w:divBdr>
      <w:divsChild>
        <w:div w:id="1208183396">
          <w:marLeft w:val="0"/>
          <w:marRight w:val="0"/>
          <w:marTop w:val="240"/>
          <w:marBottom w:val="240"/>
          <w:divBdr>
            <w:top w:val="none" w:sz="0" w:space="0" w:color="auto"/>
            <w:left w:val="none" w:sz="0" w:space="0" w:color="auto"/>
            <w:bottom w:val="none" w:sz="0" w:space="0" w:color="auto"/>
            <w:right w:val="none" w:sz="0" w:space="0" w:color="auto"/>
          </w:divBdr>
        </w:div>
        <w:div w:id="390008586">
          <w:marLeft w:val="0"/>
          <w:marRight w:val="0"/>
          <w:marTop w:val="240"/>
          <w:marBottom w:val="240"/>
          <w:divBdr>
            <w:top w:val="none" w:sz="0" w:space="0" w:color="auto"/>
            <w:left w:val="none" w:sz="0" w:space="0" w:color="auto"/>
            <w:bottom w:val="none" w:sz="0" w:space="0" w:color="auto"/>
            <w:right w:val="none" w:sz="0" w:space="0" w:color="auto"/>
          </w:divBdr>
        </w:div>
      </w:divsChild>
    </w:div>
    <w:div w:id="377164844">
      <w:bodyDiv w:val="1"/>
      <w:marLeft w:val="0"/>
      <w:marRight w:val="0"/>
      <w:marTop w:val="0"/>
      <w:marBottom w:val="0"/>
      <w:divBdr>
        <w:top w:val="none" w:sz="0" w:space="0" w:color="auto"/>
        <w:left w:val="none" w:sz="0" w:space="0" w:color="auto"/>
        <w:bottom w:val="none" w:sz="0" w:space="0" w:color="auto"/>
        <w:right w:val="none" w:sz="0" w:space="0" w:color="auto"/>
      </w:divBdr>
    </w:div>
    <w:div w:id="422533145">
      <w:bodyDiv w:val="1"/>
      <w:marLeft w:val="0"/>
      <w:marRight w:val="0"/>
      <w:marTop w:val="0"/>
      <w:marBottom w:val="0"/>
      <w:divBdr>
        <w:top w:val="none" w:sz="0" w:space="0" w:color="auto"/>
        <w:left w:val="none" w:sz="0" w:space="0" w:color="auto"/>
        <w:bottom w:val="none" w:sz="0" w:space="0" w:color="auto"/>
        <w:right w:val="none" w:sz="0" w:space="0" w:color="auto"/>
      </w:divBdr>
    </w:div>
    <w:div w:id="453717316">
      <w:bodyDiv w:val="1"/>
      <w:marLeft w:val="0"/>
      <w:marRight w:val="0"/>
      <w:marTop w:val="0"/>
      <w:marBottom w:val="0"/>
      <w:divBdr>
        <w:top w:val="none" w:sz="0" w:space="0" w:color="auto"/>
        <w:left w:val="none" w:sz="0" w:space="0" w:color="auto"/>
        <w:bottom w:val="none" w:sz="0" w:space="0" w:color="auto"/>
        <w:right w:val="none" w:sz="0" w:space="0" w:color="auto"/>
      </w:divBdr>
    </w:div>
    <w:div w:id="509682144">
      <w:bodyDiv w:val="1"/>
      <w:marLeft w:val="0"/>
      <w:marRight w:val="0"/>
      <w:marTop w:val="0"/>
      <w:marBottom w:val="0"/>
      <w:divBdr>
        <w:top w:val="none" w:sz="0" w:space="0" w:color="auto"/>
        <w:left w:val="none" w:sz="0" w:space="0" w:color="auto"/>
        <w:bottom w:val="none" w:sz="0" w:space="0" w:color="auto"/>
        <w:right w:val="none" w:sz="0" w:space="0" w:color="auto"/>
      </w:divBdr>
    </w:div>
    <w:div w:id="512651648">
      <w:bodyDiv w:val="1"/>
      <w:marLeft w:val="0"/>
      <w:marRight w:val="0"/>
      <w:marTop w:val="0"/>
      <w:marBottom w:val="0"/>
      <w:divBdr>
        <w:top w:val="none" w:sz="0" w:space="0" w:color="auto"/>
        <w:left w:val="none" w:sz="0" w:space="0" w:color="auto"/>
        <w:bottom w:val="none" w:sz="0" w:space="0" w:color="auto"/>
        <w:right w:val="none" w:sz="0" w:space="0" w:color="auto"/>
      </w:divBdr>
    </w:div>
    <w:div w:id="547424104">
      <w:bodyDiv w:val="1"/>
      <w:marLeft w:val="0"/>
      <w:marRight w:val="0"/>
      <w:marTop w:val="0"/>
      <w:marBottom w:val="0"/>
      <w:divBdr>
        <w:top w:val="none" w:sz="0" w:space="0" w:color="auto"/>
        <w:left w:val="none" w:sz="0" w:space="0" w:color="auto"/>
        <w:bottom w:val="none" w:sz="0" w:space="0" w:color="auto"/>
        <w:right w:val="none" w:sz="0" w:space="0" w:color="auto"/>
      </w:divBdr>
    </w:div>
    <w:div w:id="621689846">
      <w:bodyDiv w:val="1"/>
      <w:marLeft w:val="0"/>
      <w:marRight w:val="0"/>
      <w:marTop w:val="0"/>
      <w:marBottom w:val="0"/>
      <w:divBdr>
        <w:top w:val="none" w:sz="0" w:space="0" w:color="auto"/>
        <w:left w:val="none" w:sz="0" w:space="0" w:color="auto"/>
        <w:bottom w:val="none" w:sz="0" w:space="0" w:color="auto"/>
        <w:right w:val="none" w:sz="0" w:space="0" w:color="auto"/>
      </w:divBdr>
      <w:divsChild>
        <w:div w:id="1477643883">
          <w:marLeft w:val="0"/>
          <w:marRight w:val="0"/>
          <w:marTop w:val="0"/>
          <w:marBottom w:val="0"/>
          <w:divBdr>
            <w:top w:val="none" w:sz="0" w:space="0" w:color="auto"/>
            <w:left w:val="none" w:sz="0" w:space="0" w:color="auto"/>
            <w:bottom w:val="none" w:sz="0" w:space="0" w:color="auto"/>
            <w:right w:val="none" w:sz="0" w:space="0" w:color="auto"/>
          </w:divBdr>
          <w:divsChild>
            <w:div w:id="438065577">
              <w:marLeft w:val="0"/>
              <w:marRight w:val="0"/>
              <w:marTop w:val="0"/>
              <w:marBottom w:val="0"/>
              <w:divBdr>
                <w:top w:val="none" w:sz="0" w:space="0" w:color="auto"/>
                <w:left w:val="none" w:sz="0" w:space="0" w:color="auto"/>
                <w:bottom w:val="none" w:sz="0" w:space="0" w:color="auto"/>
                <w:right w:val="none" w:sz="0" w:space="0" w:color="auto"/>
              </w:divBdr>
              <w:divsChild>
                <w:div w:id="15081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00423">
      <w:bodyDiv w:val="1"/>
      <w:marLeft w:val="0"/>
      <w:marRight w:val="0"/>
      <w:marTop w:val="0"/>
      <w:marBottom w:val="0"/>
      <w:divBdr>
        <w:top w:val="none" w:sz="0" w:space="0" w:color="auto"/>
        <w:left w:val="none" w:sz="0" w:space="0" w:color="auto"/>
        <w:bottom w:val="none" w:sz="0" w:space="0" w:color="auto"/>
        <w:right w:val="none" w:sz="0" w:space="0" w:color="auto"/>
      </w:divBdr>
      <w:divsChild>
        <w:div w:id="782500011">
          <w:marLeft w:val="0"/>
          <w:marRight w:val="0"/>
          <w:marTop w:val="240"/>
          <w:marBottom w:val="240"/>
          <w:divBdr>
            <w:top w:val="none" w:sz="0" w:space="0" w:color="auto"/>
            <w:left w:val="none" w:sz="0" w:space="0" w:color="auto"/>
            <w:bottom w:val="none" w:sz="0" w:space="0" w:color="auto"/>
            <w:right w:val="none" w:sz="0" w:space="0" w:color="auto"/>
          </w:divBdr>
        </w:div>
        <w:div w:id="895166357">
          <w:marLeft w:val="0"/>
          <w:marRight w:val="0"/>
          <w:marTop w:val="240"/>
          <w:marBottom w:val="240"/>
          <w:divBdr>
            <w:top w:val="none" w:sz="0" w:space="0" w:color="auto"/>
            <w:left w:val="none" w:sz="0" w:space="0" w:color="auto"/>
            <w:bottom w:val="none" w:sz="0" w:space="0" w:color="auto"/>
            <w:right w:val="none" w:sz="0" w:space="0" w:color="auto"/>
          </w:divBdr>
        </w:div>
      </w:divsChild>
    </w:div>
    <w:div w:id="655110289">
      <w:bodyDiv w:val="1"/>
      <w:marLeft w:val="0"/>
      <w:marRight w:val="0"/>
      <w:marTop w:val="0"/>
      <w:marBottom w:val="0"/>
      <w:divBdr>
        <w:top w:val="none" w:sz="0" w:space="0" w:color="auto"/>
        <w:left w:val="none" w:sz="0" w:space="0" w:color="auto"/>
        <w:bottom w:val="none" w:sz="0" w:space="0" w:color="auto"/>
        <w:right w:val="none" w:sz="0" w:space="0" w:color="auto"/>
      </w:divBdr>
    </w:div>
    <w:div w:id="665981359">
      <w:bodyDiv w:val="1"/>
      <w:marLeft w:val="0"/>
      <w:marRight w:val="0"/>
      <w:marTop w:val="0"/>
      <w:marBottom w:val="0"/>
      <w:divBdr>
        <w:top w:val="none" w:sz="0" w:space="0" w:color="auto"/>
        <w:left w:val="none" w:sz="0" w:space="0" w:color="auto"/>
        <w:bottom w:val="none" w:sz="0" w:space="0" w:color="auto"/>
        <w:right w:val="none" w:sz="0" w:space="0" w:color="auto"/>
      </w:divBdr>
    </w:div>
    <w:div w:id="713848987">
      <w:bodyDiv w:val="1"/>
      <w:marLeft w:val="0"/>
      <w:marRight w:val="0"/>
      <w:marTop w:val="0"/>
      <w:marBottom w:val="0"/>
      <w:divBdr>
        <w:top w:val="none" w:sz="0" w:space="0" w:color="auto"/>
        <w:left w:val="none" w:sz="0" w:space="0" w:color="auto"/>
        <w:bottom w:val="none" w:sz="0" w:space="0" w:color="auto"/>
        <w:right w:val="none" w:sz="0" w:space="0" w:color="auto"/>
      </w:divBdr>
    </w:div>
    <w:div w:id="733428703">
      <w:bodyDiv w:val="1"/>
      <w:marLeft w:val="0"/>
      <w:marRight w:val="0"/>
      <w:marTop w:val="0"/>
      <w:marBottom w:val="0"/>
      <w:divBdr>
        <w:top w:val="none" w:sz="0" w:space="0" w:color="auto"/>
        <w:left w:val="none" w:sz="0" w:space="0" w:color="auto"/>
        <w:bottom w:val="none" w:sz="0" w:space="0" w:color="auto"/>
        <w:right w:val="none" w:sz="0" w:space="0" w:color="auto"/>
      </w:divBdr>
    </w:div>
    <w:div w:id="746879373">
      <w:bodyDiv w:val="1"/>
      <w:marLeft w:val="0"/>
      <w:marRight w:val="0"/>
      <w:marTop w:val="0"/>
      <w:marBottom w:val="0"/>
      <w:divBdr>
        <w:top w:val="none" w:sz="0" w:space="0" w:color="auto"/>
        <w:left w:val="none" w:sz="0" w:space="0" w:color="auto"/>
        <w:bottom w:val="none" w:sz="0" w:space="0" w:color="auto"/>
        <w:right w:val="none" w:sz="0" w:space="0" w:color="auto"/>
      </w:divBdr>
    </w:div>
    <w:div w:id="758646169">
      <w:bodyDiv w:val="1"/>
      <w:marLeft w:val="0"/>
      <w:marRight w:val="0"/>
      <w:marTop w:val="0"/>
      <w:marBottom w:val="0"/>
      <w:divBdr>
        <w:top w:val="none" w:sz="0" w:space="0" w:color="auto"/>
        <w:left w:val="none" w:sz="0" w:space="0" w:color="auto"/>
        <w:bottom w:val="none" w:sz="0" w:space="0" w:color="auto"/>
        <w:right w:val="none" w:sz="0" w:space="0" w:color="auto"/>
      </w:divBdr>
    </w:div>
    <w:div w:id="770514585">
      <w:bodyDiv w:val="1"/>
      <w:marLeft w:val="0"/>
      <w:marRight w:val="0"/>
      <w:marTop w:val="0"/>
      <w:marBottom w:val="0"/>
      <w:divBdr>
        <w:top w:val="none" w:sz="0" w:space="0" w:color="auto"/>
        <w:left w:val="none" w:sz="0" w:space="0" w:color="auto"/>
        <w:bottom w:val="none" w:sz="0" w:space="0" w:color="auto"/>
        <w:right w:val="none" w:sz="0" w:space="0" w:color="auto"/>
      </w:divBdr>
    </w:div>
    <w:div w:id="823350436">
      <w:bodyDiv w:val="1"/>
      <w:marLeft w:val="0"/>
      <w:marRight w:val="0"/>
      <w:marTop w:val="0"/>
      <w:marBottom w:val="0"/>
      <w:divBdr>
        <w:top w:val="none" w:sz="0" w:space="0" w:color="auto"/>
        <w:left w:val="none" w:sz="0" w:space="0" w:color="auto"/>
        <w:bottom w:val="none" w:sz="0" w:space="0" w:color="auto"/>
        <w:right w:val="none" w:sz="0" w:space="0" w:color="auto"/>
      </w:divBdr>
    </w:div>
    <w:div w:id="830675366">
      <w:bodyDiv w:val="1"/>
      <w:marLeft w:val="0"/>
      <w:marRight w:val="0"/>
      <w:marTop w:val="0"/>
      <w:marBottom w:val="0"/>
      <w:divBdr>
        <w:top w:val="none" w:sz="0" w:space="0" w:color="auto"/>
        <w:left w:val="none" w:sz="0" w:space="0" w:color="auto"/>
        <w:bottom w:val="none" w:sz="0" w:space="0" w:color="auto"/>
        <w:right w:val="none" w:sz="0" w:space="0" w:color="auto"/>
      </w:divBdr>
    </w:div>
    <w:div w:id="886724628">
      <w:bodyDiv w:val="1"/>
      <w:marLeft w:val="0"/>
      <w:marRight w:val="0"/>
      <w:marTop w:val="0"/>
      <w:marBottom w:val="0"/>
      <w:divBdr>
        <w:top w:val="none" w:sz="0" w:space="0" w:color="auto"/>
        <w:left w:val="none" w:sz="0" w:space="0" w:color="auto"/>
        <w:bottom w:val="none" w:sz="0" w:space="0" w:color="auto"/>
        <w:right w:val="none" w:sz="0" w:space="0" w:color="auto"/>
      </w:divBdr>
    </w:div>
    <w:div w:id="939605907">
      <w:bodyDiv w:val="1"/>
      <w:marLeft w:val="0"/>
      <w:marRight w:val="0"/>
      <w:marTop w:val="0"/>
      <w:marBottom w:val="0"/>
      <w:divBdr>
        <w:top w:val="none" w:sz="0" w:space="0" w:color="auto"/>
        <w:left w:val="none" w:sz="0" w:space="0" w:color="auto"/>
        <w:bottom w:val="none" w:sz="0" w:space="0" w:color="auto"/>
        <w:right w:val="none" w:sz="0" w:space="0" w:color="auto"/>
      </w:divBdr>
    </w:div>
    <w:div w:id="941768718">
      <w:bodyDiv w:val="1"/>
      <w:marLeft w:val="0"/>
      <w:marRight w:val="0"/>
      <w:marTop w:val="0"/>
      <w:marBottom w:val="0"/>
      <w:divBdr>
        <w:top w:val="none" w:sz="0" w:space="0" w:color="auto"/>
        <w:left w:val="none" w:sz="0" w:space="0" w:color="auto"/>
        <w:bottom w:val="none" w:sz="0" w:space="0" w:color="auto"/>
        <w:right w:val="none" w:sz="0" w:space="0" w:color="auto"/>
      </w:divBdr>
    </w:div>
    <w:div w:id="993294998">
      <w:bodyDiv w:val="1"/>
      <w:marLeft w:val="0"/>
      <w:marRight w:val="0"/>
      <w:marTop w:val="0"/>
      <w:marBottom w:val="0"/>
      <w:divBdr>
        <w:top w:val="none" w:sz="0" w:space="0" w:color="auto"/>
        <w:left w:val="none" w:sz="0" w:space="0" w:color="auto"/>
        <w:bottom w:val="none" w:sz="0" w:space="0" w:color="auto"/>
        <w:right w:val="none" w:sz="0" w:space="0" w:color="auto"/>
      </w:divBdr>
    </w:div>
    <w:div w:id="1044407172">
      <w:bodyDiv w:val="1"/>
      <w:marLeft w:val="0"/>
      <w:marRight w:val="0"/>
      <w:marTop w:val="0"/>
      <w:marBottom w:val="0"/>
      <w:divBdr>
        <w:top w:val="none" w:sz="0" w:space="0" w:color="auto"/>
        <w:left w:val="none" w:sz="0" w:space="0" w:color="auto"/>
        <w:bottom w:val="none" w:sz="0" w:space="0" w:color="auto"/>
        <w:right w:val="none" w:sz="0" w:space="0" w:color="auto"/>
      </w:divBdr>
    </w:div>
    <w:div w:id="1226601280">
      <w:bodyDiv w:val="1"/>
      <w:marLeft w:val="0"/>
      <w:marRight w:val="0"/>
      <w:marTop w:val="0"/>
      <w:marBottom w:val="0"/>
      <w:divBdr>
        <w:top w:val="none" w:sz="0" w:space="0" w:color="auto"/>
        <w:left w:val="none" w:sz="0" w:space="0" w:color="auto"/>
        <w:bottom w:val="none" w:sz="0" w:space="0" w:color="auto"/>
        <w:right w:val="none" w:sz="0" w:space="0" w:color="auto"/>
      </w:divBdr>
    </w:div>
    <w:div w:id="1291278536">
      <w:bodyDiv w:val="1"/>
      <w:marLeft w:val="0"/>
      <w:marRight w:val="0"/>
      <w:marTop w:val="0"/>
      <w:marBottom w:val="0"/>
      <w:divBdr>
        <w:top w:val="none" w:sz="0" w:space="0" w:color="auto"/>
        <w:left w:val="none" w:sz="0" w:space="0" w:color="auto"/>
        <w:bottom w:val="none" w:sz="0" w:space="0" w:color="auto"/>
        <w:right w:val="none" w:sz="0" w:space="0" w:color="auto"/>
      </w:divBdr>
      <w:divsChild>
        <w:div w:id="1291784719">
          <w:marLeft w:val="0"/>
          <w:marRight w:val="0"/>
          <w:marTop w:val="0"/>
          <w:marBottom w:val="0"/>
          <w:divBdr>
            <w:top w:val="single" w:sz="2" w:space="0" w:color="E3E3E3"/>
            <w:left w:val="single" w:sz="2" w:space="0" w:color="E3E3E3"/>
            <w:bottom w:val="single" w:sz="2" w:space="0" w:color="E3E3E3"/>
            <w:right w:val="single" w:sz="2" w:space="0" w:color="E3E3E3"/>
          </w:divBdr>
          <w:divsChild>
            <w:div w:id="41829319">
              <w:marLeft w:val="0"/>
              <w:marRight w:val="0"/>
              <w:marTop w:val="0"/>
              <w:marBottom w:val="0"/>
              <w:divBdr>
                <w:top w:val="single" w:sz="2" w:space="0" w:color="E3E3E3"/>
                <w:left w:val="single" w:sz="2" w:space="0" w:color="E3E3E3"/>
                <w:bottom w:val="single" w:sz="2" w:space="0" w:color="E3E3E3"/>
                <w:right w:val="single" w:sz="2" w:space="0" w:color="E3E3E3"/>
              </w:divBdr>
              <w:divsChild>
                <w:div w:id="1176381089">
                  <w:marLeft w:val="0"/>
                  <w:marRight w:val="0"/>
                  <w:marTop w:val="0"/>
                  <w:marBottom w:val="0"/>
                  <w:divBdr>
                    <w:top w:val="single" w:sz="2" w:space="0" w:color="E3E3E3"/>
                    <w:left w:val="single" w:sz="2" w:space="0" w:color="E3E3E3"/>
                    <w:bottom w:val="single" w:sz="2" w:space="0" w:color="E3E3E3"/>
                    <w:right w:val="single" w:sz="2" w:space="0" w:color="E3E3E3"/>
                  </w:divBdr>
                  <w:divsChild>
                    <w:div w:id="2051221392">
                      <w:marLeft w:val="0"/>
                      <w:marRight w:val="0"/>
                      <w:marTop w:val="0"/>
                      <w:marBottom w:val="0"/>
                      <w:divBdr>
                        <w:top w:val="single" w:sz="2" w:space="0" w:color="E3E3E3"/>
                        <w:left w:val="single" w:sz="2" w:space="0" w:color="E3E3E3"/>
                        <w:bottom w:val="single" w:sz="2" w:space="0" w:color="E3E3E3"/>
                        <w:right w:val="single" w:sz="2" w:space="0" w:color="E3E3E3"/>
                      </w:divBdr>
                      <w:divsChild>
                        <w:div w:id="940068169">
                          <w:marLeft w:val="0"/>
                          <w:marRight w:val="0"/>
                          <w:marTop w:val="0"/>
                          <w:marBottom w:val="0"/>
                          <w:divBdr>
                            <w:top w:val="single" w:sz="2" w:space="0" w:color="E3E3E3"/>
                            <w:left w:val="single" w:sz="2" w:space="0" w:color="E3E3E3"/>
                            <w:bottom w:val="single" w:sz="2" w:space="0" w:color="E3E3E3"/>
                            <w:right w:val="single" w:sz="2" w:space="0" w:color="E3E3E3"/>
                          </w:divBdr>
                          <w:divsChild>
                            <w:div w:id="411856208">
                              <w:marLeft w:val="0"/>
                              <w:marRight w:val="0"/>
                              <w:marTop w:val="0"/>
                              <w:marBottom w:val="0"/>
                              <w:divBdr>
                                <w:top w:val="single" w:sz="2" w:space="0" w:color="E3E3E3"/>
                                <w:left w:val="single" w:sz="2" w:space="0" w:color="E3E3E3"/>
                                <w:bottom w:val="single" w:sz="2" w:space="0" w:color="E3E3E3"/>
                                <w:right w:val="single" w:sz="2" w:space="0" w:color="E3E3E3"/>
                              </w:divBdr>
                              <w:divsChild>
                                <w:div w:id="1295865722">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634901">
                                      <w:marLeft w:val="0"/>
                                      <w:marRight w:val="0"/>
                                      <w:marTop w:val="0"/>
                                      <w:marBottom w:val="0"/>
                                      <w:divBdr>
                                        <w:top w:val="single" w:sz="2" w:space="0" w:color="E3E3E3"/>
                                        <w:left w:val="single" w:sz="2" w:space="0" w:color="E3E3E3"/>
                                        <w:bottom w:val="single" w:sz="2" w:space="0" w:color="E3E3E3"/>
                                        <w:right w:val="single" w:sz="2" w:space="0" w:color="E3E3E3"/>
                                      </w:divBdr>
                                      <w:divsChild>
                                        <w:div w:id="640504737">
                                          <w:marLeft w:val="0"/>
                                          <w:marRight w:val="0"/>
                                          <w:marTop w:val="0"/>
                                          <w:marBottom w:val="0"/>
                                          <w:divBdr>
                                            <w:top w:val="single" w:sz="2" w:space="0" w:color="E3E3E3"/>
                                            <w:left w:val="single" w:sz="2" w:space="0" w:color="E3E3E3"/>
                                            <w:bottom w:val="single" w:sz="2" w:space="0" w:color="E3E3E3"/>
                                            <w:right w:val="single" w:sz="2" w:space="0" w:color="E3E3E3"/>
                                          </w:divBdr>
                                          <w:divsChild>
                                            <w:div w:id="1089472610">
                                              <w:marLeft w:val="0"/>
                                              <w:marRight w:val="0"/>
                                              <w:marTop w:val="0"/>
                                              <w:marBottom w:val="0"/>
                                              <w:divBdr>
                                                <w:top w:val="single" w:sz="2" w:space="0" w:color="E3E3E3"/>
                                                <w:left w:val="single" w:sz="2" w:space="0" w:color="E3E3E3"/>
                                                <w:bottom w:val="single" w:sz="2" w:space="0" w:color="E3E3E3"/>
                                                <w:right w:val="single" w:sz="2" w:space="0" w:color="E3E3E3"/>
                                              </w:divBdr>
                                              <w:divsChild>
                                                <w:div w:id="1490637771">
                                                  <w:marLeft w:val="0"/>
                                                  <w:marRight w:val="0"/>
                                                  <w:marTop w:val="0"/>
                                                  <w:marBottom w:val="0"/>
                                                  <w:divBdr>
                                                    <w:top w:val="single" w:sz="2" w:space="0" w:color="E3E3E3"/>
                                                    <w:left w:val="single" w:sz="2" w:space="0" w:color="E3E3E3"/>
                                                    <w:bottom w:val="single" w:sz="2" w:space="0" w:color="E3E3E3"/>
                                                    <w:right w:val="single" w:sz="2" w:space="0" w:color="E3E3E3"/>
                                                  </w:divBdr>
                                                  <w:divsChild>
                                                    <w:div w:id="924531174">
                                                      <w:marLeft w:val="0"/>
                                                      <w:marRight w:val="0"/>
                                                      <w:marTop w:val="0"/>
                                                      <w:marBottom w:val="0"/>
                                                      <w:divBdr>
                                                        <w:top w:val="single" w:sz="2" w:space="0" w:color="E3E3E3"/>
                                                        <w:left w:val="single" w:sz="2" w:space="0" w:color="E3E3E3"/>
                                                        <w:bottom w:val="single" w:sz="2" w:space="0" w:color="E3E3E3"/>
                                                        <w:right w:val="single" w:sz="2" w:space="0" w:color="E3E3E3"/>
                                                      </w:divBdr>
                                                      <w:divsChild>
                                                        <w:div w:id="485392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5678738">
          <w:marLeft w:val="0"/>
          <w:marRight w:val="0"/>
          <w:marTop w:val="0"/>
          <w:marBottom w:val="0"/>
          <w:divBdr>
            <w:top w:val="none" w:sz="0" w:space="0" w:color="auto"/>
            <w:left w:val="none" w:sz="0" w:space="0" w:color="auto"/>
            <w:bottom w:val="none" w:sz="0" w:space="0" w:color="auto"/>
            <w:right w:val="none" w:sz="0" w:space="0" w:color="auto"/>
          </w:divBdr>
        </w:div>
      </w:divsChild>
    </w:div>
    <w:div w:id="1300260042">
      <w:bodyDiv w:val="1"/>
      <w:marLeft w:val="0"/>
      <w:marRight w:val="0"/>
      <w:marTop w:val="0"/>
      <w:marBottom w:val="0"/>
      <w:divBdr>
        <w:top w:val="none" w:sz="0" w:space="0" w:color="auto"/>
        <w:left w:val="none" w:sz="0" w:space="0" w:color="auto"/>
        <w:bottom w:val="none" w:sz="0" w:space="0" w:color="auto"/>
        <w:right w:val="none" w:sz="0" w:space="0" w:color="auto"/>
      </w:divBdr>
    </w:div>
    <w:div w:id="1329864573">
      <w:bodyDiv w:val="1"/>
      <w:marLeft w:val="0"/>
      <w:marRight w:val="0"/>
      <w:marTop w:val="0"/>
      <w:marBottom w:val="0"/>
      <w:divBdr>
        <w:top w:val="none" w:sz="0" w:space="0" w:color="auto"/>
        <w:left w:val="none" w:sz="0" w:space="0" w:color="auto"/>
        <w:bottom w:val="none" w:sz="0" w:space="0" w:color="auto"/>
        <w:right w:val="none" w:sz="0" w:space="0" w:color="auto"/>
      </w:divBdr>
    </w:div>
    <w:div w:id="1363827526">
      <w:bodyDiv w:val="1"/>
      <w:marLeft w:val="0"/>
      <w:marRight w:val="0"/>
      <w:marTop w:val="0"/>
      <w:marBottom w:val="0"/>
      <w:divBdr>
        <w:top w:val="none" w:sz="0" w:space="0" w:color="auto"/>
        <w:left w:val="none" w:sz="0" w:space="0" w:color="auto"/>
        <w:bottom w:val="none" w:sz="0" w:space="0" w:color="auto"/>
        <w:right w:val="none" w:sz="0" w:space="0" w:color="auto"/>
      </w:divBdr>
    </w:div>
    <w:div w:id="1467625478">
      <w:bodyDiv w:val="1"/>
      <w:marLeft w:val="0"/>
      <w:marRight w:val="0"/>
      <w:marTop w:val="0"/>
      <w:marBottom w:val="0"/>
      <w:divBdr>
        <w:top w:val="none" w:sz="0" w:space="0" w:color="auto"/>
        <w:left w:val="none" w:sz="0" w:space="0" w:color="auto"/>
        <w:bottom w:val="none" w:sz="0" w:space="0" w:color="auto"/>
        <w:right w:val="none" w:sz="0" w:space="0" w:color="auto"/>
      </w:divBdr>
    </w:div>
    <w:div w:id="1596090995">
      <w:bodyDiv w:val="1"/>
      <w:marLeft w:val="0"/>
      <w:marRight w:val="0"/>
      <w:marTop w:val="0"/>
      <w:marBottom w:val="0"/>
      <w:divBdr>
        <w:top w:val="none" w:sz="0" w:space="0" w:color="auto"/>
        <w:left w:val="none" w:sz="0" w:space="0" w:color="auto"/>
        <w:bottom w:val="none" w:sz="0" w:space="0" w:color="auto"/>
        <w:right w:val="none" w:sz="0" w:space="0" w:color="auto"/>
      </w:divBdr>
    </w:div>
    <w:div w:id="1713529100">
      <w:bodyDiv w:val="1"/>
      <w:marLeft w:val="0"/>
      <w:marRight w:val="0"/>
      <w:marTop w:val="0"/>
      <w:marBottom w:val="0"/>
      <w:divBdr>
        <w:top w:val="none" w:sz="0" w:space="0" w:color="auto"/>
        <w:left w:val="none" w:sz="0" w:space="0" w:color="auto"/>
        <w:bottom w:val="none" w:sz="0" w:space="0" w:color="auto"/>
        <w:right w:val="none" w:sz="0" w:space="0" w:color="auto"/>
      </w:divBdr>
    </w:div>
    <w:div w:id="1757051592">
      <w:bodyDiv w:val="1"/>
      <w:marLeft w:val="0"/>
      <w:marRight w:val="0"/>
      <w:marTop w:val="0"/>
      <w:marBottom w:val="0"/>
      <w:divBdr>
        <w:top w:val="none" w:sz="0" w:space="0" w:color="auto"/>
        <w:left w:val="none" w:sz="0" w:space="0" w:color="auto"/>
        <w:bottom w:val="none" w:sz="0" w:space="0" w:color="auto"/>
        <w:right w:val="none" w:sz="0" w:space="0" w:color="auto"/>
      </w:divBdr>
    </w:div>
    <w:div w:id="1912764807">
      <w:bodyDiv w:val="1"/>
      <w:marLeft w:val="0"/>
      <w:marRight w:val="0"/>
      <w:marTop w:val="0"/>
      <w:marBottom w:val="0"/>
      <w:divBdr>
        <w:top w:val="none" w:sz="0" w:space="0" w:color="auto"/>
        <w:left w:val="none" w:sz="0" w:space="0" w:color="auto"/>
        <w:bottom w:val="none" w:sz="0" w:space="0" w:color="auto"/>
        <w:right w:val="none" w:sz="0" w:space="0" w:color="auto"/>
      </w:divBdr>
    </w:div>
    <w:div w:id="1914004289">
      <w:bodyDiv w:val="1"/>
      <w:marLeft w:val="0"/>
      <w:marRight w:val="0"/>
      <w:marTop w:val="0"/>
      <w:marBottom w:val="0"/>
      <w:divBdr>
        <w:top w:val="none" w:sz="0" w:space="0" w:color="auto"/>
        <w:left w:val="none" w:sz="0" w:space="0" w:color="auto"/>
        <w:bottom w:val="none" w:sz="0" w:space="0" w:color="auto"/>
        <w:right w:val="none" w:sz="0" w:space="0" w:color="auto"/>
      </w:divBdr>
    </w:div>
    <w:div w:id="1956406073">
      <w:bodyDiv w:val="1"/>
      <w:marLeft w:val="0"/>
      <w:marRight w:val="0"/>
      <w:marTop w:val="0"/>
      <w:marBottom w:val="0"/>
      <w:divBdr>
        <w:top w:val="none" w:sz="0" w:space="0" w:color="auto"/>
        <w:left w:val="none" w:sz="0" w:space="0" w:color="auto"/>
        <w:bottom w:val="none" w:sz="0" w:space="0" w:color="auto"/>
        <w:right w:val="none" w:sz="0" w:space="0" w:color="auto"/>
      </w:divBdr>
    </w:div>
    <w:div w:id="1978755671">
      <w:bodyDiv w:val="1"/>
      <w:marLeft w:val="0"/>
      <w:marRight w:val="0"/>
      <w:marTop w:val="0"/>
      <w:marBottom w:val="0"/>
      <w:divBdr>
        <w:top w:val="none" w:sz="0" w:space="0" w:color="auto"/>
        <w:left w:val="none" w:sz="0" w:space="0" w:color="auto"/>
        <w:bottom w:val="none" w:sz="0" w:space="0" w:color="auto"/>
        <w:right w:val="none" w:sz="0" w:space="0" w:color="auto"/>
      </w:divBdr>
    </w:div>
    <w:div w:id="2078504255">
      <w:bodyDiv w:val="1"/>
      <w:marLeft w:val="0"/>
      <w:marRight w:val="0"/>
      <w:marTop w:val="0"/>
      <w:marBottom w:val="0"/>
      <w:divBdr>
        <w:top w:val="none" w:sz="0" w:space="0" w:color="auto"/>
        <w:left w:val="none" w:sz="0" w:space="0" w:color="auto"/>
        <w:bottom w:val="none" w:sz="0" w:space="0" w:color="auto"/>
        <w:right w:val="none" w:sz="0" w:space="0" w:color="auto"/>
      </w:divBdr>
      <w:divsChild>
        <w:div w:id="2142846598">
          <w:marLeft w:val="0"/>
          <w:marRight w:val="0"/>
          <w:marTop w:val="240"/>
          <w:marBottom w:val="240"/>
          <w:divBdr>
            <w:top w:val="none" w:sz="0" w:space="0" w:color="auto"/>
            <w:left w:val="none" w:sz="0" w:space="0" w:color="auto"/>
            <w:bottom w:val="none" w:sz="0" w:space="0" w:color="auto"/>
            <w:right w:val="none" w:sz="0" w:space="0" w:color="auto"/>
          </w:divBdr>
        </w:div>
        <w:div w:id="846945533">
          <w:marLeft w:val="0"/>
          <w:marRight w:val="0"/>
          <w:marTop w:val="240"/>
          <w:marBottom w:val="240"/>
          <w:divBdr>
            <w:top w:val="none" w:sz="0" w:space="0" w:color="auto"/>
            <w:left w:val="none" w:sz="0" w:space="0" w:color="auto"/>
            <w:bottom w:val="none" w:sz="0" w:space="0" w:color="auto"/>
            <w:right w:val="none" w:sz="0" w:space="0" w:color="auto"/>
          </w:divBdr>
        </w:div>
      </w:divsChild>
    </w:div>
    <w:div w:id="2108113693">
      <w:bodyDiv w:val="1"/>
      <w:marLeft w:val="0"/>
      <w:marRight w:val="0"/>
      <w:marTop w:val="0"/>
      <w:marBottom w:val="0"/>
      <w:divBdr>
        <w:top w:val="none" w:sz="0" w:space="0" w:color="auto"/>
        <w:left w:val="none" w:sz="0" w:space="0" w:color="auto"/>
        <w:bottom w:val="none" w:sz="0" w:space="0" w:color="auto"/>
        <w:right w:val="none" w:sz="0" w:space="0" w:color="auto"/>
      </w:divBdr>
    </w:div>
    <w:div w:id="211740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jpg"/><Relationship Id="rId63" Type="http://schemas.openxmlformats.org/officeDocument/2006/relationships/image" Target="media/image45.jp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eader" Target="header7.xml"/><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jp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png"/><Relationship Id="rId64" Type="http://schemas.openxmlformats.org/officeDocument/2006/relationships/image" Target="media/image46.jpe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3.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8.jpg"/><Relationship Id="rId59" Type="http://schemas.openxmlformats.org/officeDocument/2006/relationships/image" Target="media/image41.jp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hyperlink" Target="http://www.eda.ncsu.edu/wiki/FreePDK45:Contents" TargetMode="External"/><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jpeg"/><Relationship Id="rId50" Type="http://schemas.openxmlformats.org/officeDocument/2006/relationships/image" Target="media/image32.jpg"/><Relationship Id="rId55" Type="http://schemas.openxmlformats.org/officeDocument/2006/relationships/image" Target="media/image37.jpg"/><Relationship Id="rId7" Type="http://schemas.openxmlformats.org/officeDocument/2006/relationships/endnotes" Target="endnotes.xml"/><Relationship Id="rId7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C0804-F4DC-4450-AE03-635116D18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46</Pages>
  <Words>8023</Words>
  <Characters>45732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Bhaskar Reddy</dc:creator>
  <cp:keywords/>
  <dc:description/>
  <cp:lastModifiedBy>Bhaskar Reddy</cp:lastModifiedBy>
  <cp:revision>9</cp:revision>
  <cp:lastPrinted>2024-04-29T14:48:00Z</cp:lastPrinted>
  <dcterms:created xsi:type="dcterms:W3CDTF">2024-04-30T16:49:00Z</dcterms:created>
  <dcterms:modified xsi:type="dcterms:W3CDTF">2024-05-01T17:43:00Z</dcterms:modified>
</cp:coreProperties>
</file>