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84EA5" w14:textId="0EA4A62A" w:rsidR="006F3017" w:rsidRDefault="00353C63">
      <w:pPr>
        <w:rPr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36"/>
          <w:szCs w:val="36"/>
          <w:lang w:val="en-US"/>
        </w:rPr>
        <w:t>Assignment-2</w:t>
      </w:r>
    </w:p>
    <w:p w14:paraId="6D773DD2" w14:textId="77777777" w:rsidR="00353C63" w:rsidRDefault="00353C63">
      <w:pPr>
        <w:rPr>
          <w:rStyle w:val="ui-provider"/>
        </w:rPr>
      </w:pPr>
      <w:r w:rsidRPr="00353C63">
        <w:rPr>
          <w:rStyle w:val="ui-provider"/>
          <w:sz w:val="28"/>
          <w:szCs w:val="28"/>
        </w:rPr>
        <w:t>Produce a comparative infographic of TDD, BDD, and FDD methodologies. Illustrate their unique approaches, benefits, and suitability for different software development contexts. Use visuals to enhance understanding</w:t>
      </w:r>
    </w:p>
    <w:p w14:paraId="108B9E49" w14:textId="77777777" w:rsidR="00353C63" w:rsidRDefault="00353C63">
      <w:pPr>
        <w:rPr>
          <w:rStyle w:val="ui-provider"/>
          <w:sz w:val="28"/>
          <w:szCs w:val="28"/>
        </w:rPr>
      </w:pPr>
    </w:p>
    <w:p w14:paraId="6B064D5D" w14:textId="77777777" w:rsidR="00353C63" w:rsidRDefault="00353C63">
      <w:pPr>
        <w:rPr>
          <w:rStyle w:val="ui-provider"/>
          <w:sz w:val="28"/>
          <w:szCs w:val="28"/>
        </w:rPr>
      </w:pPr>
    </w:p>
    <w:p w14:paraId="410F08EA" w14:textId="77777777" w:rsidR="00353C63" w:rsidRPr="00353C63" w:rsidRDefault="00353C63">
      <w:pPr>
        <w:rPr>
          <w:rStyle w:val="ui-provider"/>
          <w:b/>
          <w:bCs/>
          <w:sz w:val="28"/>
          <w:szCs w:val="28"/>
        </w:rPr>
      </w:pPr>
      <w:r w:rsidRPr="00353C63">
        <w:rPr>
          <w:rStyle w:val="ui-provider"/>
          <w:b/>
          <w:bCs/>
          <w:sz w:val="28"/>
          <w:szCs w:val="28"/>
        </w:rPr>
        <w:t>Feature</w:t>
      </w:r>
      <w:r w:rsidRPr="00353C63">
        <w:rPr>
          <w:rStyle w:val="ui-provider"/>
          <w:b/>
          <w:bCs/>
          <w:sz w:val="28"/>
          <w:szCs w:val="28"/>
        </w:rPr>
        <w:tab/>
      </w:r>
      <w:r w:rsidRPr="00353C63">
        <w:rPr>
          <w:rStyle w:val="ui-provider"/>
          <w:b/>
          <w:bCs/>
          <w:sz w:val="28"/>
          <w:szCs w:val="28"/>
        </w:rPr>
        <w:tab/>
        <w:t>TDD</w:t>
      </w:r>
      <w:r w:rsidRPr="00353C63">
        <w:rPr>
          <w:rStyle w:val="ui-provider"/>
          <w:b/>
          <w:bCs/>
          <w:sz w:val="28"/>
          <w:szCs w:val="28"/>
        </w:rPr>
        <w:tab/>
      </w:r>
      <w:r w:rsidRPr="00353C63">
        <w:rPr>
          <w:rStyle w:val="ui-provider"/>
          <w:b/>
          <w:bCs/>
          <w:sz w:val="28"/>
          <w:szCs w:val="28"/>
        </w:rPr>
        <w:tab/>
      </w:r>
      <w:r w:rsidRPr="00353C63">
        <w:rPr>
          <w:rStyle w:val="ui-provider"/>
          <w:b/>
          <w:bCs/>
          <w:sz w:val="28"/>
          <w:szCs w:val="28"/>
        </w:rPr>
        <w:tab/>
        <w:t>BDD</w:t>
      </w:r>
      <w:r w:rsidRPr="00353C63">
        <w:rPr>
          <w:rStyle w:val="ui-provider"/>
          <w:b/>
          <w:bCs/>
          <w:sz w:val="28"/>
          <w:szCs w:val="28"/>
        </w:rPr>
        <w:tab/>
      </w:r>
      <w:r w:rsidRPr="00353C63">
        <w:rPr>
          <w:rStyle w:val="ui-provider"/>
          <w:b/>
          <w:bCs/>
          <w:sz w:val="28"/>
          <w:szCs w:val="28"/>
        </w:rPr>
        <w:tab/>
      </w:r>
      <w:r w:rsidRPr="00353C63">
        <w:rPr>
          <w:rStyle w:val="ui-provider"/>
          <w:b/>
          <w:bCs/>
          <w:sz w:val="28"/>
          <w:szCs w:val="28"/>
        </w:rPr>
        <w:tab/>
        <w:t>FDD</w:t>
      </w:r>
    </w:p>
    <w:p w14:paraId="318A7789" w14:textId="58934EF6" w:rsidR="00353C63" w:rsidRDefault="00353C63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>Focus</w:t>
      </w:r>
      <w:r>
        <w:rPr>
          <w:rStyle w:val="ui-provider"/>
          <w:sz w:val="28"/>
          <w:szCs w:val="28"/>
        </w:rPr>
        <w:tab/>
      </w:r>
      <w:proofErr w:type="gramStart"/>
      <w:r>
        <w:rPr>
          <w:rStyle w:val="ui-provider"/>
          <w:sz w:val="28"/>
          <w:szCs w:val="28"/>
        </w:rPr>
        <w:tab/>
        <w:t xml:space="preserve">  writing</w:t>
      </w:r>
      <w:proofErr w:type="gramEnd"/>
      <w:r>
        <w:rPr>
          <w:rStyle w:val="ui-provider"/>
          <w:sz w:val="28"/>
          <w:szCs w:val="28"/>
        </w:rPr>
        <w:t xml:space="preserve"> tests </w:t>
      </w:r>
      <w:r>
        <w:rPr>
          <w:rStyle w:val="ui-provider"/>
          <w:sz w:val="28"/>
          <w:szCs w:val="28"/>
        </w:rPr>
        <w:tab/>
        <w:t xml:space="preserve">Focus on behaviour </w:t>
      </w:r>
      <w:r>
        <w:rPr>
          <w:rStyle w:val="ui-provider"/>
          <w:sz w:val="28"/>
          <w:szCs w:val="28"/>
        </w:rPr>
        <w:tab/>
        <w:t>Develop the system</w:t>
      </w:r>
    </w:p>
    <w:p w14:paraId="2B2FF31E" w14:textId="1399714F" w:rsidR="00353C63" w:rsidRDefault="00353C63" w:rsidP="00353C63">
      <w:pPr>
        <w:ind w:left="720" w:firstLine="720"/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>before code</w:t>
      </w:r>
      <w:r>
        <w:rPr>
          <w:rStyle w:val="ui-provider"/>
          <w:sz w:val="28"/>
          <w:szCs w:val="28"/>
        </w:rPr>
        <w:tab/>
      </w:r>
      <w:r>
        <w:rPr>
          <w:rStyle w:val="ui-provider"/>
          <w:sz w:val="28"/>
          <w:szCs w:val="28"/>
        </w:rPr>
        <w:tab/>
        <w:t>of the entire system</w:t>
      </w:r>
      <w:r>
        <w:rPr>
          <w:rStyle w:val="ui-provider"/>
          <w:sz w:val="28"/>
          <w:szCs w:val="28"/>
        </w:rPr>
        <w:tab/>
        <w:t>feature by feature</w:t>
      </w:r>
    </w:p>
    <w:p w14:paraId="11049AAC" w14:textId="77777777" w:rsidR="00353C63" w:rsidRDefault="00353C63" w:rsidP="00353C63">
      <w:pPr>
        <w:rPr>
          <w:rStyle w:val="ui-provider"/>
          <w:sz w:val="28"/>
          <w:szCs w:val="28"/>
        </w:rPr>
      </w:pPr>
    </w:p>
    <w:p w14:paraId="0FE1617F" w14:textId="47072149" w:rsidR="00E96111" w:rsidRDefault="00E96111" w:rsidP="00353C63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>Testing</w:t>
      </w:r>
      <w:r>
        <w:rPr>
          <w:rStyle w:val="ui-provider"/>
          <w:sz w:val="28"/>
          <w:szCs w:val="28"/>
        </w:rPr>
        <w:tab/>
        <w:t>Unit level</w:t>
      </w:r>
      <w:r>
        <w:rPr>
          <w:rStyle w:val="ui-provider"/>
          <w:sz w:val="28"/>
          <w:szCs w:val="28"/>
        </w:rPr>
        <w:tab/>
      </w:r>
      <w:r>
        <w:rPr>
          <w:rStyle w:val="ui-provider"/>
          <w:sz w:val="28"/>
          <w:szCs w:val="28"/>
        </w:rPr>
        <w:tab/>
        <w:t>User acceptance testing</w:t>
      </w:r>
      <w:r>
        <w:rPr>
          <w:rStyle w:val="ui-provider"/>
          <w:sz w:val="28"/>
          <w:szCs w:val="28"/>
        </w:rPr>
        <w:tab/>
        <w:t xml:space="preserve">Feature breakdown </w:t>
      </w:r>
    </w:p>
    <w:p w14:paraId="6ABE3EFF" w14:textId="56D9B4A2" w:rsidR="00E96111" w:rsidRDefault="00E96111" w:rsidP="00353C63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>Level</w:t>
      </w:r>
      <w:r>
        <w:rPr>
          <w:rStyle w:val="ui-provider"/>
          <w:sz w:val="28"/>
          <w:szCs w:val="28"/>
        </w:rPr>
        <w:tab/>
      </w:r>
      <w:r>
        <w:rPr>
          <w:rStyle w:val="ui-provider"/>
          <w:sz w:val="28"/>
          <w:szCs w:val="28"/>
        </w:rPr>
        <w:tab/>
        <w:t>testing</w:t>
      </w:r>
      <w:r>
        <w:rPr>
          <w:rStyle w:val="ui-provider"/>
          <w:sz w:val="28"/>
          <w:szCs w:val="28"/>
        </w:rPr>
        <w:tab/>
      </w:r>
      <w:r>
        <w:rPr>
          <w:rStyle w:val="ui-provider"/>
          <w:sz w:val="28"/>
          <w:szCs w:val="28"/>
        </w:rPr>
        <w:tab/>
      </w:r>
      <w:r>
        <w:rPr>
          <w:rStyle w:val="ui-provider"/>
          <w:sz w:val="28"/>
          <w:szCs w:val="28"/>
        </w:rPr>
        <w:tab/>
      </w:r>
      <w:r>
        <w:rPr>
          <w:rStyle w:val="ui-provider"/>
          <w:sz w:val="28"/>
          <w:szCs w:val="28"/>
        </w:rPr>
        <w:tab/>
      </w:r>
      <w:r>
        <w:rPr>
          <w:rStyle w:val="ui-provider"/>
          <w:sz w:val="28"/>
          <w:szCs w:val="28"/>
        </w:rPr>
        <w:tab/>
      </w:r>
      <w:r>
        <w:rPr>
          <w:rStyle w:val="ui-provider"/>
          <w:sz w:val="28"/>
          <w:szCs w:val="28"/>
        </w:rPr>
        <w:tab/>
        <w:t>and estimation</w:t>
      </w:r>
    </w:p>
    <w:p w14:paraId="31D744BB" w14:textId="77777777" w:rsidR="00E96111" w:rsidRDefault="00E96111" w:rsidP="00353C63">
      <w:pPr>
        <w:rPr>
          <w:rStyle w:val="ui-provider"/>
          <w:sz w:val="28"/>
          <w:szCs w:val="28"/>
        </w:rPr>
      </w:pPr>
    </w:p>
    <w:p w14:paraId="55336627" w14:textId="06166123" w:rsidR="00E96111" w:rsidRDefault="00E96111" w:rsidP="00353C63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>Strength</w:t>
      </w:r>
      <w:r>
        <w:rPr>
          <w:rStyle w:val="ui-provider"/>
          <w:sz w:val="28"/>
          <w:szCs w:val="28"/>
        </w:rPr>
        <w:tab/>
        <w:t>High quality</w:t>
      </w:r>
      <w:r>
        <w:rPr>
          <w:rStyle w:val="ui-provider"/>
          <w:sz w:val="28"/>
          <w:szCs w:val="28"/>
        </w:rPr>
        <w:tab/>
      </w:r>
      <w:r>
        <w:rPr>
          <w:rStyle w:val="ui-provider"/>
          <w:sz w:val="28"/>
          <w:szCs w:val="28"/>
        </w:rPr>
        <w:tab/>
        <w:t>Clear communication</w:t>
      </w:r>
      <w:r>
        <w:rPr>
          <w:rStyle w:val="ui-provider"/>
          <w:sz w:val="28"/>
          <w:szCs w:val="28"/>
        </w:rPr>
        <w:tab/>
      </w:r>
      <w:proofErr w:type="spellStart"/>
      <w:r>
        <w:rPr>
          <w:rStyle w:val="ui-provider"/>
          <w:sz w:val="28"/>
          <w:szCs w:val="28"/>
        </w:rPr>
        <w:t>Prioitized</w:t>
      </w:r>
      <w:proofErr w:type="spellEnd"/>
      <w:r>
        <w:rPr>
          <w:rStyle w:val="ui-provider"/>
          <w:sz w:val="28"/>
          <w:szCs w:val="28"/>
        </w:rPr>
        <w:t xml:space="preserve"> features</w:t>
      </w:r>
    </w:p>
    <w:p w14:paraId="04EA2AE1" w14:textId="48CCA082" w:rsidR="00E96111" w:rsidRDefault="00E96111" w:rsidP="00353C63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ab/>
      </w:r>
      <w:r>
        <w:rPr>
          <w:rStyle w:val="ui-provider"/>
          <w:sz w:val="28"/>
          <w:szCs w:val="28"/>
        </w:rPr>
        <w:tab/>
        <w:t>Reliable code</w:t>
      </w:r>
      <w:r>
        <w:rPr>
          <w:rStyle w:val="ui-provider"/>
          <w:sz w:val="28"/>
          <w:szCs w:val="28"/>
        </w:rPr>
        <w:tab/>
        <w:t>and shared understanding</w:t>
      </w:r>
    </w:p>
    <w:p w14:paraId="1BA6720C" w14:textId="77777777" w:rsidR="00E96111" w:rsidRDefault="00E96111" w:rsidP="00353C63">
      <w:pPr>
        <w:rPr>
          <w:rStyle w:val="ui-provider"/>
          <w:sz w:val="28"/>
          <w:szCs w:val="28"/>
        </w:rPr>
      </w:pPr>
    </w:p>
    <w:p w14:paraId="4099B512" w14:textId="0B71C1C0" w:rsidR="00E96111" w:rsidRPr="00E96111" w:rsidRDefault="00E96111" w:rsidP="00353C63">
      <w:pPr>
        <w:rPr>
          <w:rStyle w:val="ui-provider"/>
          <w:b/>
          <w:bCs/>
          <w:sz w:val="28"/>
          <w:szCs w:val="28"/>
        </w:rPr>
      </w:pPr>
      <w:proofErr w:type="gramStart"/>
      <w:r w:rsidRPr="00E96111">
        <w:rPr>
          <w:rStyle w:val="ui-provider"/>
          <w:b/>
          <w:bCs/>
          <w:sz w:val="28"/>
          <w:szCs w:val="28"/>
        </w:rPr>
        <w:t>TDD:-</w:t>
      </w:r>
      <w:proofErr w:type="gramEnd"/>
    </w:p>
    <w:p w14:paraId="1B035D0D" w14:textId="59F56BAA" w:rsidR="00E96111" w:rsidRDefault="00E96111" w:rsidP="00353C63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>Benefits:</w:t>
      </w:r>
    </w:p>
    <w:p w14:paraId="503D1584" w14:textId="2C773508" w:rsidR="00E96111" w:rsidRDefault="00E96111" w:rsidP="00353C63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 xml:space="preserve">Less </w:t>
      </w:r>
      <w:proofErr w:type="spellStart"/>
      <w:r>
        <w:rPr>
          <w:rStyle w:val="ui-provider"/>
          <w:sz w:val="28"/>
          <w:szCs w:val="28"/>
        </w:rPr>
        <w:t>debudding</w:t>
      </w:r>
      <w:proofErr w:type="spellEnd"/>
      <w:r>
        <w:rPr>
          <w:rStyle w:val="ui-provider"/>
          <w:sz w:val="28"/>
          <w:szCs w:val="28"/>
        </w:rPr>
        <w:t>.</w:t>
      </w:r>
    </w:p>
    <w:p w14:paraId="7ABCF5F4" w14:textId="6275FF88" w:rsidR="00E96111" w:rsidRDefault="00E96111" w:rsidP="00353C63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>Meets the customer requirements</w:t>
      </w:r>
    </w:p>
    <w:p w14:paraId="156ABF2D" w14:textId="2D7E4257" w:rsidR="00E96111" w:rsidRDefault="00E96111" w:rsidP="00353C63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>Improves the quality of the software</w:t>
      </w:r>
    </w:p>
    <w:p w14:paraId="778C1629" w14:textId="77777777" w:rsidR="00E96111" w:rsidRDefault="00E96111" w:rsidP="00353C63">
      <w:pPr>
        <w:rPr>
          <w:rStyle w:val="ui-provider"/>
          <w:sz w:val="28"/>
          <w:szCs w:val="28"/>
        </w:rPr>
      </w:pPr>
    </w:p>
    <w:p w14:paraId="7BF4E571" w14:textId="4416C391" w:rsidR="00E96111" w:rsidRDefault="00E96111" w:rsidP="00353C63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>Suitability:</w:t>
      </w:r>
    </w:p>
    <w:p w14:paraId="57DDAB60" w14:textId="289635A5" w:rsidR="00E96111" w:rsidRDefault="00E96111" w:rsidP="00353C63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>Used for small projects or features.</w:t>
      </w:r>
    </w:p>
    <w:p w14:paraId="54FB14B5" w14:textId="48853B42" w:rsidR="00E96111" w:rsidRDefault="00E96111" w:rsidP="00353C63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>Highly stable for agile environment</w:t>
      </w:r>
    </w:p>
    <w:p w14:paraId="226B1956" w14:textId="77777777" w:rsidR="00E96111" w:rsidRDefault="00E96111" w:rsidP="00353C63">
      <w:pPr>
        <w:rPr>
          <w:rStyle w:val="ui-provider"/>
          <w:sz w:val="28"/>
          <w:szCs w:val="28"/>
        </w:rPr>
      </w:pPr>
    </w:p>
    <w:p w14:paraId="06F2889E" w14:textId="77777777" w:rsidR="00E96111" w:rsidRDefault="00E96111" w:rsidP="00353C63">
      <w:pPr>
        <w:rPr>
          <w:rStyle w:val="ui-provider"/>
          <w:b/>
          <w:bCs/>
          <w:sz w:val="28"/>
          <w:szCs w:val="28"/>
        </w:rPr>
      </w:pPr>
    </w:p>
    <w:p w14:paraId="005D0B56" w14:textId="5CC83051" w:rsidR="00E96111" w:rsidRPr="00E96111" w:rsidRDefault="00E96111" w:rsidP="00353C63">
      <w:pPr>
        <w:rPr>
          <w:rStyle w:val="ui-provider"/>
          <w:b/>
          <w:bCs/>
          <w:sz w:val="28"/>
          <w:szCs w:val="28"/>
        </w:rPr>
      </w:pPr>
      <w:proofErr w:type="gramStart"/>
      <w:r w:rsidRPr="00E96111">
        <w:rPr>
          <w:rStyle w:val="ui-provider"/>
          <w:b/>
          <w:bCs/>
          <w:sz w:val="28"/>
          <w:szCs w:val="28"/>
        </w:rPr>
        <w:lastRenderedPageBreak/>
        <w:t>BDD:-</w:t>
      </w:r>
      <w:proofErr w:type="gramEnd"/>
    </w:p>
    <w:p w14:paraId="57EF3522" w14:textId="7108926F" w:rsidR="00353C63" w:rsidRDefault="00E96111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br/>
      </w:r>
      <w:proofErr w:type="gramStart"/>
      <w:r>
        <w:rPr>
          <w:rStyle w:val="ui-provider"/>
          <w:sz w:val="28"/>
          <w:szCs w:val="28"/>
        </w:rPr>
        <w:t>Benefits:-</w:t>
      </w:r>
      <w:proofErr w:type="gramEnd"/>
    </w:p>
    <w:p w14:paraId="5B71E613" w14:textId="385D5FDA" w:rsidR="00E96111" w:rsidRDefault="00E96111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>Encourage collaboration between developers, testers, and business analyst.</w:t>
      </w:r>
    </w:p>
    <w:p w14:paraId="76EDA92D" w14:textId="4EC19DA0" w:rsidR="00E96111" w:rsidRDefault="00E96111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 xml:space="preserve">Uses common language called </w:t>
      </w:r>
      <w:proofErr w:type="spellStart"/>
      <w:r>
        <w:rPr>
          <w:rStyle w:val="ui-provider"/>
          <w:sz w:val="28"/>
          <w:szCs w:val="28"/>
        </w:rPr>
        <w:t>gerkin</w:t>
      </w:r>
      <w:proofErr w:type="spellEnd"/>
      <w:r>
        <w:rPr>
          <w:rStyle w:val="ui-provider"/>
          <w:sz w:val="28"/>
          <w:szCs w:val="28"/>
        </w:rPr>
        <w:t xml:space="preserve"> for</w:t>
      </w:r>
      <w:r w:rsidR="00A97F52">
        <w:rPr>
          <w:rStyle w:val="ui-provider"/>
          <w:sz w:val="28"/>
          <w:szCs w:val="28"/>
        </w:rPr>
        <w:t xml:space="preserve"> feature discussing</w:t>
      </w:r>
    </w:p>
    <w:p w14:paraId="6C936718" w14:textId="77777777" w:rsidR="00A97F52" w:rsidRDefault="00A97F52">
      <w:pPr>
        <w:rPr>
          <w:rStyle w:val="ui-provider"/>
          <w:sz w:val="28"/>
          <w:szCs w:val="28"/>
        </w:rPr>
      </w:pPr>
    </w:p>
    <w:p w14:paraId="5B05280E" w14:textId="567D8FFC" w:rsidR="00A97F52" w:rsidRDefault="00A97F52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>Suitability:</w:t>
      </w:r>
    </w:p>
    <w:p w14:paraId="4E36BDA4" w14:textId="6DE6FD06" w:rsidR="00A97F52" w:rsidRDefault="00A97F52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>Used for complex projects with changing requirements.</w:t>
      </w:r>
    </w:p>
    <w:p w14:paraId="15E4AF2E" w14:textId="390BD8CC" w:rsidR="00A97F52" w:rsidRDefault="00A97F52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>Suitable for teams with different skill set.</w:t>
      </w:r>
    </w:p>
    <w:p w14:paraId="1CE2AFD9" w14:textId="77777777" w:rsidR="00A97F52" w:rsidRDefault="00A97F52">
      <w:pPr>
        <w:rPr>
          <w:rStyle w:val="ui-provider"/>
          <w:sz w:val="28"/>
          <w:szCs w:val="28"/>
        </w:rPr>
      </w:pPr>
    </w:p>
    <w:p w14:paraId="4D600C36" w14:textId="52827964" w:rsidR="00A97F52" w:rsidRPr="00A97F52" w:rsidRDefault="00A97F52">
      <w:pPr>
        <w:rPr>
          <w:rStyle w:val="ui-provider"/>
          <w:b/>
          <w:bCs/>
          <w:sz w:val="28"/>
          <w:szCs w:val="28"/>
        </w:rPr>
      </w:pPr>
      <w:r w:rsidRPr="00A97F52">
        <w:rPr>
          <w:rStyle w:val="ui-provider"/>
          <w:b/>
          <w:bCs/>
          <w:sz w:val="28"/>
          <w:szCs w:val="28"/>
        </w:rPr>
        <w:t>FDD</w:t>
      </w:r>
    </w:p>
    <w:p w14:paraId="4B0949E0" w14:textId="0540CFCB" w:rsidR="00353C63" w:rsidRDefault="00A97F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Benefits:</w:t>
      </w:r>
    </w:p>
    <w:p w14:paraId="4B487848" w14:textId="36D69591" w:rsidR="00A97F52" w:rsidRDefault="00A97F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Encourages team collaboration</w:t>
      </w:r>
    </w:p>
    <w:p w14:paraId="3F6EEBC1" w14:textId="6CFA5FBC" w:rsidR="00A97F52" w:rsidRDefault="00A97F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Offers clear visibility</w:t>
      </w:r>
    </w:p>
    <w:p w14:paraId="5C4C762A" w14:textId="77777777" w:rsidR="00A97F52" w:rsidRDefault="00A97F52">
      <w:pPr>
        <w:rPr>
          <w:sz w:val="28"/>
          <w:szCs w:val="28"/>
          <w:lang w:val="en-US"/>
        </w:rPr>
      </w:pPr>
    </w:p>
    <w:p w14:paraId="3EA97C3F" w14:textId="08A6BE9F" w:rsidR="00A97F52" w:rsidRDefault="00A97F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Suitability:</w:t>
      </w:r>
    </w:p>
    <w:p w14:paraId="08AAA4F3" w14:textId="39E1E74B" w:rsidR="00A97F52" w:rsidRDefault="00A97F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Suitable for larger projects with clear requirements</w:t>
      </w:r>
    </w:p>
    <w:p w14:paraId="19BF10AF" w14:textId="764860FA" w:rsidR="00A97F52" w:rsidRPr="00353C63" w:rsidRDefault="00A97F52">
      <w:pPr>
        <w:rPr>
          <w:sz w:val="28"/>
          <w:szCs w:val="28"/>
          <w:lang w:val="en-US"/>
        </w:rPr>
      </w:pPr>
    </w:p>
    <w:sectPr w:rsidR="00A97F52" w:rsidRPr="00353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63"/>
    <w:rsid w:val="002B399A"/>
    <w:rsid w:val="00353C63"/>
    <w:rsid w:val="006F3017"/>
    <w:rsid w:val="00A97F52"/>
    <w:rsid w:val="00E9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7620"/>
  <w15:chartTrackingRefBased/>
  <w15:docId w15:val="{D412BDD0-4330-455B-859E-66A3E37D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53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Kondepudi Bhaskara Sai Subrahmanyam</dc:creator>
  <cp:keywords/>
  <dc:description/>
  <cp:lastModifiedBy>Kondepudi Bhaskara Sai Subrahmanyam</cp:lastModifiedBy>
  <cp:revision>1</cp:revision>
  <dcterms:created xsi:type="dcterms:W3CDTF">2024-06-05T10:21:00Z</dcterms:created>
  <dcterms:modified xsi:type="dcterms:W3CDTF">2024-06-05T10:46:00Z</dcterms:modified>
</cp:coreProperties>
</file>