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CB1" w:rsidRDefault="00405CB1" w:rsidP="00405CB1">
      <w:pPr>
        <w:jc w:val="both"/>
      </w:pPr>
    </w:p>
    <w:p w:rsidR="00405CB1" w:rsidRDefault="00954669" w:rsidP="00405CB1">
      <w:pPr>
        <w:jc w:val="both"/>
      </w:pPr>
      <w:r>
        <w:t>1</w:t>
      </w:r>
    </w:p>
    <w:p w:rsidR="00405CB1" w:rsidRDefault="00405CB1" w:rsidP="00405CB1">
      <w:pPr>
        <w:jc w:val="both"/>
      </w:pPr>
      <w:proofErr w:type="spellStart"/>
      <w:proofErr w:type="gramStart"/>
      <w:r>
        <w:t>const</w:t>
      </w:r>
      <w:proofErr w:type="spellEnd"/>
      <w:proofErr w:type="gramEnd"/>
      <w:r>
        <w:t xml:space="preserve"> </w:t>
      </w:r>
      <w:proofErr w:type="spellStart"/>
      <w:r>
        <w:t>int</w:t>
      </w:r>
      <w:proofErr w:type="spellEnd"/>
      <w:r>
        <w:t xml:space="preserve"> x;          // x is a constant data variable</w:t>
      </w:r>
    </w:p>
    <w:p w:rsidR="00405CB1" w:rsidRDefault="00405CB1" w:rsidP="00405CB1">
      <w:pPr>
        <w:jc w:val="both"/>
      </w:pPr>
      <w:proofErr w:type="spellStart"/>
      <w:proofErr w:type="gramStart"/>
      <w:r>
        <w:t>int</w:t>
      </w:r>
      <w:proofErr w:type="spellEnd"/>
      <w:proofErr w:type="gramEnd"/>
      <w:r>
        <w:t xml:space="preserve"> </w:t>
      </w:r>
      <w:proofErr w:type="spellStart"/>
      <w:r>
        <w:t>const</w:t>
      </w:r>
      <w:proofErr w:type="spellEnd"/>
      <w:r>
        <w:t xml:space="preserve"> x;          /</w:t>
      </w:r>
      <w:r w:rsidR="00BE2B61">
        <w:t>/ x is a constant data variable</w:t>
      </w:r>
    </w:p>
    <w:p w:rsidR="00405CB1" w:rsidRDefault="00405CB1" w:rsidP="00405CB1">
      <w:pPr>
        <w:jc w:val="both"/>
      </w:pPr>
      <w:proofErr w:type="spellStart"/>
      <w:proofErr w:type="gramStart"/>
      <w:r>
        <w:t>const</w:t>
      </w:r>
      <w:proofErr w:type="spellEnd"/>
      <w:proofErr w:type="gramEnd"/>
      <w:r>
        <w:t xml:space="preserve"> </w:t>
      </w:r>
      <w:proofErr w:type="spellStart"/>
      <w:r>
        <w:t>int</w:t>
      </w:r>
      <w:proofErr w:type="spellEnd"/>
      <w:r>
        <w:t>* x;         // x is a non-constant pointer to constant data</w:t>
      </w:r>
    </w:p>
    <w:p w:rsidR="00405CB1" w:rsidRDefault="00405CB1" w:rsidP="00405CB1">
      <w:pPr>
        <w:jc w:val="both"/>
      </w:pPr>
      <w:proofErr w:type="spellStart"/>
      <w:proofErr w:type="gramStart"/>
      <w:r>
        <w:t>int</w:t>
      </w:r>
      <w:proofErr w:type="spellEnd"/>
      <w:proofErr w:type="gramEnd"/>
      <w:r>
        <w:t xml:space="preserve"> </w:t>
      </w:r>
      <w:proofErr w:type="spellStart"/>
      <w:r>
        <w:t>const</w:t>
      </w:r>
      <w:proofErr w:type="spellEnd"/>
      <w:r>
        <w:t>* x;         // x is a non-constant pointer to constant data</w:t>
      </w:r>
    </w:p>
    <w:p w:rsidR="00405CB1" w:rsidRDefault="00405CB1" w:rsidP="00405CB1">
      <w:pPr>
        <w:jc w:val="both"/>
      </w:pPr>
      <w:proofErr w:type="spellStart"/>
      <w:proofErr w:type="gramStart"/>
      <w:r>
        <w:t>int</w:t>
      </w:r>
      <w:proofErr w:type="spellEnd"/>
      <w:r>
        <w:t>*</w:t>
      </w:r>
      <w:proofErr w:type="spellStart"/>
      <w:proofErr w:type="gramEnd"/>
      <w:r>
        <w:t>const</w:t>
      </w:r>
      <w:proofErr w:type="spellEnd"/>
      <w:r>
        <w:t xml:space="preserve"> x;          // x is a consta</w:t>
      </w:r>
      <w:r w:rsidR="00BE2B61">
        <w:t>nt pointer to non-constant data</w:t>
      </w:r>
    </w:p>
    <w:p w:rsidR="00405CB1" w:rsidRDefault="00405CB1" w:rsidP="00405CB1">
      <w:pPr>
        <w:jc w:val="both"/>
      </w:pPr>
      <w:proofErr w:type="spellStart"/>
      <w:proofErr w:type="gramStart"/>
      <w:r>
        <w:t>const</w:t>
      </w:r>
      <w:proofErr w:type="spellEnd"/>
      <w:proofErr w:type="gramEnd"/>
      <w:r>
        <w:t xml:space="preserve"> </w:t>
      </w:r>
      <w:proofErr w:type="spellStart"/>
      <w:r>
        <w:t>int</w:t>
      </w:r>
      <w:proofErr w:type="spellEnd"/>
      <w:r>
        <w:t>*</w:t>
      </w:r>
      <w:proofErr w:type="spellStart"/>
      <w:r>
        <w:t>const</w:t>
      </w:r>
      <w:proofErr w:type="spellEnd"/>
      <w:r>
        <w:t xml:space="preserve"> x;    // x is a co</w:t>
      </w:r>
      <w:r w:rsidR="00BE2B61">
        <w:t>nstant pointer to constant data</w:t>
      </w:r>
    </w:p>
    <w:p w:rsidR="00405CB1" w:rsidRDefault="00405CB1" w:rsidP="00405CB1">
      <w:pPr>
        <w:jc w:val="both"/>
      </w:pPr>
      <w:r>
        <w:t xml:space="preserve">And finally, it is possible to combine different type qualifiers. For example a volatile </w:t>
      </w:r>
      <w:proofErr w:type="spellStart"/>
      <w:r>
        <w:t>const</w:t>
      </w:r>
      <w:proofErr w:type="spellEnd"/>
      <w:r>
        <w:t xml:space="preserve"> </w:t>
      </w:r>
      <w:proofErr w:type="spellStart"/>
      <w:r>
        <w:t>int</w:t>
      </w:r>
      <w:proofErr w:type="spellEnd"/>
      <w:r>
        <w:t xml:space="preserve">* is a non-constant, non-volatile pointer to volatile </w:t>
      </w:r>
      <w:proofErr w:type="spellStart"/>
      <w:r>
        <w:t>const</w:t>
      </w:r>
      <w:proofErr w:type="spellEnd"/>
      <w:r>
        <w:t xml:space="preserve"> data. Once again we have the wonderful option to mix the order of these to confuse, so we can also write volatile </w:t>
      </w:r>
      <w:proofErr w:type="spellStart"/>
      <w:r>
        <w:t>int</w:t>
      </w:r>
      <w:proofErr w:type="spellEnd"/>
      <w:r>
        <w:t xml:space="preserve"> </w:t>
      </w:r>
      <w:proofErr w:type="spellStart"/>
      <w:r>
        <w:t>const</w:t>
      </w:r>
      <w:proofErr w:type="spellEnd"/>
      <w:r>
        <w:t xml:space="preserve"> * or </w:t>
      </w:r>
      <w:proofErr w:type="spellStart"/>
      <w:r>
        <w:t>int</w:t>
      </w:r>
      <w:proofErr w:type="spellEnd"/>
      <w:r>
        <w:t xml:space="preserve"> volatile </w:t>
      </w:r>
      <w:proofErr w:type="spellStart"/>
      <w:r>
        <w:t>const</w:t>
      </w:r>
      <w:proofErr w:type="spellEnd"/>
      <w:r>
        <w:t xml:space="preserve"> *</w:t>
      </w:r>
      <w:r w:rsidR="00BE2B61">
        <w:t xml:space="preserve"> </w:t>
      </w:r>
      <w:proofErr w:type="spellStart"/>
      <w:r w:rsidR="00BE2B61">
        <w:t>etc</w:t>
      </w:r>
      <w:proofErr w:type="spellEnd"/>
      <w:r w:rsidR="00BE2B61">
        <w:t xml:space="preserve"> and it all means the same.</w:t>
      </w:r>
    </w:p>
    <w:p w:rsidR="00405CB1" w:rsidRDefault="004223BA" w:rsidP="00405CB1">
      <w:pPr>
        <w:jc w:val="both"/>
      </w:pPr>
      <w:r>
        <w:t>2</w:t>
      </w:r>
    </w:p>
    <w:p w:rsidR="00405CB1" w:rsidRDefault="00405CB1" w:rsidP="00405CB1">
      <w:pPr>
        <w:jc w:val="both"/>
      </w:pPr>
      <w:r>
        <w:t xml:space="preserve">#define REG(x) (*((volatile unsigned </w:t>
      </w:r>
      <w:proofErr w:type="spellStart"/>
      <w:r>
        <w:t>int</w:t>
      </w:r>
      <w:proofErr w:type="spellEnd"/>
      <w:r>
        <w:t xml:space="preserve"> *</w:t>
      </w:r>
      <w:proofErr w:type="gramStart"/>
      <w:r>
        <w:t>)(</w:t>
      </w:r>
      <w:proofErr w:type="gramEnd"/>
      <w:r>
        <w:t>x)))</w:t>
      </w:r>
    </w:p>
    <w:p w:rsidR="00405CB1" w:rsidRDefault="00405CB1" w:rsidP="00405CB1">
      <w:pPr>
        <w:jc w:val="both"/>
      </w:pPr>
      <w:proofErr w:type="spellStart"/>
      <w:proofErr w:type="gramStart"/>
      <w:r>
        <w:t>const</w:t>
      </w:r>
      <w:proofErr w:type="spellEnd"/>
      <w:proofErr w:type="gramEnd"/>
      <w:r>
        <w:t xml:space="preserve"> </w:t>
      </w:r>
      <w:proofErr w:type="spellStart"/>
      <w:r>
        <w:t>int</w:t>
      </w:r>
      <w:proofErr w:type="spellEnd"/>
      <w:r>
        <w:t>*</w:t>
      </w:r>
      <w:proofErr w:type="spellStart"/>
      <w:r>
        <w:t>const</w:t>
      </w:r>
      <w:proofErr w:type="spellEnd"/>
      <w:r>
        <w:t xml:space="preserve"> x; means a constant poin</w:t>
      </w:r>
      <w:r w:rsidR="004223BA">
        <w:t>ter pointing at a constant int.</w:t>
      </w:r>
    </w:p>
    <w:p w:rsidR="00405CB1" w:rsidRDefault="00405CB1" w:rsidP="00405CB1">
      <w:pPr>
        <w:jc w:val="both"/>
      </w:pPr>
      <w:r>
        <w:t>3</w:t>
      </w:r>
    </w:p>
    <w:p w:rsidR="00405CB1" w:rsidRDefault="004223BA" w:rsidP="00405CB1">
      <w:pPr>
        <w:jc w:val="both"/>
      </w:pPr>
      <w:r>
        <w:t>TEST</w:t>
      </w:r>
    </w:p>
    <w:p w:rsidR="00405CB1" w:rsidRDefault="00405CB1" w:rsidP="00405CB1">
      <w:pPr>
        <w:jc w:val="both"/>
      </w:pPr>
      <w:r>
        <w:t xml:space="preserve">#DEFINE BASE (unsigned cons </w:t>
      </w:r>
      <w:proofErr w:type="spellStart"/>
      <w:r>
        <w:t>int</w:t>
      </w:r>
      <w:proofErr w:type="spellEnd"/>
      <w:r>
        <w:t>*</w:t>
      </w:r>
      <w:proofErr w:type="gramStart"/>
      <w:r>
        <w:t>)0x0038</w:t>
      </w:r>
      <w:proofErr w:type="gramEnd"/>
    </w:p>
    <w:p w:rsidR="00405CB1" w:rsidRDefault="00405CB1" w:rsidP="00405CB1">
      <w:pPr>
        <w:jc w:val="both"/>
      </w:pPr>
      <w:proofErr w:type="gramStart"/>
      <w:r>
        <w:t>volatile</w:t>
      </w:r>
      <w:proofErr w:type="gramEnd"/>
      <w:r>
        <w:t xml:space="preserve"> unsigned cons </w:t>
      </w:r>
      <w:proofErr w:type="spellStart"/>
      <w:r>
        <w:t>int</w:t>
      </w:r>
      <w:proofErr w:type="spellEnd"/>
      <w:r>
        <w:t xml:space="preserve">* </w:t>
      </w:r>
      <w:proofErr w:type="spellStart"/>
      <w:r>
        <w:t>ptr</w:t>
      </w:r>
      <w:proofErr w:type="spellEnd"/>
      <w:r>
        <w:t>;</w:t>
      </w:r>
    </w:p>
    <w:p w:rsidR="00405CB1" w:rsidRDefault="00405CB1" w:rsidP="00405CB1">
      <w:pPr>
        <w:jc w:val="both"/>
      </w:pPr>
      <w:r>
        <w:t>*</w:t>
      </w:r>
      <w:proofErr w:type="spellStart"/>
      <w:r>
        <w:t>ptr</w:t>
      </w:r>
      <w:proofErr w:type="spellEnd"/>
      <w:r>
        <w:t xml:space="preserve"> = BASE;</w:t>
      </w:r>
    </w:p>
    <w:p w:rsidR="00405CB1" w:rsidRDefault="00DD6841" w:rsidP="00405CB1">
      <w:pPr>
        <w:jc w:val="both"/>
      </w:pPr>
      <w:proofErr w:type="spellStart"/>
      <w:r>
        <w:t>set_</w:t>
      </w:r>
      <w:proofErr w:type="gramStart"/>
      <w:r>
        <w:t>bit</w:t>
      </w:r>
      <w:proofErr w:type="spellEnd"/>
      <w:r>
        <w:t>(</w:t>
      </w:r>
      <w:proofErr w:type="gramEnd"/>
      <w:r>
        <w:t>5,*</w:t>
      </w:r>
      <w:proofErr w:type="spellStart"/>
      <w:r>
        <w:t>ptr</w:t>
      </w:r>
      <w:proofErr w:type="spellEnd"/>
      <w:r>
        <w:t>);</w:t>
      </w:r>
    </w:p>
    <w:p w:rsidR="00405CB1" w:rsidRPr="004223BA" w:rsidRDefault="00405CB1" w:rsidP="00405CB1">
      <w:pPr>
        <w:jc w:val="both"/>
        <w:rPr>
          <w:b/>
        </w:rPr>
      </w:pPr>
      <w:proofErr w:type="gramStart"/>
      <w:r w:rsidRPr="004223BA">
        <w:rPr>
          <w:b/>
        </w:rPr>
        <w:t>synchronization</w:t>
      </w:r>
      <w:proofErr w:type="gramEnd"/>
    </w:p>
    <w:p w:rsidR="00405CB1" w:rsidRDefault="00405CB1" w:rsidP="00405CB1">
      <w:pPr>
        <w:jc w:val="both"/>
      </w:pPr>
      <w:r>
        <w:t>http://www.makeli</w:t>
      </w:r>
      <w:r w:rsidR="004223BA">
        <w:t>nux.net/books/lkd2/ch09lev1sec2</w:t>
      </w:r>
    </w:p>
    <w:p w:rsidR="00405CB1" w:rsidRPr="00BD1A02" w:rsidRDefault="00BD1A02" w:rsidP="00405CB1">
      <w:pPr>
        <w:jc w:val="both"/>
        <w:rPr>
          <w:b/>
        </w:rPr>
      </w:pPr>
      <w:r>
        <w:rPr>
          <w:b/>
        </w:rPr>
        <w:t>1. Atomic variable</w:t>
      </w:r>
    </w:p>
    <w:p w:rsidR="00405CB1" w:rsidRDefault="00405CB1" w:rsidP="00405CB1">
      <w:pPr>
        <w:jc w:val="both"/>
      </w:pPr>
      <w:proofErr w:type="gramStart"/>
      <w:r>
        <w:t>it</w:t>
      </w:r>
      <w:proofErr w:type="gramEnd"/>
      <w:r>
        <w:t xml:space="preserve"> is never possible for the two atomic operations to occur on</w:t>
      </w:r>
      <w:r w:rsidR="00BD1A02">
        <w:t xml:space="preserve"> the same variable concurrently</w:t>
      </w:r>
    </w:p>
    <w:p w:rsidR="00405CB1" w:rsidRDefault="00405CB1" w:rsidP="00405CB1">
      <w:pPr>
        <w:jc w:val="both"/>
      </w:pPr>
      <w:r>
        <w:t>Atomic Integer Operations</w:t>
      </w:r>
    </w:p>
    <w:p w:rsidR="00405CB1" w:rsidRDefault="00405CB1" w:rsidP="00405CB1">
      <w:pPr>
        <w:jc w:val="both"/>
      </w:pPr>
      <w:proofErr w:type="gramStart"/>
      <w:r>
        <w:t>he</w:t>
      </w:r>
      <w:proofErr w:type="gramEnd"/>
      <w:r>
        <w:t xml:space="preserve"> atomic integer methods operate on a special data type, </w:t>
      </w:r>
      <w:proofErr w:type="spellStart"/>
      <w:r>
        <w:t>atomic</w:t>
      </w:r>
      <w:r w:rsidR="00BD1A02">
        <w:t>_t</w:t>
      </w:r>
      <w:proofErr w:type="spellEnd"/>
      <w:r w:rsidR="00BD1A02">
        <w:t>.</w:t>
      </w:r>
    </w:p>
    <w:p w:rsidR="00405CB1" w:rsidRDefault="00405CB1" w:rsidP="00405CB1">
      <w:pPr>
        <w:jc w:val="both"/>
      </w:pPr>
      <w:r>
        <w:t xml:space="preserve">Defining an </w:t>
      </w:r>
      <w:proofErr w:type="spellStart"/>
      <w:r>
        <w:t>atomic_t</w:t>
      </w:r>
      <w:proofErr w:type="spellEnd"/>
      <w:r>
        <w:t xml:space="preserve"> is done in the usual manner. Optionally, you </w:t>
      </w:r>
      <w:r w:rsidR="00BD1A02">
        <w:t>can set it to an initial value:</w:t>
      </w:r>
    </w:p>
    <w:p w:rsidR="00405CB1" w:rsidRDefault="00405CB1" w:rsidP="00405CB1">
      <w:pPr>
        <w:jc w:val="both"/>
      </w:pPr>
      <w:proofErr w:type="spellStart"/>
      <w:proofErr w:type="gramStart"/>
      <w:r>
        <w:t>atomic_t</w:t>
      </w:r>
      <w:proofErr w:type="spellEnd"/>
      <w:proofErr w:type="gramEnd"/>
      <w:r>
        <w:t xml:space="preserve"> v;                   /* define v */</w:t>
      </w:r>
    </w:p>
    <w:p w:rsidR="00405CB1" w:rsidRDefault="00405CB1" w:rsidP="00405CB1">
      <w:pPr>
        <w:jc w:val="both"/>
      </w:pPr>
      <w:proofErr w:type="spellStart"/>
      <w:proofErr w:type="gramStart"/>
      <w:r>
        <w:t>atomic_t</w:t>
      </w:r>
      <w:proofErr w:type="spellEnd"/>
      <w:proofErr w:type="gramEnd"/>
      <w:r>
        <w:t xml:space="preserve"> u = ATOMIC_INIT(0);     /* define u and initialize it to zero */</w:t>
      </w:r>
    </w:p>
    <w:p w:rsidR="00405CB1" w:rsidRDefault="00405CB1" w:rsidP="00405CB1">
      <w:pPr>
        <w:jc w:val="both"/>
      </w:pPr>
    </w:p>
    <w:p w:rsidR="00405CB1" w:rsidRDefault="00A038C8" w:rsidP="00405CB1">
      <w:pPr>
        <w:jc w:val="both"/>
      </w:pPr>
      <w:r>
        <w:lastRenderedPageBreak/>
        <w:t>Operations are all simple:</w:t>
      </w:r>
    </w:p>
    <w:p w:rsidR="00405CB1" w:rsidRDefault="00405CB1" w:rsidP="00405CB1">
      <w:pPr>
        <w:jc w:val="both"/>
      </w:pPr>
      <w:proofErr w:type="spellStart"/>
      <w:r>
        <w:t>atomic_</w:t>
      </w:r>
      <w:proofErr w:type="gramStart"/>
      <w:r>
        <w:t>set</w:t>
      </w:r>
      <w:proofErr w:type="spellEnd"/>
      <w:r>
        <w:t>(</w:t>
      </w:r>
      <w:proofErr w:type="gramEnd"/>
      <w:r>
        <w:t>&amp;v, 4);     /* v = 4 (atomically) */</w:t>
      </w:r>
    </w:p>
    <w:p w:rsidR="00405CB1" w:rsidRDefault="00405CB1" w:rsidP="00405CB1">
      <w:pPr>
        <w:jc w:val="both"/>
      </w:pPr>
      <w:proofErr w:type="spellStart"/>
      <w:r>
        <w:t>atomic_</w:t>
      </w:r>
      <w:proofErr w:type="gramStart"/>
      <w:r>
        <w:t>add</w:t>
      </w:r>
      <w:proofErr w:type="spellEnd"/>
      <w:r>
        <w:t>(</w:t>
      </w:r>
      <w:proofErr w:type="gramEnd"/>
      <w:r>
        <w:t>2, &amp;v);     /* v = v + 2 = 6 (atomically) */</w:t>
      </w:r>
    </w:p>
    <w:p w:rsidR="00405CB1" w:rsidRDefault="00405CB1" w:rsidP="00405CB1">
      <w:pPr>
        <w:jc w:val="both"/>
      </w:pPr>
      <w:proofErr w:type="spellStart"/>
      <w:r>
        <w:t>atomic_</w:t>
      </w:r>
      <w:proofErr w:type="gramStart"/>
      <w:r>
        <w:t>inc</w:t>
      </w:r>
      <w:proofErr w:type="spellEnd"/>
      <w:r>
        <w:t>(</w:t>
      </w:r>
      <w:proofErr w:type="gramEnd"/>
      <w:r>
        <w:t>&amp;v);        /</w:t>
      </w:r>
      <w:r w:rsidR="00A038C8">
        <w:t>* v = v + 1 = 7 (atomically) */</w:t>
      </w:r>
    </w:p>
    <w:p w:rsidR="00405CB1" w:rsidRDefault="00405CB1" w:rsidP="00405CB1">
      <w:pPr>
        <w:jc w:val="both"/>
      </w:pPr>
      <w:r>
        <w:t xml:space="preserve">If you ever need to convert an </w:t>
      </w:r>
      <w:proofErr w:type="spellStart"/>
      <w:r>
        <w:t>atomic_</w:t>
      </w:r>
      <w:r w:rsidR="00A038C8">
        <w:t>t</w:t>
      </w:r>
      <w:proofErr w:type="spellEnd"/>
      <w:r w:rsidR="00A038C8">
        <w:t xml:space="preserve"> to an </w:t>
      </w:r>
      <w:proofErr w:type="spellStart"/>
      <w:r w:rsidR="00A038C8">
        <w:t>int</w:t>
      </w:r>
      <w:proofErr w:type="spellEnd"/>
      <w:r w:rsidR="00A038C8">
        <w:t xml:space="preserve">, use </w:t>
      </w:r>
      <w:proofErr w:type="spellStart"/>
      <w:r w:rsidR="00A038C8">
        <w:t>atomic_</w:t>
      </w:r>
      <w:proofErr w:type="gramStart"/>
      <w:r w:rsidR="00A038C8">
        <w:t>read</w:t>
      </w:r>
      <w:proofErr w:type="spellEnd"/>
      <w:r w:rsidR="00A038C8">
        <w:t>(</w:t>
      </w:r>
      <w:proofErr w:type="gramEnd"/>
      <w:r w:rsidR="00A038C8">
        <w:t>):</w:t>
      </w:r>
    </w:p>
    <w:p w:rsidR="00405CB1" w:rsidRDefault="00405CB1" w:rsidP="00405CB1">
      <w:pPr>
        <w:jc w:val="both"/>
      </w:pPr>
      <w:proofErr w:type="spellStart"/>
      <w:proofErr w:type="gramStart"/>
      <w:r>
        <w:t>printk</w:t>
      </w:r>
      <w:proofErr w:type="spellEnd"/>
      <w:r>
        <w:t>(</w:t>
      </w:r>
      <w:proofErr w:type="gramEnd"/>
      <w:r>
        <w:t xml:space="preserve">"%d\n", </w:t>
      </w:r>
      <w:proofErr w:type="spellStart"/>
      <w:r>
        <w:t>atomic_re</w:t>
      </w:r>
      <w:r w:rsidR="00A038C8">
        <w:t>ad</w:t>
      </w:r>
      <w:proofErr w:type="spellEnd"/>
      <w:r w:rsidR="00A038C8">
        <w:t>(&amp;v)); /* will print "7" */</w:t>
      </w:r>
    </w:p>
    <w:p w:rsidR="00405CB1" w:rsidRDefault="00405CB1" w:rsidP="00405CB1">
      <w:pPr>
        <w:jc w:val="both"/>
      </w:pPr>
      <w:r>
        <w:t xml:space="preserve">A common use of the atomic integer operations is to implement counters. Protecting a sole counter with a complex locking scheme is silly, so instead developers use </w:t>
      </w:r>
      <w:proofErr w:type="spellStart"/>
      <w:r>
        <w:t>atomic_</w:t>
      </w:r>
      <w:proofErr w:type="gramStart"/>
      <w:r>
        <w:t>inc</w:t>
      </w:r>
      <w:proofErr w:type="spellEnd"/>
      <w:r>
        <w:t>(</w:t>
      </w:r>
      <w:proofErr w:type="gramEnd"/>
      <w:r>
        <w:t xml:space="preserve">) and </w:t>
      </w:r>
      <w:proofErr w:type="spellStart"/>
      <w:r>
        <w:t>atomic_dec</w:t>
      </w:r>
      <w:proofErr w:type="spellEnd"/>
      <w:r>
        <w:t>(), which are much lighter in weig</w:t>
      </w:r>
      <w:r w:rsidR="00A038C8">
        <w:t>ht.</w:t>
      </w:r>
    </w:p>
    <w:p w:rsidR="00405CB1" w:rsidRDefault="00405CB1" w:rsidP="00405CB1">
      <w:pPr>
        <w:jc w:val="both"/>
      </w:pPr>
      <w:r>
        <w:t>Another use of the atomic integer operators is atomically performing an operation and testing the result. A common example is</w:t>
      </w:r>
      <w:r w:rsidR="00A038C8">
        <w:t xml:space="preserve"> the atomic decrement and test:</w:t>
      </w:r>
    </w:p>
    <w:p w:rsidR="00405CB1" w:rsidRDefault="00405CB1" w:rsidP="00405CB1">
      <w:pPr>
        <w:jc w:val="both"/>
      </w:pPr>
      <w:proofErr w:type="spellStart"/>
      <w:proofErr w:type="gramStart"/>
      <w:r>
        <w:t>int</w:t>
      </w:r>
      <w:proofErr w:type="spellEnd"/>
      <w:proofErr w:type="gramEnd"/>
      <w:r>
        <w:t xml:space="preserve"> </w:t>
      </w:r>
      <w:proofErr w:type="spellStart"/>
      <w:r>
        <w:t>a</w:t>
      </w:r>
      <w:r w:rsidR="00A038C8">
        <w:t>tomic_dec_and_test</w:t>
      </w:r>
      <w:proofErr w:type="spellEnd"/>
      <w:r w:rsidR="00A038C8">
        <w:t>(</w:t>
      </w:r>
      <w:proofErr w:type="spellStart"/>
      <w:r w:rsidR="00A038C8">
        <w:t>atomic_t</w:t>
      </w:r>
      <w:proofErr w:type="spellEnd"/>
      <w:r w:rsidR="00A038C8">
        <w:t xml:space="preserve"> *v)</w:t>
      </w:r>
    </w:p>
    <w:p w:rsidR="00405CB1" w:rsidRDefault="00405CB1" w:rsidP="00405CB1">
      <w:pPr>
        <w:jc w:val="both"/>
      </w:pPr>
      <w:proofErr w:type="gramStart"/>
      <w:r>
        <w:t>This</w:t>
      </w:r>
      <w:proofErr w:type="gramEnd"/>
      <w:r>
        <w:t xml:space="preserve"> function decrements by one the given atomic value. If the result is zero, it returns true; otherwise, it returns false. A full listing of the standard atomic integer operations (those found on all architectures) is in Table 9.1. All the operations implemented on a specific architecture can be found in &lt;</w:t>
      </w:r>
      <w:proofErr w:type="spellStart"/>
      <w:r>
        <w:t>as</w:t>
      </w:r>
      <w:r w:rsidR="00A038C8">
        <w:t>m</w:t>
      </w:r>
      <w:proofErr w:type="spellEnd"/>
      <w:r w:rsidR="00A038C8">
        <w:t>/</w:t>
      </w:r>
      <w:proofErr w:type="spellStart"/>
      <w:r w:rsidR="00A038C8">
        <w:t>atomic.h</w:t>
      </w:r>
      <w:proofErr w:type="spellEnd"/>
      <w:r w:rsidR="00A038C8">
        <w:t>&gt;.</w:t>
      </w:r>
    </w:p>
    <w:p w:rsidR="00405CB1" w:rsidRDefault="00A038C8" w:rsidP="00405CB1">
      <w:pPr>
        <w:jc w:val="both"/>
      </w:pPr>
      <w:r>
        <w:t>Atomic Integer Operation</w:t>
      </w:r>
    </w:p>
    <w:p w:rsidR="00405CB1" w:rsidRDefault="00A038C8" w:rsidP="00405CB1">
      <w:pPr>
        <w:jc w:val="both"/>
      </w:pPr>
      <w:r>
        <w:t>Description</w:t>
      </w:r>
    </w:p>
    <w:p w:rsidR="00405CB1" w:rsidRDefault="00A038C8" w:rsidP="00405CB1">
      <w:pPr>
        <w:jc w:val="both"/>
      </w:pPr>
      <w:r>
        <w:t>ATOMIC_</w:t>
      </w:r>
      <w:proofErr w:type="gramStart"/>
      <w:r>
        <w:t>INIT(</w:t>
      </w:r>
      <w:proofErr w:type="spellStart"/>
      <w:proofErr w:type="gramEnd"/>
      <w:r>
        <w:t>int</w:t>
      </w:r>
      <w:proofErr w:type="spellEnd"/>
      <w:r>
        <w:t xml:space="preserve"> </w:t>
      </w:r>
      <w:proofErr w:type="spellStart"/>
      <w:r>
        <w:t>i</w:t>
      </w:r>
      <w:proofErr w:type="spellEnd"/>
      <w:r>
        <w:t>)</w:t>
      </w:r>
    </w:p>
    <w:p w:rsidR="00405CB1" w:rsidRDefault="00405CB1" w:rsidP="00405CB1">
      <w:pPr>
        <w:jc w:val="both"/>
      </w:pPr>
      <w:r>
        <w:t>At declarati</w:t>
      </w:r>
      <w:r w:rsidR="00A038C8">
        <w:t xml:space="preserve">on, initialize an </w:t>
      </w:r>
      <w:proofErr w:type="spellStart"/>
      <w:r w:rsidR="00A038C8">
        <w:t>atomic_t</w:t>
      </w:r>
      <w:proofErr w:type="spellEnd"/>
      <w:r w:rsidR="00A038C8">
        <w:t xml:space="preserve"> to </w:t>
      </w:r>
      <w:proofErr w:type="spellStart"/>
      <w:r w:rsidR="00A038C8">
        <w:t>i</w:t>
      </w:r>
      <w:proofErr w:type="spellEnd"/>
    </w:p>
    <w:p w:rsidR="00405CB1" w:rsidRDefault="00A038C8" w:rsidP="00405CB1">
      <w:pPr>
        <w:jc w:val="both"/>
      </w:pPr>
      <w:proofErr w:type="spellStart"/>
      <w:proofErr w:type="gramStart"/>
      <w:r>
        <w:t>int</w:t>
      </w:r>
      <w:proofErr w:type="spellEnd"/>
      <w:proofErr w:type="gramEnd"/>
      <w:r>
        <w:t xml:space="preserve"> </w:t>
      </w:r>
      <w:proofErr w:type="spellStart"/>
      <w:r>
        <w:t>atomic_read</w:t>
      </w:r>
      <w:proofErr w:type="spellEnd"/>
      <w:r>
        <w:t>(</w:t>
      </w:r>
      <w:proofErr w:type="spellStart"/>
      <w:r>
        <w:t>atomic_t</w:t>
      </w:r>
      <w:proofErr w:type="spellEnd"/>
      <w:r>
        <w:t xml:space="preserve"> *v)</w:t>
      </w:r>
    </w:p>
    <w:p w:rsidR="00405CB1" w:rsidRDefault="00405CB1" w:rsidP="00405CB1">
      <w:pPr>
        <w:jc w:val="both"/>
      </w:pPr>
      <w:r>
        <w:t>Atomica</w:t>
      </w:r>
      <w:r w:rsidR="00A038C8">
        <w:t>lly read the integer value of v</w:t>
      </w:r>
    </w:p>
    <w:p w:rsidR="00405CB1" w:rsidRDefault="00405CB1" w:rsidP="00405CB1">
      <w:pPr>
        <w:jc w:val="both"/>
      </w:pPr>
      <w:proofErr w:type="gramStart"/>
      <w:r>
        <w:t>void</w:t>
      </w:r>
      <w:proofErr w:type="gramEnd"/>
      <w:r w:rsidR="00A038C8">
        <w:t xml:space="preserve"> </w:t>
      </w:r>
      <w:proofErr w:type="spellStart"/>
      <w:r w:rsidR="00A038C8">
        <w:t>atomic_set</w:t>
      </w:r>
      <w:proofErr w:type="spellEnd"/>
      <w:r w:rsidR="00A038C8">
        <w:t>(</w:t>
      </w:r>
      <w:proofErr w:type="spellStart"/>
      <w:r w:rsidR="00A038C8">
        <w:t>atomic_t</w:t>
      </w:r>
      <w:proofErr w:type="spellEnd"/>
      <w:r w:rsidR="00A038C8">
        <w:t xml:space="preserve"> *v, </w:t>
      </w:r>
      <w:proofErr w:type="spellStart"/>
      <w:r w:rsidR="00A038C8">
        <w:t>int</w:t>
      </w:r>
      <w:proofErr w:type="spellEnd"/>
      <w:r w:rsidR="00A038C8">
        <w:t xml:space="preserve"> </w:t>
      </w:r>
      <w:proofErr w:type="spellStart"/>
      <w:r w:rsidR="00A038C8">
        <w:t>i</w:t>
      </w:r>
      <w:proofErr w:type="spellEnd"/>
      <w:r w:rsidR="00A038C8">
        <w:t>)</w:t>
      </w:r>
    </w:p>
    <w:p w:rsidR="00405CB1" w:rsidRDefault="00A038C8" w:rsidP="00405CB1">
      <w:pPr>
        <w:jc w:val="both"/>
      </w:pPr>
      <w:r>
        <w:t xml:space="preserve">Atomically set v equal to </w:t>
      </w:r>
      <w:proofErr w:type="spellStart"/>
      <w:r>
        <w:t>i</w:t>
      </w:r>
      <w:proofErr w:type="spellEnd"/>
    </w:p>
    <w:p w:rsidR="00405CB1" w:rsidRDefault="00405CB1" w:rsidP="00405CB1">
      <w:pPr>
        <w:jc w:val="both"/>
      </w:pPr>
      <w:proofErr w:type="gramStart"/>
      <w:r>
        <w:t>void</w:t>
      </w:r>
      <w:proofErr w:type="gramEnd"/>
      <w:r w:rsidR="00A038C8">
        <w:t xml:space="preserve"> </w:t>
      </w:r>
      <w:proofErr w:type="spellStart"/>
      <w:r w:rsidR="00A038C8">
        <w:t>atomic_add</w:t>
      </w:r>
      <w:proofErr w:type="spellEnd"/>
      <w:r w:rsidR="00A038C8">
        <w:t>(</w:t>
      </w:r>
      <w:proofErr w:type="spellStart"/>
      <w:r w:rsidR="00A038C8">
        <w:t>int</w:t>
      </w:r>
      <w:proofErr w:type="spellEnd"/>
      <w:r w:rsidR="00A038C8">
        <w:t xml:space="preserve"> </w:t>
      </w:r>
      <w:proofErr w:type="spellStart"/>
      <w:r w:rsidR="00A038C8">
        <w:t>i</w:t>
      </w:r>
      <w:proofErr w:type="spellEnd"/>
      <w:r w:rsidR="00A038C8">
        <w:t xml:space="preserve">, </w:t>
      </w:r>
      <w:proofErr w:type="spellStart"/>
      <w:r w:rsidR="00A038C8">
        <w:t>atomic_t</w:t>
      </w:r>
      <w:proofErr w:type="spellEnd"/>
      <w:r w:rsidR="00A038C8">
        <w:t xml:space="preserve"> *v)</w:t>
      </w:r>
    </w:p>
    <w:p w:rsidR="00405CB1" w:rsidRDefault="00A038C8" w:rsidP="00405CB1">
      <w:pPr>
        <w:jc w:val="both"/>
      </w:pPr>
      <w:r>
        <w:t xml:space="preserve">Atomically add </w:t>
      </w:r>
      <w:proofErr w:type="spellStart"/>
      <w:r>
        <w:t>i</w:t>
      </w:r>
      <w:proofErr w:type="spellEnd"/>
      <w:r>
        <w:t xml:space="preserve"> to v</w:t>
      </w:r>
    </w:p>
    <w:p w:rsidR="00405CB1" w:rsidRDefault="00405CB1" w:rsidP="00405CB1">
      <w:pPr>
        <w:jc w:val="both"/>
      </w:pPr>
      <w:proofErr w:type="gramStart"/>
      <w:r>
        <w:t>void</w:t>
      </w:r>
      <w:proofErr w:type="gramEnd"/>
      <w:r w:rsidR="00A038C8">
        <w:t xml:space="preserve"> </w:t>
      </w:r>
      <w:proofErr w:type="spellStart"/>
      <w:r w:rsidR="00A038C8">
        <w:t>atomic_sub</w:t>
      </w:r>
      <w:proofErr w:type="spellEnd"/>
      <w:r w:rsidR="00A038C8">
        <w:t>(</w:t>
      </w:r>
      <w:proofErr w:type="spellStart"/>
      <w:r w:rsidR="00A038C8">
        <w:t>int</w:t>
      </w:r>
      <w:proofErr w:type="spellEnd"/>
      <w:r w:rsidR="00A038C8">
        <w:t xml:space="preserve"> </w:t>
      </w:r>
      <w:proofErr w:type="spellStart"/>
      <w:r w:rsidR="00A038C8">
        <w:t>i</w:t>
      </w:r>
      <w:proofErr w:type="spellEnd"/>
      <w:r w:rsidR="00A038C8">
        <w:t xml:space="preserve">, </w:t>
      </w:r>
      <w:proofErr w:type="spellStart"/>
      <w:r w:rsidR="00A038C8">
        <w:t>atomic_t</w:t>
      </w:r>
      <w:proofErr w:type="spellEnd"/>
      <w:r w:rsidR="00A038C8">
        <w:t xml:space="preserve"> *v)</w:t>
      </w:r>
    </w:p>
    <w:p w:rsidR="00405CB1" w:rsidRDefault="00B25861" w:rsidP="00405CB1">
      <w:pPr>
        <w:jc w:val="both"/>
      </w:pPr>
      <w:r>
        <w:t xml:space="preserve">Atomically subtract </w:t>
      </w:r>
      <w:proofErr w:type="spellStart"/>
      <w:r>
        <w:t>i</w:t>
      </w:r>
      <w:proofErr w:type="spellEnd"/>
      <w:r>
        <w:t xml:space="preserve"> from v</w:t>
      </w:r>
    </w:p>
    <w:p w:rsidR="00405CB1" w:rsidRDefault="00B25861" w:rsidP="00405CB1">
      <w:pPr>
        <w:jc w:val="both"/>
      </w:pPr>
      <w:proofErr w:type="gramStart"/>
      <w:r>
        <w:t>void</w:t>
      </w:r>
      <w:proofErr w:type="gramEnd"/>
      <w:r>
        <w:t xml:space="preserve"> </w:t>
      </w:r>
      <w:proofErr w:type="spellStart"/>
      <w:r>
        <w:t>atomic_inc</w:t>
      </w:r>
      <w:proofErr w:type="spellEnd"/>
      <w:r>
        <w:t>(</w:t>
      </w:r>
      <w:proofErr w:type="spellStart"/>
      <w:r>
        <w:t>atomic_t</w:t>
      </w:r>
      <w:proofErr w:type="spellEnd"/>
      <w:r>
        <w:t xml:space="preserve"> *v)</w:t>
      </w:r>
    </w:p>
    <w:p w:rsidR="00405CB1" w:rsidRDefault="00B25861" w:rsidP="00405CB1">
      <w:pPr>
        <w:jc w:val="both"/>
      </w:pPr>
      <w:r>
        <w:t>Atomically add one to v</w:t>
      </w:r>
    </w:p>
    <w:p w:rsidR="00405CB1" w:rsidRDefault="00B25861" w:rsidP="00405CB1">
      <w:pPr>
        <w:jc w:val="both"/>
      </w:pPr>
      <w:proofErr w:type="gramStart"/>
      <w:r>
        <w:t>void</w:t>
      </w:r>
      <w:proofErr w:type="gramEnd"/>
      <w:r>
        <w:t xml:space="preserve"> </w:t>
      </w:r>
      <w:proofErr w:type="spellStart"/>
      <w:r>
        <w:t>atomic_dec</w:t>
      </w:r>
      <w:proofErr w:type="spellEnd"/>
      <w:r>
        <w:t>(</w:t>
      </w:r>
      <w:proofErr w:type="spellStart"/>
      <w:r>
        <w:t>atomic_t</w:t>
      </w:r>
      <w:proofErr w:type="spellEnd"/>
      <w:r>
        <w:t xml:space="preserve"> *v)</w:t>
      </w:r>
    </w:p>
    <w:p w:rsidR="00405CB1" w:rsidRDefault="00405CB1" w:rsidP="00405CB1">
      <w:pPr>
        <w:jc w:val="both"/>
      </w:pPr>
      <w:r>
        <w:t>Atomically subtract one from v</w:t>
      </w:r>
    </w:p>
    <w:p w:rsidR="00405CB1" w:rsidRDefault="00405CB1" w:rsidP="00405CB1">
      <w:pPr>
        <w:jc w:val="both"/>
      </w:pPr>
    </w:p>
    <w:p w:rsidR="00405CB1" w:rsidRDefault="00405CB1" w:rsidP="00405CB1">
      <w:pPr>
        <w:jc w:val="both"/>
      </w:pPr>
      <w:proofErr w:type="spellStart"/>
      <w:proofErr w:type="gramStart"/>
      <w:r>
        <w:lastRenderedPageBreak/>
        <w:t>int</w:t>
      </w:r>
      <w:proofErr w:type="spellEnd"/>
      <w:proofErr w:type="gramEnd"/>
      <w:r>
        <w:t xml:space="preserve"> </w:t>
      </w:r>
      <w:proofErr w:type="spellStart"/>
      <w:r>
        <w:t>atomic_s</w:t>
      </w:r>
      <w:r w:rsidR="00B25861">
        <w:t>ub_and_test</w:t>
      </w:r>
      <w:proofErr w:type="spellEnd"/>
      <w:r w:rsidR="00B25861">
        <w:t>(</w:t>
      </w:r>
      <w:proofErr w:type="spellStart"/>
      <w:r w:rsidR="00B25861">
        <w:t>int</w:t>
      </w:r>
      <w:proofErr w:type="spellEnd"/>
      <w:r w:rsidR="00B25861">
        <w:t xml:space="preserve"> </w:t>
      </w:r>
      <w:proofErr w:type="spellStart"/>
      <w:r w:rsidR="00B25861">
        <w:t>i</w:t>
      </w:r>
      <w:proofErr w:type="spellEnd"/>
      <w:r w:rsidR="00B25861">
        <w:t xml:space="preserve">, </w:t>
      </w:r>
      <w:proofErr w:type="spellStart"/>
      <w:r w:rsidR="00B25861">
        <w:t>atomic_t</w:t>
      </w:r>
      <w:proofErr w:type="spellEnd"/>
      <w:r w:rsidR="00B25861">
        <w:t xml:space="preserve"> *v)</w:t>
      </w:r>
    </w:p>
    <w:p w:rsidR="00405CB1" w:rsidRDefault="00405CB1" w:rsidP="00405CB1">
      <w:pPr>
        <w:jc w:val="both"/>
      </w:pPr>
      <w:r>
        <w:t xml:space="preserve">Atomically subtract </w:t>
      </w:r>
      <w:proofErr w:type="spellStart"/>
      <w:r>
        <w:t>i</w:t>
      </w:r>
      <w:proofErr w:type="spellEnd"/>
      <w:r>
        <w:t xml:space="preserve"> from v and return true if the </w:t>
      </w:r>
      <w:r w:rsidR="00B25861">
        <w:t>result is zero; otherwise false</w:t>
      </w:r>
    </w:p>
    <w:p w:rsidR="00405CB1" w:rsidRDefault="00405CB1" w:rsidP="00405CB1">
      <w:pPr>
        <w:jc w:val="both"/>
      </w:pPr>
      <w:proofErr w:type="spellStart"/>
      <w:proofErr w:type="gramStart"/>
      <w:r>
        <w:t>int</w:t>
      </w:r>
      <w:proofErr w:type="spellEnd"/>
      <w:proofErr w:type="gramEnd"/>
      <w:r>
        <w:t xml:space="preserve"> </w:t>
      </w:r>
      <w:proofErr w:type="spellStart"/>
      <w:r>
        <w:t>atomic_a</w:t>
      </w:r>
      <w:r w:rsidR="00B25861">
        <w:t>dd_negative</w:t>
      </w:r>
      <w:proofErr w:type="spellEnd"/>
      <w:r w:rsidR="00B25861">
        <w:t>(</w:t>
      </w:r>
      <w:proofErr w:type="spellStart"/>
      <w:r w:rsidR="00B25861">
        <w:t>int</w:t>
      </w:r>
      <w:proofErr w:type="spellEnd"/>
      <w:r w:rsidR="00B25861">
        <w:t xml:space="preserve"> </w:t>
      </w:r>
      <w:proofErr w:type="spellStart"/>
      <w:r w:rsidR="00B25861">
        <w:t>i</w:t>
      </w:r>
      <w:proofErr w:type="spellEnd"/>
      <w:r w:rsidR="00B25861">
        <w:t xml:space="preserve">, </w:t>
      </w:r>
      <w:proofErr w:type="spellStart"/>
      <w:r w:rsidR="00B25861">
        <w:t>atomic_t</w:t>
      </w:r>
      <w:proofErr w:type="spellEnd"/>
      <w:r w:rsidR="00B25861">
        <w:t xml:space="preserve"> *v)</w:t>
      </w:r>
    </w:p>
    <w:p w:rsidR="00405CB1" w:rsidRDefault="00405CB1" w:rsidP="00405CB1">
      <w:pPr>
        <w:jc w:val="both"/>
      </w:pPr>
      <w:r>
        <w:t xml:space="preserve">Atomically add </w:t>
      </w:r>
      <w:proofErr w:type="spellStart"/>
      <w:r>
        <w:t>i</w:t>
      </w:r>
      <w:proofErr w:type="spellEnd"/>
      <w:r>
        <w:t xml:space="preserve"> to v and return true if the resu</w:t>
      </w:r>
      <w:r w:rsidR="00B25861">
        <w:t>lt is negative; otherwise false</w:t>
      </w:r>
    </w:p>
    <w:p w:rsidR="00405CB1" w:rsidRDefault="00405CB1" w:rsidP="00405CB1">
      <w:pPr>
        <w:jc w:val="both"/>
      </w:pPr>
      <w:proofErr w:type="spellStart"/>
      <w:proofErr w:type="gramStart"/>
      <w:r>
        <w:t>int</w:t>
      </w:r>
      <w:proofErr w:type="spellEnd"/>
      <w:proofErr w:type="gramEnd"/>
      <w:r>
        <w:t xml:space="preserve"> </w:t>
      </w:r>
      <w:proofErr w:type="spellStart"/>
      <w:r>
        <w:t>a</w:t>
      </w:r>
      <w:r w:rsidR="00B25861">
        <w:t>tomic_dec_and_test</w:t>
      </w:r>
      <w:proofErr w:type="spellEnd"/>
      <w:r w:rsidR="00B25861">
        <w:t>(</w:t>
      </w:r>
      <w:proofErr w:type="spellStart"/>
      <w:r w:rsidR="00B25861">
        <w:t>atomic_t</w:t>
      </w:r>
      <w:proofErr w:type="spellEnd"/>
      <w:r w:rsidR="00B25861">
        <w:t xml:space="preserve"> *v)</w:t>
      </w:r>
    </w:p>
    <w:p w:rsidR="00405CB1" w:rsidRDefault="00405CB1" w:rsidP="00405CB1">
      <w:pPr>
        <w:jc w:val="both"/>
      </w:pPr>
      <w:r>
        <w:t>Atomically decrement v by one and retur</w:t>
      </w:r>
      <w:r w:rsidR="00B25861">
        <w:t>n true if zero; false otherwise</w:t>
      </w:r>
    </w:p>
    <w:p w:rsidR="00405CB1" w:rsidRDefault="00405CB1" w:rsidP="00405CB1">
      <w:pPr>
        <w:jc w:val="both"/>
      </w:pPr>
      <w:proofErr w:type="spellStart"/>
      <w:proofErr w:type="gramStart"/>
      <w:r>
        <w:t>int</w:t>
      </w:r>
      <w:proofErr w:type="spellEnd"/>
      <w:proofErr w:type="gramEnd"/>
      <w:r>
        <w:t xml:space="preserve"> </w:t>
      </w:r>
      <w:proofErr w:type="spellStart"/>
      <w:r>
        <w:t>a</w:t>
      </w:r>
      <w:r w:rsidR="00B25861">
        <w:t>tomic_inc_and_test</w:t>
      </w:r>
      <w:proofErr w:type="spellEnd"/>
      <w:r w:rsidR="00B25861">
        <w:t>(</w:t>
      </w:r>
      <w:proofErr w:type="spellStart"/>
      <w:r w:rsidR="00B25861">
        <w:t>atomic_t</w:t>
      </w:r>
      <w:proofErr w:type="spellEnd"/>
      <w:r w:rsidR="00B25861">
        <w:t xml:space="preserve"> *v)</w:t>
      </w:r>
    </w:p>
    <w:p w:rsidR="00405CB1" w:rsidRDefault="00405CB1" w:rsidP="00405CB1">
      <w:pPr>
        <w:jc w:val="both"/>
      </w:pPr>
      <w:r>
        <w:t xml:space="preserve">Atomically increment v by one and return true if the </w:t>
      </w:r>
      <w:r w:rsidR="00B25861">
        <w:t>result is zero; false otherwise</w:t>
      </w:r>
    </w:p>
    <w:p w:rsidR="00405CB1" w:rsidRDefault="00405CB1" w:rsidP="00405CB1">
      <w:pPr>
        <w:jc w:val="both"/>
      </w:pPr>
      <w:r>
        <w:t>Atomic Bitwise Operati</w:t>
      </w:r>
      <w:r w:rsidR="00B25861">
        <w:t>ons</w:t>
      </w:r>
    </w:p>
    <w:p w:rsidR="00405CB1" w:rsidRDefault="00405CB1" w:rsidP="00405CB1">
      <w:pPr>
        <w:jc w:val="both"/>
      </w:pPr>
      <w:r>
        <w:t>In addition to atomic integer operations, the kernel also provides a family of functions that operate at the bit level. Not surprisingly, they are architecture specific</w:t>
      </w:r>
      <w:r w:rsidR="00B25861">
        <w:t xml:space="preserve"> and defined in &lt;</w:t>
      </w:r>
      <w:proofErr w:type="spellStart"/>
      <w:r w:rsidR="00B25861">
        <w:t>asm</w:t>
      </w:r>
      <w:proofErr w:type="spellEnd"/>
      <w:r w:rsidR="00B25861">
        <w:t>/</w:t>
      </w:r>
      <w:proofErr w:type="spellStart"/>
      <w:r w:rsidR="00B25861">
        <w:t>bitops.h</w:t>
      </w:r>
      <w:proofErr w:type="spellEnd"/>
      <w:r w:rsidR="00B25861">
        <w:t>&gt;.</w:t>
      </w:r>
    </w:p>
    <w:p w:rsidR="004223BA" w:rsidRDefault="00405CB1" w:rsidP="00405CB1">
      <w:pPr>
        <w:jc w:val="both"/>
      </w:pPr>
      <w:r>
        <w:t xml:space="preserve">For example, assume you issue two atomic bit operations: Initially set the bit and then clear the bit. Without atomic operations, the bit may end up cleared, but it may never have been set. The set operation could occur simultaneously with the clear operation and fail. The clear operation would succeed, and the bit would emerge cleared as intended. With atomic operations, however, the set would actually </w:t>
      </w:r>
      <w:proofErr w:type="spellStart"/>
      <w:r>
        <w:t>occurthere</w:t>
      </w:r>
      <w:proofErr w:type="spellEnd"/>
      <w:r>
        <w:t xml:space="preserve"> would be a moment in time when a read would show the bit as </w:t>
      </w:r>
      <w:proofErr w:type="spellStart"/>
      <w:r>
        <w:t>setand</w:t>
      </w:r>
      <w:proofErr w:type="spellEnd"/>
      <w:r>
        <w:t xml:space="preserve"> then the clear wou</w:t>
      </w:r>
      <w:r w:rsidR="004223BA">
        <w:t>ld execute and the bit be zero.</w:t>
      </w:r>
    </w:p>
    <w:p w:rsidR="00405CB1" w:rsidRPr="004223BA" w:rsidRDefault="004223BA" w:rsidP="00405CB1">
      <w:pPr>
        <w:jc w:val="both"/>
        <w:rPr>
          <w:b/>
        </w:rPr>
      </w:pPr>
      <w:r>
        <w:rPr>
          <w:b/>
        </w:rPr>
        <w:t>2 Spin Locks</w:t>
      </w:r>
    </w:p>
    <w:p w:rsidR="00405CB1" w:rsidRDefault="00405CB1" w:rsidP="00405CB1">
      <w:pPr>
        <w:jc w:val="both"/>
      </w:pPr>
      <w:r>
        <w:t>Although it would be nice if every critical region consisted of code that did nothing more complicated than incrementing a variable, reality is much crueler. In real life, critical regions can span multiple functions. For example, it is often the case that data must be removed from one structure, formatted and parsed, and added to another structure. This entire operation must occur atomically; it must not be possible for other code to read from or write to either structure before its update is done. Because simple atomic operations are clearly incapable of providing the needed protection in such a complex scenario, a more general metho</w:t>
      </w:r>
      <w:r w:rsidR="00494AED">
        <w:t>d of synchronization is needed.</w:t>
      </w:r>
    </w:p>
    <w:p w:rsidR="00405CB1" w:rsidRDefault="00405CB1" w:rsidP="00405CB1">
      <w:pPr>
        <w:jc w:val="both"/>
      </w:pPr>
      <w:r>
        <w:t>The most common lock in the Linux kernel is the spin lock. A spin lock is a lock that can be held by at most one thread of execution. If a thread of execution attempts to acquire a spin lock while it is contended (already held), the thread busy loop spins waiting for the lock to become available. If the lock is not contended, the thread can immediately acquire the lock and continue. The spinning prevents more than one thread of execution from entering the critical region at any one time. Note that the same lock can be used in multiple locations, so all access to a given data structure, for example, can be protected and synchronized.</w:t>
      </w:r>
    </w:p>
    <w:p w:rsidR="00405CB1" w:rsidRDefault="00405CB1" w:rsidP="00405CB1">
      <w:pPr>
        <w:jc w:val="both"/>
      </w:pPr>
      <w:r>
        <w:t>The fact that a contended spin lock causes threads to spin (essentially wasting processor time) while waiting for the lock to become available is important. This behavior is the point of the spin lock. It is not wise to hold a spin lock for a long time. This is the nature of the spin lock: a lightweight single-holder lock that should be held for short durations. An alternative behavior when the lock is contended is to put the current thread to sleep and wake it up when it becomes available. Then the processor can go off and execute other code.</w:t>
      </w:r>
    </w:p>
    <w:p w:rsidR="00405CB1" w:rsidRDefault="00405CB1" w:rsidP="00405CB1">
      <w:pPr>
        <w:jc w:val="both"/>
      </w:pPr>
      <w:r>
        <w:lastRenderedPageBreak/>
        <w:t>The next section covers semaphores, which provide a lock that makes the waiting thread sleep, ra</w:t>
      </w:r>
      <w:r w:rsidR="00494AED">
        <w:t>ther than spin, when contended.</w:t>
      </w:r>
    </w:p>
    <w:p w:rsidR="00405CB1" w:rsidRDefault="00405CB1" w:rsidP="00405CB1">
      <w:pPr>
        <w:jc w:val="both"/>
      </w:pPr>
      <w:r>
        <w:t>Spin locks are architecture dependent and implemented in assembly. The architecture-dependent code is defined in &lt;</w:t>
      </w:r>
      <w:proofErr w:type="spellStart"/>
      <w:r>
        <w:t>asm</w:t>
      </w:r>
      <w:proofErr w:type="spellEnd"/>
      <w:r>
        <w:t>/</w:t>
      </w:r>
      <w:proofErr w:type="spellStart"/>
      <w:r>
        <w:t>spinlock.h</w:t>
      </w:r>
      <w:proofErr w:type="spellEnd"/>
      <w:r>
        <w:t>&gt;. The actual usable interfaces are defined in &lt;</w:t>
      </w:r>
      <w:proofErr w:type="spellStart"/>
      <w:r>
        <w:t>linux</w:t>
      </w:r>
      <w:proofErr w:type="spellEnd"/>
      <w:r>
        <w:t>/</w:t>
      </w:r>
      <w:proofErr w:type="spellStart"/>
      <w:r>
        <w:t>spinlock.h</w:t>
      </w:r>
      <w:proofErr w:type="spellEnd"/>
      <w:r>
        <w:t xml:space="preserve">&gt;. </w:t>
      </w:r>
      <w:r w:rsidR="00494AED">
        <w:t>The basic use of a spin lock is</w:t>
      </w:r>
    </w:p>
    <w:p w:rsidR="00405CB1" w:rsidRDefault="00405CB1" w:rsidP="00405CB1">
      <w:pPr>
        <w:jc w:val="both"/>
      </w:pPr>
      <w:proofErr w:type="spellStart"/>
      <w:r>
        <w:t>spinlock_</w:t>
      </w:r>
      <w:r w:rsidR="00494AED">
        <w:t>t</w:t>
      </w:r>
      <w:proofErr w:type="spellEnd"/>
      <w:r w:rsidR="00494AED">
        <w:t xml:space="preserve"> </w:t>
      </w:r>
      <w:proofErr w:type="spellStart"/>
      <w:r w:rsidR="00494AED">
        <w:t>mr_lock</w:t>
      </w:r>
      <w:proofErr w:type="spellEnd"/>
      <w:r w:rsidR="00494AED">
        <w:t xml:space="preserve"> = SPIN_LOCK_UNLOCKED;</w:t>
      </w:r>
    </w:p>
    <w:p w:rsidR="00405CB1" w:rsidRDefault="00405CB1" w:rsidP="00405CB1">
      <w:pPr>
        <w:jc w:val="both"/>
      </w:pPr>
      <w:proofErr w:type="spellStart"/>
      <w:r>
        <w:t>spin_</w:t>
      </w:r>
      <w:proofErr w:type="gramStart"/>
      <w:r>
        <w:t>lock</w:t>
      </w:r>
      <w:proofErr w:type="spellEnd"/>
      <w:r>
        <w:t>(</w:t>
      </w:r>
      <w:proofErr w:type="gramEnd"/>
      <w:r>
        <w:t>&amp;</w:t>
      </w:r>
      <w:proofErr w:type="spellStart"/>
      <w:r>
        <w:t>mr_lock</w:t>
      </w:r>
      <w:proofErr w:type="spellEnd"/>
      <w:r>
        <w:t>);</w:t>
      </w:r>
    </w:p>
    <w:p w:rsidR="00405CB1" w:rsidRDefault="00405CB1" w:rsidP="00405CB1">
      <w:pPr>
        <w:jc w:val="both"/>
      </w:pPr>
      <w:r>
        <w:t>/* critical region     */</w:t>
      </w:r>
    </w:p>
    <w:p w:rsidR="00405CB1" w:rsidRDefault="00F72BC9" w:rsidP="00405CB1">
      <w:pPr>
        <w:jc w:val="both"/>
      </w:pPr>
      <w:proofErr w:type="spellStart"/>
      <w:r>
        <w:t>spin_</w:t>
      </w:r>
      <w:proofErr w:type="gramStart"/>
      <w:r>
        <w:t>unlock</w:t>
      </w:r>
      <w:proofErr w:type="spellEnd"/>
      <w:r>
        <w:t>(</w:t>
      </w:r>
      <w:proofErr w:type="gramEnd"/>
      <w:r>
        <w:t>&amp;</w:t>
      </w:r>
      <w:proofErr w:type="spellStart"/>
      <w:r>
        <w:t>mr_lock</w:t>
      </w:r>
      <w:proofErr w:type="spellEnd"/>
      <w:r>
        <w:t>);</w:t>
      </w:r>
    </w:p>
    <w:p w:rsidR="00F72BC9" w:rsidRDefault="00405CB1" w:rsidP="00405CB1">
      <w:pPr>
        <w:jc w:val="both"/>
      </w:pPr>
      <w:r>
        <w:t>Warning: if you attempt to acquire a lock you already hold, you will spin, waiting for yourself to release the lock. But because you are busy spinning, you will never release the lock and</w:t>
      </w:r>
      <w:r w:rsidR="00B63927">
        <w:t xml:space="preserve"> you will deadlock. Be careful!</w:t>
      </w:r>
    </w:p>
    <w:p w:rsidR="00405CB1" w:rsidRPr="00B63927" w:rsidRDefault="00405CB1" w:rsidP="00405CB1">
      <w:pPr>
        <w:jc w:val="both"/>
        <w:rPr>
          <w:b/>
        </w:rPr>
      </w:pPr>
      <w:proofErr w:type="gramStart"/>
      <w:r w:rsidRPr="00F72BC9">
        <w:rPr>
          <w:b/>
        </w:rPr>
        <w:t>Using spinlo</w:t>
      </w:r>
      <w:r w:rsidR="00B63927">
        <w:rPr>
          <w:b/>
        </w:rPr>
        <w:t>cks in interrupt handlers.</w:t>
      </w:r>
      <w:proofErr w:type="gramEnd"/>
    </w:p>
    <w:p w:rsidR="00405CB1" w:rsidRDefault="00405CB1" w:rsidP="00405CB1">
      <w:pPr>
        <w:jc w:val="both"/>
      </w:pPr>
      <w:r>
        <w:t xml:space="preserve">Spin locks can be used in interrupt handlers, whereas semaphores cannot be used because they sleep. If a lock is used in an interrupt handler, you must also disable local interrupts (interrupt requests on the current processor) before obtaining the lock. Otherwise, it is possible for an interrupt handler to interrupt kernel code while the lock is held and attempt to reacquire the lock. The interrupt handler spins, waiting for the lock to become available. The lock holder, however, does not run until the interrupt handler completes. This is an example </w:t>
      </w:r>
      <w:r w:rsidR="00FE4E7D">
        <w:t>of the double-acquire deadlock.</w:t>
      </w:r>
    </w:p>
    <w:p w:rsidR="00405CB1" w:rsidRDefault="00405CB1" w:rsidP="00405CB1">
      <w:pPr>
        <w:jc w:val="both"/>
      </w:pPr>
      <w:proofErr w:type="spellStart"/>
      <w:proofErr w:type="gramStart"/>
      <w:r>
        <w:t>ote</w:t>
      </w:r>
      <w:proofErr w:type="spellEnd"/>
      <w:proofErr w:type="gramEnd"/>
      <w:r>
        <w:t xml:space="preserve"> that you need to disable interrupts only on the current processor. If an interrupt occurs on a different processor, and it spins on the same lock, it does not prevent the lock holder (which is on a different processor) from</w:t>
      </w:r>
      <w:r w:rsidR="00FE4E7D">
        <w:t xml:space="preserve"> eventually releasing the lock.</w:t>
      </w:r>
    </w:p>
    <w:p w:rsidR="00405CB1" w:rsidRDefault="00405CB1" w:rsidP="00405CB1">
      <w:pPr>
        <w:jc w:val="both"/>
      </w:pPr>
      <w:r>
        <w:t xml:space="preserve">The kernel provides an interface that conveniently disables interrupts </w:t>
      </w:r>
      <w:r w:rsidR="00FE4E7D">
        <w:t>and acquires the lock. Usage is</w:t>
      </w:r>
    </w:p>
    <w:p w:rsidR="00405CB1" w:rsidRDefault="00405CB1" w:rsidP="00405CB1">
      <w:pPr>
        <w:jc w:val="both"/>
      </w:pPr>
      <w:proofErr w:type="spellStart"/>
      <w:r>
        <w:t>spinlock_t</w:t>
      </w:r>
      <w:proofErr w:type="spellEnd"/>
      <w:r>
        <w:t xml:space="preserve"> </w:t>
      </w:r>
      <w:proofErr w:type="spellStart"/>
      <w:r>
        <w:t>mr_lock</w:t>
      </w:r>
      <w:proofErr w:type="spellEnd"/>
      <w:r>
        <w:t xml:space="preserve"> = SPIN_LOCK_UNLOCKED;</w:t>
      </w:r>
    </w:p>
    <w:p w:rsidR="00405CB1" w:rsidRDefault="00405CB1" w:rsidP="00405CB1">
      <w:pPr>
        <w:jc w:val="both"/>
      </w:pPr>
      <w:proofErr w:type="gramStart"/>
      <w:r>
        <w:t>u</w:t>
      </w:r>
      <w:r w:rsidR="00FE4E7D">
        <w:t>nsigned</w:t>
      </w:r>
      <w:proofErr w:type="gramEnd"/>
      <w:r w:rsidR="00FE4E7D">
        <w:t xml:space="preserve"> long flags;</w:t>
      </w:r>
    </w:p>
    <w:p w:rsidR="00405CB1" w:rsidRDefault="00405CB1" w:rsidP="00405CB1">
      <w:pPr>
        <w:jc w:val="both"/>
      </w:pPr>
      <w:proofErr w:type="spellStart"/>
      <w:r>
        <w:t>spin_lock_</w:t>
      </w:r>
      <w:proofErr w:type="gramStart"/>
      <w:r>
        <w:t>irqsave</w:t>
      </w:r>
      <w:proofErr w:type="spellEnd"/>
      <w:r>
        <w:t>(</w:t>
      </w:r>
      <w:proofErr w:type="gramEnd"/>
      <w:r>
        <w:t>&amp;</w:t>
      </w:r>
      <w:proofErr w:type="spellStart"/>
      <w:r>
        <w:t>mr_lock</w:t>
      </w:r>
      <w:proofErr w:type="spellEnd"/>
      <w:r>
        <w:t>, flags);</w:t>
      </w:r>
    </w:p>
    <w:p w:rsidR="00405CB1" w:rsidRDefault="00405CB1" w:rsidP="00405CB1">
      <w:pPr>
        <w:jc w:val="both"/>
      </w:pPr>
      <w:r>
        <w:t>/* critical region ... */</w:t>
      </w:r>
    </w:p>
    <w:p w:rsidR="00405CB1" w:rsidRDefault="00405CB1" w:rsidP="00405CB1">
      <w:pPr>
        <w:jc w:val="both"/>
      </w:pPr>
      <w:proofErr w:type="spellStart"/>
      <w:r>
        <w:t>spin_unlo</w:t>
      </w:r>
      <w:r w:rsidR="00A3726E">
        <w:t>ck_</w:t>
      </w:r>
      <w:proofErr w:type="gramStart"/>
      <w:r w:rsidR="00A3726E">
        <w:t>irqrestore</w:t>
      </w:r>
      <w:proofErr w:type="spellEnd"/>
      <w:r w:rsidR="00A3726E">
        <w:t>(</w:t>
      </w:r>
      <w:proofErr w:type="gramEnd"/>
      <w:r w:rsidR="00A3726E">
        <w:t>&amp;</w:t>
      </w:r>
      <w:proofErr w:type="spellStart"/>
      <w:r w:rsidR="00A3726E">
        <w:t>mr_lock</w:t>
      </w:r>
      <w:proofErr w:type="spellEnd"/>
      <w:r w:rsidR="00A3726E">
        <w:t>, flags);</w:t>
      </w:r>
    </w:p>
    <w:p w:rsidR="00405CB1" w:rsidRDefault="00405CB1" w:rsidP="00405CB1">
      <w:pPr>
        <w:jc w:val="both"/>
      </w:pPr>
      <w:r>
        <w:t xml:space="preserve">The routine </w:t>
      </w:r>
      <w:proofErr w:type="spellStart"/>
      <w:r>
        <w:t>spin_lock_</w:t>
      </w:r>
      <w:proofErr w:type="gramStart"/>
      <w:r>
        <w:t>irqsave</w:t>
      </w:r>
      <w:proofErr w:type="spellEnd"/>
      <w:r>
        <w:t>(</w:t>
      </w:r>
      <w:proofErr w:type="gramEnd"/>
      <w:r>
        <w:t xml:space="preserve">) saves the current state of interrupts, disables them locally, and then obtains the given lock. Conversely, </w:t>
      </w:r>
      <w:proofErr w:type="spellStart"/>
      <w:r>
        <w:t>spin_unlock_</w:t>
      </w:r>
      <w:proofErr w:type="gramStart"/>
      <w:r>
        <w:t>irqrestore</w:t>
      </w:r>
      <w:proofErr w:type="spellEnd"/>
      <w:r>
        <w:t>(</w:t>
      </w:r>
      <w:proofErr w:type="gramEnd"/>
      <w:r>
        <w:t xml:space="preserve">) unlocks the given lock and returns interrupts to their previous state. This way, if interrupts were initially disabled, your code would not erroneously enable them, </w:t>
      </w:r>
      <w:r w:rsidR="00A3726E">
        <w:t>but instead keep them disabled.</w:t>
      </w:r>
    </w:p>
    <w:p w:rsidR="00405CB1" w:rsidRDefault="00405CB1" w:rsidP="00405CB1">
      <w:pPr>
        <w:jc w:val="both"/>
      </w:pPr>
      <w:r>
        <w:t xml:space="preserve">If you always know before the fact that interrupts are initially enabled, there is no need to restore their previous state. You can unconditionally enable them on unlock. In those cases, </w:t>
      </w:r>
      <w:proofErr w:type="spellStart"/>
      <w:r>
        <w:t>spin_lock_</w:t>
      </w:r>
      <w:proofErr w:type="gramStart"/>
      <w:r>
        <w:t>irq</w:t>
      </w:r>
      <w:proofErr w:type="spellEnd"/>
      <w:r>
        <w:t>(</w:t>
      </w:r>
      <w:proofErr w:type="gramEnd"/>
      <w:r>
        <w:t>) and</w:t>
      </w:r>
      <w:r w:rsidR="00A3726E">
        <w:t xml:space="preserve"> </w:t>
      </w:r>
      <w:proofErr w:type="spellStart"/>
      <w:r w:rsidR="00A3726E">
        <w:t>spin_unlock_irq</w:t>
      </w:r>
      <w:proofErr w:type="spellEnd"/>
      <w:r w:rsidR="00A3726E">
        <w:t>() are optimal:</w:t>
      </w:r>
    </w:p>
    <w:p w:rsidR="00405CB1" w:rsidRDefault="00405CB1" w:rsidP="00405CB1">
      <w:pPr>
        <w:jc w:val="both"/>
      </w:pPr>
      <w:proofErr w:type="spellStart"/>
      <w:r>
        <w:t>spinlock_</w:t>
      </w:r>
      <w:r w:rsidR="00A3726E">
        <w:t>t</w:t>
      </w:r>
      <w:proofErr w:type="spellEnd"/>
      <w:r w:rsidR="00A3726E">
        <w:t xml:space="preserve"> </w:t>
      </w:r>
      <w:proofErr w:type="spellStart"/>
      <w:r w:rsidR="00A3726E">
        <w:t>mr_lock</w:t>
      </w:r>
      <w:proofErr w:type="spellEnd"/>
      <w:r w:rsidR="00A3726E">
        <w:t xml:space="preserve"> = SPIN_LOCK_UNLOCKED;</w:t>
      </w:r>
    </w:p>
    <w:p w:rsidR="00405CB1" w:rsidRDefault="00405CB1" w:rsidP="00405CB1">
      <w:pPr>
        <w:jc w:val="both"/>
      </w:pPr>
      <w:proofErr w:type="spellStart"/>
      <w:r>
        <w:t>spin_lock_</w:t>
      </w:r>
      <w:proofErr w:type="gramStart"/>
      <w:r>
        <w:t>irq</w:t>
      </w:r>
      <w:proofErr w:type="spellEnd"/>
      <w:r>
        <w:t>(</w:t>
      </w:r>
      <w:proofErr w:type="gramEnd"/>
      <w:r>
        <w:t>&amp;</w:t>
      </w:r>
      <w:proofErr w:type="spellStart"/>
      <w:r>
        <w:t>mr_lock</w:t>
      </w:r>
      <w:proofErr w:type="spellEnd"/>
      <w:r>
        <w:t>);</w:t>
      </w:r>
    </w:p>
    <w:p w:rsidR="00405CB1" w:rsidRDefault="00405CB1" w:rsidP="00405CB1">
      <w:pPr>
        <w:jc w:val="both"/>
      </w:pPr>
      <w:r>
        <w:lastRenderedPageBreak/>
        <w:t>/* critical section ... */</w:t>
      </w:r>
    </w:p>
    <w:p w:rsidR="00405CB1" w:rsidRDefault="003502BB" w:rsidP="00405CB1">
      <w:pPr>
        <w:jc w:val="both"/>
      </w:pPr>
      <w:proofErr w:type="spellStart"/>
      <w:r>
        <w:t>spin_unlock_</w:t>
      </w:r>
      <w:proofErr w:type="gramStart"/>
      <w:r>
        <w:t>irq</w:t>
      </w:r>
      <w:proofErr w:type="spellEnd"/>
      <w:r>
        <w:t>(</w:t>
      </w:r>
      <w:proofErr w:type="gramEnd"/>
      <w:r>
        <w:t>&amp;</w:t>
      </w:r>
      <w:proofErr w:type="spellStart"/>
      <w:r>
        <w:t>mr_lock</w:t>
      </w:r>
      <w:proofErr w:type="spellEnd"/>
      <w:r>
        <w:t>);</w:t>
      </w:r>
    </w:p>
    <w:p w:rsidR="00405CB1" w:rsidRDefault="00405CB1" w:rsidP="00405CB1">
      <w:pPr>
        <w:jc w:val="both"/>
      </w:pPr>
      <w:r>
        <w:t>Debugging Spin Locks</w:t>
      </w:r>
    </w:p>
    <w:p w:rsidR="002C2799" w:rsidRDefault="00405CB1" w:rsidP="00405CB1">
      <w:pPr>
        <w:jc w:val="both"/>
      </w:pPr>
      <w:r>
        <w:t>The configure option CONFIG_DEBUG_SPINLOCK enables a handful of debuggin</w:t>
      </w:r>
      <w:r w:rsidR="003502BB">
        <w:t>g checks in the spin lock code.</w:t>
      </w:r>
    </w:p>
    <w:p w:rsidR="00405CB1" w:rsidRPr="002C2799" w:rsidRDefault="00405CB1" w:rsidP="00405CB1">
      <w:pPr>
        <w:jc w:val="both"/>
        <w:rPr>
          <w:b/>
        </w:rPr>
      </w:pPr>
      <w:r w:rsidRPr="002C2799">
        <w:rPr>
          <w:b/>
        </w:rPr>
        <w:t>Other Spin Lock Methods</w:t>
      </w:r>
    </w:p>
    <w:p w:rsidR="00405CB1" w:rsidRDefault="00405CB1" w:rsidP="00405CB1">
      <w:pPr>
        <w:jc w:val="both"/>
      </w:pPr>
      <w:r>
        <w:t xml:space="preserve">The method </w:t>
      </w:r>
      <w:proofErr w:type="spellStart"/>
      <w:r>
        <w:t>spin_</w:t>
      </w:r>
      <w:proofErr w:type="gramStart"/>
      <w:r>
        <w:t>trylock</w:t>
      </w:r>
      <w:proofErr w:type="spellEnd"/>
      <w:r>
        <w:t>(</w:t>
      </w:r>
      <w:proofErr w:type="gramEnd"/>
      <w:r>
        <w:t xml:space="preserve">) attempts to obtain the given spin lock. If the </w:t>
      </w:r>
      <w:proofErr w:type="gramStart"/>
      <w:r>
        <w:t>lock is contended, rather than spin</w:t>
      </w:r>
      <w:proofErr w:type="gramEnd"/>
      <w:r>
        <w:t xml:space="preserve"> and wait for the lock to be released, the function </w:t>
      </w:r>
      <w:proofErr w:type="spellStart"/>
      <w:r>
        <w:t>immedi-ately</w:t>
      </w:r>
      <w:proofErr w:type="spellEnd"/>
      <w:r>
        <w:t xml:space="preserve"> returns zero. If it succeeds in obtaining the lock, it returns nonzero. Similarly, </w:t>
      </w:r>
      <w:proofErr w:type="spellStart"/>
      <w:r>
        <w:t>spin_is_</w:t>
      </w:r>
      <w:proofErr w:type="gramStart"/>
      <w:r>
        <w:t>locked</w:t>
      </w:r>
      <w:proofErr w:type="spellEnd"/>
      <w:r>
        <w:t>(</w:t>
      </w:r>
      <w:proofErr w:type="gramEnd"/>
      <w:r>
        <w:t>) returns nonzero if the given lock is currently acquired. Otherwise, it returns zero. In neither case does this function actually obtain the lock.</w:t>
      </w:r>
    </w:p>
    <w:p w:rsidR="00405CB1" w:rsidRDefault="00405CB1" w:rsidP="00405CB1">
      <w:pPr>
        <w:jc w:val="both"/>
      </w:pPr>
    </w:p>
    <w:p w:rsidR="00405CB1" w:rsidRPr="00094756" w:rsidRDefault="00094756" w:rsidP="00405CB1">
      <w:pPr>
        <w:jc w:val="both"/>
        <w:rPr>
          <w:b/>
        </w:rPr>
      </w:pPr>
      <w:r>
        <w:rPr>
          <w:b/>
        </w:rPr>
        <w:t>Reader-Writer Spin Locks</w:t>
      </w:r>
    </w:p>
    <w:p w:rsidR="00405CB1" w:rsidRDefault="00405CB1" w:rsidP="00405CB1">
      <w:pPr>
        <w:jc w:val="both"/>
      </w:pPr>
      <w:r>
        <w:t>Sometimes, lock usage can be clearly divided into readers and writers. For example, consider a list that is both updated and searched. When the list is updated (written to), it is important that no other threads of execution concurrently write to or read from the list. Writing demands mutual exclusion. On the other hand, when the list is searched (read from), it is only important that nothing else write to the list. Multiple concurrent readers are safe so long as there are no writers.</w:t>
      </w:r>
    </w:p>
    <w:p w:rsidR="00405CB1" w:rsidRDefault="00405CB1" w:rsidP="00405CB1">
      <w:pPr>
        <w:jc w:val="both"/>
      </w:pPr>
      <w:r>
        <w:t>When a data structure is neatly split into reader/writer paths like this, it makes sense to use a locking mechanism that provides similar semantics. In this case, Linux provides reader-writer spin locks. Reader-writer spin locks provide separate reader and writer variants of the lock. One or more readers can concurrently hold the reader lock. The writer lock, conversely, can be held by at most one writer with no concurrent readers. Reader/writer locks are sometimes called shared/exclusive or concurrent/exclusive locks because the lock is available in a shared (for readers) and an exclusive (for writers) form.</w:t>
      </w:r>
    </w:p>
    <w:p w:rsidR="00405CB1" w:rsidRDefault="00405CB1" w:rsidP="00405CB1">
      <w:pPr>
        <w:jc w:val="both"/>
      </w:pPr>
    </w:p>
    <w:p w:rsidR="00405CB1" w:rsidRDefault="00405CB1" w:rsidP="00405CB1">
      <w:pPr>
        <w:jc w:val="both"/>
      </w:pPr>
      <w:r>
        <w:t>Usage is similar to spin locks. The reader-writ</w:t>
      </w:r>
      <w:r w:rsidR="00094756">
        <w:t>er spin lock is initialized via</w:t>
      </w:r>
    </w:p>
    <w:p w:rsidR="00405CB1" w:rsidRDefault="00405CB1" w:rsidP="00405CB1">
      <w:pPr>
        <w:jc w:val="both"/>
      </w:pPr>
      <w:proofErr w:type="spellStart"/>
      <w:r>
        <w:t>rwlock_</w:t>
      </w:r>
      <w:r w:rsidR="00094756">
        <w:t>t</w:t>
      </w:r>
      <w:proofErr w:type="spellEnd"/>
      <w:r w:rsidR="00094756">
        <w:t xml:space="preserve"> </w:t>
      </w:r>
      <w:proofErr w:type="spellStart"/>
      <w:r w:rsidR="00094756">
        <w:t>mr_rwlock</w:t>
      </w:r>
      <w:proofErr w:type="spellEnd"/>
      <w:r w:rsidR="00094756">
        <w:t xml:space="preserve"> = RW_LOCK_UNLOCKED;</w:t>
      </w:r>
    </w:p>
    <w:p w:rsidR="00405CB1" w:rsidRDefault="00094756" w:rsidP="00405CB1">
      <w:pPr>
        <w:jc w:val="both"/>
      </w:pPr>
      <w:r>
        <w:t>Then, in the reader code path:</w:t>
      </w:r>
    </w:p>
    <w:p w:rsidR="00405CB1" w:rsidRDefault="00405CB1" w:rsidP="00405CB1">
      <w:pPr>
        <w:jc w:val="both"/>
      </w:pPr>
      <w:proofErr w:type="spellStart"/>
      <w:r>
        <w:t>read_</w:t>
      </w:r>
      <w:proofErr w:type="gramStart"/>
      <w:r>
        <w:t>lock</w:t>
      </w:r>
      <w:proofErr w:type="spellEnd"/>
      <w:r>
        <w:t>(</w:t>
      </w:r>
      <w:proofErr w:type="gramEnd"/>
      <w:r>
        <w:t>&amp;</w:t>
      </w:r>
      <w:proofErr w:type="spellStart"/>
      <w:r>
        <w:t>mr_rwlock</w:t>
      </w:r>
      <w:proofErr w:type="spellEnd"/>
      <w:r>
        <w:t>);</w:t>
      </w:r>
    </w:p>
    <w:p w:rsidR="00405CB1" w:rsidRDefault="00405CB1" w:rsidP="00405CB1">
      <w:pPr>
        <w:jc w:val="both"/>
      </w:pPr>
      <w:r>
        <w:t>/* critical section (read only) ... */</w:t>
      </w:r>
    </w:p>
    <w:p w:rsidR="00405CB1" w:rsidRDefault="00405CB1" w:rsidP="00405CB1">
      <w:pPr>
        <w:jc w:val="both"/>
      </w:pPr>
      <w:proofErr w:type="spellStart"/>
      <w:r>
        <w:t>read_</w:t>
      </w:r>
      <w:proofErr w:type="gramStart"/>
      <w:r>
        <w:t>unlock</w:t>
      </w:r>
      <w:proofErr w:type="spellEnd"/>
      <w:r>
        <w:t>(</w:t>
      </w:r>
      <w:proofErr w:type="gramEnd"/>
      <w:r>
        <w:t>&amp;</w:t>
      </w:r>
      <w:proofErr w:type="spellStart"/>
      <w:r>
        <w:t>mr_rwlock</w:t>
      </w:r>
      <w:proofErr w:type="spellEnd"/>
      <w:r>
        <w:t>);</w:t>
      </w:r>
    </w:p>
    <w:p w:rsidR="00405CB1" w:rsidRDefault="00405CB1" w:rsidP="00405CB1">
      <w:pPr>
        <w:jc w:val="both"/>
      </w:pPr>
      <w:r>
        <w:t>Fi</w:t>
      </w:r>
      <w:r w:rsidR="00094756">
        <w:t>nally, in the writer code path:</w:t>
      </w:r>
    </w:p>
    <w:p w:rsidR="00405CB1" w:rsidRDefault="00405CB1" w:rsidP="00405CB1">
      <w:pPr>
        <w:jc w:val="both"/>
      </w:pPr>
      <w:proofErr w:type="spellStart"/>
      <w:r>
        <w:t>write_</w:t>
      </w:r>
      <w:proofErr w:type="gramStart"/>
      <w:r>
        <w:t>lock</w:t>
      </w:r>
      <w:proofErr w:type="spellEnd"/>
      <w:r>
        <w:t>(</w:t>
      </w:r>
      <w:proofErr w:type="gramEnd"/>
      <w:r>
        <w:t>&amp;</w:t>
      </w:r>
      <w:proofErr w:type="spellStart"/>
      <w:r>
        <w:t>mr_rwlock</w:t>
      </w:r>
      <w:proofErr w:type="spellEnd"/>
      <w:r>
        <w:t>);</w:t>
      </w:r>
    </w:p>
    <w:p w:rsidR="00405CB1" w:rsidRDefault="00405CB1" w:rsidP="00405CB1">
      <w:pPr>
        <w:jc w:val="both"/>
      </w:pPr>
      <w:r>
        <w:t xml:space="preserve">/* critical </w:t>
      </w:r>
      <w:proofErr w:type="gramStart"/>
      <w:r>
        <w:t>section (read and write</w:t>
      </w:r>
      <w:proofErr w:type="gramEnd"/>
      <w:r>
        <w:t>) ... */</w:t>
      </w:r>
    </w:p>
    <w:p w:rsidR="00405CB1" w:rsidRDefault="00405CB1" w:rsidP="00405CB1">
      <w:pPr>
        <w:jc w:val="both"/>
      </w:pPr>
      <w:proofErr w:type="spellStart"/>
      <w:r>
        <w:t>write_</w:t>
      </w:r>
      <w:proofErr w:type="gramStart"/>
      <w:r>
        <w:t>unlock</w:t>
      </w:r>
      <w:proofErr w:type="spellEnd"/>
      <w:r>
        <w:t>(</w:t>
      </w:r>
      <w:proofErr w:type="gramEnd"/>
      <w:r>
        <w:t>&amp;</w:t>
      </w:r>
      <w:proofErr w:type="spellStart"/>
      <w:r>
        <w:t>mr_lock</w:t>
      </w:r>
      <w:proofErr w:type="spellEnd"/>
      <w:r>
        <w:t>);</w:t>
      </w:r>
    </w:p>
    <w:p w:rsidR="00405CB1" w:rsidRDefault="00405CB1" w:rsidP="00405CB1">
      <w:pPr>
        <w:jc w:val="both"/>
      </w:pPr>
    </w:p>
    <w:p w:rsidR="00405CB1" w:rsidRDefault="00405CB1" w:rsidP="00405CB1">
      <w:pPr>
        <w:jc w:val="both"/>
      </w:pPr>
      <w:r>
        <w:lastRenderedPageBreak/>
        <w:t>Note</w:t>
      </w:r>
    </w:p>
    <w:p w:rsidR="00405CB1" w:rsidRDefault="00405CB1" w:rsidP="00405CB1">
      <w:pPr>
        <w:jc w:val="both"/>
      </w:pPr>
      <w:r>
        <w:t>If the line between your readers and writers is muddled, it might be an indication that you do not need to use reader-writer locks. In that case, a normal spin lock is optimal.</w:t>
      </w:r>
    </w:p>
    <w:p w:rsidR="00405CB1" w:rsidRDefault="00405CB1" w:rsidP="00405CB1">
      <w:pPr>
        <w:jc w:val="both"/>
      </w:pPr>
      <w:r>
        <w:t xml:space="preserve">A final important consideration in using the Linux reader-writer spin locks is that they </w:t>
      </w:r>
      <w:proofErr w:type="spellStart"/>
      <w:r>
        <w:t>favour</w:t>
      </w:r>
      <w:proofErr w:type="spellEnd"/>
      <w:r>
        <w:t xml:space="preserve"> readers over writers. If the read lock is held and a writer is waiting for exclusive access, readers that attempt to acquire the lock will continue to succeed. The spinning writer does not acquire the lock until all readers release the lock. Therefore, a sufficient number of readers can starve pending writers. This is important to keep in mi</w:t>
      </w:r>
      <w:r w:rsidR="00094756">
        <w:t>nd when designing your locking.</w:t>
      </w:r>
    </w:p>
    <w:p w:rsidR="00405CB1" w:rsidRPr="00047B3F" w:rsidRDefault="00047B3F" w:rsidP="00405CB1">
      <w:pPr>
        <w:jc w:val="both"/>
        <w:rPr>
          <w:b/>
        </w:rPr>
      </w:pPr>
      <w:r>
        <w:rPr>
          <w:b/>
        </w:rPr>
        <w:t>3. Semaphores</w:t>
      </w:r>
    </w:p>
    <w:p w:rsidR="00405CB1" w:rsidRDefault="00405CB1" w:rsidP="00405CB1">
      <w:pPr>
        <w:jc w:val="both"/>
      </w:pPr>
      <w:r>
        <w:t xml:space="preserve">Semaphores in Linux are sleeping locks. When a task attempts to acquire a semaphore that is already held, the semaphore places the task onto a wait queue and puts the task to sleep. The processor is then free to execute other code. When the </w:t>
      </w:r>
      <w:proofErr w:type="gramStart"/>
      <w:r>
        <w:t>processes[</w:t>
      </w:r>
      <w:proofErr w:type="gramEnd"/>
      <w:r>
        <w:t xml:space="preserve">3] holding the semaphore release the lock, one of the tasks on the wait queue is awakened so that it </w:t>
      </w:r>
      <w:r w:rsidR="00047B3F">
        <w:t>can then acquire the semaphore.</w:t>
      </w:r>
    </w:p>
    <w:p w:rsidR="00405CB1" w:rsidRDefault="00405CB1" w:rsidP="00405CB1">
      <w:pPr>
        <w:jc w:val="both"/>
      </w:pPr>
      <w:r>
        <w:t>Let's jump back to the door and key analogy. When a person reaches the door, he can grab the key and enter the room. The big difference lies in what happens when another dude reaches the door and the key is not available. In this case, instead of spinning, the fellow puts his name on a list and takes a nap. When the person inside the room leaves, he checks the list at the door. If anyone's name is on the list, he goes over to the first name and gives him a playful jab in the chest, waking him up and allowing him to enter the room. In this manner, the key (read: semaphore) continues to ensure that there is only one person (read: thread of execution) inside the room (read: critical region) at one time. If the room is occupied, instead of spinning, the person puts his name on a list (read: wait queue) and takes a nap (read: blocks on the wait queue and goes to sleep), allowing the processor to go off and execute other code. This provides better processor utilization than spin locks because there is no time spent busy looping, but semaphores have much greater overhead than spin loc</w:t>
      </w:r>
      <w:r w:rsidR="00B62345">
        <w:t>ks. Life is always a trade-off.</w:t>
      </w:r>
    </w:p>
    <w:p w:rsidR="00405CB1" w:rsidRDefault="00405CB1" w:rsidP="00405CB1">
      <w:pPr>
        <w:jc w:val="both"/>
      </w:pPr>
      <w:r>
        <w:t>You can draw some interesting conclusions from the s</w:t>
      </w:r>
      <w:r w:rsidR="002C2698">
        <w:t>leeping behavior of semaphores:</w:t>
      </w:r>
    </w:p>
    <w:p w:rsidR="00405CB1" w:rsidRDefault="00405CB1" w:rsidP="00405CB1">
      <w:pPr>
        <w:jc w:val="both"/>
      </w:pPr>
      <w:r>
        <w:t>1. Because the contending tasks sleep while waiting for the lock to become available, semaphores are well suited to locks that are held for a long time.</w:t>
      </w:r>
    </w:p>
    <w:p w:rsidR="00405CB1" w:rsidRDefault="00405CB1" w:rsidP="00405CB1">
      <w:pPr>
        <w:jc w:val="both"/>
      </w:pPr>
      <w:r>
        <w:t>2. Conversely, semaphores are not optimal for locks that are held for very short periods because the overhead of sleeping, maintaining the wait queue, and waking back up can easily outweigh the total lock hold time.</w:t>
      </w:r>
    </w:p>
    <w:p w:rsidR="00405CB1" w:rsidRDefault="00405CB1" w:rsidP="00405CB1">
      <w:pPr>
        <w:jc w:val="both"/>
      </w:pPr>
      <w:r>
        <w:t>3. You can (although you may not want to) sleep while holding a semaphore because you will not deadlock when another process acquires the same semaphore.</w:t>
      </w:r>
    </w:p>
    <w:p w:rsidR="00405CB1" w:rsidRDefault="00405CB1" w:rsidP="00405CB1">
      <w:pPr>
        <w:jc w:val="both"/>
      </w:pPr>
      <w:r>
        <w:t>4. You cannot hold a spin lock while you acquire a semaphore, because you might have to sleep while waiting for the semaphore, and you cannot s</w:t>
      </w:r>
      <w:r w:rsidR="00B62345">
        <w:t>leep while holding a spin lock.</w:t>
      </w:r>
    </w:p>
    <w:p w:rsidR="00405CB1" w:rsidRDefault="00405CB1" w:rsidP="00405CB1">
      <w:pPr>
        <w:jc w:val="both"/>
      </w:pPr>
      <w:r>
        <w:t xml:space="preserve">Whereas spin locks permit at most one task to hold the lock at a time, the number of permissible simultaneous holders of semaphores can be set at declaration time. This value is called the usage count or simply the count. The most common value is to allow, like spin locks, only one lock holder at a time. In this case, the count is equal to one and the semaphore is called either a binary semaphore (because it is either held by one task or not held at all) or a </w:t>
      </w:r>
      <w:proofErr w:type="spellStart"/>
      <w:r>
        <w:t>mutex</w:t>
      </w:r>
      <w:proofErr w:type="spellEnd"/>
      <w:r>
        <w:t xml:space="preserve"> (because it enforces mutual exclusion).</w:t>
      </w:r>
    </w:p>
    <w:p w:rsidR="00405CB1" w:rsidRDefault="00405CB1" w:rsidP="00405CB1">
      <w:pPr>
        <w:jc w:val="both"/>
      </w:pPr>
    </w:p>
    <w:p w:rsidR="00405CB1" w:rsidRDefault="00405CB1" w:rsidP="00405CB1">
      <w:pPr>
        <w:jc w:val="both"/>
      </w:pPr>
      <w:r>
        <w:lastRenderedPageBreak/>
        <w:t xml:space="preserve">Alternatively, the count can be initialized to a nonzero value greater than one. In this case, the semaphore is called a counting semaphore, and it allows at most count holders of the lock at a time. Counting semaphores are not used to enforce mutual exclusion because they allow multiple threads of execution in the critical region at once. Instead, they are used to </w:t>
      </w:r>
      <w:r w:rsidR="002C2698">
        <w:t>enforce limits in certain code.</w:t>
      </w:r>
    </w:p>
    <w:p w:rsidR="00405CB1" w:rsidRPr="00334072" w:rsidRDefault="00405CB1" w:rsidP="00405CB1">
      <w:pPr>
        <w:jc w:val="both"/>
        <w:rPr>
          <w:b/>
        </w:rPr>
      </w:pPr>
      <w:r w:rsidRPr="00334072">
        <w:rPr>
          <w:b/>
        </w:rPr>
        <w:t>Using Semaphores</w:t>
      </w:r>
    </w:p>
    <w:p w:rsidR="00405CB1" w:rsidRDefault="00405CB1" w:rsidP="00405CB1">
      <w:pPr>
        <w:jc w:val="both"/>
      </w:pPr>
      <w:r>
        <w:t xml:space="preserve">The function </w:t>
      </w:r>
      <w:proofErr w:type="spellStart"/>
      <w:r>
        <w:t>down_</w:t>
      </w:r>
      <w:proofErr w:type="gramStart"/>
      <w:r>
        <w:t>interruptible</w:t>
      </w:r>
      <w:proofErr w:type="spellEnd"/>
      <w:r>
        <w:t>(</w:t>
      </w:r>
      <w:proofErr w:type="gramEnd"/>
      <w:r>
        <w:t>) attempts to acquire the given semaphore. If it fails, it sleeps in the TASK_INTERRUPTIBLE state. Recall from Chapter 3 that this process state implies that a task can be awakened with a signal, which is generally a good thing.</w:t>
      </w:r>
    </w:p>
    <w:p w:rsidR="00405CB1" w:rsidRDefault="00405CB1" w:rsidP="00405CB1">
      <w:pPr>
        <w:jc w:val="both"/>
      </w:pPr>
      <w:r>
        <w:t xml:space="preserve">If the task receives a signal while waiting for the semaphore, it is awakened and </w:t>
      </w:r>
      <w:proofErr w:type="spellStart"/>
      <w:r>
        <w:t>down_</w:t>
      </w:r>
      <w:proofErr w:type="gramStart"/>
      <w:r>
        <w:t>interruptible</w:t>
      </w:r>
      <w:proofErr w:type="spellEnd"/>
      <w:r>
        <w:t>(</w:t>
      </w:r>
      <w:proofErr w:type="gramEnd"/>
      <w:r>
        <w:t xml:space="preserve">) returns </w:t>
      </w:r>
      <w:r w:rsidR="00B62345">
        <w:t>-EINTR</w:t>
      </w:r>
    </w:p>
    <w:p w:rsidR="00405CB1" w:rsidRDefault="00405CB1" w:rsidP="00405CB1">
      <w:pPr>
        <w:jc w:val="both"/>
      </w:pPr>
      <w:r>
        <w:t xml:space="preserve">You can use </w:t>
      </w:r>
      <w:proofErr w:type="spellStart"/>
      <w:r>
        <w:t>down_</w:t>
      </w:r>
      <w:proofErr w:type="gramStart"/>
      <w:r>
        <w:t>trylock</w:t>
      </w:r>
      <w:proofErr w:type="spellEnd"/>
      <w:r>
        <w:t>(</w:t>
      </w:r>
      <w:proofErr w:type="gramEnd"/>
      <w:r>
        <w:t>) to try to acquire the given semaphore with blocking. If the semaphore is already held, the function immediately returns nonzero. Otherwise, it returns zero and you successfully hold the lock.</w:t>
      </w:r>
    </w:p>
    <w:p w:rsidR="00405CB1" w:rsidRDefault="00405CB1" w:rsidP="00405CB1">
      <w:pPr>
        <w:jc w:val="both"/>
      </w:pPr>
    </w:p>
    <w:p w:rsidR="00405CB1" w:rsidRDefault="00405CB1" w:rsidP="00405CB1">
      <w:pPr>
        <w:jc w:val="both"/>
      </w:pPr>
      <w:r>
        <w:t xml:space="preserve">To release a given semaphore, </w:t>
      </w:r>
      <w:r w:rsidR="00B62345">
        <w:t xml:space="preserve">call </w:t>
      </w:r>
      <w:proofErr w:type="gramStart"/>
      <w:r w:rsidR="00B62345">
        <w:t>up(</w:t>
      </w:r>
      <w:proofErr w:type="gramEnd"/>
      <w:r w:rsidR="00B62345">
        <w:t>). Consider an example:</w:t>
      </w:r>
    </w:p>
    <w:p w:rsidR="00405CB1" w:rsidRDefault="00405CB1" w:rsidP="00405CB1">
      <w:pPr>
        <w:jc w:val="both"/>
      </w:pPr>
      <w:r>
        <w:t xml:space="preserve">/* define and declare a semaphore, named </w:t>
      </w:r>
      <w:proofErr w:type="spellStart"/>
      <w:r>
        <w:t>mr_sem</w:t>
      </w:r>
      <w:proofErr w:type="spellEnd"/>
      <w:r>
        <w:t>, with a count of one */</w:t>
      </w:r>
    </w:p>
    <w:p w:rsidR="00405CB1" w:rsidRDefault="00C8689F" w:rsidP="00405CB1">
      <w:pPr>
        <w:jc w:val="both"/>
      </w:pPr>
      <w:proofErr w:type="gramStart"/>
      <w:r>
        <w:t>static</w:t>
      </w:r>
      <w:proofErr w:type="gramEnd"/>
      <w:r>
        <w:t xml:space="preserve"> DECLARE_MUTEX(</w:t>
      </w:r>
      <w:proofErr w:type="spellStart"/>
      <w:r>
        <w:t>mr_sem</w:t>
      </w:r>
      <w:proofErr w:type="spellEnd"/>
      <w:r>
        <w:t>);</w:t>
      </w:r>
    </w:p>
    <w:p w:rsidR="00405CB1" w:rsidRDefault="00405CB1" w:rsidP="00405CB1">
      <w:pPr>
        <w:jc w:val="both"/>
      </w:pPr>
      <w:r>
        <w:t>/* attempt to acquire the semaphore ... */</w:t>
      </w:r>
    </w:p>
    <w:p w:rsidR="00405CB1" w:rsidRDefault="00405CB1" w:rsidP="00405CB1">
      <w:pPr>
        <w:jc w:val="both"/>
      </w:pPr>
      <w:proofErr w:type="gramStart"/>
      <w:r>
        <w:t>if</w:t>
      </w:r>
      <w:proofErr w:type="gramEnd"/>
      <w:r>
        <w:t xml:space="preserve"> (</w:t>
      </w:r>
      <w:proofErr w:type="spellStart"/>
      <w:r>
        <w:t>down_interruptible</w:t>
      </w:r>
      <w:proofErr w:type="spellEnd"/>
      <w:r>
        <w:t>(&amp;</w:t>
      </w:r>
      <w:proofErr w:type="spellStart"/>
      <w:r>
        <w:t>mr_sem</w:t>
      </w:r>
      <w:proofErr w:type="spellEnd"/>
      <w:r>
        <w:t>)) {</w:t>
      </w:r>
    </w:p>
    <w:p w:rsidR="00405CB1" w:rsidRDefault="00405CB1" w:rsidP="00405CB1">
      <w:pPr>
        <w:jc w:val="both"/>
      </w:pPr>
      <w:r>
        <w:t>/* signal received, semaphore not acquired ... */</w:t>
      </w:r>
    </w:p>
    <w:p w:rsidR="00405CB1" w:rsidRDefault="00C8689F" w:rsidP="00405CB1">
      <w:pPr>
        <w:jc w:val="both"/>
      </w:pPr>
      <w:r>
        <w:t>}</w:t>
      </w:r>
    </w:p>
    <w:p w:rsidR="00405CB1" w:rsidRDefault="00EB052A" w:rsidP="00405CB1">
      <w:pPr>
        <w:jc w:val="both"/>
      </w:pPr>
      <w:r>
        <w:t>/* critical region ... */</w:t>
      </w:r>
    </w:p>
    <w:p w:rsidR="00405CB1" w:rsidRDefault="00405CB1" w:rsidP="00405CB1">
      <w:pPr>
        <w:jc w:val="both"/>
      </w:pPr>
      <w:r>
        <w:t>/* release the given semaphore */</w:t>
      </w:r>
    </w:p>
    <w:p w:rsidR="00405CB1" w:rsidRDefault="00203138" w:rsidP="00405CB1">
      <w:pPr>
        <w:jc w:val="both"/>
      </w:pPr>
      <w:proofErr w:type="gramStart"/>
      <w:r>
        <w:t>up(</w:t>
      </w:r>
      <w:proofErr w:type="gramEnd"/>
      <w:r>
        <w:t>&amp;</w:t>
      </w:r>
      <w:proofErr w:type="spellStart"/>
      <w:r>
        <w:t>mr_sem</w:t>
      </w:r>
      <w:proofErr w:type="spellEnd"/>
      <w:r>
        <w:t>);</w:t>
      </w:r>
    </w:p>
    <w:p w:rsidR="00405CB1" w:rsidRDefault="00405CB1" w:rsidP="00405CB1">
      <w:pPr>
        <w:jc w:val="both"/>
      </w:pPr>
      <w:proofErr w:type="gramStart"/>
      <w:r>
        <w:t>Table 9.6.</w:t>
      </w:r>
      <w:proofErr w:type="gramEnd"/>
      <w:r>
        <w:t xml:space="preserve"> What to Us</w:t>
      </w:r>
      <w:r w:rsidR="006F0C34">
        <w:t xml:space="preserve">e: Spin Locks </w:t>
      </w:r>
      <w:proofErr w:type="gramStart"/>
      <w:r w:rsidR="006F0C34">
        <w:t>Versus</w:t>
      </w:r>
      <w:proofErr w:type="gramEnd"/>
      <w:r w:rsidR="006F0C34">
        <w:t xml:space="preserve"> Semaphores</w:t>
      </w:r>
    </w:p>
    <w:p w:rsidR="00405CB1" w:rsidRDefault="00405CB1" w:rsidP="00405CB1">
      <w:pPr>
        <w:jc w:val="both"/>
      </w:pPr>
      <w:r>
        <w:t>Requirement                                      Recommended Lock</w:t>
      </w:r>
    </w:p>
    <w:p w:rsidR="00405CB1" w:rsidRDefault="00405CB1" w:rsidP="00405CB1">
      <w:pPr>
        <w:jc w:val="both"/>
      </w:pPr>
      <w:r>
        <w:t>Low overhead locking                          Spin lock is preferred</w:t>
      </w:r>
    </w:p>
    <w:p w:rsidR="00405CB1" w:rsidRDefault="00405CB1" w:rsidP="00405CB1">
      <w:pPr>
        <w:jc w:val="both"/>
      </w:pPr>
      <w:r>
        <w:t>Short lock hold time                          Spin lock is preferred</w:t>
      </w:r>
    </w:p>
    <w:p w:rsidR="00405CB1" w:rsidRDefault="00405CB1" w:rsidP="00405CB1">
      <w:pPr>
        <w:jc w:val="both"/>
      </w:pPr>
      <w:r>
        <w:t>Long lock hold time                           Semaphore is preferred</w:t>
      </w:r>
    </w:p>
    <w:p w:rsidR="00405CB1" w:rsidRDefault="00405CB1" w:rsidP="00405CB1">
      <w:pPr>
        <w:jc w:val="both"/>
      </w:pPr>
      <w:r>
        <w:t>Need to lock from interrupt context           Spin lock is required</w:t>
      </w:r>
    </w:p>
    <w:p w:rsidR="00405CB1" w:rsidRDefault="00405CB1" w:rsidP="00405CB1">
      <w:pPr>
        <w:jc w:val="both"/>
      </w:pPr>
      <w:r>
        <w:t>Need to sleep while holding lock              Semaphore is required</w:t>
      </w:r>
    </w:p>
    <w:p w:rsidR="00405CB1" w:rsidRDefault="00405CB1" w:rsidP="00405CB1">
      <w:pPr>
        <w:jc w:val="both"/>
      </w:pPr>
    </w:p>
    <w:p w:rsidR="00405CB1" w:rsidRDefault="00405CB1" w:rsidP="00405CB1">
      <w:pPr>
        <w:jc w:val="both"/>
      </w:pPr>
    </w:p>
    <w:p w:rsidR="00405CB1" w:rsidRPr="00BD0846" w:rsidRDefault="00405CB1" w:rsidP="00405CB1">
      <w:pPr>
        <w:jc w:val="both"/>
        <w:rPr>
          <w:b/>
        </w:rPr>
      </w:pPr>
      <w:proofErr w:type="gramStart"/>
      <w:r w:rsidRPr="00BD0846">
        <w:rPr>
          <w:b/>
        </w:rPr>
        <w:lastRenderedPageBreak/>
        <w:t>Chapter</w:t>
      </w:r>
      <w:r w:rsidR="00BD0846">
        <w:rPr>
          <w:b/>
        </w:rPr>
        <w:t xml:space="preserve"> 10.</w:t>
      </w:r>
      <w:proofErr w:type="gramEnd"/>
      <w:r w:rsidR="00BD0846">
        <w:rPr>
          <w:b/>
        </w:rPr>
        <w:t xml:space="preserve"> Timers and Time Management</w:t>
      </w:r>
    </w:p>
    <w:p w:rsidR="00405CB1" w:rsidRDefault="00405CB1" w:rsidP="00405CB1">
      <w:pPr>
        <w:jc w:val="both"/>
      </w:pPr>
      <w:r>
        <w:t xml:space="preserve">The passing of time is very important to the kernel. A large number of kernel functions are time driven, as opposed to event </w:t>
      </w:r>
      <w:proofErr w:type="gramStart"/>
      <w:r>
        <w:t>driven[</w:t>
      </w:r>
      <w:proofErr w:type="gramEnd"/>
      <w:r>
        <w:t>1]. Some of these functions are periodic, such as balancing the scheduler run queues or refreshing the screen. They occur on a fixed schedule, such as 100 times per second.</w:t>
      </w:r>
    </w:p>
    <w:p w:rsidR="00405CB1" w:rsidRDefault="00405CB1" w:rsidP="00405CB1">
      <w:pPr>
        <w:jc w:val="both"/>
      </w:pPr>
      <w:r>
        <w:t>Events that occur periodically say</w:t>
      </w:r>
      <w:proofErr w:type="gramStart"/>
      <w:r>
        <w:t>,</w:t>
      </w:r>
      <w:proofErr w:type="gramEnd"/>
      <w:r>
        <w:t xml:space="preserve"> every 10 milliseconds are driven by the system timer. The system timer is a programmable piece of hardware that issues an interrupt at a fixed frequency. The interrupt handler for this timer called the timer interrupt updates the system time and performs periodic work.</w:t>
      </w:r>
    </w:p>
    <w:p w:rsidR="00405CB1" w:rsidRDefault="00405CB1" w:rsidP="00405CB1">
      <w:pPr>
        <w:jc w:val="both"/>
      </w:pPr>
      <w:r>
        <w:t>The other focus is dynamic timers the facility used to schedule events that run once after a specified time has elapsed. For example, the floppy device driver uses a timer to shut off the floppy drive motor after a specified period of inactivity. The kernel can create and destroy</w:t>
      </w:r>
      <w:r w:rsidR="00C431D0">
        <w:t xml:space="preserve"> timers dynamically.</w:t>
      </w:r>
    </w:p>
    <w:p w:rsidR="00405CB1" w:rsidRDefault="00405CB1" w:rsidP="00405CB1">
      <w:pPr>
        <w:jc w:val="both"/>
      </w:pPr>
      <w:r>
        <w:t>The Tick Rate: HZ</w:t>
      </w:r>
    </w:p>
    <w:p w:rsidR="00405CB1" w:rsidRDefault="00405CB1" w:rsidP="00405CB1">
      <w:pPr>
        <w:jc w:val="both"/>
      </w:pPr>
      <w:r>
        <w:t xml:space="preserve">The frequency of the system timer (the tick rate) is programmed on system boot based on a static preprocessor define, HZ. The value of HZ differs </w:t>
      </w:r>
      <w:proofErr w:type="gramStart"/>
      <w:r>
        <w:t>for each supported architecture</w:t>
      </w:r>
      <w:proofErr w:type="gramEnd"/>
      <w:r>
        <w:t>. In fact, on some supported architectures, it even differs between machine typ</w:t>
      </w:r>
      <w:r w:rsidR="00B24B36">
        <w:t>es.</w:t>
      </w:r>
    </w:p>
    <w:p w:rsidR="00405CB1" w:rsidRDefault="00405CB1" w:rsidP="00405CB1">
      <w:pPr>
        <w:jc w:val="both"/>
      </w:pPr>
      <w:r>
        <w:t>The kernel defines the value in &lt;</w:t>
      </w:r>
      <w:proofErr w:type="spellStart"/>
      <w:r>
        <w:t>asm</w:t>
      </w:r>
      <w:proofErr w:type="spellEnd"/>
      <w:r>
        <w:t>/</w:t>
      </w:r>
      <w:proofErr w:type="spellStart"/>
      <w:r>
        <w:t>param.h</w:t>
      </w:r>
      <w:proofErr w:type="spellEnd"/>
      <w:r>
        <w:t>&gt;. The tick rate has a frequency of HZ hertz and a period of 1/HZ seconds. For example, in include/asm-i386/</w:t>
      </w:r>
      <w:proofErr w:type="spellStart"/>
      <w:r>
        <w:t>param.h</w:t>
      </w:r>
      <w:proofErr w:type="spellEnd"/>
      <w:r>
        <w:t>,</w:t>
      </w:r>
      <w:r w:rsidR="00B24B36">
        <w:t xml:space="preserve"> the i386 architecture defines:</w:t>
      </w:r>
    </w:p>
    <w:p w:rsidR="00405CB1" w:rsidRDefault="00405CB1" w:rsidP="00405CB1">
      <w:pPr>
        <w:jc w:val="both"/>
      </w:pPr>
      <w:r>
        <w:t>#define HZ 1000        /* internal kernel time frequency *</w:t>
      </w:r>
      <w:r w:rsidR="00B24B36">
        <w:t>/</w:t>
      </w:r>
    </w:p>
    <w:p w:rsidR="00405CB1" w:rsidRPr="00285107" w:rsidRDefault="00405CB1" w:rsidP="00405CB1">
      <w:pPr>
        <w:jc w:val="both"/>
        <w:rPr>
          <w:b/>
        </w:rPr>
      </w:pPr>
      <w:r w:rsidRPr="00285107">
        <w:rPr>
          <w:b/>
        </w:rPr>
        <w:t>Jiffies</w:t>
      </w:r>
    </w:p>
    <w:p w:rsidR="00405CB1" w:rsidRDefault="00405CB1" w:rsidP="00405CB1">
      <w:pPr>
        <w:jc w:val="both"/>
      </w:pPr>
      <w:r>
        <w:t xml:space="preserve">The global variable </w:t>
      </w:r>
      <w:proofErr w:type="gramStart"/>
      <w:r>
        <w:t>jiffies holds</w:t>
      </w:r>
      <w:proofErr w:type="gramEnd"/>
      <w:r>
        <w:t xml:space="preserve"> the number of ticks that have occurred since the system booted. On boot, the kernel initializes the variable to zero, and it is incremented by one during each timer interrupt. Thus, because there are HZ timer interrupts in a second, there are HZ jiffies in a second. The system uptime i</w:t>
      </w:r>
      <w:r w:rsidR="00855DAD">
        <w:t>s therefore jiffies/HZ seconds.</w:t>
      </w:r>
    </w:p>
    <w:p w:rsidR="00405CB1" w:rsidRDefault="00405CB1" w:rsidP="00405CB1">
      <w:pPr>
        <w:jc w:val="both"/>
      </w:pPr>
      <w:r>
        <w:t>The jiffies variable is declared in &lt;</w:t>
      </w:r>
      <w:proofErr w:type="spellStart"/>
      <w:r>
        <w:t>linux</w:t>
      </w:r>
      <w:proofErr w:type="spellEnd"/>
      <w:r>
        <w:t>/</w:t>
      </w:r>
      <w:proofErr w:type="spellStart"/>
      <w:r>
        <w:t>jiffies.h</w:t>
      </w:r>
      <w:proofErr w:type="spellEnd"/>
      <w:r>
        <w:t>&gt; as</w:t>
      </w:r>
    </w:p>
    <w:p w:rsidR="00405CB1" w:rsidRDefault="00405CB1" w:rsidP="00405CB1">
      <w:pPr>
        <w:jc w:val="both"/>
      </w:pPr>
      <w:proofErr w:type="gramStart"/>
      <w:r>
        <w:t>extern</w:t>
      </w:r>
      <w:proofErr w:type="gramEnd"/>
      <w:r>
        <w:t xml:space="preserve"> unsigned long volatile jiffies;</w:t>
      </w:r>
    </w:p>
    <w:p w:rsidR="00405CB1" w:rsidRDefault="00405CB1" w:rsidP="00405CB1">
      <w:pPr>
        <w:jc w:val="both"/>
      </w:pPr>
      <w:r>
        <w:t>In the next section, we will look at its actual definition, which is a bit peculiar. For now, let's look at some sample kernel code. The following code converts fro</w:t>
      </w:r>
      <w:r w:rsidR="00855DAD">
        <w:t>m seconds to a unit of jiffies:</w:t>
      </w:r>
    </w:p>
    <w:p w:rsidR="00405CB1" w:rsidRDefault="00855DAD" w:rsidP="00405CB1">
      <w:pPr>
        <w:jc w:val="both"/>
      </w:pPr>
      <w:r>
        <w:t>(</w:t>
      </w:r>
      <w:proofErr w:type="gramStart"/>
      <w:r>
        <w:t>seconds</w:t>
      </w:r>
      <w:proofErr w:type="gramEnd"/>
      <w:r>
        <w:t xml:space="preserve"> * HZ)</w:t>
      </w:r>
    </w:p>
    <w:p w:rsidR="00405CB1" w:rsidRDefault="00405CB1" w:rsidP="00405CB1">
      <w:pPr>
        <w:jc w:val="both"/>
      </w:pPr>
      <w:r>
        <w:t>Likewise, this code co</w:t>
      </w:r>
      <w:r w:rsidR="00855DAD">
        <w:t>nverts from jiffies to seconds:</w:t>
      </w:r>
    </w:p>
    <w:p w:rsidR="00405CB1" w:rsidRDefault="00855DAD" w:rsidP="00405CB1">
      <w:pPr>
        <w:jc w:val="both"/>
      </w:pPr>
      <w:r>
        <w:t>(</w:t>
      </w:r>
      <w:proofErr w:type="gramStart"/>
      <w:r>
        <w:t>jiffies</w:t>
      </w:r>
      <w:proofErr w:type="gramEnd"/>
      <w:r>
        <w:t xml:space="preserve"> / HZ)</w:t>
      </w:r>
    </w:p>
    <w:p w:rsidR="00405CB1" w:rsidRDefault="00405CB1" w:rsidP="00405CB1">
      <w:pPr>
        <w:jc w:val="both"/>
      </w:pPr>
      <w:proofErr w:type="gramStart"/>
      <w:r>
        <w:t>for</w:t>
      </w:r>
      <w:proofErr w:type="gramEnd"/>
      <w:r>
        <w:t xml:space="preserve"> example:</w:t>
      </w:r>
    </w:p>
    <w:p w:rsidR="00405CB1" w:rsidRDefault="00405CB1" w:rsidP="00405CB1">
      <w:pPr>
        <w:jc w:val="both"/>
      </w:pPr>
      <w:proofErr w:type="gramStart"/>
      <w:r>
        <w:t>unsigned</w:t>
      </w:r>
      <w:proofErr w:type="gramEnd"/>
      <w:r>
        <w:t xml:space="preserve"> long </w:t>
      </w:r>
      <w:proofErr w:type="spellStart"/>
      <w:r>
        <w:t>time_stamp</w:t>
      </w:r>
      <w:proofErr w:type="spellEnd"/>
      <w:r>
        <w:t xml:space="preserve"> = jiffies;           /* now */</w:t>
      </w:r>
    </w:p>
    <w:p w:rsidR="00405CB1" w:rsidRDefault="00405CB1" w:rsidP="00405CB1">
      <w:pPr>
        <w:jc w:val="both"/>
      </w:pPr>
      <w:proofErr w:type="gramStart"/>
      <w:r>
        <w:t>unsigned</w:t>
      </w:r>
      <w:proofErr w:type="gramEnd"/>
      <w:r>
        <w:t xml:space="preserve"> long </w:t>
      </w:r>
      <w:proofErr w:type="spellStart"/>
      <w:r>
        <w:t>next_tick</w:t>
      </w:r>
      <w:proofErr w:type="spellEnd"/>
      <w:r>
        <w:t xml:space="preserve"> = jiffies +_1;        /* one tick from now */</w:t>
      </w:r>
    </w:p>
    <w:p w:rsidR="00405CB1" w:rsidRDefault="00405CB1" w:rsidP="00405CB1">
      <w:pPr>
        <w:jc w:val="both"/>
      </w:pPr>
      <w:proofErr w:type="gramStart"/>
      <w:r>
        <w:t>unsigned</w:t>
      </w:r>
      <w:proofErr w:type="gramEnd"/>
      <w:r>
        <w:t xml:space="preserve"> long later = jiffies + 5*HZ;         /* five seconds from now */</w:t>
      </w:r>
    </w:p>
    <w:p w:rsidR="00405CB1" w:rsidRDefault="00405CB1" w:rsidP="00405CB1">
      <w:pPr>
        <w:jc w:val="both"/>
      </w:pPr>
    </w:p>
    <w:p w:rsidR="00405CB1" w:rsidRDefault="00405CB1" w:rsidP="00405CB1">
      <w:pPr>
        <w:jc w:val="both"/>
      </w:pPr>
      <w:r>
        <w:t>Internal Representation of Jiffies</w:t>
      </w:r>
    </w:p>
    <w:p w:rsidR="00405CB1" w:rsidRDefault="00405CB1" w:rsidP="00405CB1">
      <w:pPr>
        <w:jc w:val="both"/>
      </w:pPr>
      <w:r>
        <w:lastRenderedPageBreak/>
        <w:t xml:space="preserve">The jiffies variable has always been an unsigned </w:t>
      </w:r>
      <w:proofErr w:type="gramStart"/>
      <w:r>
        <w:t>long,</w:t>
      </w:r>
      <w:proofErr w:type="gramEnd"/>
      <w:r>
        <w:t xml:space="preserve"> and therefore 32 bits in size on 32-bit architectures and 6</w:t>
      </w:r>
      <w:r w:rsidR="00AE3AF0">
        <w:t>4-bits on 64-bit architectures.</w:t>
      </w:r>
    </w:p>
    <w:p w:rsidR="00405CB1" w:rsidRDefault="00405CB1" w:rsidP="00405CB1">
      <w:pPr>
        <w:jc w:val="both"/>
      </w:pPr>
      <w:r>
        <w:t>With a tick rate of 100, a 32-bit jiffies variable would overflow in about 497 days. With HZ increased to 1000, however, that overflow now occurs in just 49.7 days! If jiffies were stored in a 64-bit variable on all architectures, then for any reasonable HZ value the jiffies variable would never</w:t>
      </w:r>
      <w:r w:rsidR="00081994">
        <w:t xml:space="preserve"> overflow in anyone's lifetime.</w:t>
      </w:r>
    </w:p>
    <w:p w:rsidR="00405CB1" w:rsidRDefault="00405CB1" w:rsidP="00405CB1">
      <w:pPr>
        <w:jc w:val="both"/>
      </w:pPr>
      <w:r>
        <w:t>As you previously saw, jiffies is defined as an unsigned long:</w:t>
      </w:r>
    </w:p>
    <w:p w:rsidR="00405CB1" w:rsidRDefault="00405CB1" w:rsidP="00405CB1">
      <w:pPr>
        <w:jc w:val="both"/>
      </w:pPr>
      <w:proofErr w:type="gramStart"/>
      <w:r>
        <w:t>extern</w:t>
      </w:r>
      <w:proofErr w:type="gramEnd"/>
      <w:r>
        <w:t xml:space="preserve"> </w:t>
      </w:r>
      <w:r w:rsidR="00C64C65">
        <w:t>unsigned long volatile jiffies;</w:t>
      </w:r>
    </w:p>
    <w:p w:rsidR="00405CB1" w:rsidRDefault="00405CB1" w:rsidP="00405CB1">
      <w:pPr>
        <w:jc w:val="both"/>
      </w:pPr>
      <w:r>
        <w:t>A second variable is also defined in &lt;</w:t>
      </w:r>
      <w:proofErr w:type="spellStart"/>
      <w:r>
        <w:t>linux</w:t>
      </w:r>
      <w:proofErr w:type="spellEnd"/>
      <w:r>
        <w:t>/</w:t>
      </w:r>
      <w:proofErr w:type="spellStart"/>
      <w:r>
        <w:t>jiffies.h</w:t>
      </w:r>
      <w:proofErr w:type="spellEnd"/>
      <w:r>
        <w:t>&gt;:</w:t>
      </w:r>
    </w:p>
    <w:p w:rsidR="00405CB1" w:rsidRDefault="00C64C65" w:rsidP="00405CB1">
      <w:pPr>
        <w:jc w:val="both"/>
      </w:pPr>
      <w:proofErr w:type="gramStart"/>
      <w:r>
        <w:t>extern</w:t>
      </w:r>
      <w:proofErr w:type="gramEnd"/>
      <w:r>
        <w:t xml:space="preserve"> u64 jiffies_64;</w:t>
      </w:r>
    </w:p>
    <w:p w:rsidR="00405CB1" w:rsidRDefault="00405CB1" w:rsidP="00405CB1">
      <w:pPr>
        <w:jc w:val="both"/>
      </w:pPr>
      <w:r>
        <w:t xml:space="preserve">The </w:t>
      </w:r>
      <w:proofErr w:type="spellStart"/>
      <w:proofErr w:type="gramStart"/>
      <w:r>
        <w:t>ld</w:t>
      </w:r>
      <w:proofErr w:type="spellEnd"/>
      <w:r>
        <w:t>(</w:t>
      </w:r>
      <w:proofErr w:type="gramEnd"/>
      <w:r>
        <w:t>1) script used to link the main kernel image (arch/i386/kernel/</w:t>
      </w:r>
      <w:proofErr w:type="spellStart"/>
      <w:r>
        <w:t>vmlinux.lds.S</w:t>
      </w:r>
      <w:proofErr w:type="spellEnd"/>
      <w:r>
        <w:t xml:space="preserve"> on x86) then overlays the jiffies variable over the st</w:t>
      </w:r>
      <w:r w:rsidR="00D95520">
        <w:t>art of the jiffies_64 variable:</w:t>
      </w:r>
    </w:p>
    <w:p w:rsidR="00405CB1" w:rsidRDefault="00855DAD" w:rsidP="00405CB1">
      <w:pPr>
        <w:jc w:val="both"/>
      </w:pPr>
      <w:proofErr w:type="gramStart"/>
      <w:r>
        <w:t>jiffies</w:t>
      </w:r>
      <w:proofErr w:type="gramEnd"/>
      <w:r>
        <w:t xml:space="preserve"> = jiffies_64;</w:t>
      </w:r>
    </w:p>
    <w:p w:rsidR="00405CB1" w:rsidRDefault="00405CB1" w:rsidP="00405CB1">
      <w:pPr>
        <w:jc w:val="both"/>
      </w:pPr>
      <w:r>
        <w:t xml:space="preserve">Thus, </w:t>
      </w:r>
      <w:proofErr w:type="gramStart"/>
      <w:r>
        <w:t>jiffies is</w:t>
      </w:r>
      <w:proofErr w:type="gramEnd"/>
      <w:r>
        <w:t xml:space="preserve"> the lower 32 bits of the full 64-bit jiffies_64 variable. Code can continue to access the jiffies variable exactly as before. Because most code uses jiffies simply to measure elapses in time, most code cares about only the lower 32 bits.</w:t>
      </w:r>
    </w:p>
    <w:p w:rsidR="00405CB1" w:rsidRDefault="00405CB1" w:rsidP="00405CB1">
      <w:pPr>
        <w:jc w:val="both"/>
      </w:pPr>
      <w:r>
        <w:t>Code that accesses jiffies simply reads the lower 32 bits of jiffies_64. The function get_jiffies_</w:t>
      </w:r>
      <w:proofErr w:type="gramStart"/>
      <w:r>
        <w:t>64(</w:t>
      </w:r>
      <w:proofErr w:type="gramEnd"/>
      <w:r>
        <w:t>) can be used to read the full 64-bit value[5]. Such a need is rare; consequently, most code simply continues to read the lower 32 bits dir</w:t>
      </w:r>
      <w:r w:rsidR="00D95520">
        <w:t>ectly via the jiffies variable.</w:t>
      </w:r>
    </w:p>
    <w:p w:rsidR="00405CB1" w:rsidRDefault="00405CB1" w:rsidP="00405CB1">
      <w:pPr>
        <w:jc w:val="both"/>
      </w:pPr>
      <w:r>
        <w:t>On 64-bit architectures, jiffies_64 and jiffies refer to the same thing. Code can either read jiffies or call get_jiffies_</w:t>
      </w:r>
      <w:proofErr w:type="gramStart"/>
      <w:r>
        <w:t>64(</w:t>
      </w:r>
      <w:proofErr w:type="gramEnd"/>
      <w:r>
        <w:t>) because bot</w:t>
      </w:r>
      <w:r w:rsidR="00855DAD">
        <w:t>h actions have the same effect.</w:t>
      </w:r>
    </w:p>
    <w:p w:rsidR="00405CB1" w:rsidRDefault="00405CB1" w:rsidP="00405CB1">
      <w:pPr>
        <w:jc w:val="both"/>
      </w:pPr>
      <w:r>
        <w:t>Look</w:t>
      </w:r>
      <w:r w:rsidR="00BD6628">
        <w:t xml:space="preserve"> at an example of a wraparound:</w:t>
      </w:r>
    </w:p>
    <w:p w:rsidR="00405CB1" w:rsidRDefault="00405CB1" w:rsidP="00405CB1">
      <w:pPr>
        <w:jc w:val="both"/>
      </w:pPr>
      <w:proofErr w:type="gramStart"/>
      <w:r>
        <w:t>unsigned</w:t>
      </w:r>
      <w:proofErr w:type="gramEnd"/>
      <w:r>
        <w:t xml:space="preserve"> long timeout = jiffies + HZ/</w:t>
      </w:r>
      <w:r w:rsidR="00BD6628">
        <w:t>2;        /* timeout in 0.5s */</w:t>
      </w:r>
    </w:p>
    <w:p w:rsidR="00405CB1" w:rsidRDefault="00BD6628" w:rsidP="00405CB1">
      <w:pPr>
        <w:jc w:val="both"/>
      </w:pPr>
      <w:r>
        <w:t>/* do some work ... */</w:t>
      </w:r>
    </w:p>
    <w:p w:rsidR="00405CB1" w:rsidRDefault="00405CB1" w:rsidP="00405CB1">
      <w:pPr>
        <w:jc w:val="both"/>
      </w:pPr>
      <w:r>
        <w:t>/* then see whether we took too long */</w:t>
      </w:r>
    </w:p>
    <w:p w:rsidR="00405CB1" w:rsidRDefault="00405CB1" w:rsidP="00405CB1">
      <w:pPr>
        <w:jc w:val="both"/>
      </w:pPr>
      <w:proofErr w:type="gramStart"/>
      <w:r>
        <w:t>if</w:t>
      </w:r>
      <w:proofErr w:type="gramEnd"/>
      <w:r>
        <w:t xml:space="preserve"> (timeout &gt; jiffies) {</w:t>
      </w:r>
    </w:p>
    <w:p w:rsidR="00405CB1" w:rsidRDefault="00405CB1" w:rsidP="00405CB1">
      <w:pPr>
        <w:jc w:val="both"/>
      </w:pPr>
      <w:r>
        <w:t>/* we did not time out, good ... */</w:t>
      </w:r>
    </w:p>
    <w:p w:rsidR="00405CB1" w:rsidRDefault="00405CB1" w:rsidP="00405CB1">
      <w:pPr>
        <w:jc w:val="both"/>
      </w:pPr>
      <w:r>
        <w:t>} else {</w:t>
      </w:r>
    </w:p>
    <w:p w:rsidR="00405CB1" w:rsidRDefault="00405CB1" w:rsidP="00405CB1">
      <w:pPr>
        <w:jc w:val="both"/>
      </w:pPr>
      <w:r>
        <w:t>/* we timed out, error ... */</w:t>
      </w:r>
    </w:p>
    <w:p w:rsidR="00405CB1" w:rsidRDefault="00405CB1" w:rsidP="00405CB1">
      <w:pPr>
        <w:jc w:val="both"/>
      </w:pPr>
      <w:r>
        <w:t>}</w:t>
      </w:r>
    </w:p>
    <w:p w:rsidR="00405CB1" w:rsidRDefault="00405CB1" w:rsidP="00405CB1">
      <w:pPr>
        <w:jc w:val="both"/>
      </w:pPr>
    </w:p>
    <w:p w:rsidR="00405CB1" w:rsidRDefault="00405CB1" w:rsidP="00405CB1">
      <w:pPr>
        <w:jc w:val="both"/>
      </w:pPr>
      <w:r>
        <w:t xml:space="preserve">Multiple potential overflow issues are here, but let's study one of them: Consider what happens if jiffies wrapped back to zero after setting timeout. Then the first conditional would fail because the jiffies value would be smaller than timeout despite logically being larger. Conceptually, the jiffies value should be a very large </w:t>
      </w:r>
      <w:proofErr w:type="spellStart"/>
      <w:r>
        <w:t>numberlarger</w:t>
      </w:r>
      <w:proofErr w:type="spellEnd"/>
      <w:r>
        <w:t xml:space="preserve"> than timeout. Because it overflowed its maximum value, however, it is now a </w:t>
      </w:r>
      <w:r>
        <w:lastRenderedPageBreak/>
        <w:t xml:space="preserve">very small </w:t>
      </w:r>
      <w:proofErr w:type="spellStart"/>
      <w:r>
        <w:t>valueperhaps</w:t>
      </w:r>
      <w:proofErr w:type="spellEnd"/>
      <w:r>
        <w:t xml:space="preserve"> only a handful of ticks over zero. Because of the wraparound, the results of </w:t>
      </w:r>
      <w:proofErr w:type="gramStart"/>
      <w:r>
        <w:t>the if</w:t>
      </w:r>
      <w:proofErr w:type="gramEnd"/>
      <w:r>
        <w:t xml:space="preserve"> </w:t>
      </w:r>
      <w:r w:rsidR="00BD6628">
        <w:t>statement are switched. Whoops!</w:t>
      </w:r>
    </w:p>
    <w:p w:rsidR="00405CB1" w:rsidRDefault="00405CB1" w:rsidP="00405CB1">
      <w:pPr>
        <w:jc w:val="both"/>
      </w:pPr>
      <w:r>
        <w:t>Thankfully, the kernel provides four macros for comparing tick counts that correctly handle wraparound in the tick count.</w:t>
      </w:r>
      <w:r w:rsidR="00BD6628">
        <w:t xml:space="preserve"> They are in &lt;</w:t>
      </w:r>
      <w:proofErr w:type="spellStart"/>
      <w:r w:rsidR="00BD6628">
        <w:t>linux</w:t>
      </w:r>
      <w:proofErr w:type="spellEnd"/>
      <w:r w:rsidR="00BD6628">
        <w:t>/</w:t>
      </w:r>
      <w:proofErr w:type="spellStart"/>
      <w:r w:rsidR="00BD6628">
        <w:t>jiffies.h</w:t>
      </w:r>
      <w:proofErr w:type="spellEnd"/>
      <w:r w:rsidR="00BD6628">
        <w:t>&gt;:</w:t>
      </w:r>
    </w:p>
    <w:p w:rsidR="00405CB1" w:rsidRDefault="00405CB1" w:rsidP="00405CB1">
      <w:pPr>
        <w:jc w:val="both"/>
      </w:pPr>
      <w:r>
        <w:t xml:space="preserve">#define </w:t>
      </w:r>
      <w:proofErr w:type="spellStart"/>
      <w:r>
        <w:t>time_</w:t>
      </w:r>
      <w:proofErr w:type="gramStart"/>
      <w:r>
        <w:t>after</w:t>
      </w:r>
      <w:proofErr w:type="spellEnd"/>
      <w:r>
        <w:t>(</w:t>
      </w:r>
      <w:proofErr w:type="gramEnd"/>
      <w:r>
        <w:t>unknown, known) ((long)(known) - (long)(unknown) &lt; 0)</w:t>
      </w:r>
    </w:p>
    <w:p w:rsidR="00405CB1" w:rsidRDefault="00405CB1" w:rsidP="00405CB1">
      <w:pPr>
        <w:jc w:val="both"/>
      </w:pPr>
      <w:r>
        <w:t xml:space="preserve">#define </w:t>
      </w:r>
      <w:proofErr w:type="spellStart"/>
      <w:r>
        <w:t>time_</w:t>
      </w:r>
      <w:proofErr w:type="gramStart"/>
      <w:r>
        <w:t>before</w:t>
      </w:r>
      <w:proofErr w:type="spellEnd"/>
      <w:r>
        <w:t>(</w:t>
      </w:r>
      <w:proofErr w:type="gramEnd"/>
      <w:r>
        <w:t>unknown, known) ((long)(unknown) - (long)(known) &lt; 0)</w:t>
      </w:r>
    </w:p>
    <w:p w:rsidR="00405CB1" w:rsidRDefault="00405CB1" w:rsidP="00405CB1">
      <w:pPr>
        <w:jc w:val="both"/>
      </w:pPr>
      <w:r>
        <w:t xml:space="preserve">#define </w:t>
      </w:r>
      <w:proofErr w:type="spellStart"/>
      <w:r>
        <w:t>time_after_</w:t>
      </w:r>
      <w:proofErr w:type="gramStart"/>
      <w:r>
        <w:t>eq</w:t>
      </w:r>
      <w:proofErr w:type="spellEnd"/>
      <w:r>
        <w:t>(</w:t>
      </w:r>
      <w:proofErr w:type="gramEnd"/>
      <w:r>
        <w:t>unknown, known) ((long)(unknown) - (long)(known) &gt;= 0)</w:t>
      </w:r>
    </w:p>
    <w:p w:rsidR="00405CB1" w:rsidRDefault="00405CB1" w:rsidP="00405CB1">
      <w:pPr>
        <w:jc w:val="both"/>
      </w:pPr>
      <w:r>
        <w:t xml:space="preserve">#define </w:t>
      </w:r>
      <w:proofErr w:type="spellStart"/>
      <w:r>
        <w:t>time_before_</w:t>
      </w:r>
      <w:proofErr w:type="gramStart"/>
      <w:r>
        <w:t>eq</w:t>
      </w:r>
      <w:proofErr w:type="spellEnd"/>
      <w:r>
        <w:t>(</w:t>
      </w:r>
      <w:proofErr w:type="gramEnd"/>
      <w:r>
        <w:t>unknown, known) ((long)</w:t>
      </w:r>
      <w:r w:rsidR="00BD6628">
        <w:t>(known) - (long)(unknown) &gt;= 0)</w:t>
      </w:r>
    </w:p>
    <w:p w:rsidR="00405CB1" w:rsidRDefault="00405CB1" w:rsidP="00405CB1">
      <w:pPr>
        <w:jc w:val="both"/>
      </w:pPr>
      <w:r>
        <w:t>The unknown parameter is typically jiffies and the known parameter is the value aga</w:t>
      </w:r>
      <w:r w:rsidR="000D7311">
        <w:t>inst which you want to compare.</w:t>
      </w:r>
    </w:p>
    <w:p w:rsidR="00405CB1" w:rsidRDefault="00405CB1" w:rsidP="00405CB1">
      <w:pPr>
        <w:jc w:val="both"/>
      </w:pPr>
      <w:r>
        <w:t xml:space="preserve">The </w:t>
      </w:r>
      <w:proofErr w:type="spellStart"/>
      <w:r>
        <w:t>time_</w:t>
      </w:r>
      <w:proofErr w:type="gramStart"/>
      <w:r>
        <w:t>after</w:t>
      </w:r>
      <w:proofErr w:type="spellEnd"/>
      <w:r>
        <w:t>(</w:t>
      </w:r>
      <w:proofErr w:type="gramEnd"/>
      <w:r>
        <w:t xml:space="preserve">unknown, known) macro returns true if time unknown is after time known; otherwise, it returns false. The </w:t>
      </w:r>
      <w:proofErr w:type="spellStart"/>
      <w:r>
        <w:t>time_</w:t>
      </w:r>
      <w:proofErr w:type="gramStart"/>
      <w:r>
        <w:t>before</w:t>
      </w:r>
      <w:proofErr w:type="spellEnd"/>
      <w:r>
        <w:t>(</w:t>
      </w:r>
      <w:proofErr w:type="gramEnd"/>
      <w:r>
        <w:t>unknown, known) macro returns true if time unknown is before time known; otherwise, it returns false. The final two macros perform identically to the first two, except they also return tr</w:t>
      </w:r>
      <w:r w:rsidR="00B37EE4">
        <w:t>ue if the parameters are equal.</w:t>
      </w:r>
    </w:p>
    <w:p w:rsidR="00405CB1" w:rsidRDefault="00405CB1" w:rsidP="00405CB1">
      <w:pPr>
        <w:jc w:val="both"/>
      </w:pPr>
      <w:r>
        <w:t>The timer-wraparound-safe version of the previou</w:t>
      </w:r>
      <w:r w:rsidR="00B37EE4">
        <w:t>s example would look like this:</w:t>
      </w:r>
    </w:p>
    <w:p w:rsidR="00405CB1" w:rsidRDefault="00405CB1" w:rsidP="00405CB1">
      <w:pPr>
        <w:jc w:val="both"/>
      </w:pPr>
      <w:proofErr w:type="gramStart"/>
      <w:r>
        <w:t>unsigned</w:t>
      </w:r>
      <w:proofErr w:type="gramEnd"/>
      <w:r>
        <w:t xml:space="preserve"> long timeout = jiffies + HZ/</w:t>
      </w:r>
      <w:r w:rsidR="00B37EE4">
        <w:t>2;        /* timeout in 0.5s */</w:t>
      </w:r>
    </w:p>
    <w:p w:rsidR="00405CB1" w:rsidRDefault="00405CB1" w:rsidP="00405CB1">
      <w:pPr>
        <w:jc w:val="both"/>
      </w:pPr>
      <w:r>
        <w:t>/* ... */</w:t>
      </w:r>
    </w:p>
    <w:p w:rsidR="00405CB1" w:rsidRDefault="00405CB1" w:rsidP="00405CB1">
      <w:pPr>
        <w:jc w:val="both"/>
      </w:pPr>
      <w:proofErr w:type="gramStart"/>
      <w:r>
        <w:t>if</w:t>
      </w:r>
      <w:proofErr w:type="gramEnd"/>
      <w:r>
        <w:t xml:space="preserve"> (</w:t>
      </w:r>
      <w:proofErr w:type="spellStart"/>
      <w:r>
        <w:t>time_before</w:t>
      </w:r>
      <w:proofErr w:type="spellEnd"/>
      <w:r>
        <w:t>(jiffies, timeout)) {</w:t>
      </w:r>
    </w:p>
    <w:p w:rsidR="00405CB1" w:rsidRDefault="00405CB1" w:rsidP="00405CB1">
      <w:pPr>
        <w:jc w:val="both"/>
      </w:pPr>
      <w:r>
        <w:t>/* we did not time out, good ... */</w:t>
      </w:r>
    </w:p>
    <w:p w:rsidR="00405CB1" w:rsidRDefault="00405CB1" w:rsidP="00405CB1">
      <w:pPr>
        <w:jc w:val="both"/>
      </w:pPr>
      <w:r>
        <w:t>} else {</w:t>
      </w:r>
    </w:p>
    <w:p w:rsidR="00405CB1" w:rsidRDefault="00405CB1" w:rsidP="00405CB1">
      <w:pPr>
        <w:jc w:val="both"/>
      </w:pPr>
      <w:r>
        <w:t>/* we timed out, error ... */</w:t>
      </w:r>
    </w:p>
    <w:p w:rsidR="00405CB1" w:rsidRDefault="00B37EE4" w:rsidP="00405CB1">
      <w:pPr>
        <w:jc w:val="both"/>
      </w:pPr>
      <w:r>
        <w:t>}</w:t>
      </w:r>
    </w:p>
    <w:p w:rsidR="00405CB1" w:rsidRDefault="00405CB1" w:rsidP="00405CB1">
      <w:pPr>
        <w:jc w:val="both"/>
      </w:pPr>
      <w:r>
        <w:t>User-Space</w:t>
      </w:r>
      <w:r w:rsidR="00240D42">
        <w:t xml:space="preserve"> and HZ</w:t>
      </w:r>
    </w:p>
    <w:p w:rsidR="00405CB1" w:rsidRDefault="00405CB1" w:rsidP="00405CB1">
      <w:pPr>
        <w:jc w:val="both"/>
      </w:pPr>
      <w:r>
        <w:t xml:space="preserve">In kernels earlier than 2.6, changing the value of HZ resulted in user-space anomalies. This happened because values were exported to user-space in units of ticks-per-second. As these interfaces became permanent, applications grew to rely on a specific value of HZ. Consequently, changing HZ would scale various exported values by some </w:t>
      </w:r>
      <w:proofErr w:type="spellStart"/>
      <w:r>
        <w:t>constantwithout</w:t>
      </w:r>
      <w:proofErr w:type="spellEnd"/>
      <w:r>
        <w:t xml:space="preserve"> user-space knowing! Uptime would read 20</w:t>
      </w:r>
      <w:r w:rsidR="00240D42">
        <w:t xml:space="preserve"> hours when it was in fact two!</w:t>
      </w:r>
    </w:p>
    <w:p w:rsidR="00405CB1" w:rsidRDefault="00405CB1" w:rsidP="00405CB1">
      <w:pPr>
        <w:jc w:val="both"/>
      </w:pPr>
      <w:r>
        <w:t xml:space="preserve">To prevent such problems, the kernel needs to scale all exported jiffies values. It does this by defining USER_HZ, which is the HZ value that user-space expects. On x86, because HZ was historically 100, USER_HZ is 100. The macro </w:t>
      </w:r>
      <w:proofErr w:type="spellStart"/>
      <w:r>
        <w:t>jiffies_to_clock_</w:t>
      </w:r>
      <w:proofErr w:type="gramStart"/>
      <w:r>
        <w:t>t</w:t>
      </w:r>
      <w:proofErr w:type="spellEnd"/>
      <w:r>
        <w:t>(</w:t>
      </w:r>
      <w:proofErr w:type="gramEnd"/>
      <w:r>
        <w:t xml:space="preserve">) is then used to scale a tick count in terms of HZ to a tick count in terms of USER_HZ. The macro used depends on whether USER_HZ and HZ are integer multiples of themselves. If </w:t>
      </w:r>
      <w:r w:rsidR="00240D42">
        <w:t>so, the macro is rather simple:</w:t>
      </w:r>
    </w:p>
    <w:p w:rsidR="00405CB1" w:rsidRDefault="00405CB1" w:rsidP="00405CB1">
      <w:pPr>
        <w:jc w:val="both"/>
      </w:pPr>
      <w:r>
        <w:t>#</w:t>
      </w:r>
      <w:proofErr w:type="gramStart"/>
      <w:r>
        <w:t>define</w:t>
      </w:r>
      <w:proofErr w:type="gramEnd"/>
      <w:r>
        <w:t xml:space="preserve"> </w:t>
      </w:r>
      <w:proofErr w:type="spellStart"/>
      <w:r>
        <w:t>jiffies_to_clock_t</w:t>
      </w:r>
      <w:proofErr w:type="spellEnd"/>
      <w:r>
        <w:t>(x)                ((x) / (</w:t>
      </w:r>
      <w:r w:rsidR="00240D42">
        <w:t>HZ / USER_HZ))</w:t>
      </w:r>
    </w:p>
    <w:p w:rsidR="00405CB1" w:rsidRDefault="00405CB1" w:rsidP="00405CB1">
      <w:pPr>
        <w:jc w:val="both"/>
      </w:pPr>
      <w:r>
        <w:t>A more complicated algorithm is used if the va</w:t>
      </w:r>
      <w:r w:rsidR="00240D42">
        <w:t>lues are not integer multiples.</w:t>
      </w:r>
    </w:p>
    <w:p w:rsidR="00405CB1" w:rsidRDefault="00405CB1" w:rsidP="00405CB1">
      <w:pPr>
        <w:jc w:val="both"/>
      </w:pPr>
      <w:r>
        <w:lastRenderedPageBreak/>
        <w:t>Finally, the function jiffies_64_to_clock_</w:t>
      </w:r>
      <w:proofErr w:type="gramStart"/>
      <w:r>
        <w:t>t(</w:t>
      </w:r>
      <w:proofErr w:type="gramEnd"/>
      <w:r>
        <w:t xml:space="preserve">) is provided to convert a 64-bit jiffies </w:t>
      </w:r>
      <w:r w:rsidR="00240D42">
        <w:t>value from HZ to USER_HZ units.</w:t>
      </w:r>
    </w:p>
    <w:p w:rsidR="00405CB1" w:rsidRDefault="00405CB1" w:rsidP="00405CB1">
      <w:pPr>
        <w:jc w:val="both"/>
      </w:pPr>
      <w:r>
        <w:t>These functions are used anywhere a value in ticks-per-seconds needs to be e</w:t>
      </w:r>
      <w:r w:rsidR="00240D42">
        <w:t>xported to user-space. Example:</w:t>
      </w:r>
    </w:p>
    <w:p w:rsidR="00405CB1" w:rsidRDefault="00405CB1" w:rsidP="00405CB1">
      <w:pPr>
        <w:jc w:val="both"/>
      </w:pPr>
      <w:proofErr w:type="gramStart"/>
      <w:r>
        <w:t>unsigned</w:t>
      </w:r>
      <w:proofErr w:type="gramEnd"/>
      <w:r>
        <w:t xml:space="preserve"> long start;</w:t>
      </w:r>
    </w:p>
    <w:p w:rsidR="00405CB1" w:rsidRDefault="00240D42" w:rsidP="00405CB1">
      <w:pPr>
        <w:jc w:val="both"/>
      </w:pPr>
      <w:proofErr w:type="gramStart"/>
      <w:r>
        <w:t>unsigned</w:t>
      </w:r>
      <w:proofErr w:type="gramEnd"/>
      <w:r>
        <w:t xml:space="preserve"> long </w:t>
      </w:r>
      <w:proofErr w:type="spellStart"/>
      <w:r>
        <w:t>total_time</w:t>
      </w:r>
      <w:proofErr w:type="spellEnd"/>
      <w:r>
        <w:t>;</w:t>
      </w:r>
    </w:p>
    <w:p w:rsidR="00405CB1" w:rsidRDefault="00405CB1" w:rsidP="00405CB1">
      <w:pPr>
        <w:jc w:val="both"/>
      </w:pPr>
      <w:proofErr w:type="gramStart"/>
      <w:r>
        <w:t>start</w:t>
      </w:r>
      <w:proofErr w:type="gramEnd"/>
      <w:r>
        <w:t xml:space="preserve"> = jiffies;</w:t>
      </w:r>
    </w:p>
    <w:p w:rsidR="00405CB1" w:rsidRDefault="00405CB1" w:rsidP="00405CB1">
      <w:pPr>
        <w:jc w:val="both"/>
      </w:pPr>
      <w:r>
        <w:t>/* do some work ... */</w:t>
      </w:r>
    </w:p>
    <w:p w:rsidR="00405CB1" w:rsidRDefault="00405CB1" w:rsidP="00405CB1">
      <w:pPr>
        <w:jc w:val="both"/>
      </w:pPr>
      <w:proofErr w:type="spellStart"/>
      <w:r>
        <w:t>total_time</w:t>
      </w:r>
      <w:proofErr w:type="spellEnd"/>
      <w:r>
        <w:t xml:space="preserve"> = jiffies - start;</w:t>
      </w:r>
    </w:p>
    <w:p w:rsidR="00405CB1" w:rsidRDefault="00405CB1" w:rsidP="00405CB1">
      <w:pPr>
        <w:jc w:val="both"/>
      </w:pPr>
      <w:proofErr w:type="spellStart"/>
      <w:proofErr w:type="gramStart"/>
      <w:r>
        <w:t>printk</w:t>
      </w:r>
      <w:proofErr w:type="spellEnd"/>
      <w:r>
        <w:t>(</w:t>
      </w:r>
      <w:proofErr w:type="gramEnd"/>
      <w:r>
        <w:t>"That took %</w:t>
      </w:r>
      <w:proofErr w:type="spellStart"/>
      <w:r>
        <w:t>lu</w:t>
      </w:r>
      <w:proofErr w:type="spellEnd"/>
      <w:r>
        <w:t xml:space="preserve"> ticks\n", </w:t>
      </w:r>
      <w:proofErr w:type="spellStart"/>
      <w:r>
        <w:t>jiffies_to_clock_t</w:t>
      </w:r>
      <w:proofErr w:type="spellEnd"/>
      <w:r>
        <w:t>(</w:t>
      </w:r>
      <w:proofErr w:type="spellStart"/>
      <w:r>
        <w:t>total_time</w:t>
      </w:r>
      <w:proofErr w:type="spellEnd"/>
      <w:r>
        <w:t>));</w:t>
      </w:r>
    </w:p>
    <w:p w:rsidR="00405CB1" w:rsidRDefault="00405CB1" w:rsidP="00405CB1">
      <w:pPr>
        <w:jc w:val="both"/>
      </w:pPr>
    </w:p>
    <w:p w:rsidR="00405CB1" w:rsidRDefault="00792FDE" w:rsidP="00405CB1">
      <w:pPr>
        <w:jc w:val="both"/>
      </w:pPr>
      <w:r>
        <w:t>##############################################################################</w:t>
      </w: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Default="00405CB1" w:rsidP="00405CB1">
      <w:pPr>
        <w:jc w:val="both"/>
      </w:pPr>
    </w:p>
    <w:p w:rsidR="00405CB1" w:rsidRPr="00B16EF8" w:rsidRDefault="00E41E6E" w:rsidP="00405CB1">
      <w:pPr>
        <w:jc w:val="both"/>
        <w:rPr>
          <w:b/>
          <w:sz w:val="28"/>
          <w:szCs w:val="28"/>
        </w:rPr>
      </w:pPr>
      <w:r>
        <w:lastRenderedPageBreak/>
        <w:tab/>
      </w:r>
      <w:r>
        <w:tab/>
      </w:r>
      <w:r>
        <w:tab/>
      </w:r>
      <w:r>
        <w:tab/>
      </w:r>
      <w:r>
        <w:tab/>
      </w:r>
      <w:r w:rsidRPr="00B16EF8">
        <w:rPr>
          <w:b/>
          <w:sz w:val="28"/>
          <w:szCs w:val="28"/>
        </w:rPr>
        <w:t>JAVA</w:t>
      </w:r>
    </w:p>
    <w:p w:rsidR="00E41E6E" w:rsidRDefault="00E41E6E" w:rsidP="00405CB1">
      <w:pPr>
        <w:jc w:val="both"/>
      </w:pPr>
    </w:p>
    <w:p w:rsidR="00E41E6E" w:rsidRPr="00B16EF8" w:rsidRDefault="00542C27" w:rsidP="00C3316A">
      <w:pPr>
        <w:ind w:left="-720"/>
        <w:jc w:val="both"/>
        <w:rPr>
          <w:b/>
          <w:sz w:val="24"/>
          <w:szCs w:val="24"/>
        </w:rPr>
      </w:pPr>
      <w:r w:rsidRPr="00B16EF8">
        <w:rPr>
          <w:b/>
          <w:sz w:val="24"/>
          <w:szCs w:val="24"/>
        </w:rPr>
        <w:t>Exception Handling in Java:</w:t>
      </w:r>
    </w:p>
    <w:p w:rsidR="00542C27" w:rsidRDefault="00833FA1" w:rsidP="00C3316A">
      <w:pPr>
        <w:ind w:left="-540"/>
        <w:jc w:val="both"/>
        <w:rPr>
          <w:rFonts w:ascii="Verdana" w:hAnsi="Verdana"/>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sidRPr="00B16EF8">
        <w:rPr>
          <w:rFonts w:ascii="Verdana" w:hAnsi="Verdana"/>
          <w:b/>
          <w:bCs/>
          <w:color w:val="000000"/>
          <w:sz w:val="18"/>
          <w:szCs w:val="18"/>
          <w:shd w:val="clear" w:color="auto" w:fill="FFFFFF"/>
        </w:rPr>
        <w:t>exception handling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one of the powerful</w:t>
      </w:r>
      <w:r>
        <w:rPr>
          <w:rStyle w:val="apple-converted-space"/>
          <w:rFonts w:ascii="Verdana" w:hAnsi="Verdana"/>
          <w:color w:val="000000"/>
          <w:sz w:val="20"/>
          <w:szCs w:val="20"/>
          <w:shd w:val="clear" w:color="auto" w:fill="FFFFFF"/>
        </w:rPr>
        <w:t> </w:t>
      </w:r>
      <w:proofErr w:type="gramStart"/>
      <w:r>
        <w:rPr>
          <w:rFonts w:ascii="Verdana" w:hAnsi="Verdana"/>
          <w:i/>
          <w:iCs/>
          <w:color w:val="000000"/>
          <w:sz w:val="20"/>
          <w:szCs w:val="20"/>
          <w:shd w:val="clear" w:color="auto" w:fill="FFFFFF"/>
        </w:rPr>
        <w:t>mechanism</w:t>
      </w:r>
      <w:proofErr w:type="gramEnd"/>
      <w:r>
        <w:rPr>
          <w:rFonts w:ascii="Verdana" w:hAnsi="Verdana"/>
          <w:i/>
          <w:iCs/>
          <w:color w:val="000000"/>
          <w:sz w:val="20"/>
          <w:szCs w:val="20"/>
          <w:shd w:val="clear" w:color="auto" w:fill="FFFFFF"/>
        </w:rPr>
        <w:t xml:space="preserve"> to handle the runtime errors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so that normal flow of the application can be maintained.</w:t>
      </w:r>
    </w:p>
    <w:p w:rsidR="00833FA1" w:rsidRDefault="00B16EF8" w:rsidP="00C3316A">
      <w:pPr>
        <w:ind w:left="-450" w:firstLine="450"/>
        <w:jc w:val="both"/>
      </w:pPr>
      <w:r>
        <w:rPr>
          <w:noProof/>
        </w:rPr>
        <w:drawing>
          <wp:inline distT="0" distB="0" distL="0" distR="0">
            <wp:extent cx="5582429" cy="53442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65FE.tmp"/>
                    <pic:cNvPicPr/>
                  </pic:nvPicPr>
                  <pic:blipFill>
                    <a:blip r:embed="rId6">
                      <a:extLst>
                        <a:ext uri="{28A0092B-C50C-407E-A947-70E740481C1C}">
                          <a14:useLocalDpi xmlns:a14="http://schemas.microsoft.com/office/drawing/2010/main" val="0"/>
                        </a:ext>
                      </a:extLst>
                    </a:blip>
                    <a:stretch>
                      <a:fillRect/>
                    </a:stretch>
                  </pic:blipFill>
                  <pic:spPr>
                    <a:xfrm>
                      <a:off x="0" y="0"/>
                      <a:ext cx="5582429" cy="5344271"/>
                    </a:xfrm>
                    <a:prstGeom prst="rect">
                      <a:avLst/>
                    </a:prstGeom>
                  </pic:spPr>
                </pic:pic>
              </a:graphicData>
            </a:graphic>
          </wp:inline>
        </w:drawing>
      </w:r>
    </w:p>
    <w:p w:rsidR="00C3316A" w:rsidRDefault="00A432E4" w:rsidP="00C3316A">
      <w:pPr>
        <w:ind w:left="-720"/>
        <w:jc w:val="both"/>
        <w:rPr>
          <w:b/>
        </w:rPr>
      </w:pPr>
      <w:r>
        <w:rPr>
          <w:b/>
        </w:rPr>
        <w:t>C</w:t>
      </w:r>
      <w:r w:rsidR="000F6D35">
        <w:rPr>
          <w:b/>
        </w:rPr>
        <w:t>hecked and U</w:t>
      </w:r>
      <w:r w:rsidR="00B16EF8" w:rsidRPr="00C3316A">
        <w:rPr>
          <w:b/>
        </w:rPr>
        <w:t>nchecked exceptions:</w:t>
      </w:r>
    </w:p>
    <w:p w:rsidR="00C3316A" w:rsidRPr="0013412E" w:rsidRDefault="00C3316A" w:rsidP="0013412E">
      <w:pPr>
        <w:pStyle w:val="ListParagraph"/>
        <w:numPr>
          <w:ilvl w:val="0"/>
          <w:numId w:val="2"/>
        </w:numPr>
        <w:jc w:val="both"/>
        <w:rPr>
          <w:rFonts w:ascii="Trebuchet MS" w:hAnsi="Trebuchet MS"/>
          <w:color w:val="222426"/>
          <w:shd w:val="clear" w:color="auto" w:fill="FFFFFF"/>
        </w:rPr>
      </w:pPr>
      <w:r w:rsidRPr="0013412E">
        <w:rPr>
          <w:b/>
        </w:rPr>
        <w:t xml:space="preserve">Checked </w:t>
      </w:r>
      <w:proofErr w:type="gramStart"/>
      <w:r w:rsidRPr="0013412E">
        <w:rPr>
          <w:b/>
        </w:rPr>
        <w:t>Exception :</w:t>
      </w:r>
      <w:proofErr w:type="gramEnd"/>
      <w:r w:rsidRPr="0013412E">
        <w:rPr>
          <w:b/>
        </w:rPr>
        <w:t xml:space="preserve"> </w:t>
      </w:r>
      <w:r w:rsidR="00F7095F" w:rsidRPr="0013412E">
        <w:rPr>
          <w:b/>
        </w:rPr>
        <w:t xml:space="preserve"> </w:t>
      </w:r>
      <w:r w:rsidR="00F7095F" w:rsidRPr="0013412E">
        <w:rPr>
          <w:rFonts w:ascii="Trebuchet MS" w:hAnsi="Trebuchet MS"/>
          <w:color w:val="222426"/>
          <w:shd w:val="clear" w:color="auto" w:fill="FFFFFF"/>
        </w:rPr>
        <w:t>Checked exceptions are checked at compile-time. It means if a method is throwing a checked exception then it should handle the exception using</w:t>
      </w:r>
      <w:r w:rsidR="00F7095F" w:rsidRPr="0013412E">
        <w:rPr>
          <w:rStyle w:val="apple-converted-space"/>
          <w:rFonts w:ascii="Trebuchet MS" w:hAnsi="Trebuchet MS"/>
          <w:color w:val="222426"/>
          <w:shd w:val="clear" w:color="auto" w:fill="FFFFFF"/>
        </w:rPr>
        <w:t> </w:t>
      </w:r>
      <w:hyperlink r:id="rId7" w:tgtFrame="_blank" w:history="1">
        <w:r w:rsidR="00F7095F" w:rsidRPr="0013412E">
          <w:rPr>
            <w:rStyle w:val="Hyperlink"/>
            <w:rFonts w:ascii="Trebuchet MS" w:hAnsi="Trebuchet MS"/>
            <w:b/>
            <w:bCs/>
            <w:color w:val="7DC246"/>
            <w:shd w:val="clear" w:color="auto" w:fill="FFFFFF"/>
          </w:rPr>
          <w:t>try-catch block</w:t>
        </w:r>
      </w:hyperlink>
      <w:r w:rsidR="00F7095F" w:rsidRPr="0013412E">
        <w:rPr>
          <w:rStyle w:val="apple-converted-space"/>
          <w:rFonts w:ascii="Trebuchet MS" w:hAnsi="Trebuchet MS"/>
          <w:color w:val="222426"/>
          <w:shd w:val="clear" w:color="auto" w:fill="FFFFFF"/>
        </w:rPr>
        <w:t> </w:t>
      </w:r>
      <w:r w:rsidR="00F7095F" w:rsidRPr="0013412E">
        <w:rPr>
          <w:rFonts w:ascii="Trebuchet MS" w:hAnsi="Trebuchet MS"/>
          <w:color w:val="222426"/>
          <w:shd w:val="clear" w:color="auto" w:fill="FFFFFF"/>
        </w:rPr>
        <w:t>or it should declare the exception using</w:t>
      </w:r>
      <w:r w:rsidR="00F7095F" w:rsidRPr="0013412E">
        <w:rPr>
          <w:rStyle w:val="apple-converted-space"/>
          <w:rFonts w:ascii="Trebuchet MS" w:hAnsi="Trebuchet MS"/>
          <w:color w:val="222426"/>
          <w:shd w:val="clear" w:color="auto" w:fill="FFFFFF"/>
        </w:rPr>
        <w:t> </w:t>
      </w:r>
      <w:hyperlink r:id="rId8" w:tgtFrame="_blank" w:history="1">
        <w:r w:rsidR="00F7095F" w:rsidRPr="0013412E">
          <w:rPr>
            <w:rStyle w:val="Hyperlink"/>
            <w:rFonts w:ascii="Trebuchet MS" w:hAnsi="Trebuchet MS"/>
            <w:b/>
            <w:bCs/>
            <w:color w:val="7DC246"/>
            <w:shd w:val="clear" w:color="auto" w:fill="FFFFFF"/>
          </w:rPr>
          <w:t>throws keyword</w:t>
        </w:r>
      </w:hyperlink>
      <w:r w:rsidR="00F7095F" w:rsidRPr="0013412E">
        <w:rPr>
          <w:rFonts w:ascii="Trebuchet MS" w:hAnsi="Trebuchet MS"/>
          <w:color w:val="222426"/>
          <w:shd w:val="clear" w:color="auto" w:fill="FFFFFF"/>
        </w:rPr>
        <w:t>, otherwise the program will give a compilation error. It is named as</w:t>
      </w:r>
      <w:r w:rsidR="00F7095F" w:rsidRPr="0013412E">
        <w:rPr>
          <w:rStyle w:val="apple-converted-space"/>
          <w:rFonts w:ascii="Trebuchet MS" w:hAnsi="Trebuchet MS"/>
          <w:color w:val="222426"/>
          <w:shd w:val="clear" w:color="auto" w:fill="FFFFFF"/>
        </w:rPr>
        <w:t> </w:t>
      </w:r>
      <w:r w:rsidR="00F7095F" w:rsidRPr="0013412E">
        <w:rPr>
          <w:rStyle w:val="Strong"/>
          <w:rFonts w:ascii="Trebuchet MS" w:hAnsi="Trebuchet MS"/>
          <w:i/>
          <w:iCs/>
          <w:color w:val="222426"/>
          <w:shd w:val="clear" w:color="auto" w:fill="FFFFFF"/>
        </w:rPr>
        <w:t>checked exception</w:t>
      </w:r>
      <w:r w:rsidR="00F7095F" w:rsidRPr="0013412E">
        <w:rPr>
          <w:rFonts w:ascii="Trebuchet MS" w:hAnsi="Trebuchet MS"/>
          <w:color w:val="222426"/>
          <w:shd w:val="clear" w:color="auto" w:fill="FFFFFF"/>
        </w:rPr>
        <w:t> because these exceptions are </w:t>
      </w:r>
      <w:r w:rsidR="00F7095F" w:rsidRPr="0013412E">
        <w:rPr>
          <w:rStyle w:val="Strong"/>
          <w:rFonts w:ascii="Trebuchet MS" w:hAnsi="Trebuchet MS"/>
          <w:i/>
          <w:iCs/>
          <w:color w:val="222426"/>
          <w:shd w:val="clear" w:color="auto" w:fill="FFFFFF"/>
        </w:rPr>
        <w:t>checked</w:t>
      </w:r>
      <w:r w:rsidR="00F7095F" w:rsidRPr="0013412E">
        <w:rPr>
          <w:rStyle w:val="apple-converted-space"/>
          <w:rFonts w:ascii="Trebuchet MS" w:hAnsi="Trebuchet MS"/>
          <w:color w:val="222426"/>
          <w:shd w:val="clear" w:color="auto" w:fill="FFFFFF"/>
        </w:rPr>
        <w:t> </w:t>
      </w:r>
      <w:r w:rsidR="00F7095F" w:rsidRPr="0013412E">
        <w:rPr>
          <w:rFonts w:ascii="Trebuchet MS" w:hAnsi="Trebuchet MS"/>
          <w:color w:val="222426"/>
          <w:shd w:val="clear" w:color="auto" w:fill="FFFFFF"/>
        </w:rPr>
        <w:t>at Compile time.</w:t>
      </w:r>
    </w:p>
    <w:p w:rsidR="0013412E" w:rsidRDefault="0013412E" w:rsidP="0013412E">
      <w:pPr>
        <w:pStyle w:val="ListParagraph"/>
        <w:ind w:left="-360"/>
        <w:jc w:val="both"/>
        <w:rPr>
          <w:b/>
        </w:rPr>
      </w:pPr>
    </w:p>
    <w:p w:rsidR="0013412E" w:rsidRPr="0013412E" w:rsidRDefault="0013412E" w:rsidP="0013412E">
      <w:pPr>
        <w:pStyle w:val="ListParagraph"/>
        <w:ind w:left="-360"/>
        <w:jc w:val="both"/>
        <w:rPr>
          <w:rFonts w:ascii="Trebuchet MS" w:hAnsi="Trebuchet MS"/>
          <w:color w:val="222426"/>
          <w:shd w:val="clear" w:color="auto" w:fill="FFFFFF"/>
        </w:rPr>
      </w:pPr>
      <w:r>
        <w:rPr>
          <w:rFonts w:ascii="Trebuchet MS" w:hAnsi="Trebuchet MS"/>
          <w:color w:val="222426"/>
          <w:shd w:val="clear" w:color="auto" w:fill="FFFFFF"/>
        </w:rPr>
        <w:t xml:space="preserve">Few </w:t>
      </w:r>
      <w:r w:rsidRPr="00617EB9">
        <w:rPr>
          <w:rFonts w:ascii="Trebuchet MS" w:hAnsi="Trebuchet MS"/>
          <w:color w:val="222426"/>
          <w:shd w:val="clear" w:color="auto" w:fill="FFFFFF"/>
        </w:rPr>
        <w:t>Checked</w:t>
      </w:r>
      <w:r>
        <w:rPr>
          <w:rFonts w:ascii="Trebuchet MS" w:hAnsi="Trebuchet MS"/>
          <w:color w:val="222426"/>
          <w:shd w:val="clear" w:color="auto" w:fill="FFFFFF"/>
        </w:rPr>
        <w:t xml:space="preserve"> Exceptions –</w:t>
      </w:r>
    </w:p>
    <w:p w:rsidR="0013412E" w:rsidRPr="0013412E" w:rsidRDefault="0013412E" w:rsidP="0013412E">
      <w:pPr>
        <w:pStyle w:val="ListParagraph"/>
        <w:ind w:left="-360"/>
        <w:jc w:val="both"/>
        <w:rPr>
          <w:rFonts w:ascii="Trebuchet MS" w:hAnsi="Trebuchet MS"/>
          <w:color w:val="222426"/>
          <w:shd w:val="clear" w:color="auto" w:fill="FFFFFF"/>
        </w:rPr>
      </w:pPr>
      <w:proofErr w:type="spellStart"/>
      <w:r w:rsidRPr="0013412E">
        <w:rPr>
          <w:rFonts w:ascii="Trebuchet MS" w:hAnsi="Trebuchet MS"/>
          <w:color w:val="222426"/>
          <w:shd w:val="clear" w:color="auto" w:fill="FFFFFF"/>
        </w:rPr>
        <w:t>SQLException</w:t>
      </w:r>
      <w:proofErr w:type="spellEnd"/>
    </w:p>
    <w:p w:rsidR="0013412E" w:rsidRPr="0013412E" w:rsidRDefault="0013412E" w:rsidP="0013412E">
      <w:pPr>
        <w:pStyle w:val="ListParagraph"/>
        <w:ind w:left="-360"/>
        <w:jc w:val="both"/>
        <w:rPr>
          <w:rFonts w:ascii="Trebuchet MS" w:hAnsi="Trebuchet MS"/>
          <w:color w:val="222426"/>
          <w:shd w:val="clear" w:color="auto" w:fill="FFFFFF"/>
        </w:rPr>
      </w:pPr>
      <w:proofErr w:type="spellStart"/>
      <w:r w:rsidRPr="0013412E">
        <w:rPr>
          <w:rFonts w:ascii="Trebuchet MS" w:hAnsi="Trebuchet MS"/>
          <w:color w:val="222426"/>
          <w:shd w:val="clear" w:color="auto" w:fill="FFFFFF"/>
        </w:rPr>
        <w:t>IOException</w:t>
      </w:r>
      <w:proofErr w:type="spellEnd"/>
    </w:p>
    <w:p w:rsidR="00617EB9" w:rsidRDefault="00617EB9" w:rsidP="0013412E">
      <w:pPr>
        <w:pStyle w:val="ListParagraph"/>
        <w:ind w:left="-360"/>
        <w:jc w:val="both"/>
        <w:rPr>
          <w:rFonts w:ascii="Trebuchet MS" w:hAnsi="Trebuchet MS"/>
          <w:color w:val="222426"/>
          <w:shd w:val="clear" w:color="auto" w:fill="FFFFFF"/>
        </w:rPr>
      </w:pPr>
      <w:proofErr w:type="spellStart"/>
      <w:r w:rsidRPr="00617EB9">
        <w:rPr>
          <w:rFonts w:ascii="Trebuchet MS" w:hAnsi="Trebuchet MS"/>
          <w:color w:val="222426"/>
          <w:shd w:val="clear" w:color="auto" w:fill="FFFFFF"/>
        </w:rPr>
        <w:t>FileNotFoundException</w:t>
      </w:r>
      <w:proofErr w:type="spellEnd"/>
    </w:p>
    <w:p w:rsidR="0013412E" w:rsidRPr="0013412E" w:rsidRDefault="0013412E" w:rsidP="0013412E">
      <w:pPr>
        <w:pStyle w:val="ListParagraph"/>
        <w:ind w:left="-360"/>
        <w:jc w:val="both"/>
        <w:rPr>
          <w:rFonts w:ascii="Trebuchet MS" w:hAnsi="Trebuchet MS"/>
          <w:color w:val="222426"/>
          <w:shd w:val="clear" w:color="auto" w:fill="FFFFFF"/>
        </w:rPr>
      </w:pPr>
    </w:p>
    <w:p w:rsidR="00F7095F" w:rsidRDefault="00511B7F" w:rsidP="00617EB9">
      <w:pPr>
        <w:pStyle w:val="ListParagraph"/>
        <w:numPr>
          <w:ilvl w:val="0"/>
          <w:numId w:val="2"/>
        </w:numPr>
        <w:jc w:val="both"/>
        <w:rPr>
          <w:rFonts w:ascii="Trebuchet MS" w:hAnsi="Trebuchet MS"/>
          <w:color w:val="222426"/>
          <w:shd w:val="clear" w:color="auto" w:fill="FFFFFF"/>
        </w:rPr>
      </w:pPr>
      <w:r w:rsidRPr="00617EB9">
        <w:rPr>
          <w:b/>
        </w:rPr>
        <w:lastRenderedPageBreak/>
        <w:t xml:space="preserve">Unchecked </w:t>
      </w:r>
      <w:proofErr w:type="gramStart"/>
      <w:r w:rsidRPr="00617EB9">
        <w:rPr>
          <w:b/>
        </w:rPr>
        <w:t>Exception :</w:t>
      </w:r>
      <w:proofErr w:type="gramEnd"/>
      <w:r w:rsidRPr="00617EB9">
        <w:rPr>
          <w:b/>
        </w:rPr>
        <w:t xml:space="preserve">  </w:t>
      </w:r>
      <w:r w:rsidR="00617EB9" w:rsidRPr="00617EB9">
        <w:rPr>
          <w:rFonts w:ascii="Trebuchet MS" w:hAnsi="Trebuchet MS"/>
          <w:color w:val="222426"/>
          <w:shd w:val="clear" w:color="auto" w:fill="FFFFFF"/>
        </w:rPr>
        <w:t>Unchecked exceptions are not checked at compile time. It means if your program is throwing an unchecked exception and even if you didn’t handle/declare that exception, the program won’t give a compilation error. It is up to the programmer to judge the conditions in advance, that can cause such exceptions and handle them appropriately. All Unchecked exceptions are direct sub classes of</w:t>
      </w:r>
      <w:r w:rsidR="00617EB9" w:rsidRPr="00617EB9">
        <w:rPr>
          <w:rStyle w:val="apple-converted-space"/>
          <w:rFonts w:ascii="Trebuchet MS" w:hAnsi="Trebuchet MS"/>
          <w:color w:val="222426"/>
          <w:shd w:val="clear" w:color="auto" w:fill="FFFFFF"/>
        </w:rPr>
        <w:t> </w:t>
      </w:r>
      <w:proofErr w:type="spellStart"/>
      <w:r w:rsidR="00617EB9" w:rsidRPr="00617EB9">
        <w:rPr>
          <w:rStyle w:val="Strong"/>
          <w:rFonts w:ascii="Trebuchet MS" w:hAnsi="Trebuchet MS"/>
          <w:color w:val="222426"/>
          <w:shd w:val="clear" w:color="auto" w:fill="FFFFFF"/>
        </w:rPr>
        <w:t>RuntimeException</w:t>
      </w:r>
      <w:proofErr w:type="spellEnd"/>
      <w:r w:rsidR="00617EB9" w:rsidRPr="00617EB9">
        <w:rPr>
          <w:rStyle w:val="apple-converted-space"/>
          <w:rFonts w:ascii="Trebuchet MS" w:hAnsi="Trebuchet MS"/>
          <w:color w:val="222426"/>
          <w:shd w:val="clear" w:color="auto" w:fill="FFFFFF"/>
        </w:rPr>
        <w:t> </w:t>
      </w:r>
      <w:r w:rsidR="00617EB9" w:rsidRPr="00617EB9">
        <w:rPr>
          <w:rFonts w:ascii="Trebuchet MS" w:hAnsi="Trebuchet MS"/>
          <w:color w:val="222426"/>
          <w:shd w:val="clear" w:color="auto" w:fill="FFFFFF"/>
        </w:rPr>
        <w:t>class.</w:t>
      </w:r>
    </w:p>
    <w:p w:rsidR="00617EB9" w:rsidRDefault="00617EB9" w:rsidP="00617EB9">
      <w:pPr>
        <w:pStyle w:val="ListParagraph"/>
        <w:ind w:left="-360"/>
        <w:jc w:val="both"/>
        <w:rPr>
          <w:b/>
        </w:rPr>
      </w:pPr>
    </w:p>
    <w:p w:rsidR="00617EB9" w:rsidRPr="0013412E" w:rsidRDefault="00617EB9" w:rsidP="00617EB9">
      <w:pPr>
        <w:pStyle w:val="ListParagraph"/>
        <w:ind w:left="-360"/>
        <w:jc w:val="both"/>
        <w:rPr>
          <w:rFonts w:ascii="Trebuchet MS" w:hAnsi="Trebuchet MS"/>
          <w:color w:val="222426"/>
          <w:shd w:val="clear" w:color="auto" w:fill="FFFFFF"/>
        </w:rPr>
      </w:pPr>
      <w:r>
        <w:rPr>
          <w:rFonts w:ascii="Trebuchet MS" w:hAnsi="Trebuchet MS"/>
          <w:color w:val="222426"/>
          <w:shd w:val="clear" w:color="auto" w:fill="FFFFFF"/>
        </w:rPr>
        <w:t xml:space="preserve">Few </w:t>
      </w:r>
      <w:r w:rsidRPr="00617EB9">
        <w:t>Unchecked</w:t>
      </w:r>
      <w:r w:rsidRPr="00617EB9">
        <w:rPr>
          <w:b/>
        </w:rPr>
        <w:t xml:space="preserve"> </w:t>
      </w:r>
      <w:r>
        <w:rPr>
          <w:rFonts w:ascii="Trebuchet MS" w:hAnsi="Trebuchet MS"/>
          <w:color w:val="222426"/>
          <w:shd w:val="clear" w:color="auto" w:fill="FFFFFF"/>
        </w:rPr>
        <w:t>Exceptions –</w:t>
      </w:r>
    </w:p>
    <w:p w:rsidR="00617EB9" w:rsidRPr="00617EB9" w:rsidRDefault="00617EB9" w:rsidP="00617EB9">
      <w:pPr>
        <w:pStyle w:val="ListParagraph"/>
        <w:ind w:left="-360"/>
        <w:jc w:val="both"/>
      </w:pPr>
      <w:proofErr w:type="spellStart"/>
      <w:r w:rsidRPr="00617EB9">
        <w:t>NullPointerException</w:t>
      </w:r>
      <w:proofErr w:type="spellEnd"/>
    </w:p>
    <w:p w:rsidR="00617EB9" w:rsidRPr="00617EB9" w:rsidRDefault="00617EB9" w:rsidP="00617EB9">
      <w:pPr>
        <w:pStyle w:val="ListParagraph"/>
        <w:ind w:left="-360"/>
        <w:jc w:val="both"/>
      </w:pPr>
      <w:proofErr w:type="spellStart"/>
      <w:r w:rsidRPr="00617EB9">
        <w:t>ArrayIndexOutOfBound</w:t>
      </w:r>
      <w:proofErr w:type="spellEnd"/>
    </w:p>
    <w:p w:rsidR="00617EB9" w:rsidRPr="00617EB9" w:rsidRDefault="00617EB9" w:rsidP="00617EB9">
      <w:pPr>
        <w:pStyle w:val="ListParagraph"/>
        <w:ind w:left="-360"/>
        <w:jc w:val="both"/>
      </w:pPr>
      <w:proofErr w:type="spellStart"/>
      <w:r w:rsidRPr="00617EB9">
        <w:t>IllegalArgumentException</w:t>
      </w:r>
      <w:proofErr w:type="spellEnd"/>
    </w:p>
    <w:p w:rsidR="00405B7F" w:rsidRDefault="00617EB9" w:rsidP="00405B7F">
      <w:pPr>
        <w:pStyle w:val="ListParagraph"/>
        <w:ind w:left="-360"/>
        <w:jc w:val="both"/>
      </w:pPr>
      <w:proofErr w:type="spellStart"/>
      <w:r w:rsidRPr="00617EB9">
        <w:t>IllegalStateException</w:t>
      </w:r>
      <w:proofErr w:type="spellEnd"/>
    </w:p>
    <w:p w:rsidR="00405B7F" w:rsidRPr="00405B7F" w:rsidRDefault="00405B7F" w:rsidP="00405B7F">
      <w:pPr>
        <w:pStyle w:val="ListParagraph"/>
        <w:ind w:left="-360"/>
        <w:jc w:val="both"/>
      </w:pPr>
    </w:p>
    <w:p w:rsidR="00405B7F" w:rsidRPr="00405B7F" w:rsidRDefault="00405B7F" w:rsidP="00405B7F">
      <w:pPr>
        <w:pStyle w:val="ListParagraph"/>
        <w:numPr>
          <w:ilvl w:val="0"/>
          <w:numId w:val="2"/>
        </w:numPr>
        <w:jc w:val="both"/>
        <w:rPr>
          <w:rFonts w:ascii="Trebuchet MS" w:hAnsi="Trebuchet MS"/>
          <w:b/>
          <w:color w:val="222426"/>
          <w:shd w:val="clear" w:color="auto" w:fill="FFFFFF"/>
        </w:rPr>
      </w:pPr>
      <w:r w:rsidRPr="00405B7F">
        <w:rPr>
          <w:rFonts w:ascii="Trebuchet MS" w:hAnsi="Trebuchet MS"/>
          <w:b/>
          <w:color w:val="222426"/>
          <w:shd w:val="clear" w:color="auto" w:fill="FFFFFF"/>
        </w:rPr>
        <w:t>Error</w:t>
      </w:r>
      <w:r>
        <w:rPr>
          <w:rFonts w:ascii="Trebuchet MS" w:hAnsi="Trebuchet MS"/>
          <w:b/>
          <w:color w:val="222426"/>
          <w:shd w:val="clear" w:color="auto" w:fill="FFFFFF"/>
        </w:rPr>
        <w:t xml:space="preserve"> :</w:t>
      </w:r>
    </w:p>
    <w:p w:rsidR="001B7678" w:rsidRDefault="00405B7F" w:rsidP="00617EB9">
      <w:pPr>
        <w:pStyle w:val="ListParagraph"/>
        <w:ind w:left="-360"/>
        <w:jc w:val="both"/>
        <w:rPr>
          <w:rFonts w:ascii="Trebuchet MS" w:hAnsi="Trebuchet MS"/>
          <w:color w:val="222426"/>
          <w:shd w:val="clear" w:color="auto" w:fill="FFFFFF"/>
        </w:rPr>
      </w:pPr>
      <w:r w:rsidRPr="00405B7F">
        <w:rPr>
          <w:rFonts w:ascii="Trebuchet MS" w:hAnsi="Trebuchet MS"/>
          <w:color w:val="222426"/>
          <w:shd w:val="clear" w:color="auto" w:fill="FFFFFF"/>
        </w:rPr>
        <w:t xml:space="preserve">Error is irrecoverable e.g. </w:t>
      </w:r>
      <w:proofErr w:type="spellStart"/>
      <w:r w:rsidRPr="00405B7F">
        <w:rPr>
          <w:rFonts w:ascii="Trebuchet MS" w:hAnsi="Trebuchet MS"/>
          <w:color w:val="222426"/>
          <w:shd w:val="clear" w:color="auto" w:fill="FFFFFF"/>
        </w:rPr>
        <w:t>OutOfMemoryError</w:t>
      </w:r>
      <w:proofErr w:type="spellEnd"/>
      <w:r w:rsidRPr="00405B7F">
        <w:rPr>
          <w:rFonts w:ascii="Trebuchet MS" w:hAnsi="Trebuchet MS"/>
          <w:color w:val="222426"/>
          <w:shd w:val="clear" w:color="auto" w:fill="FFFFFF"/>
        </w:rPr>
        <w:t xml:space="preserve">, </w:t>
      </w:r>
      <w:proofErr w:type="spellStart"/>
      <w:r w:rsidRPr="00405B7F">
        <w:rPr>
          <w:rFonts w:ascii="Trebuchet MS" w:hAnsi="Trebuchet MS"/>
          <w:color w:val="222426"/>
          <w:shd w:val="clear" w:color="auto" w:fill="FFFFFF"/>
        </w:rPr>
        <w:t>VirtualMachineError</w:t>
      </w:r>
      <w:proofErr w:type="spellEnd"/>
      <w:r w:rsidRPr="00405B7F">
        <w:rPr>
          <w:rFonts w:ascii="Trebuchet MS" w:hAnsi="Trebuchet MS"/>
          <w:color w:val="222426"/>
          <w:shd w:val="clear" w:color="auto" w:fill="FFFFFF"/>
        </w:rPr>
        <w:t xml:space="preserve">, </w:t>
      </w:r>
      <w:proofErr w:type="spellStart"/>
      <w:r w:rsidRPr="00405B7F">
        <w:rPr>
          <w:rFonts w:ascii="Trebuchet MS" w:hAnsi="Trebuchet MS"/>
          <w:color w:val="222426"/>
          <w:shd w:val="clear" w:color="auto" w:fill="FFFFFF"/>
        </w:rPr>
        <w:t>AssertionError</w:t>
      </w:r>
      <w:proofErr w:type="spellEnd"/>
      <w:r w:rsidRPr="00405B7F">
        <w:rPr>
          <w:rFonts w:ascii="Trebuchet MS" w:hAnsi="Trebuchet MS"/>
          <w:color w:val="222426"/>
          <w:shd w:val="clear" w:color="auto" w:fill="FFFFFF"/>
        </w:rPr>
        <w:t xml:space="preserve"> etc.</w:t>
      </w:r>
    </w:p>
    <w:p w:rsidR="001B7678" w:rsidRDefault="001B7678" w:rsidP="00617EB9">
      <w:pPr>
        <w:pStyle w:val="ListParagraph"/>
        <w:ind w:left="-360"/>
        <w:jc w:val="both"/>
        <w:rPr>
          <w:rFonts w:ascii="Trebuchet MS" w:hAnsi="Trebuchet MS"/>
          <w:color w:val="222426"/>
          <w:shd w:val="clear" w:color="auto" w:fill="FFFFFF"/>
        </w:rPr>
      </w:pPr>
    </w:p>
    <w:p w:rsidR="008F59BB" w:rsidRPr="008F59BB" w:rsidRDefault="008F59BB" w:rsidP="00617EB9">
      <w:pPr>
        <w:pStyle w:val="ListParagraph"/>
        <w:ind w:left="-360"/>
        <w:jc w:val="both"/>
        <w:rPr>
          <w:rFonts w:ascii="Trebuchet MS" w:hAnsi="Trebuchet MS"/>
          <w:b/>
          <w:color w:val="222426"/>
          <w:shd w:val="clear" w:color="auto" w:fill="FFFFFF"/>
        </w:rPr>
      </w:pPr>
      <w:r w:rsidRPr="008F59BB">
        <w:rPr>
          <w:rFonts w:ascii="Trebuchet MS" w:hAnsi="Trebuchet MS"/>
          <w:b/>
          <w:color w:val="222426"/>
          <w:shd w:val="clear" w:color="auto" w:fill="FFFFFF"/>
        </w:rPr>
        <w:t>NOTE:</w:t>
      </w:r>
      <w:bookmarkStart w:id="0" w:name="_GoBack"/>
      <w:bookmarkEnd w:id="0"/>
    </w:p>
    <w:p w:rsidR="008F59BB" w:rsidRDefault="008F59BB" w:rsidP="00617EB9">
      <w:pPr>
        <w:pStyle w:val="ListParagraph"/>
        <w:ind w:left="-360"/>
        <w:jc w:val="both"/>
        <w:rPr>
          <w:rFonts w:ascii="Trebuchet MS" w:hAnsi="Trebuchet MS"/>
          <w:color w:val="222426"/>
          <w:shd w:val="clear" w:color="auto" w:fill="FFFFFF"/>
        </w:rPr>
      </w:pPr>
      <w:r w:rsidRPr="008F59BB">
        <w:rPr>
          <w:rFonts w:ascii="Trebuchet MS" w:hAnsi="Trebuchet MS"/>
          <w:color w:val="222426"/>
          <w:shd w:val="clear" w:color="auto" w:fill="FFFFFF"/>
        </w:rPr>
        <w:t>If a client can reasonably be expected to recover from an exception, make it a checked exception. If a client cannot do anything to recover from the exception, make it an unchecked exception.</w:t>
      </w:r>
    </w:p>
    <w:p w:rsidR="008F59BB" w:rsidRDefault="008F59BB" w:rsidP="00617EB9">
      <w:pPr>
        <w:pStyle w:val="ListParagraph"/>
        <w:ind w:left="-360"/>
        <w:jc w:val="both"/>
        <w:rPr>
          <w:rFonts w:ascii="Trebuchet MS" w:hAnsi="Trebuchet MS"/>
          <w:color w:val="222426"/>
          <w:shd w:val="clear" w:color="auto" w:fill="FFFFFF"/>
        </w:rPr>
      </w:pPr>
    </w:p>
    <w:p w:rsidR="00FE4FB0" w:rsidRDefault="00FE4FB0" w:rsidP="00617EB9">
      <w:pPr>
        <w:pStyle w:val="ListParagraph"/>
        <w:ind w:left="-360"/>
        <w:jc w:val="both"/>
        <w:rPr>
          <w:rFonts w:ascii="Trebuchet MS" w:hAnsi="Trebuchet MS"/>
          <w:color w:val="222426"/>
          <w:shd w:val="clear" w:color="auto" w:fill="FFFFFF"/>
        </w:rPr>
      </w:pPr>
    </w:p>
    <w:p w:rsidR="00A33865" w:rsidRDefault="00A33865" w:rsidP="00617EB9">
      <w:pPr>
        <w:pStyle w:val="ListParagraph"/>
        <w:ind w:left="-360"/>
        <w:jc w:val="both"/>
        <w:rPr>
          <w:rFonts w:ascii="Trebuchet MS" w:hAnsi="Trebuchet MS"/>
          <w:color w:val="222426"/>
          <w:shd w:val="clear" w:color="auto" w:fill="FFFFFF"/>
        </w:rPr>
      </w:pPr>
      <w:r>
        <w:rPr>
          <w:rFonts w:ascii="Trebuchet MS" w:hAnsi="Trebuchet MS"/>
          <w:color w:val="222426"/>
          <w:shd w:val="clear" w:color="auto" w:fill="FFFFFF"/>
        </w:rPr>
        <w:tab/>
      </w:r>
      <w:r>
        <w:rPr>
          <w:rFonts w:ascii="Trebuchet MS" w:hAnsi="Trebuchet MS"/>
          <w:color w:val="222426"/>
          <w:shd w:val="clear" w:color="auto" w:fill="FFFFFF"/>
        </w:rPr>
        <w:tab/>
      </w:r>
      <w:r>
        <w:rPr>
          <w:rFonts w:ascii="Trebuchet MS" w:hAnsi="Trebuchet MS"/>
          <w:color w:val="222426"/>
          <w:shd w:val="clear" w:color="auto" w:fill="FFFFFF"/>
        </w:rPr>
        <w:tab/>
      </w:r>
    </w:p>
    <w:p w:rsidR="00A33865" w:rsidRDefault="00A33865" w:rsidP="00617EB9">
      <w:pPr>
        <w:pStyle w:val="ListParagraph"/>
        <w:ind w:left="-360"/>
        <w:jc w:val="both"/>
      </w:pPr>
      <w:r>
        <w:rPr>
          <w:rFonts w:ascii="Trebuchet MS" w:hAnsi="Trebuchet MS"/>
          <w:color w:val="222426"/>
          <w:shd w:val="clear" w:color="auto" w:fill="FFFFFF"/>
        </w:rPr>
        <w:tab/>
      </w:r>
      <w:r>
        <w:rPr>
          <w:rFonts w:ascii="Trebuchet MS" w:hAnsi="Trebuchet MS"/>
          <w:color w:val="222426"/>
          <w:shd w:val="clear" w:color="auto" w:fill="FFFFFF"/>
        </w:rPr>
        <w:tab/>
      </w:r>
      <w:r>
        <w:rPr>
          <w:rFonts w:ascii="Trebuchet MS" w:hAnsi="Trebuchet MS"/>
          <w:color w:val="222426"/>
          <w:shd w:val="clear" w:color="auto" w:fill="FFFFFF"/>
        </w:rPr>
        <w:tab/>
      </w:r>
      <w:hyperlink r:id="rId9" w:history="1">
        <w:r>
          <w:rPr>
            <w:rStyle w:val="Hyperlink"/>
            <w:rFonts w:ascii="Arial" w:hAnsi="Arial" w:cs="Arial"/>
            <w:b/>
            <w:bCs/>
            <w:caps/>
            <w:color w:val="333333"/>
            <w:bdr w:val="none" w:sz="0" w:space="0" w:color="auto" w:frame="1"/>
            <w:shd w:val="clear" w:color="auto" w:fill="FFFFFF"/>
          </w:rPr>
          <w:t>COLLECTION FRAMEWORK IN JAVA</w:t>
        </w:r>
      </w:hyperlink>
      <w:r>
        <w:rPr>
          <w:rFonts w:ascii="Arial" w:hAnsi="Arial" w:cs="Arial"/>
          <w:b/>
          <w:bCs/>
          <w:caps/>
          <w:color w:val="333333"/>
          <w:shd w:val="clear" w:color="auto" w:fill="FFFFFF"/>
        </w:rPr>
        <w:t>,</w:t>
      </w:r>
      <w:r>
        <w:rPr>
          <w:rStyle w:val="apple-converted-space"/>
          <w:rFonts w:ascii="Arial" w:hAnsi="Arial" w:cs="Arial"/>
          <w:b/>
          <w:bCs/>
          <w:caps/>
          <w:color w:val="333333"/>
          <w:shd w:val="clear" w:color="auto" w:fill="FFFFFF"/>
        </w:rPr>
        <w:t> </w:t>
      </w:r>
      <w:hyperlink r:id="rId10" w:history="1">
        <w:r>
          <w:rPr>
            <w:rStyle w:val="Hyperlink"/>
            <w:rFonts w:ascii="Arial" w:hAnsi="Arial" w:cs="Arial"/>
            <w:b/>
            <w:bCs/>
            <w:caps/>
            <w:color w:val="333333"/>
            <w:bdr w:val="none" w:sz="0" w:space="0" w:color="auto" w:frame="1"/>
            <w:shd w:val="clear" w:color="auto" w:fill="FFFFFF"/>
          </w:rPr>
          <w:t>GENERAL</w:t>
        </w:r>
      </w:hyperlink>
    </w:p>
    <w:p w:rsidR="00A33865" w:rsidRDefault="00A33865" w:rsidP="00617EB9">
      <w:pPr>
        <w:pStyle w:val="ListParagraph"/>
        <w:ind w:left="-360"/>
        <w:jc w:val="both"/>
      </w:pPr>
    </w:p>
    <w:p w:rsidR="00A33865" w:rsidRDefault="00A33865" w:rsidP="00617EB9">
      <w:pPr>
        <w:pStyle w:val="ListParagraph"/>
        <w:ind w:left="-360"/>
        <w:jc w:val="both"/>
      </w:pPr>
    </w:p>
    <w:p w:rsidR="00A33865" w:rsidRDefault="00B51712" w:rsidP="00617EB9">
      <w:pPr>
        <w:pStyle w:val="ListParagraph"/>
        <w:ind w:left="-360"/>
        <w:jc w:val="both"/>
        <w:rPr>
          <w:rFonts w:ascii="Arial" w:hAnsi="Arial" w:cs="Arial"/>
          <w:color w:val="444444"/>
          <w:shd w:val="clear" w:color="auto" w:fill="FFFFFF"/>
        </w:rPr>
      </w:pPr>
      <w:r>
        <w:rPr>
          <w:rFonts w:ascii="Arial" w:hAnsi="Arial" w:cs="Arial"/>
          <w:color w:val="444444"/>
          <w:shd w:val="clear" w:color="auto" w:fill="FFFFFF"/>
        </w:rPr>
        <w:t>Following hierarchy gives all the interfaces of Collections framework.</w:t>
      </w:r>
    </w:p>
    <w:p w:rsidR="00B51712" w:rsidRDefault="00B51712" w:rsidP="00617EB9">
      <w:pPr>
        <w:pStyle w:val="ListParagraph"/>
        <w:ind w:left="-360"/>
        <w:jc w:val="both"/>
        <w:rPr>
          <w:rFonts w:ascii="Arial" w:hAnsi="Arial" w:cs="Arial"/>
          <w:color w:val="444444"/>
          <w:shd w:val="clear" w:color="auto" w:fill="FFFFFF"/>
        </w:rPr>
      </w:pPr>
    </w:p>
    <w:p w:rsidR="00B51712" w:rsidRPr="00A33865" w:rsidRDefault="00B51712" w:rsidP="00617EB9">
      <w:pPr>
        <w:pStyle w:val="ListParagraph"/>
        <w:ind w:left="-360"/>
        <w:jc w:val="both"/>
      </w:pPr>
      <w:r>
        <w:rPr>
          <w:noProof/>
        </w:rPr>
        <w:drawing>
          <wp:inline distT="0" distB="0" distL="0" distR="0">
            <wp:extent cx="5943600" cy="358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76D4.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rsidR="001B7678" w:rsidRDefault="001B7678" w:rsidP="00617EB9">
      <w:pPr>
        <w:pStyle w:val="ListParagraph"/>
        <w:ind w:left="-360"/>
        <w:jc w:val="both"/>
        <w:rPr>
          <w:rFonts w:ascii="Trebuchet MS" w:hAnsi="Trebuchet MS"/>
          <w:color w:val="222426"/>
          <w:shd w:val="clear" w:color="auto" w:fill="FFFFFF"/>
        </w:rPr>
      </w:pPr>
    </w:p>
    <w:p w:rsidR="001B7678" w:rsidRPr="00405B7F" w:rsidRDefault="001B7678" w:rsidP="00617EB9">
      <w:pPr>
        <w:pStyle w:val="ListParagraph"/>
        <w:ind w:left="-360"/>
        <w:jc w:val="both"/>
        <w:rPr>
          <w:rFonts w:ascii="Trebuchet MS" w:hAnsi="Trebuchet MS"/>
          <w:color w:val="222426"/>
          <w:shd w:val="clear" w:color="auto" w:fill="FFFFFF"/>
        </w:rPr>
      </w:pPr>
    </w:p>
    <w:p w:rsidR="00B16EF8" w:rsidRPr="006D5332" w:rsidRDefault="006D5332" w:rsidP="00405CB1">
      <w:pPr>
        <w:jc w:val="both"/>
        <w:rPr>
          <w:b/>
        </w:rPr>
      </w:pPr>
      <w:proofErr w:type="gramStart"/>
      <w:r w:rsidRPr="006D5332">
        <w:rPr>
          <w:b/>
        </w:rPr>
        <w:t>NOTE :</w:t>
      </w:r>
      <w:proofErr w:type="gramEnd"/>
    </w:p>
    <w:p w:rsidR="006D5332" w:rsidRPr="006D5332" w:rsidRDefault="006D5332" w:rsidP="006D5332">
      <w:pPr>
        <w:pStyle w:val="ListParagraph"/>
        <w:numPr>
          <w:ilvl w:val="0"/>
          <w:numId w:val="3"/>
        </w:numPr>
        <w:jc w:val="both"/>
        <w:rPr>
          <w:rFonts w:ascii="Arial" w:hAnsi="Arial" w:cs="Arial"/>
          <w:color w:val="444444"/>
          <w:shd w:val="clear" w:color="auto" w:fill="FFFFFF"/>
        </w:rPr>
      </w:pPr>
      <w:r w:rsidRPr="006D5332">
        <w:rPr>
          <w:rStyle w:val="Strong"/>
          <w:rFonts w:ascii="Arial" w:hAnsi="Arial" w:cs="Arial"/>
          <w:b w:val="0"/>
          <w:color w:val="444444"/>
          <w:bdr w:val="none" w:sz="0" w:space="0" w:color="auto" w:frame="1"/>
          <w:shd w:val="clear" w:color="auto" w:fill="FFFFFF"/>
        </w:rPr>
        <w:lastRenderedPageBreak/>
        <w:t>Map</w:t>
      </w:r>
      <w:r w:rsidRPr="006D5332">
        <w:rPr>
          <w:rStyle w:val="apple-converted-space"/>
          <w:rFonts w:ascii="Arial" w:hAnsi="Arial" w:cs="Arial"/>
          <w:color w:val="444444"/>
          <w:shd w:val="clear" w:color="auto" w:fill="FFFFFF"/>
        </w:rPr>
        <w:t> </w:t>
      </w:r>
      <w:r w:rsidRPr="006D5332">
        <w:rPr>
          <w:rFonts w:ascii="Arial" w:hAnsi="Arial" w:cs="Arial"/>
          <w:color w:val="444444"/>
          <w:shd w:val="clear" w:color="auto" w:fill="FFFFFF"/>
        </w:rPr>
        <w:t>and</w:t>
      </w:r>
      <w:r w:rsidRPr="006D5332">
        <w:rPr>
          <w:rStyle w:val="apple-converted-space"/>
          <w:rFonts w:ascii="Arial" w:hAnsi="Arial" w:cs="Arial"/>
          <w:color w:val="444444"/>
          <w:shd w:val="clear" w:color="auto" w:fill="FFFFFF"/>
        </w:rPr>
        <w:t> </w:t>
      </w:r>
      <w:proofErr w:type="spellStart"/>
      <w:r w:rsidRPr="006D5332">
        <w:rPr>
          <w:rStyle w:val="Strong"/>
          <w:rFonts w:ascii="Arial" w:hAnsi="Arial" w:cs="Arial"/>
          <w:b w:val="0"/>
          <w:color w:val="444444"/>
          <w:bdr w:val="none" w:sz="0" w:space="0" w:color="auto" w:frame="1"/>
          <w:shd w:val="clear" w:color="auto" w:fill="FFFFFF"/>
        </w:rPr>
        <w:t>SortedMap</w:t>
      </w:r>
      <w:proofErr w:type="spellEnd"/>
      <w:r w:rsidRPr="006D5332">
        <w:rPr>
          <w:rStyle w:val="apple-converted-space"/>
          <w:rFonts w:ascii="Arial" w:hAnsi="Arial" w:cs="Arial"/>
          <w:color w:val="444444"/>
          <w:shd w:val="clear" w:color="auto" w:fill="FFFFFF"/>
        </w:rPr>
        <w:t> </w:t>
      </w:r>
      <w:r w:rsidRPr="006D5332">
        <w:rPr>
          <w:rFonts w:ascii="Arial" w:hAnsi="Arial" w:cs="Arial"/>
          <w:color w:val="444444"/>
          <w:shd w:val="clear" w:color="auto" w:fill="FFFFFF"/>
        </w:rPr>
        <w:t xml:space="preserve">form a separate hierarchy and not connected </w:t>
      </w:r>
      <w:proofErr w:type="spellStart"/>
      <w:r w:rsidRPr="006D5332">
        <w:rPr>
          <w:rFonts w:ascii="Arial" w:hAnsi="Arial" w:cs="Arial"/>
          <w:color w:val="444444"/>
          <w:shd w:val="clear" w:color="auto" w:fill="FFFFFF"/>
        </w:rPr>
        <w:t>with</w:t>
      </w:r>
      <w:hyperlink r:id="rId12" w:history="1">
        <w:r w:rsidRPr="006D5332">
          <w:rPr>
            <w:rStyle w:val="Hyperlink"/>
            <w:rFonts w:ascii="Arial" w:hAnsi="Arial" w:cs="Arial"/>
            <w:color w:val="63C6AE"/>
            <w:bdr w:val="none" w:sz="0" w:space="0" w:color="auto" w:frame="1"/>
            <w:shd w:val="clear" w:color="auto" w:fill="FFFFFF"/>
          </w:rPr>
          <w:t>Collection</w:t>
        </w:r>
        <w:proofErr w:type="spellEnd"/>
      </w:hyperlink>
      <w:r w:rsidRPr="006D5332">
        <w:rPr>
          <w:rStyle w:val="apple-converted-space"/>
          <w:rFonts w:ascii="Arial" w:hAnsi="Arial" w:cs="Arial"/>
          <w:color w:val="444444"/>
          <w:shd w:val="clear" w:color="auto" w:fill="FFFFFF"/>
        </w:rPr>
        <w:t> </w:t>
      </w:r>
      <w:r w:rsidRPr="006D5332">
        <w:rPr>
          <w:rFonts w:ascii="Arial" w:hAnsi="Arial" w:cs="Arial"/>
          <w:color w:val="444444"/>
          <w:shd w:val="clear" w:color="auto" w:fill="FFFFFF"/>
        </w:rPr>
        <w:t>interface.</w:t>
      </w:r>
    </w:p>
    <w:p w:rsidR="00405CB1" w:rsidRPr="00BB01C7" w:rsidRDefault="006D5332" w:rsidP="00405CB1">
      <w:pPr>
        <w:pStyle w:val="ListParagraph"/>
        <w:numPr>
          <w:ilvl w:val="0"/>
          <w:numId w:val="3"/>
        </w:numPr>
        <w:jc w:val="both"/>
      </w:pPr>
      <w:r w:rsidRPr="006D5332">
        <w:rPr>
          <w:rFonts w:ascii="Arial" w:hAnsi="Arial" w:cs="Arial"/>
          <w:color w:val="444444"/>
          <w:shd w:val="clear" w:color="auto" w:fill="FFFFFF"/>
        </w:rPr>
        <w:t>Framework name is collections and the interface name is</w:t>
      </w:r>
      <w:r w:rsidRPr="006D5332">
        <w:rPr>
          <w:rStyle w:val="apple-converted-space"/>
          <w:rFonts w:ascii="Arial" w:hAnsi="Arial" w:cs="Arial"/>
          <w:color w:val="444444"/>
          <w:shd w:val="clear" w:color="auto" w:fill="FFFFFF"/>
        </w:rPr>
        <w:t> </w:t>
      </w:r>
      <w:hyperlink r:id="rId13" w:history="1">
        <w:r w:rsidRPr="006D5332">
          <w:rPr>
            <w:rStyle w:val="Hyperlink"/>
            <w:rFonts w:ascii="Arial" w:hAnsi="Arial" w:cs="Arial"/>
            <w:color w:val="63C6AE"/>
            <w:bdr w:val="none" w:sz="0" w:space="0" w:color="auto" w:frame="1"/>
            <w:shd w:val="clear" w:color="auto" w:fill="FFFFFF"/>
          </w:rPr>
          <w:t>Collection</w:t>
        </w:r>
      </w:hyperlink>
      <w:r w:rsidRPr="006D5332">
        <w:rPr>
          <w:rFonts w:ascii="Arial" w:hAnsi="Arial" w:cs="Arial"/>
          <w:color w:val="444444"/>
          <w:shd w:val="clear" w:color="auto" w:fill="FFFFFF"/>
        </w:rPr>
        <w:t>. Do not get confused; later, we get one more class called</w:t>
      </w:r>
      <w:r w:rsidRPr="006D5332">
        <w:rPr>
          <w:rStyle w:val="apple-converted-space"/>
          <w:rFonts w:ascii="Arial" w:hAnsi="Arial" w:cs="Arial"/>
          <w:color w:val="444444"/>
          <w:shd w:val="clear" w:color="auto" w:fill="FFFFFF"/>
        </w:rPr>
        <w:t> </w:t>
      </w:r>
      <w:hyperlink r:id="rId14" w:history="1">
        <w:r w:rsidRPr="006D5332">
          <w:rPr>
            <w:rStyle w:val="Hyperlink"/>
            <w:rFonts w:ascii="Arial" w:hAnsi="Arial" w:cs="Arial"/>
            <w:color w:val="63C6AE"/>
            <w:bdr w:val="none" w:sz="0" w:space="0" w:color="auto" w:frame="1"/>
            <w:shd w:val="clear" w:color="auto" w:fill="FFFFFF"/>
          </w:rPr>
          <w:t>Collections</w:t>
        </w:r>
      </w:hyperlink>
      <w:r w:rsidRPr="006D5332">
        <w:rPr>
          <w:rFonts w:ascii="Arial" w:hAnsi="Arial" w:cs="Arial"/>
          <w:color w:val="444444"/>
          <w:shd w:val="clear" w:color="auto" w:fill="FFFFFF"/>
        </w:rPr>
        <w:t>.</w:t>
      </w:r>
    </w:p>
    <w:p w:rsidR="00BB01C7" w:rsidRDefault="00BB01C7" w:rsidP="00405CB1">
      <w:pPr>
        <w:pStyle w:val="ListParagraph"/>
        <w:numPr>
          <w:ilvl w:val="0"/>
          <w:numId w:val="3"/>
        </w:numPr>
        <w:jc w:val="both"/>
      </w:pPr>
    </w:p>
    <w:p w:rsidR="00F03446" w:rsidRDefault="00F03446" w:rsidP="00405CB1">
      <w:pPr>
        <w:jc w:val="both"/>
        <w:rPr>
          <w:rStyle w:val="Strong"/>
          <w:rFonts w:ascii="Arial" w:hAnsi="Arial" w:cs="Arial"/>
          <w:color w:val="444444"/>
          <w:bdr w:val="none" w:sz="0" w:space="0" w:color="auto" w:frame="1"/>
          <w:shd w:val="clear" w:color="auto" w:fill="FFFFFF"/>
        </w:rPr>
      </w:pPr>
      <w:r>
        <w:rPr>
          <w:rStyle w:val="Strong"/>
          <w:rFonts w:ascii="Arial" w:hAnsi="Arial" w:cs="Arial"/>
          <w:color w:val="444444"/>
          <w:bdr w:val="none" w:sz="0" w:space="0" w:color="auto" w:frame="1"/>
          <w:shd w:val="clear" w:color="auto" w:fill="FFFFFF"/>
        </w:rPr>
        <w:t>Description of fundamental interfaces of Collections Hierarchy</w:t>
      </w:r>
    </w:p>
    <w:p w:rsidR="00F03446" w:rsidRDefault="00F03446" w:rsidP="00405CB1">
      <w:pPr>
        <w:jc w:val="both"/>
      </w:pPr>
      <w:r>
        <w:rPr>
          <w:noProof/>
        </w:rPr>
        <w:drawing>
          <wp:inline distT="0" distB="0" distL="0" distR="0">
            <wp:extent cx="5620535" cy="4877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6142.tmp"/>
                    <pic:cNvPicPr/>
                  </pic:nvPicPr>
                  <pic:blipFill>
                    <a:blip r:embed="rId15">
                      <a:extLst>
                        <a:ext uri="{28A0092B-C50C-407E-A947-70E740481C1C}">
                          <a14:useLocalDpi xmlns:a14="http://schemas.microsoft.com/office/drawing/2010/main" val="0"/>
                        </a:ext>
                      </a:extLst>
                    </a:blip>
                    <a:stretch>
                      <a:fillRect/>
                    </a:stretch>
                  </pic:blipFill>
                  <pic:spPr>
                    <a:xfrm>
                      <a:off x="0" y="0"/>
                      <a:ext cx="5620535" cy="4877481"/>
                    </a:xfrm>
                    <a:prstGeom prst="rect">
                      <a:avLst/>
                    </a:prstGeom>
                  </pic:spPr>
                </pic:pic>
              </a:graphicData>
            </a:graphic>
          </wp:inline>
        </w:drawing>
      </w:r>
    </w:p>
    <w:p w:rsidR="00F03446" w:rsidRDefault="00F1003A" w:rsidP="00405CB1">
      <w:pPr>
        <w:jc w:val="both"/>
        <w:rPr>
          <w:rFonts w:ascii="Arial" w:hAnsi="Arial" w:cs="Arial"/>
          <w:b/>
          <w:color w:val="444444"/>
          <w:shd w:val="clear" w:color="auto" w:fill="FFFFFF"/>
        </w:rPr>
      </w:pPr>
      <w:r w:rsidRPr="00F1003A">
        <w:rPr>
          <w:rFonts w:ascii="Arial" w:hAnsi="Arial" w:cs="Arial"/>
          <w:b/>
          <w:color w:val="444444"/>
          <w:shd w:val="clear" w:color="auto" w:fill="FFFFFF"/>
        </w:rPr>
        <w:t>Following figure displays the main interfaces with relation to their derived classes.</w:t>
      </w:r>
    </w:p>
    <w:p w:rsidR="00F402CF" w:rsidRDefault="00000AF7" w:rsidP="00405CB1">
      <w:pPr>
        <w:jc w:val="both"/>
        <w:rPr>
          <w:b/>
        </w:rPr>
      </w:pPr>
      <w:r>
        <w:rPr>
          <w:b/>
          <w:noProof/>
        </w:rPr>
        <w:lastRenderedPageBreak/>
        <w:drawing>
          <wp:inline distT="0" distB="0" distL="0" distR="0">
            <wp:extent cx="4467849" cy="38581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6D26.tmp"/>
                    <pic:cNvPicPr/>
                  </pic:nvPicPr>
                  <pic:blipFill>
                    <a:blip r:embed="rId16">
                      <a:extLst>
                        <a:ext uri="{28A0092B-C50C-407E-A947-70E740481C1C}">
                          <a14:useLocalDpi xmlns:a14="http://schemas.microsoft.com/office/drawing/2010/main" val="0"/>
                        </a:ext>
                      </a:extLst>
                    </a:blip>
                    <a:stretch>
                      <a:fillRect/>
                    </a:stretch>
                  </pic:blipFill>
                  <pic:spPr>
                    <a:xfrm>
                      <a:off x="0" y="0"/>
                      <a:ext cx="4467849" cy="3858164"/>
                    </a:xfrm>
                    <a:prstGeom prst="rect">
                      <a:avLst/>
                    </a:prstGeom>
                  </pic:spPr>
                </pic:pic>
              </a:graphicData>
            </a:graphic>
          </wp:inline>
        </w:drawing>
      </w:r>
    </w:p>
    <w:p w:rsidR="00F402CF" w:rsidRPr="00A53AD3" w:rsidRDefault="00F402CF" w:rsidP="00A53AD3">
      <w:pPr>
        <w:autoSpaceDE w:val="0"/>
        <w:autoSpaceDN w:val="0"/>
        <w:adjustRightInd w:val="0"/>
        <w:spacing w:after="0" w:line="240" w:lineRule="auto"/>
        <w:ind w:left="-720" w:right="-540"/>
        <w:rPr>
          <w:rFonts w:ascii="Palatino-Bold" w:hAnsi="Palatino-Bold" w:cs="Palatino-Bold"/>
          <w:b/>
          <w:bCs/>
          <w:sz w:val="20"/>
          <w:szCs w:val="20"/>
        </w:rPr>
      </w:pPr>
      <w:proofErr w:type="spellStart"/>
      <w:proofErr w:type="gramStart"/>
      <w:r w:rsidRPr="00A53AD3">
        <w:rPr>
          <w:rFonts w:ascii="Palatino-Bold" w:hAnsi="Palatino-Bold" w:cs="Palatino-Bold"/>
          <w:b/>
          <w:bCs/>
          <w:sz w:val="20"/>
          <w:szCs w:val="20"/>
        </w:rPr>
        <w:t>ArrayList</w:t>
      </w:r>
      <w:proofErr w:type="spellEnd"/>
      <w:r w:rsidRPr="00A53AD3">
        <w:rPr>
          <w:rFonts w:ascii="Palatino-Bold" w:hAnsi="Palatino-Bold" w:cs="Palatino-Bold"/>
          <w:b/>
          <w:bCs/>
          <w:sz w:val="20"/>
          <w:szCs w:val="20"/>
        </w:rPr>
        <w:t xml:space="preserve"> </w:t>
      </w:r>
      <w:r w:rsidR="00A53AD3">
        <w:rPr>
          <w:rFonts w:ascii="Palatino-Bold" w:hAnsi="Palatino-Bold" w:cs="Palatino-Bold"/>
          <w:b/>
          <w:bCs/>
          <w:sz w:val="20"/>
          <w:szCs w:val="20"/>
        </w:rPr>
        <w:t>:</w:t>
      </w:r>
      <w:proofErr w:type="gramEnd"/>
      <w:r w:rsidR="00A53AD3">
        <w:rPr>
          <w:rFonts w:ascii="Palatino-Bold" w:hAnsi="Palatino-Bold" w:cs="Palatino-Bold"/>
          <w:b/>
          <w:bCs/>
          <w:sz w:val="20"/>
          <w:szCs w:val="20"/>
        </w:rPr>
        <w:t xml:space="preserve"> </w:t>
      </w:r>
      <w:r w:rsidR="008B1BB4">
        <w:rPr>
          <w:rFonts w:ascii="Palatino-Bold" w:hAnsi="Palatino-Bold" w:cs="Palatino-Bold"/>
          <w:b/>
          <w:bCs/>
          <w:sz w:val="19"/>
          <w:szCs w:val="19"/>
        </w:rPr>
        <w:t xml:space="preserve"> </w:t>
      </w:r>
      <w:r w:rsidR="008B1BB4">
        <w:rPr>
          <w:rFonts w:ascii="Palatino-Roman" w:hAnsi="Palatino-Roman" w:cs="Palatino-Roman"/>
          <w:sz w:val="19"/>
          <w:szCs w:val="19"/>
        </w:rPr>
        <w:t>It s</w:t>
      </w:r>
      <w:r>
        <w:rPr>
          <w:rFonts w:ascii="Palatino-Roman" w:hAnsi="Palatino-Roman" w:cs="Palatino-Roman"/>
          <w:sz w:val="19"/>
          <w:szCs w:val="19"/>
        </w:rPr>
        <w:t>upports dynamic arrays that can grow as needed. In Java, standard arrays are of a fixed length. After arrays are created, they cannot grow or shrink.</w:t>
      </w:r>
      <w:r w:rsidR="003F6AB6">
        <w:rPr>
          <w:rFonts w:ascii="Palatino-Roman" w:hAnsi="Palatino-Roman" w:cs="Palatino-Roman"/>
          <w:sz w:val="19"/>
          <w:szCs w:val="19"/>
        </w:rPr>
        <w:t xml:space="preserve"> </w:t>
      </w:r>
      <w:r w:rsidR="003F6AB6" w:rsidRPr="003F6AB6">
        <w:t xml:space="preserve"> </w:t>
      </w:r>
      <w:r w:rsidR="003F6AB6" w:rsidRPr="003F6AB6">
        <w:rPr>
          <w:rFonts w:ascii="Palatino-Roman" w:hAnsi="Palatino-Roman" w:cs="Palatino-Roman"/>
          <w:sz w:val="19"/>
          <w:szCs w:val="19"/>
        </w:rPr>
        <w:t>An</w:t>
      </w:r>
      <w:r w:rsidR="003F6AB6">
        <w:rPr>
          <w:rFonts w:ascii="Palatino-Roman" w:hAnsi="Palatino-Roman" w:cs="Palatino-Roman"/>
          <w:sz w:val="19"/>
          <w:szCs w:val="19"/>
        </w:rPr>
        <w:t xml:space="preserve"> </w:t>
      </w:r>
      <w:proofErr w:type="spellStart"/>
      <w:r w:rsidR="003F6AB6" w:rsidRPr="003F6AB6">
        <w:rPr>
          <w:rFonts w:ascii="Palatino-Roman" w:hAnsi="Palatino-Roman" w:cs="Palatino-Roman"/>
          <w:sz w:val="19"/>
          <w:szCs w:val="19"/>
        </w:rPr>
        <w:t>ArrayList</w:t>
      </w:r>
      <w:proofErr w:type="spellEnd"/>
      <w:r w:rsidR="003F6AB6" w:rsidRPr="003F6AB6">
        <w:rPr>
          <w:rFonts w:ascii="Palatino-Roman" w:hAnsi="Palatino-Roman" w:cs="Palatino-Roman"/>
          <w:sz w:val="19"/>
          <w:szCs w:val="19"/>
        </w:rPr>
        <w:t xml:space="preserve"> can </w:t>
      </w:r>
      <w:r w:rsidR="003F6AB6" w:rsidRPr="00DE6207">
        <w:rPr>
          <w:rFonts w:ascii="Palatino-Roman" w:hAnsi="Palatino-Roman" w:cs="Palatino-Roman"/>
          <w:b/>
          <w:sz w:val="19"/>
          <w:szCs w:val="19"/>
        </w:rPr>
        <w:t>dynamically increase or decrease in size</w:t>
      </w:r>
      <w:r w:rsidR="003F6AB6">
        <w:rPr>
          <w:rFonts w:ascii="Palatino-Roman" w:hAnsi="Palatino-Roman" w:cs="Palatino-Roman"/>
          <w:sz w:val="19"/>
          <w:szCs w:val="19"/>
        </w:rPr>
        <w:t xml:space="preserve">. Array </w:t>
      </w:r>
      <w:r w:rsidR="003F6AB6" w:rsidRPr="003F6AB6">
        <w:rPr>
          <w:rFonts w:ascii="Palatino-Roman" w:hAnsi="Palatino-Roman" w:cs="Palatino-Roman"/>
          <w:sz w:val="19"/>
          <w:szCs w:val="19"/>
        </w:rPr>
        <w:t xml:space="preserve">lists are created with an initial size. When this size is exceeded, </w:t>
      </w:r>
      <w:r w:rsidR="003F6AB6">
        <w:rPr>
          <w:rFonts w:ascii="Palatino-Roman" w:hAnsi="Palatino-Roman" w:cs="Palatino-Roman"/>
          <w:sz w:val="19"/>
          <w:szCs w:val="19"/>
        </w:rPr>
        <w:t>the collection is automatically e</w:t>
      </w:r>
      <w:r w:rsidR="003F6AB6" w:rsidRPr="003F6AB6">
        <w:rPr>
          <w:rFonts w:ascii="Palatino-Roman" w:hAnsi="Palatino-Roman" w:cs="Palatino-Roman"/>
          <w:sz w:val="19"/>
          <w:szCs w:val="19"/>
        </w:rPr>
        <w:t>nlarged. When objects are removed, the array can be shrunk.</w:t>
      </w:r>
    </w:p>
    <w:p w:rsidR="00DE6207" w:rsidRDefault="00DE6207" w:rsidP="003F6AB6">
      <w:pPr>
        <w:autoSpaceDE w:val="0"/>
        <w:autoSpaceDN w:val="0"/>
        <w:adjustRightInd w:val="0"/>
        <w:spacing w:after="0" w:line="240" w:lineRule="auto"/>
        <w:ind w:left="-720" w:right="-540"/>
        <w:rPr>
          <w:rFonts w:ascii="Palatino-Roman" w:hAnsi="Palatino-Roman" w:cs="Palatino-Roman"/>
          <w:sz w:val="19"/>
          <w:szCs w:val="19"/>
        </w:rPr>
      </w:pPr>
    </w:p>
    <w:p w:rsidR="00750E86" w:rsidRPr="00750E86" w:rsidRDefault="00750E86" w:rsidP="00F8058C">
      <w:pPr>
        <w:autoSpaceDE w:val="0"/>
        <w:autoSpaceDN w:val="0"/>
        <w:adjustRightInd w:val="0"/>
        <w:spacing w:after="0" w:line="240" w:lineRule="auto"/>
        <w:ind w:left="-720" w:right="-540"/>
        <w:rPr>
          <w:rFonts w:ascii="Palatino-Bold" w:hAnsi="Palatino-Bold" w:cs="Palatino-Bold"/>
          <w:bCs/>
          <w:sz w:val="19"/>
          <w:szCs w:val="19"/>
        </w:rPr>
      </w:pPr>
      <w:proofErr w:type="spellStart"/>
      <w:r w:rsidRPr="00F8058C">
        <w:rPr>
          <w:rFonts w:ascii="Palatino-Bold" w:hAnsi="Palatino-Bold" w:cs="Palatino-Bold"/>
          <w:bCs/>
          <w:sz w:val="19"/>
          <w:szCs w:val="19"/>
        </w:rPr>
        <w:t>ArrayList</w:t>
      </w:r>
      <w:proofErr w:type="spellEnd"/>
      <w:r w:rsidRPr="00F8058C">
        <w:rPr>
          <w:rFonts w:ascii="Palatino-Bold" w:hAnsi="Palatino-Bold" w:cs="Palatino-Bold"/>
          <w:bCs/>
          <w:sz w:val="19"/>
          <w:szCs w:val="19"/>
        </w:rPr>
        <w:t xml:space="preserve"> has the </w:t>
      </w:r>
      <w:r w:rsidRPr="00F8058C">
        <w:rPr>
          <w:rFonts w:ascii="Palatino-Bold" w:hAnsi="Palatino-Bold" w:cs="Palatino-Bold"/>
          <w:b/>
          <w:bCs/>
          <w:sz w:val="19"/>
          <w:szCs w:val="19"/>
        </w:rPr>
        <w:t>constructors</w:t>
      </w:r>
      <w:r w:rsidR="00F8058C">
        <w:rPr>
          <w:rFonts w:ascii="Palatino-Bold" w:hAnsi="Palatino-Bold" w:cs="Palatino-Bold"/>
          <w:bCs/>
          <w:sz w:val="19"/>
          <w:szCs w:val="19"/>
        </w:rPr>
        <w:t xml:space="preserve"> shown here:</w:t>
      </w:r>
    </w:p>
    <w:p w:rsidR="00750E86" w:rsidRPr="00750E86" w:rsidRDefault="00750E86" w:rsidP="00A53AD3">
      <w:pPr>
        <w:autoSpaceDE w:val="0"/>
        <w:autoSpaceDN w:val="0"/>
        <w:adjustRightInd w:val="0"/>
        <w:spacing w:after="0" w:line="240" w:lineRule="auto"/>
        <w:ind w:left="-540" w:right="-540"/>
        <w:rPr>
          <w:rFonts w:ascii="Palatino-Bold" w:hAnsi="Palatino-Bold" w:cs="Palatino-Bold"/>
          <w:bCs/>
          <w:sz w:val="19"/>
          <w:szCs w:val="19"/>
        </w:rPr>
      </w:pPr>
      <w:proofErr w:type="spellStart"/>
      <w:proofErr w:type="gramStart"/>
      <w:r w:rsidRPr="00750E86">
        <w:rPr>
          <w:rFonts w:ascii="Palatino-Bold" w:hAnsi="Palatino-Bold" w:cs="Palatino-Bold"/>
          <w:bCs/>
          <w:sz w:val="19"/>
          <w:szCs w:val="19"/>
        </w:rPr>
        <w:t>ArrayList</w:t>
      </w:r>
      <w:proofErr w:type="spellEnd"/>
      <w:r w:rsidRPr="00750E86">
        <w:rPr>
          <w:rFonts w:ascii="Palatino-Bold" w:hAnsi="Palatino-Bold" w:cs="Palatino-Bold"/>
          <w:bCs/>
          <w:sz w:val="19"/>
          <w:szCs w:val="19"/>
        </w:rPr>
        <w:t>(</w:t>
      </w:r>
      <w:proofErr w:type="gramEnd"/>
      <w:r w:rsidRPr="00750E86">
        <w:rPr>
          <w:rFonts w:ascii="Palatino-Bold" w:hAnsi="Palatino-Bold" w:cs="Palatino-Bold"/>
          <w:bCs/>
          <w:sz w:val="19"/>
          <w:szCs w:val="19"/>
        </w:rPr>
        <w:t xml:space="preserve"> )</w:t>
      </w:r>
    </w:p>
    <w:p w:rsidR="00750E86" w:rsidRPr="00750E86" w:rsidRDefault="00750E86" w:rsidP="00A53AD3">
      <w:pPr>
        <w:autoSpaceDE w:val="0"/>
        <w:autoSpaceDN w:val="0"/>
        <w:adjustRightInd w:val="0"/>
        <w:spacing w:after="0" w:line="240" w:lineRule="auto"/>
        <w:ind w:left="-540" w:right="-540"/>
        <w:rPr>
          <w:rFonts w:ascii="Palatino-Bold" w:hAnsi="Palatino-Bold" w:cs="Palatino-Bold"/>
          <w:bCs/>
          <w:sz w:val="19"/>
          <w:szCs w:val="19"/>
        </w:rPr>
      </w:pPr>
      <w:proofErr w:type="spellStart"/>
      <w:proofErr w:type="gramStart"/>
      <w:r w:rsidRPr="00750E86">
        <w:rPr>
          <w:rFonts w:ascii="Palatino-Bold" w:hAnsi="Palatino-Bold" w:cs="Palatino-Bold"/>
          <w:bCs/>
          <w:sz w:val="19"/>
          <w:szCs w:val="19"/>
        </w:rPr>
        <w:t>ArrayList</w:t>
      </w:r>
      <w:proofErr w:type="spellEnd"/>
      <w:r w:rsidRPr="00750E86">
        <w:rPr>
          <w:rFonts w:ascii="Palatino-Bold" w:hAnsi="Palatino-Bold" w:cs="Palatino-Bold"/>
          <w:bCs/>
          <w:sz w:val="19"/>
          <w:szCs w:val="19"/>
        </w:rPr>
        <w:t>(</w:t>
      </w:r>
      <w:proofErr w:type="gramEnd"/>
      <w:r w:rsidRPr="00750E86">
        <w:rPr>
          <w:rFonts w:ascii="Palatino-Bold" w:hAnsi="Palatino-Bold" w:cs="Palatino-Bold"/>
          <w:bCs/>
          <w:sz w:val="19"/>
          <w:szCs w:val="19"/>
        </w:rPr>
        <w:t>Collection&lt;? extends E&gt; c)</w:t>
      </w:r>
    </w:p>
    <w:p w:rsidR="00795584" w:rsidRDefault="00750E86" w:rsidP="00A53AD3">
      <w:pPr>
        <w:autoSpaceDE w:val="0"/>
        <w:autoSpaceDN w:val="0"/>
        <w:adjustRightInd w:val="0"/>
        <w:spacing w:after="0" w:line="240" w:lineRule="auto"/>
        <w:ind w:left="-540" w:right="-540"/>
        <w:rPr>
          <w:rFonts w:ascii="Palatino-Bold" w:hAnsi="Palatino-Bold" w:cs="Palatino-Bold"/>
          <w:bCs/>
          <w:sz w:val="19"/>
          <w:szCs w:val="19"/>
        </w:rPr>
      </w:pPr>
      <w:proofErr w:type="spellStart"/>
      <w:proofErr w:type="gramStart"/>
      <w:r w:rsidRPr="00750E86">
        <w:rPr>
          <w:rFonts w:ascii="Palatino-Bold" w:hAnsi="Palatino-Bold" w:cs="Palatino-Bold"/>
          <w:bCs/>
          <w:sz w:val="19"/>
          <w:szCs w:val="19"/>
        </w:rPr>
        <w:t>ArrayList</w:t>
      </w:r>
      <w:proofErr w:type="spellEnd"/>
      <w:r w:rsidRPr="00750E86">
        <w:rPr>
          <w:rFonts w:ascii="Palatino-Bold" w:hAnsi="Palatino-Bold" w:cs="Palatino-Bold"/>
          <w:bCs/>
          <w:sz w:val="19"/>
          <w:szCs w:val="19"/>
        </w:rPr>
        <w:t>(</w:t>
      </w:r>
      <w:proofErr w:type="spellStart"/>
      <w:proofErr w:type="gramEnd"/>
      <w:r w:rsidRPr="00750E86">
        <w:rPr>
          <w:rFonts w:ascii="Palatino-Bold" w:hAnsi="Palatino-Bold" w:cs="Palatino-Bold"/>
          <w:bCs/>
          <w:sz w:val="19"/>
          <w:szCs w:val="19"/>
        </w:rPr>
        <w:t>int</w:t>
      </w:r>
      <w:proofErr w:type="spellEnd"/>
      <w:r w:rsidRPr="00750E86">
        <w:rPr>
          <w:rFonts w:ascii="Palatino-Bold" w:hAnsi="Palatino-Bold" w:cs="Palatino-Bold"/>
          <w:bCs/>
          <w:sz w:val="19"/>
          <w:szCs w:val="19"/>
        </w:rPr>
        <w:t xml:space="preserve"> capacity)</w:t>
      </w:r>
    </w:p>
    <w:p w:rsidR="00175C0F" w:rsidRDefault="00175C0F" w:rsidP="00750E86">
      <w:pPr>
        <w:autoSpaceDE w:val="0"/>
        <w:autoSpaceDN w:val="0"/>
        <w:adjustRightInd w:val="0"/>
        <w:spacing w:after="0" w:line="240" w:lineRule="auto"/>
        <w:ind w:left="-720" w:right="-540"/>
        <w:rPr>
          <w:rFonts w:ascii="Palatino-Bold" w:hAnsi="Palatino-Bold" w:cs="Palatino-Bold"/>
          <w:bCs/>
          <w:sz w:val="19"/>
          <w:szCs w:val="19"/>
        </w:rPr>
      </w:pPr>
    </w:p>
    <w:p w:rsidR="00175C0F" w:rsidRDefault="00175C0F" w:rsidP="00750E86">
      <w:pPr>
        <w:autoSpaceDE w:val="0"/>
        <w:autoSpaceDN w:val="0"/>
        <w:adjustRightInd w:val="0"/>
        <w:spacing w:after="0" w:line="240" w:lineRule="auto"/>
        <w:ind w:left="-720" w:right="-540"/>
        <w:rPr>
          <w:rFonts w:ascii="Palatino-Roman" w:hAnsi="Palatino-Roman" w:cs="Palatino-Roman"/>
          <w:sz w:val="19"/>
          <w:szCs w:val="19"/>
        </w:rPr>
      </w:pPr>
      <w:proofErr w:type="gramStart"/>
      <w:r w:rsidRPr="00A237BD">
        <w:rPr>
          <w:rFonts w:ascii="Palatino-Roman" w:hAnsi="Palatino-Roman" w:cs="Palatino-Roman"/>
          <w:sz w:val="19"/>
          <w:szCs w:val="19"/>
        </w:rPr>
        <w:t>void</w:t>
      </w:r>
      <w:proofErr w:type="gramEnd"/>
      <w:r w:rsidRPr="00A237BD">
        <w:rPr>
          <w:rFonts w:ascii="Palatino-Roman" w:hAnsi="Palatino-Roman" w:cs="Palatino-Roman"/>
          <w:sz w:val="19"/>
          <w:szCs w:val="19"/>
        </w:rPr>
        <w:t xml:space="preserve"> </w:t>
      </w:r>
      <w:proofErr w:type="spellStart"/>
      <w:r w:rsidRPr="00A237BD">
        <w:rPr>
          <w:rFonts w:ascii="Palatino-Roman" w:hAnsi="Palatino-Roman" w:cs="Palatino-Roman"/>
          <w:sz w:val="19"/>
          <w:szCs w:val="19"/>
        </w:rPr>
        <w:t>ensureCapacity</w:t>
      </w:r>
      <w:proofErr w:type="spellEnd"/>
      <w:r w:rsidRPr="00A237BD">
        <w:rPr>
          <w:rFonts w:ascii="Palatino-Roman" w:hAnsi="Palatino-Roman" w:cs="Palatino-Roman"/>
          <w:sz w:val="19"/>
          <w:szCs w:val="19"/>
        </w:rPr>
        <w:t>(</w:t>
      </w:r>
      <w:proofErr w:type="spellStart"/>
      <w:r w:rsidRPr="00A237BD">
        <w:rPr>
          <w:rFonts w:ascii="Palatino-Roman" w:hAnsi="Palatino-Roman" w:cs="Palatino-Roman"/>
          <w:sz w:val="19"/>
          <w:szCs w:val="19"/>
        </w:rPr>
        <w:t>int</w:t>
      </w:r>
      <w:proofErr w:type="spellEnd"/>
      <w:r w:rsidRPr="00A237BD">
        <w:rPr>
          <w:rFonts w:ascii="Palatino-Roman" w:hAnsi="Palatino-Roman" w:cs="Palatino-Roman"/>
          <w:sz w:val="19"/>
          <w:szCs w:val="19"/>
        </w:rPr>
        <w:t xml:space="preserve"> </w:t>
      </w:r>
      <w:r w:rsidRPr="00A237BD">
        <w:rPr>
          <w:rFonts w:ascii="Palatino-Italic" w:hAnsi="Palatino-Italic" w:cs="Palatino-Italic"/>
          <w:i/>
          <w:iCs/>
          <w:sz w:val="19"/>
          <w:szCs w:val="19"/>
        </w:rPr>
        <w:t>cap</w:t>
      </w:r>
      <w:r w:rsidRPr="00A237BD">
        <w:rPr>
          <w:rFonts w:ascii="Palatino-Roman" w:hAnsi="Palatino-Roman" w:cs="Palatino-Roman"/>
          <w:sz w:val="19"/>
          <w:szCs w:val="19"/>
        </w:rPr>
        <w:t xml:space="preserve">) </w:t>
      </w:r>
      <w:r w:rsidR="00416622">
        <w:rPr>
          <w:rFonts w:ascii="Palatino-Roman" w:hAnsi="Palatino-Roman" w:cs="Palatino-Roman"/>
          <w:sz w:val="19"/>
          <w:szCs w:val="19"/>
        </w:rPr>
        <w:t xml:space="preserve">   </w:t>
      </w:r>
      <w:r w:rsidRPr="00A237BD">
        <w:rPr>
          <w:rFonts w:ascii="Palatino-Roman" w:hAnsi="Palatino-Roman" w:cs="Palatino-Roman"/>
          <w:sz w:val="19"/>
          <w:szCs w:val="19"/>
        </w:rPr>
        <w:t>:</w:t>
      </w:r>
      <w:r>
        <w:rPr>
          <w:rFonts w:ascii="Palatino-Roman" w:hAnsi="Palatino-Roman" w:cs="Palatino-Roman"/>
          <w:sz w:val="19"/>
          <w:szCs w:val="19"/>
        </w:rPr>
        <w:t xml:space="preserve">  </w:t>
      </w:r>
      <w:r w:rsidRPr="00175C0F">
        <w:rPr>
          <w:rFonts w:ascii="Palatino-Roman" w:hAnsi="Palatino-Roman" w:cs="Palatino-Roman"/>
          <w:sz w:val="19"/>
          <w:szCs w:val="19"/>
        </w:rPr>
        <w:t xml:space="preserve">you can increase the capacity of an </w:t>
      </w:r>
      <w:proofErr w:type="spellStart"/>
      <w:r w:rsidRPr="00175C0F">
        <w:rPr>
          <w:rFonts w:ascii="Palatino-Roman" w:hAnsi="Palatino-Roman" w:cs="Palatino-Roman"/>
          <w:sz w:val="19"/>
          <w:szCs w:val="19"/>
        </w:rPr>
        <w:t>ArrayList</w:t>
      </w:r>
      <w:proofErr w:type="spellEnd"/>
      <w:r w:rsidRPr="00175C0F">
        <w:rPr>
          <w:rFonts w:ascii="Palatino-Roman" w:hAnsi="Palatino-Roman" w:cs="Palatino-Roman"/>
          <w:sz w:val="19"/>
          <w:szCs w:val="19"/>
        </w:rPr>
        <w:t xml:space="preserve"> object manually by calling </w:t>
      </w:r>
      <w:proofErr w:type="spellStart"/>
      <w:r w:rsidRPr="00175C0F">
        <w:rPr>
          <w:rFonts w:ascii="Palatino-Roman" w:hAnsi="Palatino-Roman" w:cs="Palatino-Roman"/>
          <w:sz w:val="19"/>
          <w:szCs w:val="19"/>
        </w:rPr>
        <w:t>ensureCapacity</w:t>
      </w:r>
      <w:proofErr w:type="spellEnd"/>
      <w:r w:rsidRPr="00175C0F">
        <w:rPr>
          <w:rFonts w:ascii="Palatino-Roman" w:hAnsi="Palatino-Roman" w:cs="Palatino-Roman"/>
          <w:sz w:val="19"/>
          <w:szCs w:val="19"/>
        </w:rPr>
        <w:t>( ).</w:t>
      </w:r>
    </w:p>
    <w:p w:rsidR="00175C0F" w:rsidRDefault="00175C0F" w:rsidP="00750E86">
      <w:pPr>
        <w:autoSpaceDE w:val="0"/>
        <w:autoSpaceDN w:val="0"/>
        <w:adjustRightInd w:val="0"/>
        <w:spacing w:after="0" w:line="240" w:lineRule="auto"/>
        <w:ind w:left="-720" w:right="-540"/>
        <w:rPr>
          <w:rFonts w:ascii="Palatino-Roman" w:hAnsi="Palatino-Roman" w:cs="Palatino-Roman"/>
          <w:sz w:val="19"/>
          <w:szCs w:val="19"/>
        </w:rPr>
      </w:pPr>
      <w:proofErr w:type="gramStart"/>
      <w:r w:rsidRPr="00A237BD">
        <w:rPr>
          <w:rFonts w:ascii="Palatino-Roman" w:hAnsi="Palatino-Roman" w:cs="Palatino-Roman"/>
          <w:sz w:val="19"/>
          <w:szCs w:val="19"/>
        </w:rPr>
        <w:t>void</w:t>
      </w:r>
      <w:proofErr w:type="gramEnd"/>
      <w:r w:rsidRPr="00A237BD">
        <w:rPr>
          <w:rFonts w:ascii="Palatino-Roman" w:hAnsi="Palatino-Roman" w:cs="Palatino-Roman"/>
          <w:sz w:val="19"/>
          <w:szCs w:val="19"/>
        </w:rPr>
        <w:t xml:space="preserve"> </w:t>
      </w:r>
      <w:proofErr w:type="spellStart"/>
      <w:r w:rsidRPr="00A237BD">
        <w:rPr>
          <w:rFonts w:ascii="Palatino-Roman" w:hAnsi="Palatino-Roman" w:cs="Palatino-Roman"/>
          <w:sz w:val="19"/>
          <w:szCs w:val="19"/>
        </w:rPr>
        <w:t>trimToSize</w:t>
      </w:r>
      <w:proofErr w:type="spellEnd"/>
      <w:r w:rsidRPr="00A237BD">
        <w:rPr>
          <w:rFonts w:ascii="Palatino-Roman" w:hAnsi="Palatino-Roman" w:cs="Palatino-Roman"/>
          <w:sz w:val="19"/>
          <w:szCs w:val="19"/>
        </w:rPr>
        <w:t>( )</w:t>
      </w:r>
      <w:r w:rsidRPr="00A237BD">
        <w:rPr>
          <w:rFonts w:ascii="Palatino-Roman" w:hAnsi="Palatino-Roman" w:cs="Palatino-Roman"/>
          <w:sz w:val="19"/>
          <w:szCs w:val="19"/>
        </w:rPr>
        <w:tab/>
        <w:t xml:space="preserve">         :</w:t>
      </w:r>
      <w:r>
        <w:rPr>
          <w:rFonts w:ascii="Palatino-Roman" w:hAnsi="Palatino-Roman" w:cs="Palatino-Roman"/>
          <w:sz w:val="19"/>
          <w:szCs w:val="19"/>
        </w:rPr>
        <w:t xml:space="preserve">  to reduce the size of the array</w:t>
      </w:r>
    </w:p>
    <w:p w:rsidR="00175C0F" w:rsidRDefault="00175C0F" w:rsidP="00750E86">
      <w:pPr>
        <w:autoSpaceDE w:val="0"/>
        <w:autoSpaceDN w:val="0"/>
        <w:adjustRightInd w:val="0"/>
        <w:spacing w:after="0" w:line="240" w:lineRule="auto"/>
        <w:ind w:left="-720" w:right="-540"/>
        <w:rPr>
          <w:rFonts w:ascii="Palatino-Bold" w:hAnsi="Palatino-Bold" w:cs="Palatino-Bold"/>
          <w:bCs/>
          <w:sz w:val="19"/>
          <w:szCs w:val="19"/>
        </w:rPr>
      </w:pPr>
    </w:p>
    <w:p w:rsidR="00A53AD3" w:rsidRPr="00A237BD" w:rsidRDefault="00A53AD3" w:rsidP="00A53AD3">
      <w:pPr>
        <w:autoSpaceDE w:val="0"/>
        <w:autoSpaceDN w:val="0"/>
        <w:adjustRightInd w:val="0"/>
        <w:spacing w:after="0" w:line="240" w:lineRule="auto"/>
        <w:ind w:left="-720" w:right="-540"/>
        <w:rPr>
          <w:rFonts w:ascii="Palatino-Bold" w:hAnsi="Palatino-Bold" w:cs="Palatino-Bold"/>
          <w:bCs/>
          <w:sz w:val="19"/>
          <w:szCs w:val="19"/>
        </w:rPr>
      </w:pPr>
      <w:r w:rsidRPr="00A237BD">
        <w:rPr>
          <w:rFonts w:ascii="Palatino-Bold" w:hAnsi="Palatino-Bold" w:cs="Palatino-Bold"/>
          <w:bCs/>
          <w:sz w:val="19"/>
          <w:szCs w:val="19"/>
        </w:rPr>
        <w:t xml:space="preserve">Obtaining an Array from an </w:t>
      </w:r>
      <w:proofErr w:type="spellStart"/>
      <w:r w:rsidRPr="00A237BD">
        <w:rPr>
          <w:rFonts w:ascii="Palatino-Bold" w:hAnsi="Palatino-Bold" w:cs="Palatino-Bold"/>
          <w:bCs/>
          <w:sz w:val="19"/>
          <w:szCs w:val="19"/>
        </w:rPr>
        <w:t>ArrayList</w:t>
      </w:r>
      <w:proofErr w:type="spellEnd"/>
    </w:p>
    <w:p w:rsidR="00A53AD3" w:rsidRPr="00A53AD3" w:rsidRDefault="00A53AD3" w:rsidP="00A53AD3">
      <w:pPr>
        <w:autoSpaceDE w:val="0"/>
        <w:autoSpaceDN w:val="0"/>
        <w:adjustRightInd w:val="0"/>
        <w:spacing w:after="0" w:line="240" w:lineRule="auto"/>
        <w:ind w:left="-720" w:right="-540"/>
        <w:rPr>
          <w:rFonts w:ascii="Palatino-Bold" w:hAnsi="Palatino-Bold" w:cs="Palatino-Bold"/>
          <w:b/>
          <w:bCs/>
          <w:sz w:val="19"/>
          <w:szCs w:val="19"/>
        </w:rPr>
      </w:pPr>
      <w:proofErr w:type="gramStart"/>
      <w:r>
        <w:rPr>
          <w:rFonts w:ascii="Palatino-Roman" w:hAnsi="Palatino-Roman" w:cs="Palatino-Roman"/>
          <w:sz w:val="19"/>
          <w:szCs w:val="19"/>
        </w:rPr>
        <w:t>Object[</w:t>
      </w:r>
      <w:proofErr w:type="gramEnd"/>
      <w:r>
        <w:rPr>
          <w:rFonts w:ascii="Palatino-Roman" w:hAnsi="Palatino-Roman" w:cs="Palatino-Roman"/>
          <w:sz w:val="19"/>
          <w:szCs w:val="19"/>
        </w:rPr>
        <w:t xml:space="preserve"> ] </w:t>
      </w:r>
      <w:proofErr w:type="spellStart"/>
      <w:r>
        <w:rPr>
          <w:rFonts w:ascii="Palatino-Roman" w:hAnsi="Palatino-Roman" w:cs="Palatino-Roman"/>
          <w:sz w:val="19"/>
          <w:szCs w:val="19"/>
        </w:rPr>
        <w:t>toArray</w:t>
      </w:r>
      <w:proofErr w:type="spellEnd"/>
      <w:r>
        <w:rPr>
          <w:rFonts w:ascii="Palatino-Roman" w:hAnsi="Palatino-Roman" w:cs="Palatino-Roman"/>
          <w:sz w:val="19"/>
          <w:szCs w:val="19"/>
        </w:rPr>
        <w:t>( )</w:t>
      </w:r>
    </w:p>
    <w:p w:rsidR="00A53AD3" w:rsidRDefault="00A53AD3" w:rsidP="00E957B9">
      <w:pPr>
        <w:autoSpaceDE w:val="0"/>
        <w:autoSpaceDN w:val="0"/>
        <w:adjustRightInd w:val="0"/>
        <w:spacing w:after="0" w:line="240" w:lineRule="auto"/>
        <w:ind w:left="-720" w:right="-540"/>
        <w:rPr>
          <w:rFonts w:ascii="Palatino-Roman" w:hAnsi="Palatino-Roman" w:cs="Palatino-Roman"/>
          <w:sz w:val="19"/>
          <w:szCs w:val="19"/>
        </w:rPr>
      </w:pPr>
      <w:r>
        <w:rPr>
          <w:rFonts w:ascii="Palatino-Roman" w:hAnsi="Palatino-Roman" w:cs="Palatino-Roman"/>
          <w:sz w:val="19"/>
          <w:szCs w:val="19"/>
        </w:rPr>
        <w:t xml:space="preserve">&lt;T&gt; </w:t>
      </w:r>
      <w:proofErr w:type="gramStart"/>
      <w:r>
        <w:rPr>
          <w:rFonts w:ascii="Palatino-Roman" w:hAnsi="Palatino-Roman" w:cs="Palatino-Roman"/>
          <w:sz w:val="19"/>
          <w:szCs w:val="19"/>
        </w:rPr>
        <w:t>T[</w:t>
      </w:r>
      <w:proofErr w:type="gramEnd"/>
      <w:r>
        <w:rPr>
          <w:rFonts w:ascii="Palatino-Roman" w:hAnsi="Palatino-Roman" w:cs="Palatino-Roman"/>
          <w:sz w:val="19"/>
          <w:szCs w:val="19"/>
        </w:rPr>
        <w:t xml:space="preserve"> ] </w:t>
      </w:r>
      <w:proofErr w:type="spellStart"/>
      <w:r>
        <w:rPr>
          <w:rFonts w:ascii="Palatino-Roman" w:hAnsi="Palatino-Roman" w:cs="Palatino-Roman"/>
          <w:sz w:val="19"/>
          <w:szCs w:val="19"/>
        </w:rPr>
        <w:t>toArray</w:t>
      </w:r>
      <w:proofErr w:type="spellEnd"/>
      <w:r>
        <w:rPr>
          <w:rFonts w:ascii="Palatino-Roman" w:hAnsi="Palatino-Roman" w:cs="Palatino-Roman"/>
          <w:sz w:val="19"/>
          <w:szCs w:val="19"/>
        </w:rPr>
        <w:t xml:space="preserve">(T </w:t>
      </w:r>
      <w:r>
        <w:rPr>
          <w:rFonts w:ascii="Palatino-Italic" w:hAnsi="Palatino-Italic" w:cs="Palatino-Italic"/>
          <w:i/>
          <w:iCs/>
          <w:sz w:val="19"/>
          <w:szCs w:val="19"/>
        </w:rPr>
        <w:t>array</w:t>
      </w:r>
      <w:r>
        <w:rPr>
          <w:rFonts w:ascii="Palatino-Roman" w:hAnsi="Palatino-Roman" w:cs="Palatino-Roman"/>
          <w:sz w:val="19"/>
          <w:szCs w:val="19"/>
        </w:rPr>
        <w:t>[ ])</w:t>
      </w:r>
      <w:r w:rsidR="00E957B9">
        <w:rPr>
          <w:rFonts w:ascii="Palatino-Roman" w:hAnsi="Palatino-Roman" w:cs="Palatino-Roman"/>
          <w:sz w:val="19"/>
          <w:szCs w:val="19"/>
        </w:rPr>
        <w:t xml:space="preserve">  : R</w:t>
      </w:r>
      <w:r w:rsidR="00E957B9" w:rsidRPr="00E957B9">
        <w:rPr>
          <w:rFonts w:ascii="Palatino-Roman" w:hAnsi="Palatino-Roman" w:cs="Palatino-Roman"/>
          <w:sz w:val="19"/>
          <w:szCs w:val="19"/>
        </w:rPr>
        <w:t xml:space="preserve">eturns an </w:t>
      </w:r>
      <w:r w:rsidR="00E957B9">
        <w:rPr>
          <w:rFonts w:ascii="Palatino-Roman" w:hAnsi="Palatino-Roman" w:cs="Palatino-Roman"/>
          <w:sz w:val="19"/>
          <w:szCs w:val="19"/>
        </w:rPr>
        <w:t xml:space="preserve">array of elements that have the </w:t>
      </w:r>
      <w:r w:rsidR="00E957B9" w:rsidRPr="00E957B9">
        <w:rPr>
          <w:rFonts w:ascii="Palatino-Roman" w:hAnsi="Palatino-Roman" w:cs="Palatino-Roman"/>
          <w:sz w:val="19"/>
          <w:szCs w:val="19"/>
        </w:rPr>
        <w:t>same type as T.</w:t>
      </w:r>
    </w:p>
    <w:p w:rsidR="003A3B0B" w:rsidRDefault="003A3B0B" w:rsidP="00E957B9">
      <w:pPr>
        <w:autoSpaceDE w:val="0"/>
        <w:autoSpaceDN w:val="0"/>
        <w:adjustRightInd w:val="0"/>
        <w:spacing w:after="0" w:line="240" w:lineRule="auto"/>
        <w:ind w:left="-720" w:right="-540"/>
        <w:rPr>
          <w:rFonts w:ascii="Palatino-Roman" w:hAnsi="Palatino-Roman" w:cs="Palatino-Roman"/>
          <w:sz w:val="19"/>
          <w:szCs w:val="19"/>
        </w:rPr>
      </w:pPr>
    </w:p>
    <w:p w:rsidR="00A237BD" w:rsidRPr="00F10466" w:rsidRDefault="00DD2581" w:rsidP="00E957B9">
      <w:pPr>
        <w:autoSpaceDE w:val="0"/>
        <w:autoSpaceDN w:val="0"/>
        <w:adjustRightInd w:val="0"/>
        <w:spacing w:after="0" w:line="240" w:lineRule="auto"/>
        <w:ind w:left="-720" w:right="-540"/>
        <w:rPr>
          <w:rFonts w:ascii="Palatino-Roman" w:hAnsi="Palatino-Roman" w:cs="Palatino-Roman"/>
          <w:b/>
          <w:sz w:val="20"/>
          <w:szCs w:val="20"/>
        </w:rPr>
      </w:pPr>
      <w:r w:rsidRPr="00F10466">
        <w:rPr>
          <w:rFonts w:ascii="Courier" w:hAnsi="Courier" w:cs="Courier"/>
          <w:b/>
          <w:sz w:val="20"/>
          <w:szCs w:val="20"/>
        </w:rPr>
        <w:t>Example</w:t>
      </w:r>
    </w:p>
    <w:p w:rsidR="00A237BD" w:rsidRDefault="00A237BD" w:rsidP="00E957B9">
      <w:pPr>
        <w:autoSpaceDE w:val="0"/>
        <w:autoSpaceDN w:val="0"/>
        <w:adjustRightInd w:val="0"/>
        <w:spacing w:after="0" w:line="240" w:lineRule="auto"/>
        <w:ind w:left="-720" w:right="-540"/>
        <w:rPr>
          <w:rFonts w:ascii="Palatino-Roman" w:hAnsi="Palatino-Roman" w:cs="Palatino-Roman"/>
          <w:sz w:val="19"/>
          <w:szCs w:val="19"/>
        </w:rPr>
      </w:pPr>
    </w:p>
    <w:p w:rsidR="00DD2581" w:rsidRDefault="00DD2581" w:rsidP="00DD258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al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D2581" w:rsidRDefault="00DD2581" w:rsidP="00DD25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Get the array.</w:t>
      </w:r>
    </w:p>
    <w:p w:rsidR="00DD2581" w:rsidRDefault="00DD2581" w:rsidP="00DD2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Integer </w:t>
      </w:r>
      <w:proofErr w:type="spellStart"/>
      <w:proofErr w:type="gramStart"/>
      <w:r>
        <w:rPr>
          <w:rFonts w:ascii="Consolas" w:hAnsi="Consolas" w:cs="Consolas"/>
          <w:color w:val="000000"/>
          <w:sz w:val="20"/>
          <w:szCs w:val="20"/>
        </w:rPr>
        <w:t>ia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w:t>
      </w:r>
      <w:proofErr w:type="spellStart"/>
      <w:r>
        <w:rPr>
          <w:rFonts w:ascii="Consolas" w:hAnsi="Consolas" w:cs="Consolas"/>
          <w:color w:val="000000"/>
          <w:sz w:val="20"/>
          <w:szCs w:val="20"/>
        </w:rPr>
        <w:t>al.size</w:t>
      </w:r>
      <w:proofErr w:type="spellEnd"/>
      <w:r>
        <w:rPr>
          <w:rFonts w:ascii="Consolas" w:hAnsi="Consolas" w:cs="Consolas"/>
          <w:color w:val="000000"/>
          <w:sz w:val="20"/>
          <w:szCs w:val="20"/>
        </w:rPr>
        <w:t>()];</w:t>
      </w:r>
    </w:p>
    <w:p w:rsidR="00DD2581" w:rsidRDefault="00DD2581" w:rsidP="00DD2581">
      <w:pPr>
        <w:autoSpaceDE w:val="0"/>
        <w:autoSpaceDN w:val="0"/>
        <w:adjustRightInd w:val="0"/>
        <w:spacing w:after="0" w:line="240" w:lineRule="auto"/>
        <w:ind w:left="-720" w:right="-540"/>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ia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al.toArray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ia</w:t>
      </w:r>
      <w:proofErr w:type="spellEnd"/>
      <w:r>
        <w:rPr>
          <w:rFonts w:ascii="Consolas" w:hAnsi="Consolas" w:cs="Consolas"/>
          <w:color w:val="000000"/>
          <w:sz w:val="20"/>
          <w:szCs w:val="20"/>
        </w:rPr>
        <w:t>);</w:t>
      </w:r>
    </w:p>
    <w:p w:rsidR="00CC7D81" w:rsidRDefault="00CC7D81" w:rsidP="00DD2581">
      <w:pPr>
        <w:autoSpaceDE w:val="0"/>
        <w:autoSpaceDN w:val="0"/>
        <w:adjustRightInd w:val="0"/>
        <w:spacing w:after="0" w:line="240" w:lineRule="auto"/>
        <w:ind w:left="-720" w:right="-540"/>
        <w:rPr>
          <w:rFonts w:ascii="Consolas" w:hAnsi="Consolas" w:cs="Consolas"/>
          <w:color w:val="000000"/>
          <w:sz w:val="20"/>
          <w:szCs w:val="20"/>
        </w:rPr>
      </w:pPr>
    </w:p>
    <w:p w:rsidR="00F8058C" w:rsidRPr="001A0289" w:rsidRDefault="001C39B7" w:rsidP="00F8058C">
      <w:pPr>
        <w:autoSpaceDE w:val="0"/>
        <w:autoSpaceDN w:val="0"/>
        <w:adjustRightInd w:val="0"/>
        <w:spacing w:after="0" w:line="240" w:lineRule="auto"/>
        <w:ind w:left="-720" w:right="-540"/>
        <w:rPr>
          <w:rFonts w:ascii="Palatino-Roman" w:hAnsi="Palatino-Roman" w:cs="Palatino-Roman"/>
          <w:sz w:val="19"/>
          <w:szCs w:val="19"/>
        </w:rPr>
      </w:pPr>
      <w:proofErr w:type="spellStart"/>
      <w:r w:rsidRPr="00FD6609">
        <w:rPr>
          <w:rFonts w:ascii="Consolas" w:hAnsi="Consolas" w:cs="Consolas"/>
          <w:b/>
          <w:color w:val="000000"/>
          <w:sz w:val="20"/>
          <w:szCs w:val="20"/>
        </w:rPr>
        <w:t>LinkList</w:t>
      </w:r>
      <w:proofErr w:type="spellEnd"/>
      <w:r w:rsidRPr="00FD6609">
        <w:rPr>
          <w:rFonts w:ascii="Consolas" w:hAnsi="Consolas" w:cs="Consolas"/>
          <w:b/>
          <w:color w:val="000000"/>
        </w:rPr>
        <w:t>:</w:t>
      </w:r>
      <w:r w:rsidRPr="001C39B7">
        <w:rPr>
          <w:rFonts w:ascii="Consolas" w:hAnsi="Consolas" w:cs="Consolas"/>
          <w:b/>
          <w:color w:val="000000"/>
          <w:sz w:val="20"/>
          <w:szCs w:val="20"/>
        </w:rPr>
        <w:t xml:space="preserve"> </w:t>
      </w:r>
      <w:r w:rsidRPr="001A0289">
        <w:rPr>
          <w:rFonts w:ascii="Palatino-Roman" w:hAnsi="Palatino-Roman" w:cs="Palatino-Roman"/>
          <w:sz w:val="19"/>
          <w:szCs w:val="19"/>
        </w:rPr>
        <w:t xml:space="preserve">The </w:t>
      </w:r>
      <w:proofErr w:type="spellStart"/>
      <w:r w:rsidRPr="001A0289">
        <w:rPr>
          <w:rFonts w:ascii="Palatino-Roman" w:hAnsi="Palatino-Roman" w:cs="Palatino-Roman"/>
          <w:sz w:val="19"/>
          <w:szCs w:val="19"/>
        </w:rPr>
        <w:t>LinkedList</w:t>
      </w:r>
      <w:proofErr w:type="spellEnd"/>
      <w:r w:rsidRPr="001A0289">
        <w:rPr>
          <w:rFonts w:ascii="Palatino-Roman" w:hAnsi="Palatino-Roman" w:cs="Palatino-Roman"/>
          <w:sz w:val="19"/>
          <w:szCs w:val="19"/>
        </w:rPr>
        <w:t xml:space="preserve"> class extends </w:t>
      </w:r>
      <w:proofErr w:type="spellStart"/>
      <w:r w:rsidRPr="001A0289">
        <w:rPr>
          <w:rFonts w:ascii="Palatino-Roman" w:hAnsi="Palatino-Roman" w:cs="Palatino-Roman"/>
          <w:sz w:val="19"/>
          <w:szCs w:val="19"/>
        </w:rPr>
        <w:t>AbstractSequentialList</w:t>
      </w:r>
      <w:proofErr w:type="spellEnd"/>
      <w:r w:rsidRPr="001A0289">
        <w:rPr>
          <w:rFonts w:ascii="Palatino-Roman" w:hAnsi="Palatino-Roman" w:cs="Palatino-Roman"/>
          <w:sz w:val="19"/>
          <w:szCs w:val="19"/>
        </w:rPr>
        <w:t xml:space="preserve"> and implements the List, </w:t>
      </w:r>
      <w:proofErr w:type="spellStart"/>
      <w:r w:rsidRPr="001A0289">
        <w:rPr>
          <w:rFonts w:ascii="Palatino-Roman" w:hAnsi="Palatino-Roman" w:cs="Palatino-Roman"/>
          <w:sz w:val="19"/>
          <w:szCs w:val="19"/>
        </w:rPr>
        <w:t>Deque</w:t>
      </w:r>
      <w:proofErr w:type="spellEnd"/>
      <w:r w:rsidRPr="001A0289">
        <w:rPr>
          <w:rFonts w:ascii="Palatino-Roman" w:hAnsi="Palatino-Roman" w:cs="Palatino-Roman"/>
          <w:sz w:val="19"/>
          <w:szCs w:val="19"/>
        </w:rPr>
        <w:t>, and Queue interfaces. It provides a linked-list data structure.</w:t>
      </w:r>
      <w:r w:rsidR="00F8058C" w:rsidRPr="001A0289">
        <w:rPr>
          <w:rFonts w:ascii="Palatino-Roman" w:hAnsi="Palatino-Roman" w:cs="Palatino-Roman"/>
          <w:sz w:val="19"/>
          <w:szCs w:val="19"/>
        </w:rPr>
        <w:t xml:space="preserve"> </w:t>
      </w:r>
      <w:proofErr w:type="spellStart"/>
      <w:r w:rsidR="00F8058C" w:rsidRPr="001A0289">
        <w:rPr>
          <w:rFonts w:ascii="Palatino-Roman" w:hAnsi="Palatino-Roman" w:cs="Palatino-Roman"/>
          <w:sz w:val="19"/>
          <w:szCs w:val="19"/>
        </w:rPr>
        <w:t>LinkedList</w:t>
      </w:r>
      <w:proofErr w:type="spellEnd"/>
      <w:r w:rsidR="00F8058C" w:rsidRPr="001A0289">
        <w:rPr>
          <w:rFonts w:ascii="Palatino-Roman" w:hAnsi="Palatino-Roman" w:cs="Palatino-Roman"/>
          <w:sz w:val="19"/>
          <w:szCs w:val="19"/>
        </w:rPr>
        <w:t xml:space="preserve"> has the two constructors shown here:</w:t>
      </w:r>
    </w:p>
    <w:p w:rsidR="00F8058C" w:rsidRPr="001A0289" w:rsidRDefault="00F8058C" w:rsidP="00F8058C">
      <w:pPr>
        <w:autoSpaceDE w:val="0"/>
        <w:autoSpaceDN w:val="0"/>
        <w:adjustRightInd w:val="0"/>
        <w:spacing w:after="0" w:line="240" w:lineRule="auto"/>
        <w:ind w:left="-720" w:right="-540"/>
        <w:rPr>
          <w:rFonts w:ascii="Palatino-Roman" w:hAnsi="Palatino-Roman" w:cs="Palatino-Roman"/>
          <w:sz w:val="19"/>
          <w:szCs w:val="19"/>
        </w:rPr>
      </w:pPr>
      <w:r w:rsidRPr="001A0289">
        <w:rPr>
          <w:rFonts w:ascii="Palatino-Roman" w:hAnsi="Palatino-Roman" w:cs="Palatino-Roman"/>
          <w:sz w:val="19"/>
          <w:szCs w:val="19"/>
        </w:rPr>
        <w:t xml:space="preserve"> </w:t>
      </w:r>
      <w:proofErr w:type="spellStart"/>
      <w:proofErr w:type="gramStart"/>
      <w:r w:rsidRPr="001A0289">
        <w:rPr>
          <w:rFonts w:ascii="Palatino-Roman" w:hAnsi="Palatino-Roman" w:cs="Palatino-Roman"/>
          <w:sz w:val="19"/>
          <w:szCs w:val="19"/>
        </w:rPr>
        <w:t>LinkedList</w:t>
      </w:r>
      <w:proofErr w:type="spellEnd"/>
      <w:r w:rsidRPr="001A0289">
        <w:rPr>
          <w:rFonts w:ascii="Palatino-Roman" w:hAnsi="Palatino-Roman" w:cs="Palatino-Roman"/>
          <w:sz w:val="19"/>
          <w:szCs w:val="19"/>
        </w:rPr>
        <w:t>(</w:t>
      </w:r>
      <w:proofErr w:type="gramEnd"/>
      <w:r w:rsidRPr="001A0289">
        <w:rPr>
          <w:rFonts w:ascii="Palatino-Roman" w:hAnsi="Palatino-Roman" w:cs="Palatino-Roman"/>
          <w:sz w:val="19"/>
          <w:szCs w:val="19"/>
        </w:rPr>
        <w:t xml:space="preserve"> )</w:t>
      </w:r>
    </w:p>
    <w:p w:rsidR="00CC7D81" w:rsidRPr="001A0289" w:rsidRDefault="00F8058C" w:rsidP="00F8058C">
      <w:pPr>
        <w:autoSpaceDE w:val="0"/>
        <w:autoSpaceDN w:val="0"/>
        <w:adjustRightInd w:val="0"/>
        <w:spacing w:after="0" w:line="240" w:lineRule="auto"/>
        <w:ind w:left="-720" w:right="-540"/>
        <w:rPr>
          <w:rFonts w:ascii="Palatino-Roman" w:hAnsi="Palatino-Roman" w:cs="Palatino-Roman"/>
          <w:sz w:val="19"/>
          <w:szCs w:val="19"/>
        </w:rPr>
      </w:pPr>
      <w:r w:rsidRPr="001A0289">
        <w:rPr>
          <w:rFonts w:ascii="Palatino-Roman" w:hAnsi="Palatino-Roman" w:cs="Palatino-Roman"/>
          <w:sz w:val="19"/>
          <w:szCs w:val="19"/>
        </w:rPr>
        <w:t xml:space="preserve"> </w:t>
      </w:r>
      <w:proofErr w:type="spellStart"/>
      <w:proofErr w:type="gramStart"/>
      <w:r w:rsidRPr="001A0289">
        <w:rPr>
          <w:rFonts w:ascii="Palatino-Roman" w:hAnsi="Palatino-Roman" w:cs="Palatino-Roman"/>
          <w:sz w:val="19"/>
          <w:szCs w:val="19"/>
        </w:rPr>
        <w:t>LinkedList</w:t>
      </w:r>
      <w:proofErr w:type="spellEnd"/>
      <w:r w:rsidRPr="001A0289">
        <w:rPr>
          <w:rFonts w:ascii="Palatino-Roman" w:hAnsi="Palatino-Roman" w:cs="Palatino-Roman"/>
          <w:sz w:val="19"/>
          <w:szCs w:val="19"/>
        </w:rPr>
        <w:t>(</w:t>
      </w:r>
      <w:proofErr w:type="gramEnd"/>
      <w:r w:rsidRPr="001A0289">
        <w:rPr>
          <w:rFonts w:ascii="Palatino-Roman" w:hAnsi="Palatino-Roman" w:cs="Palatino-Roman"/>
          <w:sz w:val="19"/>
          <w:szCs w:val="19"/>
        </w:rPr>
        <w:t>Collection&lt;? extends E&gt; c)</w:t>
      </w:r>
    </w:p>
    <w:p w:rsidR="00EC4D58" w:rsidRDefault="00EC4D58" w:rsidP="00F8058C">
      <w:pPr>
        <w:autoSpaceDE w:val="0"/>
        <w:autoSpaceDN w:val="0"/>
        <w:adjustRightInd w:val="0"/>
        <w:spacing w:after="0" w:line="240" w:lineRule="auto"/>
        <w:ind w:left="-720" w:right="-540"/>
        <w:rPr>
          <w:rFonts w:ascii="Consolas" w:hAnsi="Consolas" w:cs="Consolas"/>
          <w:color w:val="000000"/>
          <w:sz w:val="20"/>
          <w:szCs w:val="20"/>
        </w:rPr>
      </w:pPr>
    </w:p>
    <w:p w:rsidR="001A0289" w:rsidRDefault="00EC4D58" w:rsidP="00EC4D58">
      <w:pPr>
        <w:autoSpaceDE w:val="0"/>
        <w:autoSpaceDN w:val="0"/>
        <w:adjustRightInd w:val="0"/>
        <w:spacing w:after="0" w:line="240" w:lineRule="auto"/>
        <w:ind w:left="-720" w:right="-540"/>
        <w:rPr>
          <w:rFonts w:ascii="Palatino-Roman" w:hAnsi="Palatino-Roman" w:cs="Consolas"/>
          <w:color w:val="000000"/>
          <w:sz w:val="19"/>
          <w:szCs w:val="19"/>
        </w:rPr>
      </w:pPr>
      <w:r w:rsidRPr="001A0289">
        <w:rPr>
          <w:rFonts w:ascii="Palatino-Roman" w:hAnsi="Palatino-Roman" w:cs="Consolas"/>
          <w:color w:val="000000"/>
          <w:sz w:val="19"/>
          <w:szCs w:val="19"/>
        </w:rPr>
        <w:t xml:space="preserve">Because </w:t>
      </w:r>
      <w:proofErr w:type="spellStart"/>
      <w:r w:rsidRPr="001A0289">
        <w:rPr>
          <w:rFonts w:ascii="Palatino-Roman" w:hAnsi="Palatino-Roman" w:cs="Consolas"/>
          <w:b/>
          <w:color w:val="000000"/>
          <w:sz w:val="19"/>
          <w:szCs w:val="19"/>
        </w:rPr>
        <w:t>LinkedList</w:t>
      </w:r>
      <w:proofErr w:type="spellEnd"/>
      <w:r w:rsidRPr="001A0289">
        <w:rPr>
          <w:rFonts w:ascii="Palatino-Roman" w:hAnsi="Palatino-Roman" w:cs="Consolas"/>
          <w:color w:val="000000"/>
          <w:sz w:val="19"/>
          <w:szCs w:val="19"/>
        </w:rPr>
        <w:t xml:space="preserve"> implements the </w:t>
      </w:r>
      <w:proofErr w:type="spellStart"/>
      <w:r w:rsidRPr="001A0289">
        <w:rPr>
          <w:rFonts w:ascii="Palatino-Roman" w:hAnsi="Palatino-Roman" w:cs="Consolas"/>
          <w:b/>
          <w:color w:val="000000"/>
          <w:sz w:val="19"/>
          <w:szCs w:val="19"/>
        </w:rPr>
        <w:t>Deque</w:t>
      </w:r>
      <w:proofErr w:type="spellEnd"/>
      <w:r w:rsidRPr="001A0289">
        <w:rPr>
          <w:rFonts w:ascii="Palatino-Roman" w:hAnsi="Palatino-Roman" w:cs="Consolas"/>
          <w:color w:val="000000"/>
          <w:sz w:val="19"/>
          <w:szCs w:val="19"/>
        </w:rPr>
        <w:t xml:space="preserve"> interface,</w:t>
      </w:r>
      <w:r w:rsidR="001A0289" w:rsidRPr="001A0289">
        <w:rPr>
          <w:rFonts w:ascii="Palatino-Roman" w:hAnsi="Palatino-Roman" w:cs="Consolas"/>
          <w:color w:val="000000"/>
          <w:sz w:val="19"/>
          <w:szCs w:val="19"/>
        </w:rPr>
        <w:t xml:space="preserve"> you have access to the methods </w:t>
      </w:r>
      <w:r w:rsidRPr="001A0289">
        <w:rPr>
          <w:rFonts w:ascii="Palatino-Roman" w:hAnsi="Palatino-Roman" w:cs="Consolas"/>
          <w:color w:val="000000"/>
          <w:sz w:val="19"/>
          <w:szCs w:val="19"/>
        </w:rPr>
        <w:t>de</w:t>
      </w:r>
      <w:r w:rsidR="001A0289">
        <w:rPr>
          <w:rFonts w:ascii="Palatino-Roman" w:hAnsi="Palatino-Roman" w:cs="Consolas"/>
          <w:color w:val="000000"/>
          <w:sz w:val="19"/>
          <w:szCs w:val="19"/>
        </w:rPr>
        <w:t xml:space="preserve">fined by </w:t>
      </w:r>
      <w:proofErr w:type="spellStart"/>
      <w:r w:rsidR="001A0289">
        <w:rPr>
          <w:rFonts w:ascii="Palatino-Roman" w:hAnsi="Palatino-Roman" w:cs="Consolas"/>
          <w:color w:val="000000"/>
          <w:sz w:val="19"/>
          <w:szCs w:val="19"/>
        </w:rPr>
        <w:t>Deque</w:t>
      </w:r>
      <w:proofErr w:type="spellEnd"/>
      <w:r w:rsidR="001A0289">
        <w:rPr>
          <w:rFonts w:ascii="Palatino-Roman" w:hAnsi="Palatino-Roman" w:cs="Consolas"/>
          <w:color w:val="000000"/>
          <w:sz w:val="19"/>
          <w:szCs w:val="19"/>
        </w:rPr>
        <w:t xml:space="preserve">. For example, to </w:t>
      </w:r>
      <w:r w:rsidRPr="001A0289">
        <w:rPr>
          <w:rFonts w:ascii="Palatino-Roman" w:hAnsi="Palatino-Roman" w:cs="Consolas"/>
          <w:color w:val="000000"/>
          <w:sz w:val="19"/>
          <w:szCs w:val="19"/>
        </w:rPr>
        <w:t xml:space="preserve">add elements to the start of a list you can use </w:t>
      </w:r>
      <w:proofErr w:type="spellStart"/>
      <w:proofErr w:type="gramStart"/>
      <w:r w:rsidRPr="001A0289">
        <w:rPr>
          <w:rFonts w:ascii="Palatino-Roman" w:hAnsi="Palatino-Roman" w:cs="Consolas"/>
          <w:b/>
          <w:color w:val="000000"/>
          <w:sz w:val="19"/>
          <w:szCs w:val="19"/>
        </w:rPr>
        <w:t>addFirst</w:t>
      </w:r>
      <w:proofErr w:type="spellEnd"/>
      <w:r w:rsidR="001A0289" w:rsidRPr="001A0289">
        <w:rPr>
          <w:rFonts w:ascii="Palatino-Roman" w:hAnsi="Palatino-Roman" w:cs="Consolas"/>
          <w:color w:val="000000"/>
          <w:sz w:val="19"/>
          <w:szCs w:val="19"/>
        </w:rPr>
        <w:t>(</w:t>
      </w:r>
      <w:proofErr w:type="gramEnd"/>
      <w:r w:rsidR="001A0289" w:rsidRPr="001A0289">
        <w:rPr>
          <w:rFonts w:ascii="Palatino-Roman" w:hAnsi="Palatino-Roman" w:cs="Consolas"/>
          <w:color w:val="000000"/>
          <w:sz w:val="19"/>
          <w:szCs w:val="19"/>
        </w:rPr>
        <w:t xml:space="preserve"> ) </w:t>
      </w:r>
      <w:r w:rsidRPr="001A0289">
        <w:rPr>
          <w:rFonts w:ascii="Palatino-Roman" w:hAnsi="Palatino-Roman" w:cs="Consolas"/>
          <w:color w:val="000000"/>
          <w:sz w:val="19"/>
          <w:szCs w:val="19"/>
        </w:rPr>
        <w:t xml:space="preserve">or </w:t>
      </w:r>
      <w:proofErr w:type="spellStart"/>
      <w:r w:rsidRPr="001A0289">
        <w:rPr>
          <w:rFonts w:ascii="Palatino-Roman" w:hAnsi="Palatino-Roman" w:cs="Consolas"/>
          <w:b/>
          <w:color w:val="000000"/>
          <w:sz w:val="19"/>
          <w:szCs w:val="19"/>
        </w:rPr>
        <w:t>offerFirst</w:t>
      </w:r>
      <w:proofErr w:type="spellEnd"/>
      <w:r w:rsidRPr="001A0289">
        <w:rPr>
          <w:rFonts w:ascii="Palatino-Roman" w:hAnsi="Palatino-Roman" w:cs="Consolas"/>
          <w:color w:val="000000"/>
          <w:sz w:val="19"/>
          <w:szCs w:val="19"/>
        </w:rPr>
        <w:t xml:space="preserve">( ). To add elements to the end of the list, use </w:t>
      </w:r>
    </w:p>
    <w:p w:rsidR="00EC4D58" w:rsidRPr="001A0289" w:rsidRDefault="00EC4D58" w:rsidP="00EC4D58">
      <w:pPr>
        <w:autoSpaceDE w:val="0"/>
        <w:autoSpaceDN w:val="0"/>
        <w:adjustRightInd w:val="0"/>
        <w:spacing w:after="0" w:line="240" w:lineRule="auto"/>
        <w:ind w:left="-720" w:right="-540"/>
        <w:rPr>
          <w:rFonts w:ascii="Palatino-Roman" w:hAnsi="Palatino-Roman" w:cs="Consolas"/>
          <w:color w:val="000000"/>
          <w:sz w:val="19"/>
          <w:szCs w:val="19"/>
        </w:rPr>
      </w:pPr>
      <w:proofErr w:type="spellStart"/>
      <w:proofErr w:type="gramStart"/>
      <w:r w:rsidRPr="001A0289">
        <w:rPr>
          <w:rFonts w:ascii="Palatino-Roman" w:hAnsi="Palatino-Roman" w:cs="Consolas"/>
          <w:b/>
          <w:color w:val="000000"/>
          <w:sz w:val="19"/>
          <w:szCs w:val="19"/>
        </w:rPr>
        <w:t>addLast</w:t>
      </w:r>
      <w:proofErr w:type="spellEnd"/>
      <w:r w:rsidRPr="001A0289">
        <w:rPr>
          <w:rFonts w:ascii="Palatino-Roman" w:hAnsi="Palatino-Roman" w:cs="Consolas"/>
          <w:color w:val="000000"/>
          <w:sz w:val="19"/>
          <w:szCs w:val="19"/>
        </w:rPr>
        <w:t>(</w:t>
      </w:r>
      <w:proofErr w:type="gramEnd"/>
      <w:r w:rsidRPr="001A0289">
        <w:rPr>
          <w:rFonts w:ascii="Palatino-Roman" w:hAnsi="Palatino-Roman" w:cs="Consolas"/>
          <w:color w:val="000000"/>
          <w:sz w:val="19"/>
          <w:szCs w:val="19"/>
        </w:rPr>
        <w:t xml:space="preserve"> ) or </w:t>
      </w:r>
      <w:proofErr w:type="spellStart"/>
      <w:r w:rsidRPr="001A0289">
        <w:rPr>
          <w:rFonts w:ascii="Palatino-Roman" w:hAnsi="Palatino-Roman" w:cs="Consolas"/>
          <w:b/>
          <w:color w:val="000000"/>
          <w:sz w:val="19"/>
          <w:szCs w:val="19"/>
        </w:rPr>
        <w:t>offerLast</w:t>
      </w:r>
      <w:proofErr w:type="spellEnd"/>
      <w:r w:rsidR="001A0289" w:rsidRPr="001A0289">
        <w:rPr>
          <w:rFonts w:ascii="Palatino-Roman" w:hAnsi="Palatino-Roman" w:cs="Consolas"/>
          <w:color w:val="000000"/>
          <w:sz w:val="19"/>
          <w:szCs w:val="19"/>
        </w:rPr>
        <w:t xml:space="preserve">( ). To </w:t>
      </w:r>
      <w:r w:rsidRPr="001A0289">
        <w:rPr>
          <w:rFonts w:ascii="Palatino-Roman" w:hAnsi="Palatino-Roman" w:cs="Consolas"/>
          <w:color w:val="000000"/>
          <w:sz w:val="19"/>
          <w:szCs w:val="19"/>
        </w:rPr>
        <w:t xml:space="preserve">obtain the first element, you can use </w:t>
      </w:r>
      <w:proofErr w:type="spellStart"/>
      <w:proofErr w:type="gramStart"/>
      <w:r w:rsidRPr="001A0289">
        <w:rPr>
          <w:rFonts w:ascii="Palatino-Roman" w:hAnsi="Palatino-Roman" w:cs="Consolas"/>
          <w:b/>
          <w:color w:val="000000"/>
          <w:sz w:val="19"/>
          <w:szCs w:val="19"/>
        </w:rPr>
        <w:t>getFirst</w:t>
      </w:r>
      <w:proofErr w:type="spellEnd"/>
      <w:r w:rsidRPr="001A0289">
        <w:rPr>
          <w:rFonts w:ascii="Palatino-Roman" w:hAnsi="Palatino-Roman" w:cs="Consolas"/>
          <w:color w:val="000000"/>
          <w:sz w:val="19"/>
          <w:szCs w:val="19"/>
        </w:rPr>
        <w:t>(</w:t>
      </w:r>
      <w:proofErr w:type="gramEnd"/>
      <w:r w:rsidRPr="001A0289">
        <w:rPr>
          <w:rFonts w:ascii="Palatino-Roman" w:hAnsi="Palatino-Roman" w:cs="Consolas"/>
          <w:color w:val="000000"/>
          <w:sz w:val="19"/>
          <w:szCs w:val="19"/>
        </w:rPr>
        <w:t xml:space="preserve"> ) or </w:t>
      </w:r>
      <w:proofErr w:type="spellStart"/>
      <w:r w:rsidRPr="001A0289">
        <w:rPr>
          <w:rFonts w:ascii="Palatino-Roman" w:hAnsi="Palatino-Roman" w:cs="Consolas"/>
          <w:b/>
          <w:color w:val="000000"/>
          <w:sz w:val="19"/>
          <w:szCs w:val="19"/>
        </w:rPr>
        <w:t>peekFirst</w:t>
      </w:r>
      <w:proofErr w:type="spellEnd"/>
      <w:r w:rsidRPr="001A0289">
        <w:rPr>
          <w:rFonts w:ascii="Palatino-Roman" w:hAnsi="Palatino-Roman" w:cs="Consolas"/>
          <w:color w:val="000000"/>
          <w:sz w:val="19"/>
          <w:szCs w:val="19"/>
        </w:rPr>
        <w:t>(</w:t>
      </w:r>
      <w:r w:rsidR="001A0289" w:rsidRPr="001A0289">
        <w:rPr>
          <w:rFonts w:ascii="Palatino-Roman" w:hAnsi="Palatino-Roman" w:cs="Consolas"/>
          <w:color w:val="000000"/>
          <w:sz w:val="19"/>
          <w:szCs w:val="19"/>
        </w:rPr>
        <w:t xml:space="preserve"> ). To obtain the last element, </w:t>
      </w:r>
      <w:r w:rsidRPr="001A0289">
        <w:rPr>
          <w:rFonts w:ascii="Palatino-Roman" w:hAnsi="Palatino-Roman" w:cs="Consolas"/>
          <w:color w:val="000000"/>
          <w:sz w:val="19"/>
          <w:szCs w:val="19"/>
        </w:rPr>
        <w:t xml:space="preserve">use </w:t>
      </w:r>
      <w:proofErr w:type="spellStart"/>
      <w:proofErr w:type="gramStart"/>
      <w:r w:rsidRPr="001A0289">
        <w:rPr>
          <w:rFonts w:ascii="Palatino-Roman" w:hAnsi="Palatino-Roman" w:cs="Consolas"/>
          <w:b/>
          <w:color w:val="000000"/>
          <w:sz w:val="19"/>
          <w:szCs w:val="19"/>
        </w:rPr>
        <w:t>getLast</w:t>
      </w:r>
      <w:proofErr w:type="spellEnd"/>
      <w:r w:rsidRPr="001A0289">
        <w:rPr>
          <w:rFonts w:ascii="Palatino-Roman" w:hAnsi="Palatino-Roman" w:cs="Consolas"/>
          <w:color w:val="000000"/>
          <w:sz w:val="19"/>
          <w:szCs w:val="19"/>
        </w:rPr>
        <w:t>(</w:t>
      </w:r>
      <w:proofErr w:type="gramEnd"/>
      <w:r w:rsidRPr="001A0289">
        <w:rPr>
          <w:rFonts w:ascii="Palatino-Roman" w:hAnsi="Palatino-Roman" w:cs="Consolas"/>
          <w:color w:val="000000"/>
          <w:sz w:val="19"/>
          <w:szCs w:val="19"/>
        </w:rPr>
        <w:t xml:space="preserve"> ) or </w:t>
      </w:r>
      <w:proofErr w:type="spellStart"/>
      <w:r w:rsidRPr="001A0289">
        <w:rPr>
          <w:rFonts w:ascii="Palatino-Roman" w:hAnsi="Palatino-Roman" w:cs="Consolas"/>
          <w:b/>
          <w:color w:val="000000"/>
          <w:sz w:val="19"/>
          <w:szCs w:val="19"/>
        </w:rPr>
        <w:t>peekLast</w:t>
      </w:r>
      <w:proofErr w:type="spellEnd"/>
      <w:r w:rsidRPr="001A0289">
        <w:rPr>
          <w:rFonts w:ascii="Palatino-Roman" w:hAnsi="Palatino-Roman" w:cs="Consolas"/>
          <w:color w:val="000000"/>
          <w:sz w:val="19"/>
          <w:szCs w:val="19"/>
        </w:rPr>
        <w:t xml:space="preserve">( ). To remove the first element, use </w:t>
      </w:r>
      <w:proofErr w:type="spellStart"/>
      <w:proofErr w:type="gramStart"/>
      <w:r w:rsidRPr="001A0289">
        <w:rPr>
          <w:rFonts w:ascii="Palatino-Roman" w:hAnsi="Palatino-Roman" w:cs="Consolas"/>
          <w:b/>
          <w:color w:val="000000"/>
          <w:sz w:val="19"/>
          <w:szCs w:val="19"/>
        </w:rPr>
        <w:t>removeFirst</w:t>
      </w:r>
      <w:proofErr w:type="spellEnd"/>
      <w:r w:rsidRPr="001A0289">
        <w:rPr>
          <w:rFonts w:ascii="Palatino-Roman" w:hAnsi="Palatino-Roman" w:cs="Consolas"/>
          <w:color w:val="000000"/>
          <w:sz w:val="19"/>
          <w:szCs w:val="19"/>
        </w:rPr>
        <w:t>(</w:t>
      </w:r>
      <w:proofErr w:type="gramEnd"/>
      <w:r w:rsidRPr="001A0289">
        <w:rPr>
          <w:rFonts w:ascii="Palatino-Roman" w:hAnsi="Palatino-Roman" w:cs="Consolas"/>
          <w:color w:val="000000"/>
          <w:sz w:val="19"/>
          <w:szCs w:val="19"/>
        </w:rPr>
        <w:t xml:space="preserve"> ) or </w:t>
      </w:r>
      <w:proofErr w:type="spellStart"/>
      <w:r w:rsidRPr="001A0289">
        <w:rPr>
          <w:rFonts w:ascii="Palatino-Roman" w:hAnsi="Palatino-Roman" w:cs="Consolas"/>
          <w:b/>
          <w:color w:val="000000"/>
          <w:sz w:val="19"/>
          <w:szCs w:val="19"/>
        </w:rPr>
        <w:t>pollFirst</w:t>
      </w:r>
      <w:proofErr w:type="spellEnd"/>
      <w:r w:rsidRPr="001A0289">
        <w:rPr>
          <w:rFonts w:ascii="Palatino-Roman" w:hAnsi="Palatino-Roman" w:cs="Consolas"/>
          <w:color w:val="000000"/>
          <w:sz w:val="19"/>
          <w:szCs w:val="19"/>
        </w:rPr>
        <w:t>( ).</w:t>
      </w:r>
    </w:p>
    <w:p w:rsidR="00EC4D58" w:rsidRPr="001A0289" w:rsidRDefault="00EC4D58" w:rsidP="00EC4D58">
      <w:pPr>
        <w:autoSpaceDE w:val="0"/>
        <w:autoSpaceDN w:val="0"/>
        <w:adjustRightInd w:val="0"/>
        <w:spacing w:after="0" w:line="240" w:lineRule="auto"/>
        <w:ind w:left="-720" w:right="-540"/>
        <w:rPr>
          <w:rFonts w:ascii="Palatino-Roman" w:hAnsi="Palatino-Roman" w:cs="Consolas"/>
          <w:color w:val="000000"/>
          <w:sz w:val="19"/>
          <w:szCs w:val="19"/>
        </w:rPr>
      </w:pPr>
      <w:r w:rsidRPr="001A0289">
        <w:rPr>
          <w:rFonts w:ascii="Palatino-Roman" w:hAnsi="Palatino-Roman" w:cs="Consolas"/>
          <w:color w:val="000000"/>
          <w:sz w:val="19"/>
          <w:szCs w:val="19"/>
        </w:rPr>
        <w:t xml:space="preserve">To remove the last element, use </w:t>
      </w:r>
      <w:proofErr w:type="spellStart"/>
      <w:proofErr w:type="gramStart"/>
      <w:r w:rsidRPr="001A0289">
        <w:rPr>
          <w:rFonts w:ascii="Palatino-Roman" w:hAnsi="Palatino-Roman" w:cs="Consolas"/>
          <w:b/>
          <w:color w:val="000000"/>
          <w:sz w:val="19"/>
          <w:szCs w:val="19"/>
        </w:rPr>
        <w:t>removeLast</w:t>
      </w:r>
      <w:proofErr w:type="spellEnd"/>
      <w:r w:rsidRPr="001A0289">
        <w:rPr>
          <w:rFonts w:ascii="Palatino-Roman" w:hAnsi="Palatino-Roman" w:cs="Consolas"/>
          <w:color w:val="000000"/>
          <w:sz w:val="19"/>
          <w:szCs w:val="19"/>
        </w:rPr>
        <w:t>(</w:t>
      </w:r>
      <w:proofErr w:type="gramEnd"/>
      <w:r w:rsidRPr="001A0289">
        <w:rPr>
          <w:rFonts w:ascii="Palatino-Roman" w:hAnsi="Palatino-Roman" w:cs="Consolas"/>
          <w:color w:val="000000"/>
          <w:sz w:val="19"/>
          <w:szCs w:val="19"/>
        </w:rPr>
        <w:t xml:space="preserve"> ) or </w:t>
      </w:r>
      <w:proofErr w:type="spellStart"/>
      <w:r w:rsidRPr="001A0289">
        <w:rPr>
          <w:rFonts w:ascii="Palatino-Roman" w:hAnsi="Palatino-Roman" w:cs="Consolas"/>
          <w:b/>
          <w:color w:val="000000"/>
          <w:sz w:val="19"/>
          <w:szCs w:val="19"/>
        </w:rPr>
        <w:t>pollLast</w:t>
      </w:r>
      <w:proofErr w:type="spellEnd"/>
      <w:r w:rsidRPr="001A0289">
        <w:rPr>
          <w:rFonts w:ascii="Palatino-Roman" w:hAnsi="Palatino-Roman" w:cs="Consolas"/>
          <w:color w:val="000000"/>
          <w:sz w:val="19"/>
          <w:szCs w:val="19"/>
        </w:rPr>
        <w:t>( ).</w:t>
      </w:r>
    </w:p>
    <w:p w:rsidR="0013767D" w:rsidRPr="001A0289" w:rsidRDefault="0013767D" w:rsidP="00EC4D58">
      <w:pPr>
        <w:autoSpaceDE w:val="0"/>
        <w:autoSpaceDN w:val="0"/>
        <w:adjustRightInd w:val="0"/>
        <w:spacing w:after="0" w:line="240" w:lineRule="auto"/>
        <w:ind w:left="-720" w:right="-540"/>
        <w:rPr>
          <w:rFonts w:ascii="Palatino-Roman" w:hAnsi="Palatino-Roman" w:cs="Consolas"/>
          <w:color w:val="000000"/>
          <w:sz w:val="19"/>
          <w:szCs w:val="19"/>
        </w:rPr>
      </w:pPr>
    </w:p>
    <w:p w:rsidR="002D6324" w:rsidRPr="001A0289" w:rsidRDefault="002D6324" w:rsidP="00EC4D58">
      <w:pPr>
        <w:autoSpaceDE w:val="0"/>
        <w:autoSpaceDN w:val="0"/>
        <w:adjustRightInd w:val="0"/>
        <w:spacing w:after="0" w:line="240" w:lineRule="auto"/>
        <w:ind w:left="-720" w:right="-540"/>
        <w:rPr>
          <w:rFonts w:ascii="Palatino-Roman" w:hAnsi="Palatino-Roman" w:cs="Consolas"/>
          <w:b/>
          <w:color w:val="000000"/>
          <w:sz w:val="19"/>
          <w:szCs w:val="19"/>
        </w:rPr>
      </w:pPr>
      <w:r w:rsidRPr="001A0289">
        <w:rPr>
          <w:rFonts w:ascii="Palatino-Roman" w:hAnsi="Palatino-Roman" w:cs="Consolas"/>
          <w:color w:val="000000"/>
          <w:sz w:val="19"/>
          <w:szCs w:val="19"/>
        </w:rPr>
        <w:t xml:space="preserve">To insert items at a specific location, use the </w:t>
      </w:r>
      <w:proofErr w:type="gramStart"/>
      <w:r w:rsidRPr="001A0289">
        <w:rPr>
          <w:rFonts w:ascii="Palatino-Roman" w:hAnsi="Palatino-Roman" w:cs="Consolas"/>
          <w:b/>
          <w:color w:val="000000"/>
          <w:sz w:val="19"/>
          <w:szCs w:val="19"/>
        </w:rPr>
        <w:t>add(</w:t>
      </w:r>
      <w:proofErr w:type="spellStart"/>
      <w:proofErr w:type="gramEnd"/>
      <w:r w:rsidRPr="001A0289">
        <w:rPr>
          <w:rFonts w:ascii="Palatino-Roman" w:hAnsi="Palatino-Roman" w:cs="Consolas"/>
          <w:b/>
          <w:color w:val="000000"/>
          <w:sz w:val="19"/>
          <w:szCs w:val="19"/>
        </w:rPr>
        <w:t>int</w:t>
      </w:r>
      <w:proofErr w:type="spellEnd"/>
      <w:r w:rsidRPr="001A0289">
        <w:rPr>
          <w:rFonts w:ascii="Palatino-Roman" w:hAnsi="Palatino-Roman" w:cs="Consolas"/>
          <w:b/>
          <w:color w:val="000000"/>
          <w:sz w:val="19"/>
          <w:szCs w:val="19"/>
        </w:rPr>
        <w:t>, E).</w:t>
      </w:r>
    </w:p>
    <w:p w:rsidR="000D4535" w:rsidRDefault="000D4535" w:rsidP="00EC4D58">
      <w:pPr>
        <w:autoSpaceDE w:val="0"/>
        <w:autoSpaceDN w:val="0"/>
        <w:adjustRightInd w:val="0"/>
        <w:spacing w:after="0" w:line="240" w:lineRule="auto"/>
        <w:ind w:left="-720" w:right="-540"/>
        <w:rPr>
          <w:rFonts w:ascii="Consolas" w:hAnsi="Consolas" w:cs="Consolas"/>
          <w:b/>
          <w:color w:val="000000"/>
          <w:sz w:val="20"/>
          <w:szCs w:val="20"/>
        </w:rPr>
      </w:pPr>
    </w:p>
    <w:p w:rsidR="000D4535" w:rsidRDefault="000D4535" w:rsidP="00EC4D58">
      <w:pPr>
        <w:autoSpaceDE w:val="0"/>
        <w:autoSpaceDN w:val="0"/>
        <w:adjustRightInd w:val="0"/>
        <w:spacing w:after="0" w:line="240" w:lineRule="auto"/>
        <w:ind w:left="-720" w:right="-540"/>
        <w:rPr>
          <w:rFonts w:ascii="Consolas" w:hAnsi="Consolas" w:cs="Consolas"/>
          <w:b/>
          <w:color w:val="000000"/>
          <w:sz w:val="20"/>
          <w:szCs w:val="20"/>
        </w:rPr>
      </w:pPr>
    </w:p>
    <w:p w:rsidR="000D4535" w:rsidRDefault="000D4535" w:rsidP="00EC4D58">
      <w:pPr>
        <w:autoSpaceDE w:val="0"/>
        <w:autoSpaceDN w:val="0"/>
        <w:adjustRightInd w:val="0"/>
        <w:spacing w:after="0" w:line="240" w:lineRule="auto"/>
        <w:ind w:left="-720" w:right="-540"/>
        <w:rPr>
          <w:rFonts w:ascii="Consolas" w:hAnsi="Consolas" w:cs="Consolas"/>
          <w:b/>
          <w:color w:val="000000"/>
          <w:sz w:val="20"/>
          <w:szCs w:val="20"/>
        </w:rPr>
      </w:pPr>
      <w:r w:rsidRPr="000D4535">
        <w:rPr>
          <w:rFonts w:ascii="Consolas" w:hAnsi="Consolas" w:cs="Consolas"/>
          <w:b/>
          <w:color w:val="000000"/>
          <w:sz w:val="20"/>
          <w:szCs w:val="20"/>
        </w:rPr>
        <w:t xml:space="preserve">The </w:t>
      </w:r>
      <w:proofErr w:type="spellStart"/>
      <w:r w:rsidRPr="000D4535">
        <w:rPr>
          <w:rFonts w:ascii="Consolas" w:hAnsi="Consolas" w:cs="Consolas"/>
          <w:b/>
          <w:color w:val="000000"/>
          <w:sz w:val="20"/>
          <w:szCs w:val="20"/>
        </w:rPr>
        <w:t>HashSet</w:t>
      </w:r>
      <w:proofErr w:type="spellEnd"/>
      <w:r w:rsidRPr="000D4535">
        <w:rPr>
          <w:rFonts w:ascii="Consolas" w:hAnsi="Consolas" w:cs="Consolas"/>
          <w:b/>
          <w:color w:val="000000"/>
          <w:sz w:val="20"/>
          <w:szCs w:val="20"/>
        </w:rPr>
        <w:t xml:space="preserve"> Class</w:t>
      </w:r>
    </w:p>
    <w:p w:rsidR="000D4535" w:rsidRDefault="000D4535" w:rsidP="00EC4D58">
      <w:pPr>
        <w:autoSpaceDE w:val="0"/>
        <w:autoSpaceDN w:val="0"/>
        <w:adjustRightInd w:val="0"/>
        <w:spacing w:after="0" w:line="240" w:lineRule="auto"/>
        <w:ind w:left="-720" w:right="-540"/>
        <w:rPr>
          <w:rFonts w:ascii="Consolas" w:hAnsi="Consolas" w:cs="Consolas"/>
          <w:b/>
          <w:color w:val="000000"/>
          <w:sz w:val="20"/>
          <w:szCs w:val="20"/>
        </w:rPr>
      </w:pPr>
    </w:p>
    <w:p w:rsidR="00504F59" w:rsidRDefault="000D4535" w:rsidP="000D4535">
      <w:pPr>
        <w:autoSpaceDE w:val="0"/>
        <w:autoSpaceDN w:val="0"/>
        <w:adjustRightInd w:val="0"/>
        <w:spacing w:after="0" w:line="240" w:lineRule="auto"/>
        <w:ind w:left="-720" w:right="-540"/>
        <w:rPr>
          <w:rFonts w:ascii="Palatino-Roman" w:hAnsi="Palatino-Roman" w:cs="Consolas"/>
          <w:color w:val="000000"/>
          <w:sz w:val="19"/>
          <w:szCs w:val="19"/>
        </w:rPr>
      </w:pPr>
      <w:r w:rsidRPr="00504F59">
        <w:rPr>
          <w:rFonts w:ascii="Palatino-Roman" w:hAnsi="Palatino-Roman" w:cs="Consolas"/>
          <w:color w:val="000000"/>
          <w:sz w:val="19"/>
          <w:szCs w:val="19"/>
        </w:rPr>
        <w:t>It creates a collection that uses a hash table for storage. The advantage of hashing is that it allows the execution time of</w:t>
      </w:r>
    </w:p>
    <w:p w:rsidR="000D4535" w:rsidRPr="00504F59" w:rsidRDefault="000D4535" w:rsidP="000D4535">
      <w:pPr>
        <w:autoSpaceDE w:val="0"/>
        <w:autoSpaceDN w:val="0"/>
        <w:adjustRightInd w:val="0"/>
        <w:spacing w:after="0" w:line="240" w:lineRule="auto"/>
        <w:ind w:left="-720" w:right="-540"/>
        <w:rPr>
          <w:rFonts w:ascii="Palatino-Roman" w:hAnsi="Palatino-Roman" w:cs="Consolas"/>
          <w:color w:val="000000"/>
          <w:sz w:val="19"/>
          <w:szCs w:val="19"/>
        </w:rPr>
      </w:pPr>
      <w:proofErr w:type="gramStart"/>
      <w:r w:rsidRPr="00504F59">
        <w:rPr>
          <w:rFonts w:ascii="Palatino-Roman" w:hAnsi="Palatino-Roman" w:cs="Consolas"/>
          <w:color w:val="000000"/>
          <w:sz w:val="19"/>
          <w:szCs w:val="19"/>
        </w:rPr>
        <w:t>add(</w:t>
      </w:r>
      <w:proofErr w:type="gramEnd"/>
      <w:r w:rsidRPr="00504F59">
        <w:rPr>
          <w:rFonts w:ascii="Palatino-Roman" w:hAnsi="Palatino-Roman" w:cs="Consolas"/>
          <w:color w:val="000000"/>
          <w:sz w:val="19"/>
          <w:szCs w:val="19"/>
        </w:rPr>
        <w:t xml:space="preserve"> ), contains( ), remove( ), and size( ) to remain constant even for large sets.</w:t>
      </w:r>
    </w:p>
    <w:p w:rsidR="000D4535" w:rsidRPr="000D4535" w:rsidRDefault="000D4535" w:rsidP="000D4535">
      <w:pPr>
        <w:autoSpaceDE w:val="0"/>
        <w:autoSpaceDN w:val="0"/>
        <w:adjustRightInd w:val="0"/>
        <w:spacing w:after="0" w:line="240" w:lineRule="auto"/>
        <w:ind w:left="-720" w:right="-540"/>
        <w:rPr>
          <w:rFonts w:ascii="Consolas" w:hAnsi="Consolas" w:cs="Consolas"/>
          <w:color w:val="000000"/>
          <w:sz w:val="20"/>
          <w:szCs w:val="20"/>
        </w:rPr>
      </w:pPr>
    </w:p>
    <w:p w:rsidR="000D4535" w:rsidRPr="00116666" w:rsidRDefault="000D4535" w:rsidP="000D4535">
      <w:pPr>
        <w:autoSpaceDE w:val="0"/>
        <w:autoSpaceDN w:val="0"/>
        <w:adjustRightInd w:val="0"/>
        <w:spacing w:after="0" w:line="240" w:lineRule="auto"/>
        <w:ind w:left="-720" w:right="-540"/>
        <w:rPr>
          <w:rFonts w:ascii="Palatino-Roman" w:hAnsi="Palatino-Roman" w:cs="Consolas"/>
          <w:color w:val="000000"/>
          <w:sz w:val="19"/>
          <w:szCs w:val="19"/>
        </w:rPr>
      </w:pPr>
      <w:r w:rsidRPr="00116666">
        <w:rPr>
          <w:rFonts w:ascii="Palatino-Roman" w:hAnsi="Palatino-Roman" w:cs="Consolas"/>
          <w:color w:val="000000"/>
          <w:sz w:val="19"/>
          <w:szCs w:val="19"/>
        </w:rPr>
        <w:t xml:space="preserve">The following </w:t>
      </w:r>
      <w:r w:rsidRPr="00116666">
        <w:rPr>
          <w:rFonts w:ascii="Palatino-Roman" w:hAnsi="Palatino-Roman" w:cs="Consolas"/>
          <w:b/>
          <w:color w:val="000000"/>
          <w:sz w:val="19"/>
          <w:szCs w:val="19"/>
        </w:rPr>
        <w:t>constructors</w:t>
      </w:r>
      <w:r w:rsidRPr="00116666">
        <w:rPr>
          <w:rFonts w:ascii="Palatino-Roman" w:hAnsi="Palatino-Roman" w:cs="Consolas"/>
          <w:color w:val="000000"/>
          <w:sz w:val="19"/>
          <w:szCs w:val="19"/>
        </w:rPr>
        <w:t xml:space="preserve"> are defined:</w:t>
      </w:r>
    </w:p>
    <w:p w:rsidR="000D4535" w:rsidRPr="00116666" w:rsidRDefault="000D4535" w:rsidP="000D4535">
      <w:pPr>
        <w:autoSpaceDE w:val="0"/>
        <w:autoSpaceDN w:val="0"/>
        <w:adjustRightInd w:val="0"/>
        <w:spacing w:after="0" w:line="240" w:lineRule="auto"/>
        <w:ind w:left="-720" w:right="-540"/>
        <w:rPr>
          <w:rFonts w:ascii="Palatino-Roman" w:hAnsi="Palatino-Roman" w:cs="Consolas"/>
          <w:color w:val="000000"/>
          <w:sz w:val="19"/>
          <w:szCs w:val="19"/>
        </w:rPr>
      </w:pPr>
      <w:r w:rsidRPr="00116666">
        <w:rPr>
          <w:rFonts w:ascii="Palatino-Roman" w:hAnsi="Palatino-Roman" w:cs="Consolas"/>
          <w:color w:val="000000"/>
          <w:sz w:val="19"/>
          <w:szCs w:val="19"/>
        </w:rPr>
        <w:t xml:space="preserve"> </w:t>
      </w:r>
      <w:proofErr w:type="spellStart"/>
      <w:proofErr w:type="gramStart"/>
      <w:r w:rsidRPr="00116666">
        <w:rPr>
          <w:rFonts w:ascii="Palatino-Roman" w:hAnsi="Palatino-Roman" w:cs="Consolas"/>
          <w:color w:val="000000"/>
          <w:sz w:val="19"/>
          <w:szCs w:val="19"/>
        </w:rPr>
        <w:t>HashSet</w:t>
      </w:r>
      <w:proofErr w:type="spellEnd"/>
      <w:r w:rsidRPr="00116666">
        <w:rPr>
          <w:rFonts w:ascii="Palatino-Roman" w:hAnsi="Palatino-Roman" w:cs="Consolas"/>
          <w:color w:val="000000"/>
          <w:sz w:val="19"/>
          <w:szCs w:val="19"/>
        </w:rPr>
        <w:t>(</w:t>
      </w:r>
      <w:proofErr w:type="gramEnd"/>
      <w:r w:rsidRPr="00116666">
        <w:rPr>
          <w:rFonts w:ascii="Palatino-Roman" w:hAnsi="Palatino-Roman" w:cs="Consolas"/>
          <w:color w:val="000000"/>
          <w:sz w:val="19"/>
          <w:szCs w:val="19"/>
        </w:rPr>
        <w:t xml:space="preserve"> )</w:t>
      </w:r>
    </w:p>
    <w:p w:rsidR="000D4535" w:rsidRPr="00116666" w:rsidRDefault="000D4535" w:rsidP="000D4535">
      <w:pPr>
        <w:autoSpaceDE w:val="0"/>
        <w:autoSpaceDN w:val="0"/>
        <w:adjustRightInd w:val="0"/>
        <w:spacing w:after="0" w:line="240" w:lineRule="auto"/>
        <w:ind w:left="-720" w:right="-540"/>
        <w:rPr>
          <w:rFonts w:ascii="Palatino-Roman" w:hAnsi="Palatino-Roman" w:cs="Consolas"/>
          <w:color w:val="000000"/>
          <w:sz w:val="19"/>
          <w:szCs w:val="19"/>
        </w:rPr>
      </w:pPr>
      <w:r w:rsidRPr="00116666">
        <w:rPr>
          <w:rFonts w:ascii="Palatino-Roman" w:hAnsi="Palatino-Roman" w:cs="Consolas"/>
          <w:color w:val="000000"/>
          <w:sz w:val="19"/>
          <w:szCs w:val="19"/>
        </w:rPr>
        <w:t xml:space="preserve"> </w:t>
      </w:r>
      <w:proofErr w:type="spellStart"/>
      <w:proofErr w:type="gramStart"/>
      <w:r w:rsidRPr="00116666">
        <w:rPr>
          <w:rFonts w:ascii="Palatino-Roman" w:hAnsi="Palatino-Roman" w:cs="Consolas"/>
          <w:color w:val="000000"/>
          <w:sz w:val="19"/>
          <w:szCs w:val="19"/>
        </w:rPr>
        <w:t>HashSet</w:t>
      </w:r>
      <w:proofErr w:type="spellEnd"/>
      <w:r w:rsidRPr="00116666">
        <w:rPr>
          <w:rFonts w:ascii="Palatino-Roman" w:hAnsi="Palatino-Roman" w:cs="Consolas"/>
          <w:color w:val="000000"/>
          <w:sz w:val="19"/>
          <w:szCs w:val="19"/>
        </w:rPr>
        <w:t>(</w:t>
      </w:r>
      <w:proofErr w:type="gramEnd"/>
      <w:r w:rsidRPr="00116666">
        <w:rPr>
          <w:rFonts w:ascii="Palatino-Roman" w:hAnsi="Palatino-Roman" w:cs="Consolas"/>
          <w:color w:val="000000"/>
          <w:sz w:val="19"/>
          <w:szCs w:val="19"/>
        </w:rPr>
        <w:t>Collection&lt;? extends E&gt; c)</w:t>
      </w:r>
    </w:p>
    <w:p w:rsidR="000D4535" w:rsidRPr="00116666" w:rsidRDefault="000D4535" w:rsidP="000D4535">
      <w:pPr>
        <w:autoSpaceDE w:val="0"/>
        <w:autoSpaceDN w:val="0"/>
        <w:adjustRightInd w:val="0"/>
        <w:spacing w:after="0" w:line="240" w:lineRule="auto"/>
        <w:ind w:left="-720" w:right="-540"/>
        <w:rPr>
          <w:rFonts w:ascii="Palatino-Roman" w:hAnsi="Palatino-Roman" w:cs="Consolas"/>
          <w:color w:val="000000"/>
          <w:sz w:val="19"/>
          <w:szCs w:val="19"/>
        </w:rPr>
      </w:pPr>
      <w:r w:rsidRPr="00116666">
        <w:rPr>
          <w:rFonts w:ascii="Palatino-Roman" w:hAnsi="Palatino-Roman" w:cs="Consolas"/>
          <w:color w:val="000000"/>
          <w:sz w:val="19"/>
          <w:szCs w:val="19"/>
        </w:rPr>
        <w:t xml:space="preserve"> </w:t>
      </w:r>
      <w:proofErr w:type="spellStart"/>
      <w:proofErr w:type="gramStart"/>
      <w:r w:rsidRPr="00116666">
        <w:rPr>
          <w:rFonts w:ascii="Palatino-Roman" w:hAnsi="Palatino-Roman" w:cs="Consolas"/>
          <w:color w:val="000000"/>
          <w:sz w:val="19"/>
          <w:szCs w:val="19"/>
        </w:rPr>
        <w:t>HashSet</w:t>
      </w:r>
      <w:proofErr w:type="spellEnd"/>
      <w:r w:rsidRPr="00116666">
        <w:rPr>
          <w:rFonts w:ascii="Palatino-Roman" w:hAnsi="Palatino-Roman" w:cs="Consolas"/>
          <w:color w:val="000000"/>
          <w:sz w:val="19"/>
          <w:szCs w:val="19"/>
        </w:rPr>
        <w:t>(</w:t>
      </w:r>
      <w:proofErr w:type="spellStart"/>
      <w:proofErr w:type="gramEnd"/>
      <w:r w:rsidRPr="00116666">
        <w:rPr>
          <w:rFonts w:ascii="Palatino-Roman" w:hAnsi="Palatino-Roman" w:cs="Consolas"/>
          <w:color w:val="000000"/>
          <w:sz w:val="19"/>
          <w:szCs w:val="19"/>
        </w:rPr>
        <w:t>int</w:t>
      </w:r>
      <w:proofErr w:type="spellEnd"/>
      <w:r w:rsidRPr="00116666">
        <w:rPr>
          <w:rFonts w:ascii="Palatino-Roman" w:hAnsi="Palatino-Roman" w:cs="Consolas"/>
          <w:color w:val="000000"/>
          <w:sz w:val="19"/>
          <w:szCs w:val="19"/>
        </w:rPr>
        <w:t xml:space="preserve"> capacity)</w:t>
      </w:r>
    </w:p>
    <w:p w:rsidR="000D4535" w:rsidRPr="00116666" w:rsidRDefault="000D4535" w:rsidP="000D4535">
      <w:pPr>
        <w:autoSpaceDE w:val="0"/>
        <w:autoSpaceDN w:val="0"/>
        <w:adjustRightInd w:val="0"/>
        <w:spacing w:after="0" w:line="240" w:lineRule="auto"/>
        <w:ind w:left="-720" w:right="-540"/>
        <w:rPr>
          <w:rFonts w:ascii="Palatino-Roman" w:hAnsi="Palatino-Roman" w:cs="Consolas"/>
          <w:color w:val="000000"/>
          <w:sz w:val="19"/>
          <w:szCs w:val="19"/>
        </w:rPr>
      </w:pPr>
      <w:r w:rsidRPr="00116666">
        <w:rPr>
          <w:rFonts w:ascii="Palatino-Roman" w:hAnsi="Palatino-Roman" w:cs="Consolas"/>
          <w:color w:val="000000"/>
          <w:sz w:val="19"/>
          <w:szCs w:val="19"/>
        </w:rPr>
        <w:t xml:space="preserve"> </w:t>
      </w:r>
      <w:proofErr w:type="spellStart"/>
      <w:proofErr w:type="gramStart"/>
      <w:r w:rsidRPr="00116666">
        <w:rPr>
          <w:rFonts w:ascii="Palatino-Roman" w:hAnsi="Palatino-Roman" w:cs="Consolas"/>
          <w:color w:val="000000"/>
          <w:sz w:val="19"/>
          <w:szCs w:val="19"/>
        </w:rPr>
        <w:t>HashSet</w:t>
      </w:r>
      <w:proofErr w:type="spellEnd"/>
      <w:r w:rsidRPr="00116666">
        <w:rPr>
          <w:rFonts w:ascii="Palatino-Roman" w:hAnsi="Palatino-Roman" w:cs="Consolas"/>
          <w:color w:val="000000"/>
          <w:sz w:val="19"/>
          <w:szCs w:val="19"/>
        </w:rPr>
        <w:t>(</w:t>
      </w:r>
      <w:proofErr w:type="spellStart"/>
      <w:proofErr w:type="gramEnd"/>
      <w:r w:rsidRPr="00116666">
        <w:rPr>
          <w:rFonts w:ascii="Palatino-Roman" w:hAnsi="Palatino-Roman" w:cs="Consolas"/>
          <w:color w:val="000000"/>
          <w:sz w:val="19"/>
          <w:szCs w:val="19"/>
        </w:rPr>
        <w:t>int</w:t>
      </w:r>
      <w:proofErr w:type="spellEnd"/>
      <w:r w:rsidRPr="00116666">
        <w:rPr>
          <w:rFonts w:ascii="Palatino-Roman" w:hAnsi="Palatino-Roman" w:cs="Consolas"/>
          <w:color w:val="000000"/>
          <w:sz w:val="19"/>
          <w:szCs w:val="19"/>
        </w:rPr>
        <w:t xml:space="preserve"> capacity, float </w:t>
      </w:r>
      <w:proofErr w:type="spellStart"/>
      <w:r w:rsidRPr="00116666">
        <w:rPr>
          <w:rFonts w:ascii="Palatino-Roman" w:hAnsi="Palatino-Roman" w:cs="Consolas"/>
          <w:color w:val="000000"/>
          <w:sz w:val="19"/>
          <w:szCs w:val="19"/>
        </w:rPr>
        <w:t>fillRatio</w:t>
      </w:r>
      <w:proofErr w:type="spellEnd"/>
      <w:r w:rsidR="00232DBB" w:rsidRPr="00116666">
        <w:rPr>
          <w:rFonts w:ascii="Palatino-Roman" w:hAnsi="Palatino-Roman" w:cs="Consolas"/>
          <w:color w:val="000000"/>
          <w:sz w:val="19"/>
          <w:szCs w:val="19"/>
        </w:rPr>
        <w:t>)</w:t>
      </w:r>
    </w:p>
    <w:p w:rsidR="00B639A1" w:rsidRPr="00116666" w:rsidRDefault="00B639A1" w:rsidP="000D4535">
      <w:pPr>
        <w:autoSpaceDE w:val="0"/>
        <w:autoSpaceDN w:val="0"/>
        <w:adjustRightInd w:val="0"/>
        <w:spacing w:after="0" w:line="240" w:lineRule="auto"/>
        <w:ind w:left="-720" w:right="-540"/>
        <w:rPr>
          <w:rFonts w:ascii="Palatino-Roman" w:hAnsi="Palatino-Roman" w:cs="Consolas"/>
          <w:color w:val="000000"/>
          <w:sz w:val="19"/>
          <w:szCs w:val="19"/>
        </w:rPr>
      </w:pPr>
    </w:p>
    <w:p w:rsidR="00B639A1" w:rsidRPr="00116666" w:rsidRDefault="00B639A1" w:rsidP="00B639A1">
      <w:pPr>
        <w:autoSpaceDE w:val="0"/>
        <w:autoSpaceDN w:val="0"/>
        <w:adjustRightInd w:val="0"/>
        <w:spacing w:after="0" w:line="240" w:lineRule="auto"/>
        <w:ind w:left="-720" w:right="-540"/>
        <w:rPr>
          <w:rFonts w:ascii="Palatino-Roman" w:hAnsi="Palatino-Roman" w:cs="Consolas"/>
          <w:color w:val="000000"/>
          <w:sz w:val="19"/>
          <w:szCs w:val="19"/>
        </w:rPr>
      </w:pPr>
      <w:r w:rsidRPr="00116666">
        <w:rPr>
          <w:rFonts w:ascii="Palatino-Roman" w:hAnsi="Palatino-Roman" w:cs="Consolas"/>
          <w:color w:val="000000"/>
          <w:sz w:val="19"/>
          <w:szCs w:val="19"/>
        </w:rPr>
        <w:t>The fill ratio must be between 0.0 and 1.0, and it determines how full the hash set can be before it is resized upward.</w:t>
      </w:r>
    </w:p>
    <w:p w:rsidR="00B639A1" w:rsidRPr="00116666" w:rsidRDefault="00B639A1" w:rsidP="00B639A1">
      <w:pPr>
        <w:autoSpaceDE w:val="0"/>
        <w:autoSpaceDN w:val="0"/>
        <w:adjustRightInd w:val="0"/>
        <w:spacing w:after="0" w:line="240" w:lineRule="auto"/>
        <w:ind w:left="-720" w:right="-540"/>
        <w:rPr>
          <w:rFonts w:ascii="Palatino-Roman" w:hAnsi="Palatino-Roman" w:cs="Consolas"/>
          <w:color w:val="000000"/>
          <w:sz w:val="19"/>
          <w:szCs w:val="19"/>
        </w:rPr>
      </w:pPr>
    </w:p>
    <w:p w:rsidR="00B639A1" w:rsidRPr="00116666" w:rsidRDefault="009F358F" w:rsidP="00B639A1">
      <w:pPr>
        <w:autoSpaceDE w:val="0"/>
        <w:autoSpaceDN w:val="0"/>
        <w:adjustRightInd w:val="0"/>
        <w:spacing w:after="0" w:line="240" w:lineRule="auto"/>
        <w:ind w:left="-720" w:right="-540"/>
        <w:rPr>
          <w:rFonts w:ascii="Palatino-Roman" w:hAnsi="Palatino-Roman" w:cs="Consolas"/>
          <w:color w:val="000000"/>
          <w:sz w:val="19"/>
          <w:szCs w:val="19"/>
        </w:rPr>
      </w:pPr>
      <w:r w:rsidRPr="00116666">
        <w:rPr>
          <w:rFonts w:ascii="Palatino-Roman" w:hAnsi="Palatino-Roman" w:cs="Consolas"/>
          <w:color w:val="000000"/>
          <w:sz w:val="19"/>
          <w:szCs w:val="19"/>
        </w:rPr>
        <w:t xml:space="preserve">It is important to note that </w:t>
      </w:r>
      <w:proofErr w:type="spellStart"/>
      <w:r w:rsidRPr="00116666">
        <w:rPr>
          <w:rFonts w:ascii="Palatino-Roman" w:hAnsi="Palatino-Roman" w:cs="Consolas"/>
          <w:color w:val="000000"/>
          <w:sz w:val="19"/>
          <w:szCs w:val="19"/>
        </w:rPr>
        <w:t>HashSet</w:t>
      </w:r>
      <w:proofErr w:type="spellEnd"/>
      <w:r w:rsidRPr="00116666">
        <w:rPr>
          <w:rFonts w:ascii="Palatino-Roman" w:hAnsi="Palatino-Roman" w:cs="Consolas"/>
          <w:color w:val="000000"/>
          <w:sz w:val="19"/>
          <w:szCs w:val="19"/>
        </w:rPr>
        <w:t xml:space="preserve"> does not guarantee the order of its elements.</w:t>
      </w:r>
    </w:p>
    <w:p w:rsidR="005451AD" w:rsidRPr="00116666" w:rsidRDefault="005451AD" w:rsidP="00B639A1">
      <w:pPr>
        <w:autoSpaceDE w:val="0"/>
        <w:autoSpaceDN w:val="0"/>
        <w:adjustRightInd w:val="0"/>
        <w:spacing w:after="0" w:line="240" w:lineRule="auto"/>
        <w:ind w:left="-720" w:right="-540"/>
        <w:rPr>
          <w:rFonts w:ascii="Palatino-Roman" w:hAnsi="Palatino-Roman" w:cs="Consolas"/>
          <w:color w:val="000000"/>
          <w:sz w:val="19"/>
          <w:szCs w:val="19"/>
        </w:rPr>
      </w:pPr>
    </w:p>
    <w:p w:rsidR="005451AD" w:rsidRPr="00116666" w:rsidRDefault="005451AD" w:rsidP="00B639A1">
      <w:pPr>
        <w:autoSpaceDE w:val="0"/>
        <w:autoSpaceDN w:val="0"/>
        <w:adjustRightInd w:val="0"/>
        <w:spacing w:after="0" w:line="240" w:lineRule="auto"/>
        <w:ind w:left="-720" w:right="-540"/>
        <w:rPr>
          <w:rFonts w:ascii="Palatino-Roman" w:hAnsi="Palatino-Roman" w:cs="Consolas"/>
          <w:b/>
          <w:color w:val="000000"/>
          <w:sz w:val="19"/>
          <w:szCs w:val="19"/>
        </w:rPr>
      </w:pPr>
      <w:r w:rsidRPr="00116666">
        <w:rPr>
          <w:rFonts w:ascii="Palatino-Roman" w:hAnsi="Palatino-Roman" w:cs="Consolas"/>
          <w:b/>
          <w:color w:val="000000"/>
          <w:sz w:val="19"/>
          <w:szCs w:val="19"/>
        </w:rPr>
        <w:t xml:space="preserve">The </w:t>
      </w:r>
      <w:proofErr w:type="spellStart"/>
      <w:r w:rsidRPr="00116666">
        <w:rPr>
          <w:rFonts w:ascii="Palatino-Roman" w:hAnsi="Palatino-Roman" w:cs="Consolas"/>
          <w:b/>
          <w:color w:val="000000"/>
          <w:sz w:val="19"/>
          <w:szCs w:val="19"/>
        </w:rPr>
        <w:t>LinkedHashSet</w:t>
      </w:r>
      <w:proofErr w:type="spellEnd"/>
      <w:r w:rsidRPr="00116666">
        <w:rPr>
          <w:rFonts w:ascii="Palatino-Roman" w:hAnsi="Palatino-Roman" w:cs="Consolas"/>
          <w:b/>
          <w:color w:val="000000"/>
          <w:sz w:val="19"/>
          <w:szCs w:val="19"/>
        </w:rPr>
        <w:t xml:space="preserve"> Class</w:t>
      </w:r>
    </w:p>
    <w:p w:rsidR="001E2B59" w:rsidRPr="00116666" w:rsidRDefault="001E2B59" w:rsidP="00B639A1">
      <w:pPr>
        <w:autoSpaceDE w:val="0"/>
        <w:autoSpaceDN w:val="0"/>
        <w:adjustRightInd w:val="0"/>
        <w:spacing w:after="0" w:line="240" w:lineRule="auto"/>
        <w:ind w:left="-720" w:right="-540"/>
        <w:rPr>
          <w:rFonts w:ascii="Palatino-Roman" w:hAnsi="Palatino-Roman" w:cs="Consolas"/>
          <w:color w:val="000000"/>
          <w:sz w:val="19"/>
          <w:szCs w:val="19"/>
        </w:rPr>
      </w:pPr>
    </w:p>
    <w:p w:rsidR="001E2B59" w:rsidRPr="00116666" w:rsidRDefault="0092274E" w:rsidP="0092274E">
      <w:pPr>
        <w:autoSpaceDE w:val="0"/>
        <w:autoSpaceDN w:val="0"/>
        <w:adjustRightInd w:val="0"/>
        <w:spacing w:after="0" w:line="240" w:lineRule="auto"/>
        <w:ind w:left="-720" w:right="-540"/>
        <w:rPr>
          <w:rFonts w:ascii="Palatino-Roman" w:hAnsi="Palatino-Roman" w:cs="Consolas"/>
          <w:color w:val="000000"/>
          <w:sz w:val="19"/>
          <w:szCs w:val="19"/>
        </w:rPr>
      </w:pPr>
      <w:r w:rsidRPr="00116666">
        <w:rPr>
          <w:rFonts w:ascii="Palatino-Roman" w:hAnsi="Palatino-Roman" w:cs="Consolas"/>
          <w:color w:val="000000"/>
          <w:sz w:val="19"/>
          <w:szCs w:val="19"/>
        </w:rPr>
        <w:t xml:space="preserve">Its constructors parallel those in </w:t>
      </w:r>
      <w:proofErr w:type="spellStart"/>
      <w:r w:rsidRPr="00116666">
        <w:rPr>
          <w:rFonts w:ascii="Palatino-Roman" w:hAnsi="Palatino-Roman" w:cs="Consolas"/>
          <w:color w:val="000000"/>
          <w:sz w:val="19"/>
          <w:szCs w:val="19"/>
        </w:rPr>
        <w:t>HashSet</w:t>
      </w:r>
      <w:proofErr w:type="spellEnd"/>
      <w:r w:rsidRPr="00116666">
        <w:rPr>
          <w:rFonts w:ascii="Palatino-Roman" w:hAnsi="Palatino-Roman" w:cs="Consolas"/>
          <w:color w:val="000000"/>
          <w:sz w:val="19"/>
          <w:szCs w:val="19"/>
        </w:rPr>
        <w:t xml:space="preserve">. </w:t>
      </w:r>
      <w:r w:rsidR="00116666">
        <w:rPr>
          <w:rFonts w:ascii="Palatino-Roman" w:hAnsi="Palatino-Roman" w:cs="Consolas"/>
          <w:color w:val="000000"/>
          <w:sz w:val="19"/>
          <w:szCs w:val="19"/>
        </w:rPr>
        <w:t xml:space="preserve"> </w:t>
      </w:r>
      <w:proofErr w:type="spellStart"/>
      <w:r w:rsidRPr="00116666">
        <w:rPr>
          <w:rFonts w:ascii="Palatino-Roman" w:hAnsi="Palatino-Roman" w:cs="Consolas"/>
          <w:color w:val="000000"/>
          <w:sz w:val="19"/>
          <w:szCs w:val="19"/>
        </w:rPr>
        <w:t>LinkedHashSet</w:t>
      </w:r>
      <w:proofErr w:type="spellEnd"/>
      <w:r w:rsidRPr="00116666">
        <w:rPr>
          <w:rFonts w:ascii="Palatino-Roman" w:hAnsi="Palatino-Roman" w:cs="Consolas"/>
          <w:color w:val="000000"/>
          <w:sz w:val="19"/>
          <w:szCs w:val="19"/>
        </w:rPr>
        <w:t xml:space="preserve"> maintains a linked list of the entries in the set, in the order in which they were inserted. This allows </w:t>
      </w:r>
      <w:r w:rsidRPr="00116666">
        <w:rPr>
          <w:rFonts w:ascii="Palatino-Roman" w:hAnsi="Palatino-Roman" w:cs="Consolas"/>
          <w:b/>
          <w:color w:val="000000"/>
          <w:sz w:val="19"/>
          <w:szCs w:val="19"/>
        </w:rPr>
        <w:t>insertion-order iteration</w:t>
      </w:r>
      <w:r w:rsidRPr="00116666">
        <w:rPr>
          <w:rFonts w:ascii="Palatino-Roman" w:hAnsi="Palatino-Roman" w:cs="Consolas"/>
          <w:color w:val="000000"/>
          <w:sz w:val="19"/>
          <w:szCs w:val="19"/>
        </w:rPr>
        <w:t xml:space="preserve"> over the set.</w:t>
      </w:r>
    </w:p>
    <w:p w:rsidR="005451AD" w:rsidRPr="00116666" w:rsidRDefault="005451AD" w:rsidP="00B639A1">
      <w:pPr>
        <w:autoSpaceDE w:val="0"/>
        <w:autoSpaceDN w:val="0"/>
        <w:adjustRightInd w:val="0"/>
        <w:spacing w:after="0" w:line="240" w:lineRule="auto"/>
        <w:ind w:left="-720" w:right="-540"/>
        <w:rPr>
          <w:rFonts w:ascii="Palatino-Roman" w:hAnsi="Palatino-Roman" w:cs="Consolas"/>
          <w:color w:val="000000"/>
          <w:sz w:val="19"/>
          <w:szCs w:val="19"/>
        </w:rPr>
      </w:pPr>
    </w:p>
    <w:p w:rsidR="005451AD" w:rsidRDefault="00063A0A" w:rsidP="00B639A1">
      <w:pPr>
        <w:autoSpaceDE w:val="0"/>
        <w:autoSpaceDN w:val="0"/>
        <w:adjustRightInd w:val="0"/>
        <w:spacing w:after="0" w:line="240" w:lineRule="auto"/>
        <w:ind w:left="-720" w:right="-540"/>
        <w:rPr>
          <w:rFonts w:ascii="Consolas" w:hAnsi="Consolas" w:cs="Consolas"/>
          <w:b/>
          <w:color w:val="000000"/>
          <w:sz w:val="20"/>
          <w:szCs w:val="20"/>
        </w:rPr>
      </w:pPr>
      <w:r w:rsidRPr="00063A0A">
        <w:rPr>
          <w:rFonts w:ascii="Consolas" w:hAnsi="Consolas" w:cs="Consolas"/>
          <w:b/>
          <w:color w:val="000000"/>
          <w:sz w:val="20"/>
          <w:szCs w:val="20"/>
        </w:rPr>
        <w:t xml:space="preserve">The </w:t>
      </w:r>
      <w:proofErr w:type="spellStart"/>
      <w:r w:rsidRPr="00063A0A">
        <w:rPr>
          <w:rFonts w:ascii="Consolas" w:hAnsi="Consolas" w:cs="Consolas"/>
          <w:b/>
          <w:color w:val="000000"/>
          <w:sz w:val="20"/>
          <w:szCs w:val="20"/>
        </w:rPr>
        <w:t>TreeSet</w:t>
      </w:r>
      <w:proofErr w:type="spellEnd"/>
      <w:r w:rsidRPr="00063A0A">
        <w:rPr>
          <w:rFonts w:ascii="Consolas" w:hAnsi="Consolas" w:cs="Consolas"/>
          <w:b/>
          <w:color w:val="000000"/>
          <w:sz w:val="20"/>
          <w:szCs w:val="20"/>
        </w:rPr>
        <w:t xml:space="preserve"> Class</w:t>
      </w:r>
    </w:p>
    <w:p w:rsidR="00063A0A" w:rsidRDefault="00063A0A" w:rsidP="00B639A1">
      <w:pPr>
        <w:autoSpaceDE w:val="0"/>
        <w:autoSpaceDN w:val="0"/>
        <w:adjustRightInd w:val="0"/>
        <w:spacing w:after="0" w:line="240" w:lineRule="auto"/>
        <w:ind w:left="-720" w:right="-540"/>
        <w:rPr>
          <w:rFonts w:ascii="Consolas" w:hAnsi="Consolas" w:cs="Consolas"/>
          <w:b/>
          <w:color w:val="000000"/>
          <w:sz w:val="20"/>
          <w:szCs w:val="20"/>
        </w:rPr>
      </w:pPr>
    </w:p>
    <w:p w:rsidR="00AA6E9E" w:rsidRPr="00AA6E9E" w:rsidRDefault="00AA6E9E" w:rsidP="00AA6E9E">
      <w:pPr>
        <w:autoSpaceDE w:val="0"/>
        <w:autoSpaceDN w:val="0"/>
        <w:adjustRightInd w:val="0"/>
        <w:spacing w:after="0" w:line="240" w:lineRule="auto"/>
        <w:ind w:left="-720" w:right="-540"/>
        <w:rPr>
          <w:rFonts w:ascii="Arial" w:hAnsi="Arial" w:cs="Arial"/>
          <w:color w:val="444444"/>
          <w:shd w:val="clear" w:color="auto" w:fill="FFFFFF"/>
        </w:rPr>
      </w:pPr>
      <w:proofErr w:type="spellStart"/>
      <w:r w:rsidRPr="00AA6E9E">
        <w:rPr>
          <w:rFonts w:ascii="Arial" w:hAnsi="Arial" w:cs="Arial"/>
          <w:b/>
          <w:color w:val="444444"/>
          <w:shd w:val="clear" w:color="auto" w:fill="FFFFFF"/>
        </w:rPr>
        <w:t>TreeSet</w:t>
      </w:r>
      <w:proofErr w:type="spellEnd"/>
      <w:r w:rsidRPr="00AA6E9E">
        <w:rPr>
          <w:rFonts w:ascii="Arial" w:hAnsi="Arial" w:cs="Arial"/>
          <w:color w:val="444444"/>
          <w:shd w:val="clear" w:color="auto" w:fill="FFFFFF"/>
        </w:rPr>
        <w:t xml:space="preserve"> extends </w:t>
      </w:r>
      <w:proofErr w:type="spellStart"/>
      <w:r w:rsidRPr="00AA6E9E">
        <w:rPr>
          <w:rFonts w:ascii="Arial" w:hAnsi="Arial" w:cs="Arial"/>
          <w:b/>
          <w:color w:val="444444"/>
          <w:shd w:val="clear" w:color="auto" w:fill="FFFFFF"/>
        </w:rPr>
        <w:t>AbstractSet</w:t>
      </w:r>
      <w:proofErr w:type="spellEnd"/>
      <w:r w:rsidRPr="00AA6E9E">
        <w:rPr>
          <w:rFonts w:ascii="Arial" w:hAnsi="Arial" w:cs="Arial"/>
          <w:color w:val="444444"/>
          <w:shd w:val="clear" w:color="auto" w:fill="FFFFFF"/>
        </w:rPr>
        <w:t xml:space="preserve"> and implements the </w:t>
      </w:r>
      <w:proofErr w:type="spellStart"/>
      <w:r w:rsidRPr="00AA6E9E">
        <w:rPr>
          <w:rFonts w:ascii="Arial" w:hAnsi="Arial" w:cs="Arial"/>
          <w:b/>
          <w:color w:val="444444"/>
          <w:shd w:val="clear" w:color="auto" w:fill="FFFFFF"/>
        </w:rPr>
        <w:t>NavigableSet</w:t>
      </w:r>
      <w:proofErr w:type="spellEnd"/>
      <w:r w:rsidRPr="00AA6E9E">
        <w:rPr>
          <w:rFonts w:ascii="Arial" w:hAnsi="Arial" w:cs="Arial"/>
          <w:color w:val="444444"/>
          <w:shd w:val="clear" w:color="auto" w:fill="FFFFFF"/>
        </w:rPr>
        <w:t xml:space="preserve"> interface. It creates a collection that uses a </w:t>
      </w:r>
      <w:r w:rsidRPr="00AA6E9E">
        <w:rPr>
          <w:rFonts w:ascii="Arial" w:hAnsi="Arial" w:cs="Arial"/>
          <w:b/>
          <w:color w:val="444444"/>
          <w:shd w:val="clear" w:color="auto" w:fill="FFFFFF"/>
        </w:rPr>
        <w:t>tree</w:t>
      </w:r>
      <w:r w:rsidRPr="00AA6E9E">
        <w:rPr>
          <w:rFonts w:ascii="Arial" w:hAnsi="Arial" w:cs="Arial"/>
          <w:color w:val="444444"/>
          <w:shd w:val="clear" w:color="auto" w:fill="FFFFFF"/>
        </w:rPr>
        <w:t xml:space="preserve"> for storage. Objects are stored in sorted, </w:t>
      </w:r>
      <w:r w:rsidRPr="00AA6E9E">
        <w:rPr>
          <w:rFonts w:ascii="Arial" w:hAnsi="Arial" w:cs="Arial"/>
          <w:b/>
          <w:color w:val="444444"/>
          <w:shd w:val="clear" w:color="auto" w:fill="FFFFFF"/>
        </w:rPr>
        <w:t>ascending order</w:t>
      </w:r>
      <w:r w:rsidRPr="00AA6E9E">
        <w:rPr>
          <w:rFonts w:ascii="Arial" w:hAnsi="Arial" w:cs="Arial"/>
          <w:color w:val="444444"/>
          <w:shd w:val="clear" w:color="auto" w:fill="FFFFFF"/>
        </w:rPr>
        <w:t xml:space="preserve">. Access and retrieval times are quite fast, which makes </w:t>
      </w:r>
      <w:proofErr w:type="spellStart"/>
      <w:r w:rsidRPr="00AA6E9E">
        <w:rPr>
          <w:rFonts w:ascii="Arial" w:hAnsi="Arial" w:cs="Arial"/>
          <w:color w:val="444444"/>
          <w:shd w:val="clear" w:color="auto" w:fill="FFFFFF"/>
        </w:rPr>
        <w:t>TreeSet</w:t>
      </w:r>
      <w:proofErr w:type="spellEnd"/>
      <w:r w:rsidRPr="00AA6E9E">
        <w:rPr>
          <w:rFonts w:ascii="Arial" w:hAnsi="Arial" w:cs="Arial"/>
          <w:color w:val="444444"/>
          <w:shd w:val="clear" w:color="auto" w:fill="FFFFFF"/>
        </w:rPr>
        <w:t xml:space="preserve"> an excellent choice when storing large amounts of sorted information that must be found quickly.</w:t>
      </w:r>
    </w:p>
    <w:p w:rsidR="009F358F" w:rsidRDefault="009F358F" w:rsidP="00B639A1">
      <w:pPr>
        <w:autoSpaceDE w:val="0"/>
        <w:autoSpaceDN w:val="0"/>
        <w:adjustRightInd w:val="0"/>
        <w:spacing w:after="0" w:line="240" w:lineRule="auto"/>
        <w:ind w:left="-720" w:right="-540"/>
        <w:rPr>
          <w:rFonts w:ascii="Consolas" w:hAnsi="Consolas" w:cs="Consolas"/>
          <w:color w:val="000000"/>
          <w:sz w:val="20"/>
          <w:szCs w:val="20"/>
        </w:rPr>
      </w:pPr>
    </w:p>
    <w:p w:rsidR="007F7B0C" w:rsidRDefault="007F7B0C" w:rsidP="007F7B0C">
      <w:pPr>
        <w:autoSpaceDE w:val="0"/>
        <w:autoSpaceDN w:val="0"/>
        <w:adjustRightInd w:val="0"/>
        <w:spacing w:after="0" w:line="240" w:lineRule="auto"/>
        <w:ind w:left="-720" w:right="-540"/>
        <w:rPr>
          <w:rFonts w:ascii="Consolas" w:hAnsi="Consolas" w:cs="Consolas"/>
          <w:b/>
          <w:color w:val="000000"/>
          <w:sz w:val="20"/>
          <w:szCs w:val="20"/>
        </w:rPr>
      </w:pPr>
    </w:p>
    <w:p w:rsidR="007F7B0C" w:rsidRDefault="007F7B0C" w:rsidP="007F7B0C">
      <w:pPr>
        <w:autoSpaceDE w:val="0"/>
        <w:autoSpaceDN w:val="0"/>
        <w:adjustRightInd w:val="0"/>
        <w:spacing w:after="0" w:line="240" w:lineRule="auto"/>
        <w:ind w:left="-720" w:right="-540"/>
        <w:rPr>
          <w:rFonts w:ascii="Consolas" w:hAnsi="Consolas" w:cs="Consolas"/>
          <w:b/>
          <w:color w:val="000000"/>
          <w:sz w:val="20"/>
          <w:szCs w:val="20"/>
        </w:rPr>
      </w:pPr>
    </w:p>
    <w:p w:rsidR="007F7B0C" w:rsidRDefault="007F7B0C" w:rsidP="007F7B0C">
      <w:pPr>
        <w:autoSpaceDE w:val="0"/>
        <w:autoSpaceDN w:val="0"/>
        <w:adjustRightInd w:val="0"/>
        <w:spacing w:after="0" w:line="240" w:lineRule="auto"/>
        <w:ind w:left="-720" w:right="-540"/>
        <w:rPr>
          <w:rFonts w:ascii="Consolas" w:hAnsi="Consolas" w:cs="Consolas"/>
          <w:b/>
          <w:color w:val="000000"/>
          <w:sz w:val="20"/>
          <w:szCs w:val="20"/>
        </w:rPr>
      </w:pPr>
    </w:p>
    <w:p w:rsidR="007F7B0C" w:rsidRPr="007F7B0C" w:rsidRDefault="007F7B0C" w:rsidP="007F7B0C">
      <w:pPr>
        <w:autoSpaceDE w:val="0"/>
        <w:autoSpaceDN w:val="0"/>
        <w:adjustRightInd w:val="0"/>
        <w:spacing w:after="0" w:line="240" w:lineRule="auto"/>
        <w:ind w:left="-720" w:right="-540"/>
        <w:rPr>
          <w:rFonts w:ascii="Consolas" w:hAnsi="Consolas" w:cs="Consolas"/>
          <w:b/>
          <w:color w:val="000000"/>
          <w:sz w:val="20"/>
          <w:szCs w:val="20"/>
        </w:rPr>
      </w:pPr>
      <w:proofErr w:type="spellStart"/>
      <w:r w:rsidRPr="007F7B0C">
        <w:rPr>
          <w:rFonts w:ascii="Consolas" w:hAnsi="Consolas" w:cs="Consolas"/>
          <w:b/>
          <w:color w:val="000000"/>
          <w:sz w:val="20"/>
          <w:szCs w:val="20"/>
        </w:rPr>
        <w:t>TreeSet</w:t>
      </w:r>
      <w:proofErr w:type="spellEnd"/>
      <w:r w:rsidRPr="007F7B0C">
        <w:rPr>
          <w:rFonts w:ascii="Consolas" w:hAnsi="Consolas" w:cs="Consolas"/>
          <w:b/>
          <w:color w:val="000000"/>
          <w:sz w:val="20"/>
          <w:szCs w:val="20"/>
        </w:rPr>
        <w:t xml:space="preserve"> has the following constructors:</w:t>
      </w:r>
    </w:p>
    <w:p w:rsidR="007F7B0C" w:rsidRPr="007F7B0C" w:rsidRDefault="005D0D75" w:rsidP="007F7B0C">
      <w:pPr>
        <w:autoSpaceDE w:val="0"/>
        <w:autoSpaceDN w:val="0"/>
        <w:adjustRightInd w:val="0"/>
        <w:spacing w:after="0" w:line="240" w:lineRule="auto"/>
        <w:ind w:left="-720" w:right="-54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sidR="007F7B0C" w:rsidRPr="007F7B0C">
        <w:rPr>
          <w:rFonts w:ascii="Consolas" w:hAnsi="Consolas" w:cs="Consolas"/>
          <w:color w:val="000000"/>
          <w:sz w:val="20"/>
          <w:szCs w:val="20"/>
        </w:rPr>
        <w:t>TreeSet</w:t>
      </w:r>
      <w:proofErr w:type="spellEnd"/>
      <w:r w:rsidR="007F7B0C" w:rsidRPr="007F7B0C">
        <w:rPr>
          <w:rFonts w:ascii="Consolas" w:hAnsi="Consolas" w:cs="Consolas"/>
          <w:color w:val="000000"/>
          <w:sz w:val="20"/>
          <w:szCs w:val="20"/>
        </w:rPr>
        <w:t>(</w:t>
      </w:r>
      <w:proofErr w:type="gramEnd"/>
      <w:r w:rsidR="007F7B0C" w:rsidRPr="007F7B0C">
        <w:rPr>
          <w:rFonts w:ascii="Consolas" w:hAnsi="Consolas" w:cs="Consolas"/>
          <w:color w:val="000000"/>
          <w:sz w:val="20"/>
          <w:szCs w:val="20"/>
        </w:rPr>
        <w:t xml:space="preserve"> )</w:t>
      </w:r>
    </w:p>
    <w:p w:rsidR="007F7B0C" w:rsidRPr="007F7B0C" w:rsidRDefault="005D0D75" w:rsidP="007F7B0C">
      <w:pPr>
        <w:autoSpaceDE w:val="0"/>
        <w:autoSpaceDN w:val="0"/>
        <w:adjustRightInd w:val="0"/>
        <w:spacing w:after="0" w:line="240" w:lineRule="auto"/>
        <w:ind w:left="-720" w:right="-54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sidR="007F7B0C" w:rsidRPr="007F7B0C">
        <w:rPr>
          <w:rFonts w:ascii="Consolas" w:hAnsi="Consolas" w:cs="Consolas"/>
          <w:color w:val="000000"/>
          <w:sz w:val="20"/>
          <w:szCs w:val="20"/>
        </w:rPr>
        <w:t>TreeSet</w:t>
      </w:r>
      <w:proofErr w:type="spellEnd"/>
      <w:r w:rsidR="007F7B0C" w:rsidRPr="007F7B0C">
        <w:rPr>
          <w:rFonts w:ascii="Consolas" w:hAnsi="Consolas" w:cs="Consolas"/>
          <w:color w:val="000000"/>
          <w:sz w:val="20"/>
          <w:szCs w:val="20"/>
        </w:rPr>
        <w:t>(</w:t>
      </w:r>
      <w:proofErr w:type="gramEnd"/>
      <w:r w:rsidR="007F7B0C" w:rsidRPr="007F7B0C">
        <w:rPr>
          <w:rFonts w:ascii="Consolas" w:hAnsi="Consolas" w:cs="Consolas"/>
          <w:color w:val="000000"/>
          <w:sz w:val="20"/>
          <w:szCs w:val="20"/>
        </w:rPr>
        <w:t>Collection&lt;? extends E&gt; c)</w:t>
      </w:r>
    </w:p>
    <w:p w:rsidR="007F7B0C" w:rsidRPr="007F7B0C" w:rsidRDefault="005D0D75" w:rsidP="007F7B0C">
      <w:pPr>
        <w:autoSpaceDE w:val="0"/>
        <w:autoSpaceDN w:val="0"/>
        <w:adjustRightInd w:val="0"/>
        <w:spacing w:after="0" w:line="240" w:lineRule="auto"/>
        <w:ind w:left="-720" w:right="-54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sidR="007F7B0C" w:rsidRPr="007F7B0C">
        <w:rPr>
          <w:rFonts w:ascii="Consolas" w:hAnsi="Consolas" w:cs="Consolas"/>
          <w:color w:val="000000"/>
          <w:sz w:val="20"/>
          <w:szCs w:val="20"/>
        </w:rPr>
        <w:t>TreeSet</w:t>
      </w:r>
      <w:proofErr w:type="spellEnd"/>
      <w:r w:rsidR="007F7B0C" w:rsidRPr="007F7B0C">
        <w:rPr>
          <w:rFonts w:ascii="Consolas" w:hAnsi="Consolas" w:cs="Consolas"/>
          <w:color w:val="000000"/>
          <w:sz w:val="20"/>
          <w:szCs w:val="20"/>
        </w:rPr>
        <w:t>(</w:t>
      </w:r>
      <w:proofErr w:type="gramEnd"/>
      <w:r w:rsidR="007F7B0C" w:rsidRPr="007F7B0C">
        <w:rPr>
          <w:rFonts w:ascii="Consolas" w:hAnsi="Consolas" w:cs="Consolas"/>
          <w:color w:val="000000"/>
          <w:sz w:val="20"/>
          <w:szCs w:val="20"/>
        </w:rPr>
        <w:t>Comparator&lt;? super E&gt; comp)</w:t>
      </w:r>
    </w:p>
    <w:p w:rsidR="000D4535" w:rsidRDefault="005D0D75" w:rsidP="007F7B0C">
      <w:pPr>
        <w:autoSpaceDE w:val="0"/>
        <w:autoSpaceDN w:val="0"/>
        <w:adjustRightInd w:val="0"/>
        <w:spacing w:after="0" w:line="240" w:lineRule="auto"/>
        <w:ind w:left="-720" w:right="-54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sidR="007F7B0C" w:rsidRPr="007F7B0C">
        <w:rPr>
          <w:rFonts w:ascii="Consolas" w:hAnsi="Consolas" w:cs="Consolas"/>
          <w:color w:val="000000"/>
          <w:sz w:val="20"/>
          <w:szCs w:val="20"/>
        </w:rPr>
        <w:t>TreeSet</w:t>
      </w:r>
      <w:proofErr w:type="spellEnd"/>
      <w:r w:rsidR="007F7B0C" w:rsidRPr="007F7B0C">
        <w:rPr>
          <w:rFonts w:ascii="Consolas" w:hAnsi="Consolas" w:cs="Consolas"/>
          <w:color w:val="000000"/>
          <w:sz w:val="20"/>
          <w:szCs w:val="20"/>
        </w:rPr>
        <w:t>(</w:t>
      </w:r>
      <w:proofErr w:type="spellStart"/>
      <w:proofErr w:type="gramEnd"/>
      <w:r w:rsidR="007F7B0C" w:rsidRPr="007F7B0C">
        <w:rPr>
          <w:rFonts w:ascii="Consolas" w:hAnsi="Consolas" w:cs="Consolas"/>
          <w:color w:val="000000"/>
          <w:sz w:val="20"/>
          <w:szCs w:val="20"/>
        </w:rPr>
        <w:t>SortedSet</w:t>
      </w:r>
      <w:proofErr w:type="spellEnd"/>
      <w:r w:rsidR="007F7B0C" w:rsidRPr="007F7B0C">
        <w:rPr>
          <w:rFonts w:ascii="Consolas" w:hAnsi="Consolas" w:cs="Consolas"/>
          <w:color w:val="000000"/>
          <w:sz w:val="20"/>
          <w:szCs w:val="20"/>
        </w:rPr>
        <w:t xml:space="preserve">&lt;E&gt; </w:t>
      </w:r>
      <w:proofErr w:type="spellStart"/>
      <w:r w:rsidR="007F7B0C" w:rsidRPr="007F7B0C">
        <w:rPr>
          <w:rFonts w:ascii="Consolas" w:hAnsi="Consolas" w:cs="Consolas"/>
          <w:color w:val="000000"/>
          <w:sz w:val="20"/>
          <w:szCs w:val="20"/>
        </w:rPr>
        <w:t>ss</w:t>
      </w:r>
      <w:proofErr w:type="spellEnd"/>
      <w:r w:rsidR="007F7B0C" w:rsidRPr="007F7B0C">
        <w:rPr>
          <w:rFonts w:ascii="Consolas" w:hAnsi="Consolas" w:cs="Consolas"/>
          <w:color w:val="000000"/>
          <w:sz w:val="20"/>
          <w:szCs w:val="20"/>
        </w:rPr>
        <w:t>)</w:t>
      </w:r>
    </w:p>
    <w:p w:rsidR="001406B3" w:rsidRDefault="001406B3" w:rsidP="007F7B0C">
      <w:pPr>
        <w:autoSpaceDE w:val="0"/>
        <w:autoSpaceDN w:val="0"/>
        <w:adjustRightInd w:val="0"/>
        <w:spacing w:after="0" w:line="240" w:lineRule="auto"/>
        <w:ind w:left="-720" w:right="-540"/>
        <w:rPr>
          <w:rFonts w:ascii="Consolas" w:hAnsi="Consolas" w:cs="Consolas"/>
          <w:color w:val="000000"/>
          <w:sz w:val="20"/>
          <w:szCs w:val="20"/>
        </w:rPr>
      </w:pPr>
    </w:p>
    <w:p w:rsidR="001406B3" w:rsidRPr="001406B3" w:rsidRDefault="001406B3" w:rsidP="001406B3">
      <w:pPr>
        <w:autoSpaceDE w:val="0"/>
        <w:autoSpaceDN w:val="0"/>
        <w:adjustRightInd w:val="0"/>
        <w:spacing w:after="0" w:line="240" w:lineRule="auto"/>
        <w:ind w:left="-720" w:right="-540"/>
        <w:rPr>
          <w:rFonts w:ascii="Arial" w:hAnsi="Arial" w:cs="Arial"/>
          <w:color w:val="444444"/>
          <w:shd w:val="clear" w:color="auto" w:fill="FFFFFF"/>
        </w:rPr>
      </w:pPr>
      <w:r w:rsidRPr="001406B3">
        <w:rPr>
          <w:rFonts w:ascii="Arial" w:hAnsi="Arial" w:cs="Arial"/>
          <w:color w:val="444444"/>
          <w:shd w:val="clear" w:color="auto" w:fill="FFFFFF"/>
        </w:rPr>
        <w:t xml:space="preserve">The third form constructs an empty tree set that will be sorted according to the </w:t>
      </w:r>
      <w:r w:rsidRPr="001406B3">
        <w:rPr>
          <w:rFonts w:ascii="Arial" w:hAnsi="Arial" w:cs="Arial"/>
          <w:b/>
          <w:color w:val="444444"/>
          <w:shd w:val="clear" w:color="auto" w:fill="FFFFFF"/>
        </w:rPr>
        <w:t>comparator</w:t>
      </w:r>
    </w:p>
    <w:p w:rsidR="001406B3" w:rsidRDefault="001406B3" w:rsidP="001406B3">
      <w:pPr>
        <w:autoSpaceDE w:val="0"/>
        <w:autoSpaceDN w:val="0"/>
        <w:adjustRightInd w:val="0"/>
        <w:spacing w:after="0" w:line="240" w:lineRule="auto"/>
        <w:ind w:left="-720" w:right="-540"/>
        <w:rPr>
          <w:rFonts w:ascii="Arial" w:hAnsi="Arial" w:cs="Arial"/>
          <w:color w:val="444444"/>
          <w:shd w:val="clear" w:color="auto" w:fill="FFFFFF"/>
        </w:rPr>
      </w:pPr>
      <w:proofErr w:type="gramStart"/>
      <w:r w:rsidRPr="001406B3">
        <w:rPr>
          <w:rFonts w:ascii="Arial" w:hAnsi="Arial" w:cs="Arial"/>
          <w:color w:val="444444"/>
          <w:shd w:val="clear" w:color="auto" w:fill="FFFFFF"/>
        </w:rPr>
        <w:t>specified</w:t>
      </w:r>
      <w:proofErr w:type="gramEnd"/>
      <w:r w:rsidRPr="001406B3">
        <w:rPr>
          <w:rFonts w:ascii="Arial" w:hAnsi="Arial" w:cs="Arial"/>
          <w:color w:val="444444"/>
          <w:shd w:val="clear" w:color="auto" w:fill="FFFFFF"/>
        </w:rPr>
        <w:t xml:space="preserve"> by comp.</w:t>
      </w:r>
      <w:r w:rsidR="001E5E2B">
        <w:rPr>
          <w:rFonts w:ascii="Arial" w:hAnsi="Arial" w:cs="Arial"/>
          <w:color w:val="444444"/>
          <w:shd w:val="clear" w:color="auto" w:fill="FFFFFF"/>
        </w:rPr>
        <w:t xml:space="preserve"> </w:t>
      </w:r>
    </w:p>
    <w:p w:rsidR="009D2DFF" w:rsidRDefault="009D2DFF" w:rsidP="001406B3">
      <w:pPr>
        <w:autoSpaceDE w:val="0"/>
        <w:autoSpaceDN w:val="0"/>
        <w:adjustRightInd w:val="0"/>
        <w:spacing w:after="0" w:line="240" w:lineRule="auto"/>
        <w:ind w:left="-720" w:right="-540"/>
        <w:rPr>
          <w:rFonts w:ascii="Arial" w:hAnsi="Arial" w:cs="Arial"/>
          <w:color w:val="444444"/>
          <w:shd w:val="clear" w:color="auto" w:fill="FFFFFF"/>
        </w:rPr>
      </w:pPr>
    </w:p>
    <w:p w:rsidR="009D2DFF" w:rsidRDefault="009D2DFF" w:rsidP="009D2DFF">
      <w:pPr>
        <w:autoSpaceDE w:val="0"/>
        <w:autoSpaceDN w:val="0"/>
        <w:adjustRightInd w:val="0"/>
        <w:spacing w:after="0" w:line="240" w:lineRule="auto"/>
        <w:ind w:left="-720" w:right="-540"/>
        <w:rPr>
          <w:rFonts w:ascii="Arial" w:hAnsi="Arial" w:cs="Arial"/>
          <w:color w:val="444444"/>
          <w:shd w:val="clear" w:color="auto" w:fill="FFFFFF"/>
        </w:rPr>
      </w:pPr>
      <w:proofErr w:type="spellStart"/>
      <w:proofErr w:type="gramStart"/>
      <w:r w:rsidRPr="009D2DFF">
        <w:rPr>
          <w:rFonts w:ascii="Arial" w:hAnsi="Arial" w:cs="Arial"/>
          <w:b/>
          <w:color w:val="444444"/>
          <w:shd w:val="clear" w:color="auto" w:fill="FFFFFF"/>
        </w:rPr>
        <w:t>subSet</w:t>
      </w:r>
      <w:proofErr w:type="spellEnd"/>
      <w:r w:rsidRPr="009D2DFF">
        <w:rPr>
          <w:rFonts w:ascii="Arial" w:hAnsi="Arial" w:cs="Arial"/>
          <w:b/>
          <w:color w:val="444444"/>
          <w:shd w:val="clear" w:color="auto" w:fill="FFFFFF"/>
        </w:rPr>
        <w:t>(</w:t>
      </w:r>
      <w:proofErr w:type="gramEnd"/>
      <w:r w:rsidRPr="009D2DFF">
        <w:rPr>
          <w:rFonts w:ascii="Arial" w:hAnsi="Arial" w:cs="Arial"/>
          <w:b/>
          <w:color w:val="444444"/>
          <w:shd w:val="clear" w:color="auto" w:fill="FFFFFF"/>
        </w:rPr>
        <w:t xml:space="preserve"> )</w:t>
      </w:r>
      <w:r>
        <w:rPr>
          <w:rFonts w:ascii="Arial" w:hAnsi="Arial" w:cs="Arial"/>
          <w:color w:val="444444"/>
          <w:shd w:val="clear" w:color="auto" w:fill="FFFFFF"/>
        </w:rPr>
        <w:t xml:space="preserve"> is used to obtain a subset of </w:t>
      </w:r>
      <w:proofErr w:type="spellStart"/>
      <w:r>
        <w:rPr>
          <w:rFonts w:ascii="Arial" w:hAnsi="Arial" w:cs="Arial"/>
          <w:color w:val="444444"/>
          <w:shd w:val="clear" w:color="auto" w:fill="FFFFFF"/>
        </w:rPr>
        <w:t>treeSet</w:t>
      </w:r>
      <w:proofErr w:type="spellEnd"/>
      <w:r w:rsidRPr="009D2DFF">
        <w:rPr>
          <w:rFonts w:ascii="Arial" w:hAnsi="Arial" w:cs="Arial"/>
          <w:color w:val="444444"/>
          <w:shd w:val="clear" w:color="auto" w:fill="FFFFFF"/>
        </w:rPr>
        <w:t xml:space="preserve"> that contains the elements between C (</w:t>
      </w:r>
      <w:r w:rsidRPr="00A3207A">
        <w:rPr>
          <w:rFonts w:ascii="Arial" w:hAnsi="Arial" w:cs="Arial"/>
          <w:b/>
          <w:color w:val="444444"/>
          <w:shd w:val="clear" w:color="auto" w:fill="FFFFFF"/>
        </w:rPr>
        <w:t>inclusive</w:t>
      </w:r>
      <w:r w:rsidRPr="009D2DFF">
        <w:rPr>
          <w:rFonts w:ascii="Arial" w:hAnsi="Arial" w:cs="Arial"/>
          <w:color w:val="444444"/>
          <w:shd w:val="clear" w:color="auto" w:fill="FFFFFF"/>
        </w:rPr>
        <w:t>) and F (</w:t>
      </w:r>
      <w:r w:rsidRPr="00A3207A">
        <w:rPr>
          <w:rFonts w:ascii="Arial" w:hAnsi="Arial" w:cs="Arial"/>
          <w:b/>
          <w:color w:val="444444"/>
          <w:shd w:val="clear" w:color="auto" w:fill="FFFFFF"/>
        </w:rPr>
        <w:t>exclusive</w:t>
      </w:r>
      <w:r w:rsidRPr="009D2DFF">
        <w:rPr>
          <w:rFonts w:ascii="Arial" w:hAnsi="Arial" w:cs="Arial"/>
          <w:color w:val="444444"/>
          <w:shd w:val="clear" w:color="auto" w:fill="FFFFFF"/>
        </w:rPr>
        <w:t>).</w:t>
      </w:r>
    </w:p>
    <w:p w:rsidR="00626C54" w:rsidRDefault="00626C54" w:rsidP="009D2DFF">
      <w:pPr>
        <w:autoSpaceDE w:val="0"/>
        <w:autoSpaceDN w:val="0"/>
        <w:adjustRightInd w:val="0"/>
        <w:spacing w:after="0" w:line="240" w:lineRule="auto"/>
        <w:ind w:left="-720" w:right="-540"/>
        <w:rPr>
          <w:rFonts w:ascii="Arial" w:hAnsi="Arial" w:cs="Arial"/>
          <w:color w:val="444444"/>
          <w:shd w:val="clear" w:color="auto" w:fill="FFFFFF"/>
        </w:rPr>
      </w:pPr>
    </w:p>
    <w:p w:rsidR="00626C54" w:rsidRPr="00A24A25" w:rsidRDefault="00626C54" w:rsidP="009D2DFF">
      <w:pPr>
        <w:autoSpaceDE w:val="0"/>
        <w:autoSpaceDN w:val="0"/>
        <w:adjustRightInd w:val="0"/>
        <w:spacing w:after="0" w:line="240" w:lineRule="auto"/>
        <w:ind w:left="-720" w:right="-540"/>
        <w:rPr>
          <w:rFonts w:ascii="Arial" w:hAnsi="Arial" w:cs="Arial"/>
          <w:b/>
          <w:color w:val="444444"/>
          <w:shd w:val="clear" w:color="auto" w:fill="FFFFFF"/>
        </w:rPr>
      </w:pPr>
      <w:r w:rsidRPr="00A24A25">
        <w:rPr>
          <w:rFonts w:ascii="Arial" w:hAnsi="Arial" w:cs="Arial"/>
          <w:b/>
          <w:color w:val="444444"/>
          <w:shd w:val="clear" w:color="auto" w:fill="FFFFFF"/>
        </w:rPr>
        <w:t>Example:</w:t>
      </w:r>
    </w:p>
    <w:p w:rsidR="00626C54" w:rsidRDefault="00626C54" w:rsidP="009D2DFF">
      <w:pPr>
        <w:autoSpaceDE w:val="0"/>
        <w:autoSpaceDN w:val="0"/>
        <w:adjustRightInd w:val="0"/>
        <w:spacing w:after="0" w:line="240" w:lineRule="auto"/>
        <w:ind w:left="-720" w:right="-540"/>
        <w:rPr>
          <w:rFonts w:ascii="Arial" w:hAnsi="Arial" w:cs="Arial"/>
          <w:color w:val="444444"/>
          <w:shd w:val="clear" w:color="auto" w:fill="FFFFFF"/>
        </w:rPr>
      </w:pPr>
    </w:p>
    <w:p w:rsidR="00626C54" w:rsidRDefault="00CE3E25" w:rsidP="009D2DFF">
      <w:pPr>
        <w:autoSpaceDE w:val="0"/>
        <w:autoSpaceDN w:val="0"/>
        <w:adjustRightInd w:val="0"/>
        <w:spacing w:after="0" w:line="240" w:lineRule="auto"/>
        <w:ind w:left="-720" w:right="-540"/>
        <w:rPr>
          <w:rFonts w:ascii="Arial" w:hAnsi="Arial" w:cs="Arial"/>
          <w:color w:val="444444"/>
          <w:shd w:val="clear" w:color="auto" w:fill="FFFFFF"/>
        </w:rPr>
      </w:pPr>
      <w:r>
        <w:rPr>
          <w:rFonts w:ascii="Arial" w:hAnsi="Arial" w:cs="Arial"/>
          <w:noProof/>
          <w:color w:val="444444"/>
          <w:shd w:val="clear" w:color="auto" w:fill="FFFFFF"/>
        </w:rPr>
        <w:drawing>
          <wp:inline distT="0" distB="0" distL="0" distR="0">
            <wp:extent cx="4401165" cy="20100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43AE.tmp"/>
                    <pic:cNvPicPr/>
                  </pic:nvPicPr>
                  <pic:blipFill>
                    <a:blip r:embed="rId17">
                      <a:extLst>
                        <a:ext uri="{28A0092B-C50C-407E-A947-70E740481C1C}">
                          <a14:useLocalDpi xmlns:a14="http://schemas.microsoft.com/office/drawing/2010/main" val="0"/>
                        </a:ext>
                      </a:extLst>
                    </a:blip>
                    <a:stretch>
                      <a:fillRect/>
                    </a:stretch>
                  </pic:blipFill>
                  <pic:spPr>
                    <a:xfrm>
                      <a:off x="0" y="0"/>
                      <a:ext cx="4401165" cy="2010056"/>
                    </a:xfrm>
                    <a:prstGeom prst="rect">
                      <a:avLst/>
                    </a:prstGeom>
                  </pic:spPr>
                </pic:pic>
              </a:graphicData>
            </a:graphic>
          </wp:inline>
        </w:drawing>
      </w:r>
    </w:p>
    <w:p w:rsidR="009D2DFF" w:rsidRDefault="009D2DFF" w:rsidP="001406B3">
      <w:pPr>
        <w:autoSpaceDE w:val="0"/>
        <w:autoSpaceDN w:val="0"/>
        <w:adjustRightInd w:val="0"/>
        <w:spacing w:after="0" w:line="240" w:lineRule="auto"/>
        <w:ind w:left="-720" w:right="-540"/>
        <w:rPr>
          <w:rFonts w:ascii="Arial" w:hAnsi="Arial" w:cs="Arial"/>
          <w:color w:val="444444"/>
          <w:shd w:val="clear" w:color="auto" w:fill="FFFFFF"/>
        </w:rPr>
      </w:pPr>
    </w:p>
    <w:p w:rsidR="009D2DFF" w:rsidRPr="001406B3" w:rsidRDefault="009D2DFF" w:rsidP="001406B3">
      <w:pPr>
        <w:autoSpaceDE w:val="0"/>
        <w:autoSpaceDN w:val="0"/>
        <w:adjustRightInd w:val="0"/>
        <w:spacing w:after="0" w:line="240" w:lineRule="auto"/>
        <w:ind w:left="-720" w:right="-540"/>
        <w:rPr>
          <w:rFonts w:ascii="Arial" w:hAnsi="Arial" w:cs="Arial"/>
          <w:color w:val="444444"/>
          <w:shd w:val="clear" w:color="auto" w:fill="FFFFFF"/>
        </w:rPr>
      </w:pPr>
    </w:p>
    <w:p w:rsidR="005D0D75" w:rsidRDefault="006960ED" w:rsidP="007F7B0C">
      <w:pPr>
        <w:autoSpaceDE w:val="0"/>
        <w:autoSpaceDN w:val="0"/>
        <w:adjustRightInd w:val="0"/>
        <w:spacing w:after="0" w:line="240" w:lineRule="auto"/>
        <w:ind w:left="-720" w:right="-540"/>
        <w:rPr>
          <w:rFonts w:ascii="Consolas" w:hAnsi="Consolas" w:cs="Consolas"/>
          <w:b/>
          <w:color w:val="000000"/>
          <w:sz w:val="20"/>
          <w:szCs w:val="20"/>
        </w:rPr>
      </w:pPr>
      <w:r w:rsidRPr="006960ED">
        <w:rPr>
          <w:rFonts w:ascii="Consolas" w:hAnsi="Consolas" w:cs="Consolas"/>
          <w:b/>
          <w:color w:val="000000"/>
          <w:sz w:val="20"/>
          <w:szCs w:val="20"/>
        </w:rPr>
        <w:t>Accessing a Collection via an Iterator</w:t>
      </w:r>
    </w:p>
    <w:p w:rsidR="006960ED" w:rsidRDefault="006960ED" w:rsidP="007F7B0C">
      <w:pPr>
        <w:autoSpaceDE w:val="0"/>
        <w:autoSpaceDN w:val="0"/>
        <w:adjustRightInd w:val="0"/>
        <w:spacing w:after="0" w:line="240" w:lineRule="auto"/>
        <w:ind w:left="-720" w:right="-540"/>
        <w:rPr>
          <w:rFonts w:ascii="Consolas" w:hAnsi="Consolas" w:cs="Consolas"/>
          <w:b/>
          <w:color w:val="000000"/>
          <w:sz w:val="20"/>
          <w:szCs w:val="20"/>
        </w:rPr>
      </w:pPr>
    </w:p>
    <w:p w:rsidR="003820DC" w:rsidRDefault="003820DC" w:rsidP="003820DC">
      <w:pPr>
        <w:autoSpaceDE w:val="0"/>
        <w:autoSpaceDN w:val="0"/>
        <w:adjustRightInd w:val="0"/>
        <w:spacing w:after="0" w:line="240" w:lineRule="auto"/>
        <w:ind w:left="-720" w:right="-540"/>
        <w:rPr>
          <w:rFonts w:ascii="Consolas" w:hAnsi="Consolas" w:cs="Consolas"/>
          <w:color w:val="000000"/>
          <w:sz w:val="20"/>
          <w:szCs w:val="20"/>
        </w:rPr>
      </w:pPr>
      <w:r w:rsidRPr="003820DC">
        <w:rPr>
          <w:rFonts w:ascii="Consolas" w:hAnsi="Consolas" w:cs="Consolas"/>
          <w:color w:val="000000"/>
          <w:sz w:val="20"/>
          <w:szCs w:val="20"/>
        </w:rPr>
        <w:t xml:space="preserve">Iterator enables you to cycle through a collection, obtaining or removing elements. </w:t>
      </w:r>
      <w:proofErr w:type="spellStart"/>
      <w:r w:rsidRPr="003820DC">
        <w:rPr>
          <w:rFonts w:ascii="Consolas" w:hAnsi="Consolas" w:cs="Consolas"/>
          <w:color w:val="000000"/>
          <w:sz w:val="20"/>
          <w:szCs w:val="20"/>
        </w:rPr>
        <w:t>ListIterator</w:t>
      </w:r>
      <w:proofErr w:type="spellEnd"/>
      <w:r w:rsidRPr="003820DC">
        <w:rPr>
          <w:rFonts w:ascii="Consolas" w:hAnsi="Consolas" w:cs="Consolas"/>
          <w:color w:val="000000"/>
          <w:sz w:val="20"/>
          <w:szCs w:val="20"/>
        </w:rPr>
        <w:t xml:space="preserve"> extends Iterator to allow bidirectional traversal of a list, and the modification of elements. Iterator and </w:t>
      </w:r>
      <w:proofErr w:type="spellStart"/>
      <w:r w:rsidRPr="003820DC">
        <w:rPr>
          <w:rFonts w:ascii="Consolas" w:hAnsi="Consolas" w:cs="Consolas"/>
          <w:color w:val="000000"/>
          <w:sz w:val="20"/>
          <w:szCs w:val="20"/>
        </w:rPr>
        <w:t>ListIterator</w:t>
      </w:r>
      <w:proofErr w:type="spellEnd"/>
      <w:r w:rsidRPr="003820DC">
        <w:rPr>
          <w:rFonts w:ascii="Consolas" w:hAnsi="Consolas" w:cs="Consolas"/>
          <w:color w:val="000000"/>
          <w:sz w:val="20"/>
          <w:szCs w:val="20"/>
        </w:rPr>
        <w:t xml:space="preserve"> are generic interfaces which are declared as shown here:</w:t>
      </w:r>
    </w:p>
    <w:p w:rsidR="003820DC" w:rsidRPr="003820DC" w:rsidRDefault="003820DC" w:rsidP="003820DC">
      <w:pPr>
        <w:autoSpaceDE w:val="0"/>
        <w:autoSpaceDN w:val="0"/>
        <w:adjustRightInd w:val="0"/>
        <w:spacing w:after="0" w:line="240" w:lineRule="auto"/>
        <w:ind w:left="-720" w:right="-540"/>
        <w:rPr>
          <w:rFonts w:ascii="Consolas" w:hAnsi="Consolas" w:cs="Consolas"/>
          <w:color w:val="000000"/>
          <w:sz w:val="20"/>
          <w:szCs w:val="20"/>
        </w:rPr>
      </w:pPr>
    </w:p>
    <w:p w:rsidR="003820DC" w:rsidRPr="003820DC" w:rsidRDefault="003820DC" w:rsidP="003820DC">
      <w:pPr>
        <w:autoSpaceDE w:val="0"/>
        <w:autoSpaceDN w:val="0"/>
        <w:adjustRightInd w:val="0"/>
        <w:spacing w:after="0" w:line="240" w:lineRule="auto"/>
        <w:ind w:left="-720" w:right="-540"/>
        <w:rPr>
          <w:rFonts w:ascii="Consolas" w:hAnsi="Consolas" w:cs="Consolas"/>
          <w:color w:val="000000"/>
          <w:sz w:val="20"/>
          <w:szCs w:val="20"/>
        </w:rPr>
      </w:pPr>
      <w:proofErr w:type="gramStart"/>
      <w:r w:rsidRPr="003820DC">
        <w:rPr>
          <w:rFonts w:ascii="Consolas" w:hAnsi="Consolas" w:cs="Consolas"/>
          <w:color w:val="000000"/>
          <w:sz w:val="20"/>
          <w:szCs w:val="20"/>
        </w:rPr>
        <w:lastRenderedPageBreak/>
        <w:t>interface</w:t>
      </w:r>
      <w:proofErr w:type="gramEnd"/>
      <w:r w:rsidRPr="003820DC">
        <w:rPr>
          <w:rFonts w:ascii="Consolas" w:hAnsi="Consolas" w:cs="Consolas"/>
          <w:color w:val="000000"/>
          <w:sz w:val="20"/>
          <w:szCs w:val="20"/>
        </w:rPr>
        <w:t xml:space="preserve"> Iterator&lt;E&gt;</w:t>
      </w:r>
    </w:p>
    <w:p w:rsidR="006960ED" w:rsidRPr="003820DC" w:rsidRDefault="003820DC" w:rsidP="003820DC">
      <w:pPr>
        <w:autoSpaceDE w:val="0"/>
        <w:autoSpaceDN w:val="0"/>
        <w:adjustRightInd w:val="0"/>
        <w:spacing w:after="0" w:line="240" w:lineRule="auto"/>
        <w:ind w:left="-720" w:right="-540"/>
        <w:rPr>
          <w:rFonts w:ascii="Consolas" w:hAnsi="Consolas" w:cs="Consolas"/>
          <w:color w:val="000000"/>
          <w:sz w:val="20"/>
          <w:szCs w:val="20"/>
        </w:rPr>
      </w:pPr>
      <w:proofErr w:type="gramStart"/>
      <w:r w:rsidRPr="003820DC">
        <w:rPr>
          <w:rFonts w:ascii="Consolas" w:hAnsi="Consolas" w:cs="Consolas"/>
          <w:color w:val="000000"/>
          <w:sz w:val="20"/>
          <w:szCs w:val="20"/>
        </w:rPr>
        <w:t>interface</w:t>
      </w:r>
      <w:proofErr w:type="gramEnd"/>
      <w:r w:rsidRPr="003820DC">
        <w:rPr>
          <w:rFonts w:ascii="Consolas" w:hAnsi="Consolas" w:cs="Consolas"/>
          <w:color w:val="000000"/>
          <w:sz w:val="20"/>
          <w:szCs w:val="20"/>
        </w:rPr>
        <w:t xml:space="preserve"> </w:t>
      </w:r>
      <w:proofErr w:type="spellStart"/>
      <w:r w:rsidRPr="003820DC">
        <w:rPr>
          <w:rFonts w:ascii="Consolas" w:hAnsi="Consolas" w:cs="Consolas"/>
          <w:color w:val="000000"/>
          <w:sz w:val="20"/>
          <w:szCs w:val="20"/>
        </w:rPr>
        <w:t>ListIterator</w:t>
      </w:r>
      <w:proofErr w:type="spellEnd"/>
      <w:r w:rsidRPr="003820DC">
        <w:rPr>
          <w:rFonts w:ascii="Consolas" w:hAnsi="Consolas" w:cs="Consolas"/>
          <w:color w:val="000000"/>
          <w:sz w:val="20"/>
          <w:szCs w:val="20"/>
        </w:rPr>
        <w:t>&lt;E&gt;</w:t>
      </w:r>
    </w:p>
    <w:p w:rsidR="001406B3" w:rsidRDefault="001406B3" w:rsidP="007F7B0C">
      <w:pPr>
        <w:autoSpaceDE w:val="0"/>
        <w:autoSpaceDN w:val="0"/>
        <w:adjustRightInd w:val="0"/>
        <w:spacing w:after="0" w:line="240" w:lineRule="auto"/>
        <w:ind w:left="-720" w:right="-540"/>
        <w:rPr>
          <w:rFonts w:ascii="Consolas" w:hAnsi="Consolas" w:cs="Consolas"/>
          <w:color w:val="000000"/>
          <w:sz w:val="20"/>
          <w:szCs w:val="20"/>
        </w:rPr>
      </w:pPr>
    </w:p>
    <w:p w:rsidR="002B1AD2" w:rsidRDefault="002B1AD2" w:rsidP="007F7B0C">
      <w:pPr>
        <w:autoSpaceDE w:val="0"/>
        <w:autoSpaceDN w:val="0"/>
        <w:adjustRightInd w:val="0"/>
        <w:spacing w:after="0" w:line="240" w:lineRule="auto"/>
        <w:ind w:left="-720" w:right="-540"/>
        <w:rPr>
          <w:rFonts w:ascii="Consolas" w:hAnsi="Consolas" w:cs="Consolas"/>
          <w:color w:val="000000"/>
          <w:sz w:val="20"/>
          <w:szCs w:val="20"/>
        </w:rPr>
      </w:pPr>
      <w:r>
        <w:rPr>
          <w:rFonts w:ascii="Consolas" w:hAnsi="Consolas" w:cs="Consolas"/>
          <w:noProof/>
          <w:color w:val="000000"/>
          <w:sz w:val="20"/>
          <w:szCs w:val="20"/>
        </w:rPr>
        <w:drawing>
          <wp:inline distT="0" distB="0" distL="0" distR="0">
            <wp:extent cx="4810797" cy="104789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99CA.tmp"/>
                    <pic:cNvPicPr/>
                  </pic:nvPicPr>
                  <pic:blipFill>
                    <a:blip r:embed="rId18">
                      <a:extLst>
                        <a:ext uri="{28A0092B-C50C-407E-A947-70E740481C1C}">
                          <a14:useLocalDpi xmlns:a14="http://schemas.microsoft.com/office/drawing/2010/main" val="0"/>
                        </a:ext>
                      </a:extLst>
                    </a:blip>
                    <a:stretch>
                      <a:fillRect/>
                    </a:stretch>
                  </pic:blipFill>
                  <pic:spPr>
                    <a:xfrm>
                      <a:off x="0" y="0"/>
                      <a:ext cx="4810797" cy="1047896"/>
                    </a:xfrm>
                    <a:prstGeom prst="rect">
                      <a:avLst/>
                    </a:prstGeom>
                  </pic:spPr>
                </pic:pic>
              </a:graphicData>
            </a:graphic>
          </wp:inline>
        </w:drawing>
      </w:r>
    </w:p>
    <w:p w:rsidR="002B1AD2" w:rsidRDefault="002B1AD2" w:rsidP="007F7B0C">
      <w:pPr>
        <w:autoSpaceDE w:val="0"/>
        <w:autoSpaceDN w:val="0"/>
        <w:adjustRightInd w:val="0"/>
        <w:spacing w:after="0" w:line="240" w:lineRule="auto"/>
        <w:ind w:left="-720" w:right="-540"/>
        <w:rPr>
          <w:rFonts w:ascii="Consolas" w:hAnsi="Consolas" w:cs="Consolas"/>
          <w:color w:val="000000"/>
          <w:sz w:val="20"/>
          <w:szCs w:val="20"/>
        </w:rPr>
      </w:pPr>
    </w:p>
    <w:p w:rsidR="000D4535" w:rsidRDefault="000D4535" w:rsidP="00EC4D58">
      <w:pPr>
        <w:autoSpaceDE w:val="0"/>
        <w:autoSpaceDN w:val="0"/>
        <w:adjustRightInd w:val="0"/>
        <w:spacing w:after="0" w:line="240" w:lineRule="auto"/>
        <w:ind w:left="-720" w:right="-540"/>
        <w:rPr>
          <w:rFonts w:ascii="Consolas" w:hAnsi="Consolas" w:cs="Consolas"/>
          <w:b/>
          <w:color w:val="000000"/>
          <w:sz w:val="20"/>
          <w:szCs w:val="20"/>
        </w:rPr>
      </w:pPr>
    </w:p>
    <w:p w:rsidR="000D4535" w:rsidRDefault="00B520A9" w:rsidP="00EC4D58">
      <w:pPr>
        <w:autoSpaceDE w:val="0"/>
        <w:autoSpaceDN w:val="0"/>
        <w:adjustRightInd w:val="0"/>
        <w:spacing w:after="0" w:line="240" w:lineRule="auto"/>
        <w:ind w:left="-720" w:right="-540"/>
        <w:rPr>
          <w:rFonts w:ascii="Consolas" w:hAnsi="Consolas" w:cs="Consolas"/>
          <w:b/>
          <w:color w:val="000000"/>
          <w:sz w:val="20"/>
          <w:szCs w:val="20"/>
        </w:rPr>
      </w:pPr>
      <w:r w:rsidRPr="00B520A9">
        <w:rPr>
          <w:rFonts w:ascii="Consolas" w:hAnsi="Consolas" w:cs="Consolas"/>
          <w:b/>
          <w:color w:val="000000"/>
          <w:sz w:val="20"/>
          <w:szCs w:val="20"/>
        </w:rPr>
        <w:t>The For-Each Alternative to Iterators</w:t>
      </w:r>
    </w:p>
    <w:p w:rsidR="00B520A9" w:rsidRDefault="00B520A9" w:rsidP="00EC4D58">
      <w:pPr>
        <w:autoSpaceDE w:val="0"/>
        <w:autoSpaceDN w:val="0"/>
        <w:adjustRightInd w:val="0"/>
        <w:spacing w:after="0" w:line="240" w:lineRule="auto"/>
        <w:ind w:left="-720" w:right="-540"/>
        <w:rPr>
          <w:rFonts w:ascii="Consolas" w:hAnsi="Consolas" w:cs="Consolas"/>
          <w:b/>
          <w:color w:val="000000"/>
          <w:sz w:val="20"/>
          <w:szCs w:val="20"/>
        </w:rPr>
      </w:pPr>
    </w:p>
    <w:p w:rsidR="00283B3D" w:rsidRPr="00283B3D" w:rsidRDefault="00283B3D" w:rsidP="00283B3D">
      <w:pPr>
        <w:autoSpaceDE w:val="0"/>
        <w:autoSpaceDN w:val="0"/>
        <w:adjustRightInd w:val="0"/>
        <w:spacing w:after="0" w:line="240" w:lineRule="auto"/>
        <w:ind w:left="-720" w:right="-540"/>
        <w:rPr>
          <w:rFonts w:ascii="Consolas" w:hAnsi="Consolas" w:cs="Consolas"/>
          <w:color w:val="000000"/>
          <w:sz w:val="20"/>
          <w:szCs w:val="20"/>
        </w:rPr>
      </w:pPr>
      <w:r w:rsidRPr="00283B3D">
        <w:rPr>
          <w:rFonts w:ascii="Consolas" w:hAnsi="Consolas" w:cs="Consolas"/>
          <w:color w:val="000000"/>
          <w:sz w:val="20"/>
          <w:szCs w:val="20"/>
        </w:rPr>
        <w:t>If you won’t be modifying the contents of a collection or obtaining elements in reverse</w:t>
      </w:r>
    </w:p>
    <w:p w:rsidR="00283B3D" w:rsidRPr="00283B3D" w:rsidRDefault="00283B3D" w:rsidP="00283B3D">
      <w:pPr>
        <w:autoSpaceDE w:val="0"/>
        <w:autoSpaceDN w:val="0"/>
        <w:adjustRightInd w:val="0"/>
        <w:spacing w:after="0" w:line="240" w:lineRule="auto"/>
        <w:ind w:left="-720" w:right="-540"/>
        <w:rPr>
          <w:rFonts w:ascii="Consolas" w:hAnsi="Consolas" w:cs="Consolas"/>
          <w:color w:val="000000"/>
          <w:sz w:val="20"/>
          <w:szCs w:val="20"/>
        </w:rPr>
      </w:pPr>
      <w:proofErr w:type="gramStart"/>
      <w:r w:rsidRPr="00283B3D">
        <w:rPr>
          <w:rFonts w:ascii="Consolas" w:hAnsi="Consolas" w:cs="Consolas"/>
          <w:color w:val="000000"/>
          <w:sz w:val="20"/>
          <w:szCs w:val="20"/>
        </w:rPr>
        <w:t>order</w:t>
      </w:r>
      <w:proofErr w:type="gramEnd"/>
      <w:r w:rsidRPr="00283B3D">
        <w:rPr>
          <w:rFonts w:ascii="Consolas" w:hAnsi="Consolas" w:cs="Consolas"/>
          <w:color w:val="000000"/>
          <w:sz w:val="20"/>
          <w:szCs w:val="20"/>
        </w:rPr>
        <w:t>, then the for-each version of the for loop is often a more convenient alternative to</w:t>
      </w:r>
    </w:p>
    <w:p w:rsidR="00B520A9" w:rsidRDefault="00283B3D" w:rsidP="00283B3D">
      <w:pPr>
        <w:autoSpaceDE w:val="0"/>
        <w:autoSpaceDN w:val="0"/>
        <w:adjustRightInd w:val="0"/>
        <w:spacing w:after="0" w:line="240" w:lineRule="auto"/>
        <w:ind w:left="-720" w:right="-540"/>
        <w:rPr>
          <w:rFonts w:ascii="Consolas" w:hAnsi="Consolas" w:cs="Consolas"/>
          <w:color w:val="000000"/>
          <w:sz w:val="20"/>
          <w:szCs w:val="20"/>
        </w:rPr>
      </w:pPr>
      <w:proofErr w:type="gramStart"/>
      <w:r w:rsidRPr="00283B3D">
        <w:rPr>
          <w:rFonts w:ascii="Consolas" w:hAnsi="Consolas" w:cs="Consolas"/>
          <w:color w:val="000000"/>
          <w:sz w:val="20"/>
          <w:szCs w:val="20"/>
        </w:rPr>
        <w:t>cycling</w:t>
      </w:r>
      <w:proofErr w:type="gramEnd"/>
      <w:r w:rsidRPr="00283B3D">
        <w:rPr>
          <w:rFonts w:ascii="Consolas" w:hAnsi="Consolas" w:cs="Consolas"/>
          <w:color w:val="000000"/>
          <w:sz w:val="20"/>
          <w:szCs w:val="20"/>
        </w:rPr>
        <w:t xml:space="preserve"> through a collection than is using an iterator.</w:t>
      </w:r>
    </w:p>
    <w:p w:rsidR="00E21DD8" w:rsidRDefault="00E21DD8" w:rsidP="00283B3D">
      <w:pPr>
        <w:autoSpaceDE w:val="0"/>
        <w:autoSpaceDN w:val="0"/>
        <w:adjustRightInd w:val="0"/>
        <w:spacing w:after="0" w:line="240" w:lineRule="auto"/>
        <w:ind w:left="-720" w:right="-540"/>
        <w:rPr>
          <w:rFonts w:ascii="Consolas" w:hAnsi="Consolas" w:cs="Consolas"/>
          <w:color w:val="000000"/>
          <w:sz w:val="20"/>
          <w:szCs w:val="20"/>
        </w:rPr>
      </w:pPr>
    </w:p>
    <w:p w:rsidR="00E21DD8" w:rsidRPr="00283B3D" w:rsidRDefault="00E21DD8" w:rsidP="00283B3D">
      <w:pPr>
        <w:autoSpaceDE w:val="0"/>
        <w:autoSpaceDN w:val="0"/>
        <w:adjustRightInd w:val="0"/>
        <w:spacing w:after="0" w:line="240" w:lineRule="auto"/>
        <w:ind w:left="-720" w:right="-540"/>
        <w:rPr>
          <w:rFonts w:ascii="Consolas" w:hAnsi="Consolas" w:cs="Consolas"/>
          <w:color w:val="000000"/>
          <w:sz w:val="20"/>
          <w:szCs w:val="20"/>
        </w:rPr>
      </w:pPr>
    </w:p>
    <w:p w:rsidR="0013767D" w:rsidRDefault="00BA3AB5" w:rsidP="00EC4D58">
      <w:pPr>
        <w:autoSpaceDE w:val="0"/>
        <w:autoSpaceDN w:val="0"/>
        <w:adjustRightInd w:val="0"/>
        <w:spacing w:after="0" w:line="240" w:lineRule="auto"/>
        <w:ind w:left="-720" w:right="-540"/>
        <w:rPr>
          <w:rFonts w:ascii="Consolas" w:hAnsi="Consolas" w:cs="Consolas"/>
          <w:color w:val="000000"/>
          <w:sz w:val="20"/>
          <w:szCs w:val="20"/>
        </w:rPr>
      </w:pPr>
      <w:r>
        <w:rPr>
          <w:rFonts w:ascii="Consolas" w:hAnsi="Consolas" w:cs="Consolas"/>
          <w:noProof/>
          <w:color w:val="000000"/>
          <w:sz w:val="20"/>
          <w:szCs w:val="20"/>
        </w:rPr>
        <w:drawing>
          <wp:inline distT="0" distB="0" distL="0" distR="0">
            <wp:extent cx="3019847" cy="80973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7AC7.tmp"/>
                    <pic:cNvPicPr/>
                  </pic:nvPicPr>
                  <pic:blipFill>
                    <a:blip r:embed="rId19">
                      <a:extLst>
                        <a:ext uri="{28A0092B-C50C-407E-A947-70E740481C1C}">
                          <a14:useLocalDpi xmlns:a14="http://schemas.microsoft.com/office/drawing/2010/main" val="0"/>
                        </a:ext>
                      </a:extLst>
                    </a:blip>
                    <a:stretch>
                      <a:fillRect/>
                    </a:stretch>
                  </pic:blipFill>
                  <pic:spPr>
                    <a:xfrm>
                      <a:off x="0" y="0"/>
                      <a:ext cx="3019847" cy="809738"/>
                    </a:xfrm>
                    <a:prstGeom prst="rect">
                      <a:avLst/>
                    </a:prstGeom>
                  </pic:spPr>
                </pic:pic>
              </a:graphicData>
            </a:graphic>
          </wp:inline>
        </w:drawing>
      </w:r>
    </w:p>
    <w:p w:rsidR="00315266" w:rsidRDefault="00315266" w:rsidP="00EC4D58">
      <w:pPr>
        <w:autoSpaceDE w:val="0"/>
        <w:autoSpaceDN w:val="0"/>
        <w:adjustRightInd w:val="0"/>
        <w:spacing w:after="0" w:line="240" w:lineRule="auto"/>
        <w:ind w:left="-720" w:right="-540"/>
        <w:rPr>
          <w:rFonts w:ascii="Consolas" w:hAnsi="Consolas" w:cs="Consolas"/>
          <w:color w:val="000000"/>
          <w:sz w:val="20"/>
          <w:szCs w:val="20"/>
        </w:rPr>
      </w:pPr>
    </w:p>
    <w:p w:rsidR="006F155F" w:rsidRDefault="006F155F" w:rsidP="00405CB1">
      <w:pPr>
        <w:jc w:val="both"/>
        <w:rPr>
          <w:b/>
        </w:rPr>
      </w:pPr>
    </w:p>
    <w:p w:rsidR="006F155F" w:rsidRDefault="00F65A11" w:rsidP="00405CB1">
      <w:pPr>
        <w:jc w:val="both"/>
        <w:rPr>
          <w:b/>
        </w:rPr>
      </w:pPr>
      <w:r>
        <w:rPr>
          <w:b/>
        </w:rPr>
        <w:tab/>
      </w:r>
      <w:r>
        <w:rPr>
          <w:b/>
        </w:rPr>
        <w:tab/>
      </w:r>
      <w:r>
        <w:rPr>
          <w:b/>
        </w:rPr>
        <w:tab/>
      </w:r>
      <w:r>
        <w:rPr>
          <w:b/>
        </w:rPr>
        <w:tab/>
      </w:r>
      <w:r>
        <w:rPr>
          <w:b/>
        </w:rPr>
        <w:tab/>
      </w:r>
      <w:r w:rsidRPr="00F65A11">
        <w:rPr>
          <w:b/>
        </w:rPr>
        <w:t>Working with Maps</w:t>
      </w:r>
    </w:p>
    <w:p w:rsidR="001C5AC5" w:rsidRPr="001C5AC5" w:rsidRDefault="001C5AC5" w:rsidP="001C5AC5">
      <w:pPr>
        <w:autoSpaceDE w:val="0"/>
        <w:autoSpaceDN w:val="0"/>
        <w:adjustRightInd w:val="0"/>
        <w:spacing w:after="0" w:line="240" w:lineRule="auto"/>
        <w:ind w:left="-720" w:right="-540"/>
        <w:rPr>
          <w:rFonts w:ascii="Consolas" w:hAnsi="Consolas" w:cs="Consolas"/>
          <w:color w:val="000000"/>
          <w:sz w:val="20"/>
          <w:szCs w:val="20"/>
        </w:rPr>
      </w:pPr>
      <w:r w:rsidRPr="001C5AC5">
        <w:rPr>
          <w:rFonts w:ascii="Consolas" w:hAnsi="Consolas" w:cs="Consolas"/>
          <w:color w:val="000000"/>
          <w:sz w:val="20"/>
          <w:szCs w:val="20"/>
        </w:rPr>
        <w:t xml:space="preserve">A map is an object that stores associations between keys and values, or </w:t>
      </w:r>
      <w:r w:rsidRPr="001C5AC5">
        <w:rPr>
          <w:rFonts w:ascii="Consolas" w:hAnsi="Consolas" w:cs="Consolas"/>
          <w:b/>
          <w:color w:val="000000"/>
          <w:sz w:val="20"/>
          <w:szCs w:val="20"/>
        </w:rPr>
        <w:t>key/value pairs</w:t>
      </w:r>
      <w:r w:rsidRPr="001C5AC5">
        <w:rPr>
          <w:rFonts w:ascii="Consolas" w:hAnsi="Consolas" w:cs="Consolas"/>
          <w:color w:val="000000"/>
          <w:sz w:val="20"/>
          <w:szCs w:val="20"/>
        </w:rPr>
        <w:t>. Given</w:t>
      </w:r>
    </w:p>
    <w:p w:rsidR="001C5AC5" w:rsidRPr="001C5AC5" w:rsidRDefault="001C5AC5" w:rsidP="001C5AC5">
      <w:pPr>
        <w:autoSpaceDE w:val="0"/>
        <w:autoSpaceDN w:val="0"/>
        <w:adjustRightInd w:val="0"/>
        <w:spacing w:after="0" w:line="240" w:lineRule="auto"/>
        <w:ind w:left="-720" w:right="-540"/>
        <w:rPr>
          <w:rFonts w:ascii="Consolas" w:hAnsi="Consolas" w:cs="Consolas"/>
          <w:color w:val="000000"/>
          <w:sz w:val="20"/>
          <w:szCs w:val="20"/>
        </w:rPr>
      </w:pPr>
      <w:proofErr w:type="gramStart"/>
      <w:r w:rsidRPr="001C5AC5">
        <w:rPr>
          <w:rFonts w:ascii="Consolas" w:hAnsi="Consolas" w:cs="Consolas"/>
          <w:color w:val="000000"/>
          <w:sz w:val="20"/>
          <w:szCs w:val="20"/>
        </w:rPr>
        <w:t>a</w:t>
      </w:r>
      <w:proofErr w:type="gramEnd"/>
      <w:r w:rsidRPr="001C5AC5">
        <w:rPr>
          <w:rFonts w:ascii="Consolas" w:hAnsi="Consolas" w:cs="Consolas"/>
          <w:color w:val="000000"/>
          <w:sz w:val="20"/>
          <w:szCs w:val="20"/>
        </w:rPr>
        <w:t xml:space="preserve"> key, you can find its value. Both keys and values are objects. The keys must be unique,</w:t>
      </w:r>
    </w:p>
    <w:p w:rsidR="001C5AC5" w:rsidRPr="001C5AC5" w:rsidRDefault="001C5AC5" w:rsidP="001C5AC5">
      <w:pPr>
        <w:autoSpaceDE w:val="0"/>
        <w:autoSpaceDN w:val="0"/>
        <w:adjustRightInd w:val="0"/>
        <w:spacing w:after="0" w:line="240" w:lineRule="auto"/>
        <w:ind w:left="-720" w:right="-540"/>
        <w:rPr>
          <w:rFonts w:ascii="Consolas" w:hAnsi="Consolas" w:cs="Consolas"/>
          <w:color w:val="000000"/>
          <w:sz w:val="20"/>
          <w:szCs w:val="20"/>
        </w:rPr>
      </w:pPr>
      <w:proofErr w:type="gramStart"/>
      <w:r w:rsidRPr="001C5AC5">
        <w:rPr>
          <w:rFonts w:ascii="Consolas" w:hAnsi="Consolas" w:cs="Consolas"/>
          <w:color w:val="000000"/>
          <w:sz w:val="20"/>
          <w:szCs w:val="20"/>
        </w:rPr>
        <w:t>but</w:t>
      </w:r>
      <w:proofErr w:type="gramEnd"/>
      <w:r w:rsidRPr="001C5AC5">
        <w:rPr>
          <w:rFonts w:ascii="Consolas" w:hAnsi="Consolas" w:cs="Consolas"/>
          <w:color w:val="000000"/>
          <w:sz w:val="20"/>
          <w:szCs w:val="20"/>
        </w:rPr>
        <w:t xml:space="preserve"> the values may be duplicated. Some maps can accept a null key and null values, others</w:t>
      </w:r>
    </w:p>
    <w:p w:rsidR="001C5AC5" w:rsidRDefault="001C5AC5" w:rsidP="001C5AC5">
      <w:pPr>
        <w:autoSpaceDE w:val="0"/>
        <w:autoSpaceDN w:val="0"/>
        <w:adjustRightInd w:val="0"/>
        <w:spacing w:after="0" w:line="240" w:lineRule="auto"/>
        <w:ind w:left="-720" w:right="-540"/>
        <w:rPr>
          <w:rFonts w:ascii="Consolas" w:hAnsi="Consolas" w:cs="Consolas"/>
          <w:color w:val="000000"/>
          <w:sz w:val="20"/>
          <w:szCs w:val="20"/>
        </w:rPr>
      </w:pPr>
      <w:proofErr w:type="gramStart"/>
      <w:r w:rsidRPr="001C5AC5">
        <w:rPr>
          <w:rFonts w:ascii="Consolas" w:hAnsi="Consolas" w:cs="Consolas"/>
          <w:color w:val="000000"/>
          <w:sz w:val="20"/>
          <w:szCs w:val="20"/>
        </w:rPr>
        <w:t>cannot</w:t>
      </w:r>
      <w:proofErr w:type="gramEnd"/>
      <w:r w:rsidRPr="001C5AC5">
        <w:rPr>
          <w:rFonts w:ascii="Consolas" w:hAnsi="Consolas" w:cs="Consolas"/>
          <w:color w:val="000000"/>
          <w:sz w:val="20"/>
          <w:szCs w:val="20"/>
        </w:rPr>
        <w:t>.</w:t>
      </w:r>
    </w:p>
    <w:p w:rsidR="001C5AC5" w:rsidRDefault="001C5AC5" w:rsidP="001C5AC5">
      <w:pPr>
        <w:autoSpaceDE w:val="0"/>
        <w:autoSpaceDN w:val="0"/>
        <w:adjustRightInd w:val="0"/>
        <w:spacing w:after="0" w:line="240" w:lineRule="auto"/>
        <w:ind w:left="-720" w:right="-540"/>
        <w:rPr>
          <w:rFonts w:ascii="Consolas" w:hAnsi="Consolas" w:cs="Consolas"/>
          <w:color w:val="000000"/>
          <w:sz w:val="20"/>
          <w:szCs w:val="20"/>
        </w:rPr>
      </w:pPr>
    </w:p>
    <w:p w:rsidR="001C5AC5" w:rsidRDefault="001C5AC5" w:rsidP="001C5AC5">
      <w:pPr>
        <w:autoSpaceDE w:val="0"/>
        <w:autoSpaceDN w:val="0"/>
        <w:adjustRightInd w:val="0"/>
        <w:spacing w:after="0" w:line="240" w:lineRule="auto"/>
        <w:ind w:left="-720" w:right="-540"/>
        <w:rPr>
          <w:rFonts w:ascii="Consolas" w:hAnsi="Consolas" w:cs="Consolas"/>
          <w:color w:val="000000"/>
          <w:sz w:val="20"/>
          <w:szCs w:val="20"/>
        </w:rPr>
      </w:pPr>
    </w:p>
    <w:p w:rsidR="009C5F31" w:rsidRDefault="00553ED4" w:rsidP="001C5AC5">
      <w:pPr>
        <w:autoSpaceDE w:val="0"/>
        <w:autoSpaceDN w:val="0"/>
        <w:adjustRightInd w:val="0"/>
        <w:spacing w:after="0" w:line="240" w:lineRule="auto"/>
        <w:ind w:left="-720" w:right="-540"/>
        <w:rPr>
          <w:rFonts w:ascii="Consolas" w:hAnsi="Consolas" w:cs="Consolas"/>
          <w:color w:val="000000"/>
          <w:sz w:val="20"/>
          <w:szCs w:val="20"/>
        </w:rPr>
      </w:pPr>
      <w:proofErr w:type="gramStart"/>
      <w:r w:rsidRPr="00553ED4">
        <w:rPr>
          <w:rFonts w:ascii="Consolas" w:hAnsi="Consolas" w:cs="Consolas"/>
          <w:color w:val="000000"/>
          <w:sz w:val="20"/>
          <w:szCs w:val="20"/>
        </w:rPr>
        <w:t>interface</w:t>
      </w:r>
      <w:proofErr w:type="gramEnd"/>
      <w:r w:rsidRPr="00553ED4">
        <w:rPr>
          <w:rFonts w:ascii="Consolas" w:hAnsi="Consolas" w:cs="Consolas"/>
          <w:color w:val="000000"/>
          <w:sz w:val="20"/>
          <w:szCs w:val="20"/>
        </w:rPr>
        <w:t xml:space="preserve"> Map&lt;K, V&gt;</w:t>
      </w:r>
    </w:p>
    <w:p w:rsidR="00553ED4" w:rsidRDefault="00553ED4" w:rsidP="001C5AC5">
      <w:pPr>
        <w:autoSpaceDE w:val="0"/>
        <w:autoSpaceDN w:val="0"/>
        <w:adjustRightInd w:val="0"/>
        <w:spacing w:after="0" w:line="240" w:lineRule="auto"/>
        <w:ind w:left="-720" w:right="-540"/>
        <w:rPr>
          <w:rFonts w:ascii="Consolas" w:hAnsi="Consolas" w:cs="Consolas"/>
          <w:color w:val="000000"/>
          <w:sz w:val="20"/>
          <w:szCs w:val="20"/>
        </w:rPr>
      </w:pPr>
    </w:p>
    <w:p w:rsidR="00553ED4" w:rsidRDefault="00553ED4" w:rsidP="001C5AC5">
      <w:pPr>
        <w:autoSpaceDE w:val="0"/>
        <w:autoSpaceDN w:val="0"/>
        <w:adjustRightInd w:val="0"/>
        <w:spacing w:after="0" w:line="240" w:lineRule="auto"/>
        <w:ind w:left="-720" w:right="-540"/>
        <w:rPr>
          <w:rFonts w:ascii="Consolas" w:hAnsi="Consolas" w:cs="Consolas"/>
          <w:color w:val="000000"/>
          <w:sz w:val="20"/>
          <w:szCs w:val="20"/>
        </w:rPr>
      </w:pPr>
      <w:r w:rsidRPr="00553ED4">
        <w:rPr>
          <w:rFonts w:ascii="Consolas" w:hAnsi="Consolas" w:cs="Consolas"/>
          <w:color w:val="000000"/>
          <w:sz w:val="20"/>
          <w:szCs w:val="20"/>
        </w:rPr>
        <w:t xml:space="preserve">Maps revolve around two basic operations: </w:t>
      </w:r>
      <w:proofErr w:type="gramStart"/>
      <w:r w:rsidRPr="00553ED4">
        <w:rPr>
          <w:rFonts w:ascii="Consolas" w:hAnsi="Consolas" w:cs="Consolas"/>
          <w:color w:val="000000"/>
          <w:sz w:val="20"/>
          <w:szCs w:val="20"/>
        </w:rPr>
        <w:t>get(</w:t>
      </w:r>
      <w:proofErr w:type="gramEnd"/>
      <w:r w:rsidRPr="00553ED4">
        <w:rPr>
          <w:rFonts w:ascii="Consolas" w:hAnsi="Consolas" w:cs="Consolas"/>
          <w:color w:val="000000"/>
          <w:sz w:val="20"/>
          <w:szCs w:val="20"/>
        </w:rPr>
        <w:t xml:space="preserve"> ) and put( ).</w:t>
      </w:r>
    </w:p>
    <w:p w:rsidR="00553ED4" w:rsidRDefault="00553ED4" w:rsidP="001C5AC5">
      <w:pPr>
        <w:autoSpaceDE w:val="0"/>
        <w:autoSpaceDN w:val="0"/>
        <w:adjustRightInd w:val="0"/>
        <w:spacing w:after="0" w:line="240" w:lineRule="auto"/>
        <w:ind w:left="-720" w:right="-540"/>
        <w:rPr>
          <w:rFonts w:ascii="Consolas" w:hAnsi="Consolas" w:cs="Consolas"/>
          <w:color w:val="000000"/>
          <w:sz w:val="20"/>
          <w:szCs w:val="20"/>
        </w:rPr>
      </w:pPr>
    </w:p>
    <w:p w:rsidR="004B7EAD" w:rsidRPr="004B7EAD" w:rsidRDefault="004B7EAD" w:rsidP="004B7EAD">
      <w:pPr>
        <w:autoSpaceDE w:val="0"/>
        <w:autoSpaceDN w:val="0"/>
        <w:adjustRightInd w:val="0"/>
        <w:spacing w:after="0" w:line="240" w:lineRule="auto"/>
        <w:ind w:left="-720" w:right="-540"/>
        <w:rPr>
          <w:rFonts w:ascii="Consolas" w:hAnsi="Consolas" w:cs="Consolas"/>
          <w:color w:val="000000"/>
          <w:sz w:val="20"/>
          <w:szCs w:val="20"/>
        </w:rPr>
      </w:pPr>
      <w:r w:rsidRPr="004B7EAD">
        <w:rPr>
          <w:rFonts w:ascii="Consolas" w:hAnsi="Consolas" w:cs="Consolas"/>
          <w:color w:val="000000"/>
          <w:sz w:val="20"/>
          <w:szCs w:val="20"/>
        </w:rPr>
        <w:t>As mentioned earlier, although part of the Collections Framework, maps are not,</w:t>
      </w:r>
    </w:p>
    <w:p w:rsidR="004B7EAD" w:rsidRPr="004B7EAD" w:rsidRDefault="004B7EAD" w:rsidP="004B7EAD">
      <w:pPr>
        <w:autoSpaceDE w:val="0"/>
        <w:autoSpaceDN w:val="0"/>
        <w:adjustRightInd w:val="0"/>
        <w:spacing w:after="0" w:line="240" w:lineRule="auto"/>
        <w:ind w:left="-720" w:right="-540"/>
        <w:rPr>
          <w:rFonts w:ascii="Consolas" w:hAnsi="Consolas" w:cs="Consolas"/>
          <w:color w:val="000000"/>
          <w:sz w:val="20"/>
          <w:szCs w:val="20"/>
        </w:rPr>
      </w:pPr>
      <w:proofErr w:type="gramStart"/>
      <w:r w:rsidRPr="004B7EAD">
        <w:rPr>
          <w:rFonts w:ascii="Consolas" w:hAnsi="Consolas" w:cs="Consolas"/>
          <w:color w:val="000000"/>
          <w:sz w:val="20"/>
          <w:szCs w:val="20"/>
        </w:rPr>
        <w:t>themselves</w:t>
      </w:r>
      <w:proofErr w:type="gramEnd"/>
      <w:r w:rsidRPr="004B7EAD">
        <w:rPr>
          <w:rFonts w:ascii="Consolas" w:hAnsi="Consolas" w:cs="Consolas"/>
          <w:color w:val="000000"/>
          <w:sz w:val="20"/>
          <w:szCs w:val="20"/>
        </w:rPr>
        <w:t>, collections because they do not implement the Collection interface. However, you</w:t>
      </w:r>
    </w:p>
    <w:p w:rsidR="004B7EAD" w:rsidRPr="004B7EAD" w:rsidRDefault="004B7EAD" w:rsidP="004B7EAD">
      <w:pPr>
        <w:autoSpaceDE w:val="0"/>
        <w:autoSpaceDN w:val="0"/>
        <w:adjustRightInd w:val="0"/>
        <w:spacing w:after="0" w:line="240" w:lineRule="auto"/>
        <w:ind w:left="-720" w:right="-540"/>
        <w:rPr>
          <w:rFonts w:ascii="Consolas" w:hAnsi="Consolas" w:cs="Consolas"/>
          <w:color w:val="000000"/>
          <w:sz w:val="20"/>
          <w:szCs w:val="20"/>
        </w:rPr>
      </w:pPr>
      <w:proofErr w:type="gramStart"/>
      <w:r w:rsidRPr="004B7EAD">
        <w:rPr>
          <w:rFonts w:ascii="Consolas" w:hAnsi="Consolas" w:cs="Consolas"/>
          <w:color w:val="000000"/>
          <w:sz w:val="20"/>
          <w:szCs w:val="20"/>
        </w:rPr>
        <w:t>can</w:t>
      </w:r>
      <w:proofErr w:type="gramEnd"/>
      <w:r w:rsidRPr="004B7EAD">
        <w:rPr>
          <w:rFonts w:ascii="Consolas" w:hAnsi="Consolas" w:cs="Consolas"/>
          <w:color w:val="000000"/>
          <w:sz w:val="20"/>
          <w:szCs w:val="20"/>
        </w:rPr>
        <w:t xml:space="preserve"> obtain a collection-view of a map. To do this, you can use the </w:t>
      </w:r>
      <w:proofErr w:type="spellStart"/>
      <w:proofErr w:type="gramStart"/>
      <w:r w:rsidRPr="004B7EAD">
        <w:rPr>
          <w:rFonts w:ascii="Consolas" w:hAnsi="Consolas" w:cs="Consolas"/>
          <w:b/>
          <w:color w:val="000000"/>
          <w:sz w:val="20"/>
          <w:szCs w:val="20"/>
        </w:rPr>
        <w:t>entrySet</w:t>
      </w:r>
      <w:proofErr w:type="spellEnd"/>
      <w:r w:rsidRPr="004B7EAD">
        <w:rPr>
          <w:rFonts w:ascii="Consolas" w:hAnsi="Consolas" w:cs="Consolas"/>
          <w:color w:val="000000"/>
          <w:sz w:val="20"/>
          <w:szCs w:val="20"/>
        </w:rPr>
        <w:t>(</w:t>
      </w:r>
      <w:proofErr w:type="gramEnd"/>
      <w:r w:rsidRPr="004B7EAD">
        <w:rPr>
          <w:rFonts w:ascii="Consolas" w:hAnsi="Consolas" w:cs="Consolas"/>
          <w:color w:val="000000"/>
          <w:sz w:val="20"/>
          <w:szCs w:val="20"/>
        </w:rPr>
        <w:t xml:space="preserve"> ) method.</w:t>
      </w:r>
    </w:p>
    <w:p w:rsidR="004B7EAD" w:rsidRPr="004B7EAD" w:rsidRDefault="004B7EAD" w:rsidP="004B7EAD">
      <w:pPr>
        <w:autoSpaceDE w:val="0"/>
        <w:autoSpaceDN w:val="0"/>
        <w:adjustRightInd w:val="0"/>
        <w:spacing w:after="0" w:line="240" w:lineRule="auto"/>
        <w:ind w:left="-720" w:right="-540"/>
        <w:rPr>
          <w:rFonts w:ascii="Consolas" w:hAnsi="Consolas" w:cs="Consolas"/>
          <w:color w:val="000000"/>
          <w:sz w:val="20"/>
          <w:szCs w:val="20"/>
        </w:rPr>
      </w:pPr>
      <w:r w:rsidRPr="004B7EAD">
        <w:rPr>
          <w:rFonts w:ascii="Consolas" w:hAnsi="Consolas" w:cs="Consolas"/>
          <w:color w:val="000000"/>
          <w:sz w:val="20"/>
          <w:szCs w:val="20"/>
        </w:rPr>
        <w:t>It returns a Set that contains the elements in the map. To obtain a collection-view of the keys,</w:t>
      </w:r>
    </w:p>
    <w:p w:rsidR="00553ED4" w:rsidRDefault="004B7EAD" w:rsidP="004B7EAD">
      <w:pPr>
        <w:autoSpaceDE w:val="0"/>
        <w:autoSpaceDN w:val="0"/>
        <w:adjustRightInd w:val="0"/>
        <w:spacing w:after="0" w:line="240" w:lineRule="auto"/>
        <w:ind w:left="-720" w:right="-540"/>
        <w:rPr>
          <w:rFonts w:ascii="Consolas" w:hAnsi="Consolas" w:cs="Consolas"/>
          <w:color w:val="000000"/>
          <w:sz w:val="20"/>
          <w:szCs w:val="20"/>
        </w:rPr>
      </w:pPr>
      <w:proofErr w:type="gramStart"/>
      <w:r w:rsidRPr="004B7EAD">
        <w:rPr>
          <w:rFonts w:ascii="Consolas" w:hAnsi="Consolas" w:cs="Consolas"/>
          <w:color w:val="000000"/>
          <w:sz w:val="20"/>
          <w:szCs w:val="20"/>
        </w:rPr>
        <w:t>use</w:t>
      </w:r>
      <w:proofErr w:type="gramEnd"/>
      <w:r w:rsidRPr="004B7EAD">
        <w:rPr>
          <w:rFonts w:ascii="Consolas" w:hAnsi="Consolas" w:cs="Consolas"/>
          <w:color w:val="000000"/>
          <w:sz w:val="20"/>
          <w:szCs w:val="20"/>
        </w:rPr>
        <w:t xml:space="preserve"> </w:t>
      </w:r>
      <w:proofErr w:type="spellStart"/>
      <w:r w:rsidRPr="004B7EAD">
        <w:rPr>
          <w:rFonts w:ascii="Consolas" w:hAnsi="Consolas" w:cs="Consolas"/>
          <w:b/>
          <w:color w:val="000000"/>
          <w:sz w:val="20"/>
          <w:szCs w:val="20"/>
        </w:rPr>
        <w:t>keySet</w:t>
      </w:r>
      <w:proofErr w:type="spellEnd"/>
      <w:r w:rsidRPr="004B7EAD">
        <w:rPr>
          <w:rFonts w:ascii="Consolas" w:hAnsi="Consolas" w:cs="Consolas"/>
          <w:color w:val="000000"/>
          <w:sz w:val="20"/>
          <w:szCs w:val="20"/>
        </w:rPr>
        <w:t xml:space="preserve">( ). To get a collection-view of the values, use </w:t>
      </w:r>
      <w:proofErr w:type="gramStart"/>
      <w:r w:rsidRPr="004B7EAD">
        <w:rPr>
          <w:rFonts w:ascii="Consolas" w:hAnsi="Consolas" w:cs="Consolas"/>
          <w:b/>
          <w:color w:val="000000"/>
          <w:sz w:val="20"/>
          <w:szCs w:val="20"/>
        </w:rPr>
        <w:t>values</w:t>
      </w:r>
      <w:r w:rsidRPr="004B7EAD">
        <w:rPr>
          <w:rFonts w:ascii="Consolas" w:hAnsi="Consolas" w:cs="Consolas"/>
          <w:color w:val="000000"/>
          <w:sz w:val="20"/>
          <w:szCs w:val="20"/>
        </w:rPr>
        <w:t>(</w:t>
      </w:r>
      <w:proofErr w:type="gramEnd"/>
      <w:r w:rsidRPr="004B7EAD">
        <w:rPr>
          <w:rFonts w:ascii="Consolas" w:hAnsi="Consolas" w:cs="Consolas"/>
          <w:color w:val="000000"/>
          <w:sz w:val="20"/>
          <w:szCs w:val="20"/>
        </w:rPr>
        <w:t xml:space="preserve"> ).</w:t>
      </w:r>
    </w:p>
    <w:p w:rsidR="004B7EAD" w:rsidRDefault="004B7EAD" w:rsidP="004B7EAD">
      <w:pPr>
        <w:autoSpaceDE w:val="0"/>
        <w:autoSpaceDN w:val="0"/>
        <w:adjustRightInd w:val="0"/>
        <w:spacing w:after="0" w:line="240" w:lineRule="auto"/>
        <w:ind w:left="-720" w:right="-540"/>
        <w:rPr>
          <w:rFonts w:ascii="Consolas" w:hAnsi="Consolas" w:cs="Consolas"/>
          <w:color w:val="000000"/>
          <w:sz w:val="20"/>
          <w:szCs w:val="20"/>
        </w:rPr>
      </w:pPr>
    </w:p>
    <w:p w:rsidR="004B7EAD" w:rsidRDefault="00FE39A0" w:rsidP="004B7EAD">
      <w:pPr>
        <w:autoSpaceDE w:val="0"/>
        <w:autoSpaceDN w:val="0"/>
        <w:adjustRightInd w:val="0"/>
        <w:spacing w:after="0" w:line="240" w:lineRule="auto"/>
        <w:ind w:left="-720" w:right="-540"/>
        <w:rPr>
          <w:rFonts w:ascii="Consolas" w:hAnsi="Consolas" w:cs="Consolas"/>
          <w:b/>
          <w:color w:val="000000"/>
          <w:sz w:val="20"/>
          <w:szCs w:val="20"/>
        </w:rPr>
      </w:pPr>
      <w:r w:rsidRPr="00FE39A0">
        <w:rPr>
          <w:rFonts w:ascii="Consolas" w:hAnsi="Consolas" w:cs="Consolas"/>
          <w:b/>
          <w:color w:val="000000"/>
          <w:sz w:val="20"/>
          <w:szCs w:val="20"/>
        </w:rPr>
        <w:t xml:space="preserve">The </w:t>
      </w:r>
      <w:proofErr w:type="spellStart"/>
      <w:r w:rsidRPr="00FE39A0">
        <w:rPr>
          <w:rFonts w:ascii="Consolas" w:hAnsi="Consolas" w:cs="Consolas"/>
          <w:b/>
          <w:color w:val="000000"/>
          <w:sz w:val="20"/>
          <w:szCs w:val="20"/>
        </w:rPr>
        <w:t>SortedMap</w:t>
      </w:r>
      <w:proofErr w:type="spellEnd"/>
      <w:r w:rsidRPr="00FE39A0">
        <w:rPr>
          <w:rFonts w:ascii="Consolas" w:hAnsi="Consolas" w:cs="Consolas"/>
          <w:b/>
          <w:color w:val="000000"/>
          <w:sz w:val="20"/>
          <w:szCs w:val="20"/>
        </w:rPr>
        <w:t xml:space="preserve"> Interface</w:t>
      </w:r>
    </w:p>
    <w:p w:rsidR="00FE39A0" w:rsidRDefault="00FE39A0" w:rsidP="004B7EAD">
      <w:pPr>
        <w:autoSpaceDE w:val="0"/>
        <w:autoSpaceDN w:val="0"/>
        <w:adjustRightInd w:val="0"/>
        <w:spacing w:after="0" w:line="240" w:lineRule="auto"/>
        <w:ind w:left="-720" w:right="-540"/>
        <w:rPr>
          <w:rFonts w:ascii="Consolas" w:hAnsi="Consolas" w:cs="Consolas"/>
          <w:b/>
          <w:color w:val="000000"/>
          <w:sz w:val="20"/>
          <w:szCs w:val="20"/>
        </w:rPr>
      </w:pPr>
    </w:p>
    <w:p w:rsidR="00B84166" w:rsidRPr="00B84166" w:rsidRDefault="00B84166" w:rsidP="00B84166">
      <w:pPr>
        <w:autoSpaceDE w:val="0"/>
        <w:autoSpaceDN w:val="0"/>
        <w:adjustRightInd w:val="0"/>
        <w:spacing w:after="0" w:line="240" w:lineRule="auto"/>
        <w:ind w:left="-720" w:right="-540"/>
        <w:rPr>
          <w:rFonts w:ascii="Consolas" w:hAnsi="Consolas" w:cs="Consolas"/>
          <w:color w:val="000000"/>
          <w:sz w:val="20"/>
          <w:szCs w:val="20"/>
        </w:rPr>
      </w:pPr>
      <w:r w:rsidRPr="00B84166">
        <w:rPr>
          <w:rFonts w:ascii="Consolas" w:hAnsi="Consolas" w:cs="Consolas"/>
          <w:color w:val="000000"/>
          <w:sz w:val="20"/>
          <w:szCs w:val="20"/>
        </w:rPr>
        <w:t xml:space="preserve">The </w:t>
      </w:r>
      <w:proofErr w:type="spellStart"/>
      <w:r w:rsidRPr="00B84166">
        <w:rPr>
          <w:rFonts w:ascii="Consolas" w:hAnsi="Consolas" w:cs="Consolas"/>
          <w:color w:val="000000"/>
          <w:sz w:val="20"/>
          <w:szCs w:val="20"/>
        </w:rPr>
        <w:t>SortedMap</w:t>
      </w:r>
      <w:proofErr w:type="spellEnd"/>
      <w:r w:rsidRPr="00B84166">
        <w:rPr>
          <w:rFonts w:ascii="Consolas" w:hAnsi="Consolas" w:cs="Consolas"/>
          <w:color w:val="000000"/>
          <w:sz w:val="20"/>
          <w:szCs w:val="20"/>
        </w:rPr>
        <w:t xml:space="preserve"> interface extends Map. It ensures that the entries are maintained in</w:t>
      </w:r>
    </w:p>
    <w:p w:rsidR="00B84166" w:rsidRDefault="00B84166" w:rsidP="00B84166">
      <w:pPr>
        <w:autoSpaceDE w:val="0"/>
        <w:autoSpaceDN w:val="0"/>
        <w:adjustRightInd w:val="0"/>
        <w:spacing w:after="0" w:line="240" w:lineRule="auto"/>
        <w:ind w:left="-720" w:right="-540"/>
        <w:rPr>
          <w:rFonts w:ascii="Consolas" w:hAnsi="Consolas" w:cs="Consolas"/>
          <w:color w:val="000000"/>
          <w:sz w:val="20"/>
          <w:szCs w:val="20"/>
        </w:rPr>
      </w:pPr>
      <w:proofErr w:type="gramStart"/>
      <w:r w:rsidRPr="00B84166">
        <w:rPr>
          <w:rFonts w:ascii="Consolas" w:hAnsi="Consolas" w:cs="Consolas"/>
          <w:color w:val="000000"/>
          <w:sz w:val="20"/>
          <w:szCs w:val="20"/>
        </w:rPr>
        <w:t>ascending</w:t>
      </w:r>
      <w:proofErr w:type="gramEnd"/>
      <w:r w:rsidRPr="00B84166">
        <w:rPr>
          <w:rFonts w:ascii="Consolas" w:hAnsi="Consolas" w:cs="Consolas"/>
          <w:color w:val="000000"/>
          <w:sz w:val="20"/>
          <w:szCs w:val="20"/>
        </w:rPr>
        <w:t xml:space="preserve"> order based on the keys. </w:t>
      </w:r>
      <w:proofErr w:type="spellStart"/>
      <w:r w:rsidRPr="00B84166">
        <w:rPr>
          <w:rFonts w:ascii="Consolas" w:hAnsi="Consolas" w:cs="Consolas"/>
          <w:color w:val="000000"/>
          <w:sz w:val="20"/>
          <w:szCs w:val="20"/>
        </w:rPr>
        <w:t>SortedMap</w:t>
      </w:r>
      <w:proofErr w:type="spellEnd"/>
      <w:r w:rsidRPr="00B84166">
        <w:rPr>
          <w:rFonts w:ascii="Consolas" w:hAnsi="Consolas" w:cs="Consolas"/>
          <w:color w:val="000000"/>
          <w:sz w:val="20"/>
          <w:szCs w:val="20"/>
        </w:rPr>
        <w:t xml:space="preserve"> is generic and is declared as shown here:</w:t>
      </w:r>
    </w:p>
    <w:p w:rsidR="00B84166" w:rsidRPr="00B84166" w:rsidRDefault="00B84166" w:rsidP="00B84166">
      <w:pPr>
        <w:autoSpaceDE w:val="0"/>
        <w:autoSpaceDN w:val="0"/>
        <w:adjustRightInd w:val="0"/>
        <w:spacing w:after="0" w:line="240" w:lineRule="auto"/>
        <w:ind w:left="-720" w:right="-540"/>
        <w:rPr>
          <w:rFonts w:ascii="Consolas" w:hAnsi="Consolas" w:cs="Consolas"/>
          <w:color w:val="000000"/>
          <w:sz w:val="20"/>
          <w:szCs w:val="20"/>
        </w:rPr>
      </w:pPr>
    </w:p>
    <w:p w:rsidR="00B84166" w:rsidRDefault="00B84166" w:rsidP="00B84166">
      <w:pPr>
        <w:autoSpaceDE w:val="0"/>
        <w:autoSpaceDN w:val="0"/>
        <w:adjustRightInd w:val="0"/>
        <w:spacing w:after="0" w:line="240" w:lineRule="auto"/>
        <w:ind w:left="-720" w:right="-540"/>
        <w:rPr>
          <w:rFonts w:ascii="Consolas" w:hAnsi="Consolas" w:cs="Consolas"/>
          <w:color w:val="000000"/>
          <w:sz w:val="20"/>
          <w:szCs w:val="20"/>
        </w:rPr>
      </w:pPr>
      <w:proofErr w:type="gramStart"/>
      <w:r w:rsidRPr="00B84166">
        <w:rPr>
          <w:rFonts w:ascii="Consolas" w:hAnsi="Consolas" w:cs="Consolas"/>
          <w:color w:val="000000"/>
          <w:sz w:val="20"/>
          <w:szCs w:val="20"/>
        </w:rPr>
        <w:t>interface</w:t>
      </w:r>
      <w:proofErr w:type="gramEnd"/>
      <w:r w:rsidRPr="00B84166">
        <w:rPr>
          <w:rFonts w:ascii="Consolas" w:hAnsi="Consolas" w:cs="Consolas"/>
          <w:color w:val="000000"/>
          <w:sz w:val="20"/>
          <w:szCs w:val="20"/>
        </w:rPr>
        <w:t xml:space="preserve"> </w:t>
      </w:r>
      <w:proofErr w:type="spellStart"/>
      <w:r w:rsidRPr="00B84166">
        <w:rPr>
          <w:rFonts w:ascii="Consolas" w:hAnsi="Consolas" w:cs="Consolas"/>
          <w:color w:val="000000"/>
          <w:sz w:val="20"/>
          <w:szCs w:val="20"/>
        </w:rPr>
        <w:t>SortedMap</w:t>
      </w:r>
      <w:proofErr w:type="spellEnd"/>
      <w:r w:rsidRPr="00B84166">
        <w:rPr>
          <w:rFonts w:ascii="Consolas" w:hAnsi="Consolas" w:cs="Consolas"/>
          <w:color w:val="000000"/>
          <w:sz w:val="20"/>
          <w:szCs w:val="20"/>
        </w:rPr>
        <w:t>&lt;K, V&gt;</w:t>
      </w:r>
    </w:p>
    <w:p w:rsidR="00B84166" w:rsidRDefault="00B84166" w:rsidP="00B84166">
      <w:pPr>
        <w:autoSpaceDE w:val="0"/>
        <w:autoSpaceDN w:val="0"/>
        <w:adjustRightInd w:val="0"/>
        <w:spacing w:after="0" w:line="240" w:lineRule="auto"/>
        <w:ind w:left="-720" w:right="-540"/>
        <w:rPr>
          <w:rFonts w:ascii="Consolas" w:hAnsi="Consolas" w:cs="Consolas"/>
          <w:color w:val="000000"/>
          <w:sz w:val="20"/>
          <w:szCs w:val="20"/>
        </w:rPr>
      </w:pPr>
    </w:p>
    <w:p w:rsidR="00B46CE0" w:rsidRPr="00B46CE0" w:rsidRDefault="00B46CE0" w:rsidP="00B46CE0">
      <w:pPr>
        <w:autoSpaceDE w:val="0"/>
        <w:autoSpaceDN w:val="0"/>
        <w:adjustRightInd w:val="0"/>
        <w:spacing w:after="0" w:line="240" w:lineRule="auto"/>
        <w:ind w:left="-720" w:right="-540"/>
        <w:rPr>
          <w:rFonts w:ascii="Consolas" w:hAnsi="Consolas" w:cs="Consolas"/>
          <w:color w:val="000000"/>
          <w:sz w:val="20"/>
          <w:szCs w:val="20"/>
        </w:rPr>
      </w:pPr>
      <w:r w:rsidRPr="00B46CE0">
        <w:rPr>
          <w:rFonts w:ascii="Consolas" w:hAnsi="Consolas" w:cs="Consolas"/>
          <w:color w:val="000000"/>
          <w:sz w:val="20"/>
          <w:szCs w:val="20"/>
        </w:rPr>
        <w:t xml:space="preserve">Sorted maps allow very efficient manipulations of </w:t>
      </w:r>
      <w:proofErr w:type="spellStart"/>
      <w:r w:rsidRPr="00D80451">
        <w:rPr>
          <w:rFonts w:ascii="Consolas" w:hAnsi="Consolas" w:cs="Consolas"/>
          <w:b/>
          <w:color w:val="000000"/>
          <w:sz w:val="20"/>
          <w:szCs w:val="20"/>
        </w:rPr>
        <w:t>submaps</w:t>
      </w:r>
      <w:proofErr w:type="spellEnd"/>
      <w:r w:rsidRPr="00B46CE0">
        <w:rPr>
          <w:rFonts w:ascii="Consolas" w:hAnsi="Consolas" w:cs="Consolas"/>
          <w:color w:val="000000"/>
          <w:sz w:val="20"/>
          <w:szCs w:val="20"/>
        </w:rPr>
        <w:t xml:space="preserve"> (in other words, subsets of a</w:t>
      </w:r>
    </w:p>
    <w:p w:rsidR="00B46CE0" w:rsidRPr="00B46CE0" w:rsidRDefault="00B46CE0" w:rsidP="00B46CE0">
      <w:pPr>
        <w:autoSpaceDE w:val="0"/>
        <w:autoSpaceDN w:val="0"/>
        <w:adjustRightInd w:val="0"/>
        <w:spacing w:after="0" w:line="240" w:lineRule="auto"/>
        <w:ind w:left="-720" w:right="-540"/>
        <w:rPr>
          <w:rFonts w:ascii="Consolas" w:hAnsi="Consolas" w:cs="Consolas"/>
          <w:color w:val="000000"/>
          <w:sz w:val="20"/>
          <w:szCs w:val="20"/>
        </w:rPr>
      </w:pPr>
      <w:proofErr w:type="gramStart"/>
      <w:r w:rsidRPr="00B46CE0">
        <w:rPr>
          <w:rFonts w:ascii="Consolas" w:hAnsi="Consolas" w:cs="Consolas"/>
          <w:color w:val="000000"/>
          <w:sz w:val="20"/>
          <w:szCs w:val="20"/>
        </w:rPr>
        <w:t>map</w:t>
      </w:r>
      <w:proofErr w:type="gramEnd"/>
      <w:r w:rsidRPr="00B46CE0">
        <w:rPr>
          <w:rFonts w:ascii="Consolas" w:hAnsi="Consolas" w:cs="Consolas"/>
          <w:color w:val="000000"/>
          <w:sz w:val="20"/>
          <w:szCs w:val="20"/>
        </w:rPr>
        <w:t xml:space="preserve">). To obtain a </w:t>
      </w:r>
      <w:proofErr w:type="spellStart"/>
      <w:r w:rsidRPr="00D80451">
        <w:rPr>
          <w:rFonts w:ascii="Consolas" w:hAnsi="Consolas" w:cs="Consolas"/>
          <w:b/>
          <w:color w:val="000000"/>
          <w:sz w:val="20"/>
          <w:szCs w:val="20"/>
        </w:rPr>
        <w:t>submap</w:t>
      </w:r>
      <w:proofErr w:type="spellEnd"/>
      <w:r w:rsidRPr="00B46CE0">
        <w:rPr>
          <w:rFonts w:ascii="Consolas" w:hAnsi="Consolas" w:cs="Consolas"/>
          <w:color w:val="000000"/>
          <w:sz w:val="20"/>
          <w:szCs w:val="20"/>
        </w:rPr>
        <w:t xml:space="preserve">, use </w:t>
      </w:r>
      <w:proofErr w:type="spellStart"/>
      <w:proofErr w:type="gramStart"/>
      <w:r w:rsidRPr="00D80451">
        <w:rPr>
          <w:rFonts w:ascii="Consolas" w:hAnsi="Consolas" w:cs="Consolas"/>
          <w:b/>
          <w:color w:val="000000"/>
          <w:sz w:val="20"/>
          <w:szCs w:val="20"/>
        </w:rPr>
        <w:t>headMap</w:t>
      </w:r>
      <w:proofErr w:type="spellEnd"/>
      <w:r w:rsidRPr="00B46CE0">
        <w:rPr>
          <w:rFonts w:ascii="Consolas" w:hAnsi="Consolas" w:cs="Consolas"/>
          <w:color w:val="000000"/>
          <w:sz w:val="20"/>
          <w:szCs w:val="20"/>
        </w:rPr>
        <w:t>(</w:t>
      </w:r>
      <w:proofErr w:type="gramEnd"/>
      <w:r w:rsidRPr="00B46CE0">
        <w:rPr>
          <w:rFonts w:ascii="Consolas" w:hAnsi="Consolas" w:cs="Consolas"/>
          <w:color w:val="000000"/>
          <w:sz w:val="20"/>
          <w:szCs w:val="20"/>
        </w:rPr>
        <w:t xml:space="preserve"> ), </w:t>
      </w:r>
      <w:proofErr w:type="spellStart"/>
      <w:r w:rsidRPr="00D80451">
        <w:rPr>
          <w:rFonts w:ascii="Consolas" w:hAnsi="Consolas" w:cs="Consolas"/>
          <w:b/>
          <w:color w:val="000000"/>
          <w:sz w:val="20"/>
          <w:szCs w:val="20"/>
        </w:rPr>
        <w:t>tailMap</w:t>
      </w:r>
      <w:proofErr w:type="spellEnd"/>
      <w:r w:rsidRPr="00B46CE0">
        <w:rPr>
          <w:rFonts w:ascii="Consolas" w:hAnsi="Consolas" w:cs="Consolas"/>
          <w:color w:val="000000"/>
          <w:sz w:val="20"/>
          <w:szCs w:val="20"/>
        </w:rPr>
        <w:t xml:space="preserve">( ), or </w:t>
      </w:r>
      <w:proofErr w:type="spellStart"/>
      <w:r w:rsidRPr="00D80451">
        <w:rPr>
          <w:rFonts w:ascii="Consolas" w:hAnsi="Consolas" w:cs="Consolas"/>
          <w:b/>
          <w:color w:val="000000"/>
          <w:sz w:val="20"/>
          <w:szCs w:val="20"/>
        </w:rPr>
        <w:t>subMap</w:t>
      </w:r>
      <w:proofErr w:type="spellEnd"/>
      <w:r w:rsidRPr="00B46CE0">
        <w:rPr>
          <w:rFonts w:ascii="Consolas" w:hAnsi="Consolas" w:cs="Consolas"/>
          <w:color w:val="000000"/>
          <w:sz w:val="20"/>
          <w:szCs w:val="20"/>
        </w:rPr>
        <w:t xml:space="preserve">( ). The </w:t>
      </w:r>
      <w:proofErr w:type="spellStart"/>
      <w:r w:rsidRPr="00B46CE0">
        <w:rPr>
          <w:rFonts w:ascii="Consolas" w:hAnsi="Consolas" w:cs="Consolas"/>
          <w:color w:val="000000"/>
          <w:sz w:val="20"/>
          <w:szCs w:val="20"/>
        </w:rPr>
        <w:t>submap</w:t>
      </w:r>
      <w:proofErr w:type="spellEnd"/>
    </w:p>
    <w:p w:rsidR="00B46CE0" w:rsidRPr="00B46CE0" w:rsidRDefault="00B46CE0" w:rsidP="00B46CE0">
      <w:pPr>
        <w:autoSpaceDE w:val="0"/>
        <w:autoSpaceDN w:val="0"/>
        <w:adjustRightInd w:val="0"/>
        <w:spacing w:after="0" w:line="240" w:lineRule="auto"/>
        <w:ind w:left="-720" w:right="-540"/>
        <w:rPr>
          <w:rFonts w:ascii="Consolas" w:hAnsi="Consolas" w:cs="Consolas"/>
          <w:color w:val="000000"/>
          <w:sz w:val="20"/>
          <w:szCs w:val="20"/>
        </w:rPr>
      </w:pPr>
      <w:proofErr w:type="gramStart"/>
      <w:r w:rsidRPr="00B46CE0">
        <w:rPr>
          <w:rFonts w:ascii="Consolas" w:hAnsi="Consolas" w:cs="Consolas"/>
          <w:color w:val="000000"/>
          <w:sz w:val="20"/>
          <w:szCs w:val="20"/>
        </w:rPr>
        <w:t>returned</w:t>
      </w:r>
      <w:proofErr w:type="gramEnd"/>
      <w:r w:rsidRPr="00B46CE0">
        <w:rPr>
          <w:rFonts w:ascii="Consolas" w:hAnsi="Consolas" w:cs="Consolas"/>
          <w:color w:val="000000"/>
          <w:sz w:val="20"/>
          <w:szCs w:val="20"/>
        </w:rPr>
        <w:t xml:space="preserve"> by these methods is backed by the invoking map. Changing one changes the</w:t>
      </w:r>
    </w:p>
    <w:p w:rsidR="00B84166" w:rsidRDefault="00B46CE0" w:rsidP="00B46CE0">
      <w:pPr>
        <w:autoSpaceDE w:val="0"/>
        <w:autoSpaceDN w:val="0"/>
        <w:adjustRightInd w:val="0"/>
        <w:spacing w:after="0" w:line="240" w:lineRule="auto"/>
        <w:ind w:left="-720" w:right="-540"/>
        <w:rPr>
          <w:rFonts w:ascii="Consolas" w:hAnsi="Consolas" w:cs="Consolas"/>
          <w:color w:val="000000"/>
          <w:sz w:val="20"/>
          <w:szCs w:val="20"/>
        </w:rPr>
      </w:pPr>
      <w:proofErr w:type="gramStart"/>
      <w:r w:rsidRPr="00B46CE0">
        <w:rPr>
          <w:rFonts w:ascii="Consolas" w:hAnsi="Consolas" w:cs="Consolas"/>
          <w:color w:val="000000"/>
          <w:sz w:val="20"/>
          <w:szCs w:val="20"/>
        </w:rPr>
        <w:t>other</w:t>
      </w:r>
      <w:proofErr w:type="gramEnd"/>
      <w:r w:rsidRPr="00B46CE0">
        <w:rPr>
          <w:rFonts w:ascii="Consolas" w:hAnsi="Consolas" w:cs="Consolas"/>
          <w:color w:val="000000"/>
          <w:sz w:val="20"/>
          <w:szCs w:val="20"/>
        </w:rPr>
        <w:t xml:space="preserve">. To get the first key in the set, call </w:t>
      </w:r>
      <w:proofErr w:type="spellStart"/>
      <w:proofErr w:type="gramStart"/>
      <w:r w:rsidRPr="00D80451">
        <w:rPr>
          <w:rFonts w:ascii="Consolas" w:hAnsi="Consolas" w:cs="Consolas"/>
          <w:b/>
          <w:color w:val="000000"/>
          <w:sz w:val="20"/>
          <w:szCs w:val="20"/>
        </w:rPr>
        <w:t>firstKey</w:t>
      </w:r>
      <w:proofErr w:type="spellEnd"/>
      <w:r w:rsidRPr="00B46CE0">
        <w:rPr>
          <w:rFonts w:ascii="Consolas" w:hAnsi="Consolas" w:cs="Consolas"/>
          <w:color w:val="000000"/>
          <w:sz w:val="20"/>
          <w:szCs w:val="20"/>
        </w:rPr>
        <w:t>(</w:t>
      </w:r>
      <w:proofErr w:type="gramEnd"/>
      <w:r w:rsidRPr="00B46CE0">
        <w:rPr>
          <w:rFonts w:ascii="Consolas" w:hAnsi="Consolas" w:cs="Consolas"/>
          <w:color w:val="000000"/>
          <w:sz w:val="20"/>
          <w:szCs w:val="20"/>
        </w:rPr>
        <w:t xml:space="preserve"> ). To get the last key, use </w:t>
      </w:r>
      <w:proofErr w:type="spellStart"/>
      <w:proofErr w:type="gramStart"/>
      <w:r w:rsidRPr="00D80451">
        <w:rPr>
          <w:rFonts w:ascii="Consolas" w:hAnsi="Consolas" w:cs="Consolas"/>
          <w:b/>
          <w:color w:val="000000"/>
          <w:sz w:val="20"/>
          <w:szCs w:val="20"/>
        </w:rPr>
        <w:t>lastKey</w:t>
      </w:r>
      <w:proofErr w:type="spellEnd"/>
      <w:r w:rsidRPr="00B46CE0">
        <w:rPr>
          <w:rFonts w:ascii="Consolas" w:hAnsi="Consolas" w:cs="Consolas"/>
          <w:color w:val="000000"/>
          <w:sz w:val="20"/>
          <w:szCs w:val="20"/>
        </w:rPr>
        <w:t>(</w:t>
      </w:r>
      <w:proofErr w:type="gramEnd"/>
      <w:r w:rsidRPr="00B46CE0">
        <w:rPr>
          <w:rFonts w:ascii="Consolas" w:hAnsi="Consolas" w:cs="Consolas"/>
          <w:color w:val="000000"/>
          <w:sz w:val="20"/>
          <w:szCs w:val="20"/>
        </w:rPr>
        <w:t xml:space="preserve"> ).</w:t>
      </w:r>
    </w:p>
    <w:p w:rsidR="00F654E8" w:rsidRDefault="00F654E8" w:rsidP="00B46CE0">
      <w:pPr>
        <w:autoSpaceDE w:val="0"/>
        <w:autoSpaceDN w:val="0"/>
        <w:adjustRightInd w:val="0"/>
        <w:spacing w:after="0" w:line="240" w:lineRule="auto"/>
        <w:ind w:left="-720" w:right="-540"/>
        <w:rPr>
          <w:rFonts w:ascii="Consolas" w:hAnsi="Consolas" w:cs="Consolas"/>
          <w:color w:val="000000"/>
          <w:sz w:val="20"/>
          <w:szCs w:val="20"/>
        </w:rPr>
      </w:pPr>
    </w:p>
    <w:p w:rsidR="006F155F" w:rsidRDefault="001C3209" w:rsidP="001C3209">
      <w:pPr>
        <w:autoSpaceDE w:val="0"/>
        <w:autoSpaceDN w:val="0"/>
        <w:adjustRightInd w:val="0"/>
        <w:spacing w:after="0" w:line="240" w:lineRule="auto"/>
        <w:ind w:left="-720" w:right="-540"/>
        <w:rPr>
          <w:rFonts w:ascii="Consolas" w:hAnsi="Consolas" w:cs="Consolas"/>
          <w:b/>
          <w:color w:val="000000"/>
          <w:sz w:val="20"/>
          <w:szCs w:val="20"/>
        </w:rPr>
      </w:pPr>
      <w:r w:rsidRPr="001C3209">
        <w:rPr>
          <w:rFonts w:ascii="Consolas" w:hAnsi="Consolas" w:cs="Consolas"/>
          <w:b/>
          <w:color w:val="000000"/>
          <w:sz w:val="20"/>
          <w:szCs w:val="20"/>
        </w:rPr>
        <w:t xml:space="preserve">The </w:t>
      </w:r>
      <w:proofErr w:type="spellStart"/>
      <w:r w:rsidRPr="001C3209">
        <w:rPr>
          <w:rFonts w:ascii="Consolas" w:hAnsi="Consolas" w:cs="Consolas"/>
          <w:b/>
          <w:color w:val="000000"/>
          <w:sz w:val="20"/>
          <w:szCs w:val="20"/>
        </w:rPr>
        <w:t>NavigableMap</w:t>
      </w:r>
      <w:proofErr w:type="spellEnd"/>
      <w:r w:rsidRPr="001C3209">
        <w:rPr>
          <w:rFonts w:ascii="Consolas" w:hAnsi="Consolas" w:cs="Consolas"/>
          <w:b/>
          <w:color w:val="000000"/>
          <w:sz w:val="20"/>
          <w:szCs w:val="20"/>
        </w:rPr>
        <w:t xml:space="preserve"> Interface</w:t>
      </w:r>
    </w:p>
    <w:p w:rsidR="001C3209" w:rsidRDefault="001C3209" w:rsidP="001C3209">
      <w:pPr>
        <w:autoSpaceDE w:val="0"/>
        <w:autoSpaceDN w:val="0"/>
        <w:adjustRightInd w:val="0"/>
        <w:spacing w:after="0" w:line="240" w:lineRule="auto"/>
        <w:ind w:left="-720" w:right="-540"/>
        <w:rPr>
          <w:rFonts w:ascii="Consolas" w:hAnsi="Consolas" w:cs="Consolas"/>
          <w:b/>
          <w:color w:val="000000"/>
          <w:sz w:val="20"/>
          <w:szCs w:val="20"/>
        </w:rPr>
      </w:pPr>
    </w:p>
    <w:p w:rsidR="001C3209" w:rsidRPr="001C3209" w:rsidRDefault="001C3209" w:rsidP="001C3209">
      <w:pPr>
        <w:autoSpaceDE w:val="0"/>
        <w:autoSpaceDN w:val="0"/>
        <w:adjustRightInd w:val="0"/>
        <w:spacing w:after="0" w:line="240" w:lineRule="auto"/>
        <w:ind w:left="-720" w:right="-540"/>
        <w:rPr>
          <w:rFonts w:ascii="Consolas" w:hAnsi="Consolas" w:cs="Consolas"/>
          <w:color w:val="000000"/>
          <w:sz w:val="20"/>
          <w:szCs w:val="20"/>
        </w:rPr>
      </w:pPr>
      <w:r w:rsidRPr="001C3209">
        <w:rPr>
          <w:rFonts w:ascii="Consolas" w:hAnsi="Consolas" w:cs="Consolas"/>
          <w:color w:val="000000"/>
          <w:sz w:val="20"/>
          <w:szCs w:val="20"/>
        </w:rPr>
        <w:t xml:space="preserve">The </w:t>
      </w:r>
      <w:proofErr w:type="spellStart"/>
      <w:r w:rsidRPr="001C3209">
        <w:rPr>
          <w:rFonts w:ascii="Consolas" w:hAnsi="Consolas" w:cs="Consolas"/>
          <w:color w:val="000000"/>
          <w:sz w:val="20"/>
          <w:szCs w:val="20"/>
        </w:rPr>
        <w:t>NavigableMap</w:t>
      </w:r>
      <w:proofErr w:type="spellEnd"/>
      <w:r w:rsidRPr="001C3209">
        <w:rPr>
          <w:rFonts w:ascii="Consolas" w:hAnsi="Consolas" w:cs="Consolas"/>
          <w:color w:val="000000"/>
          <w:sz w:val="20"/>
          <w:szCs w:val="20"/>
        </w:rPr>
        <w:t xml:space="preserve"> interface extends </w:t>
      </w:r>
      <w:proofErr w:type="spellStart"/>
      <w:r w:rsidRPr="001C3209">
        <w:rPr>
          <w:rFonts w:ascii="Consolas" w:hAnsi="Consolas" w:cs="Consolas"/>
          <w:color w:val="000000"/>
          <w:sz w:val="20"/>
          <w:szCs w:val="20"/>
        </w:rPr>
        <w:t>SortedMap</w:t>
      </w:r>
      <w:proofErr w:type="spellEnd"/>
      <w:r w:rsidRPr="001C3209">
        <w:rPr>
          <w:rFonts w:ascii="Consolas" w:hAnsi="Consolas" w:cs="Consolas"/>
          <w:color w:val="000000"/>
          <w:sz w:val="20"/>
          <w:szCs w:val="20"/>
        </w:rPr>
        <w:t xml:space="preserve"> and declares the behavior of a map</w:t>
      </w:r>
    </w:p>
    <w:p w:rsidR="006F155F" w:rsidRDefault="001C3209" w:rsidP="00D80451">
      <w:pPr>
        <w:autoSpaceDE w:val="0"/>
        <w:autoSpaceDN w:val="0"/>
        <w:adjustRightInd w:val="0"/>
        <w:spacing w:after="0" w:line="240" w:lineRule="auto"/>
        <w:ind w:left="-720" w:right="-540"/>
        <w:rPr>
          <w:rFonts w:ascii="Consolas" w:hAnsi="Consolas" w:cs="Consolas"/>
          <w:color w:val="000000"/>
          <w:sz w:val="20"/>
          <w:szCs w:val="20"/>
        </w:rPr>
      </w:pPr>
      <w:proofErr w:type="gramStart"/>
      <w:r w:rsidRPr="001C3209">
        <w:rPr>
          <w:rFonts w:ascii="Consolas" w:hAnsi="Consolas" w:cs="Consolas"/>
          <w:color w:val="000000"/>
          <w:sz w:val="20"/>
          <w:szCs w:val="20"/>
        </w:rPr>
        <w:t>that</w:t>
      </w:r>
      <w:proofErr w:type="gramEnd"/>
      <w:r w:rsidRPr="001C3209">
        <w:rPr>
          <w:rFonts w:ascii="Consolas" w:hAnsi="Consolas" w:cs="Consolas"/>
          <w:color w:val="000000"/>
          <w:sz w:val="20"/>
          <w:szCs w:val="20"/>
        </w:rPr>
        <w:t xml:space="preserve"> supports the retrieval of entries based on the closest match to a given key or keys.</w:t>
      </w:r>
    </w:p>
    <w:p w:rsidR="00D80451" w:rsidRDefault="00D80451" w:rsidP="00D80451">
      <w:pPr>
        <w:autoSpaceDE w:val="0"/>
        <w:autoSpaceDN w:val="0"/>
        <w:adjustRightInd w:val="0"/>
        <w:spacing w:after="0" w:line="240" w:lineRule="auto"/>
        <w:ind w:left="-720" w:right="-540"/>
        <w:rPr>
          <w:rFonts w:ascii="Consolas" w:hAnsi="Consolas" w:cs="Consolas"/>
          <w:color w:val="000000"/>
          <w:sz w:val="20"/>
          <w:szCs w:val="20"/>
        </w:rPr>
      </w:pPr>
    </w:p>
    <w:p w:rsidR="00D80451" w:rsidRDefault="00D80451" w:rsidP="00D80451">
      <w:pPr>
        <w:autoSpaceDE w:val="0"/>
        <w:autoSpaceDN w:val="0"/>
        <w:adjustRightInd w:val="0"/>
        <w:spacing w:after="0" w:line="240" w:lineRule="auto"/>
        <w:ind w:left="-720" w:right="-540"/>
        <w:rPr>
          <w:rFonts w:ascii="Consolas" w:hAnsi="Consolas" w:cs="Consolas"/>
          <w:b/>
          <w:color w:val="000000"/>
          <w:sz w:val="20"/>
          <w:szCs w:val="20"/>
        </w:rPr>
      </w:pPr>
      <w:r w:rsidRPr="00D80451">
        <w:rPr>
          <w:rFonts w:ascii="Consolas" w:hAnsi="Consolas" w:cs="Consolas"/>
          <w:b/>
          <w:color w:val="000000"/>
          <w:sz w:val="20"/>
          <w:szCs w:val="20"/>
        </w:rPr>
        <w:t xml:space="preserve">The </w:t>
      </w:r>
      <w:proofErr w:type="spellStart"/>
      <w:r w:rsidRPr="00D80451">
        <w:rPr>
          <w:rFonts w:ascii="Consolas" w:hAnsi="Consolas" w:cs="Consolas"/>
          <w:b/>
          <w:color w:val="000000"/>
          <w:sz w:val="20"/>
          <w:szCs w:val="20"/>
        </w:rPr>
        <w:t>Map.Entry</w:t>
      </w:r>
      <w:proofErr w:type="spellEnd"/>
      <w:r w:rsidRPr="00D80451">
        <w:rPr>
          <w:rFonts w:ascii="Consolas" w:hAnsi="Consolas" w:cs="Consolas"/>
          <w:b/>
          <w:color w:val="000000"/>
          <w:sz w:val="20"/>
          <w:szCs w:val="20"/>
        </w:rPr>
        <w:t xml:space="preserve"> Interface</w:t>
      </w:r>
    </w:p>
    <w:p w:rsidR="00D80451" w:rsidRPr="00D80451" w:rsidRDefault="00D80451" w:rsidP="00D80451">
      <w:pPr>
        <w:autoSpaceDE w:val="0"/>
        <w:autoSpaceDN w:val="0"/>
        <w:adjustRightInd w:val="0"/>
        <w:spacing w:after="0" w:line="240" w:lineRule="auto"/>
        <w:ind w:left="-720" w:right="-540"/>
        <w:rPr>
          <w:rFonts w:ascii="Consolas" w:hAnsi="Consolas" w:cs="Consolas"/>
          <w:b/>
          <w:color w:val="000000"/>
          <w:sz w:val="20"/>
          <w:szCs w:val="20"/>
        </w:rPr>
      </w:pPr>
    </w:p>
    <w:p w:rsidR="00D80451" w:rsidRPr="00D80451" w:rsidRDefault="00D80451" w:rsidP="00D80451">
      <w:pPr>
        <w:autoSpaceDE w:val="0"/>
        <w:autoSpaceDN w:val="0"/>
        <w:adjustRightInd w:val="0"/>
        <w:spacing w:after="0" w:line="240" w:lineRule="auto"/>
        <w:ind w:left="-720" w:right="-540"/>
        <w:rPr>
          <w:rFonts w:ascii="Consolas" w:hAnsi="Consolas" w:cs="Consolas"/>
          <w:color w:val="000000"/>
          <w:sz w:val="20"/>
          <w:szCs w:val="20"/>
        </w:rPr>
      </w:pPr>
      <w:r w:rsidRPr="00D80451">
        <w:rPr>
          <w:rFonts w:ascii="Consolas" w:hAnsi="Consolas" w:cs="Consolas"/>
          <w:color w:val="000000"/>
          <w:sz w:val="20"/>
          <w:szCs w:val="20"/>
        </w:rPr>
        <w:lastRenderedPageBreak/>
        <w:t xml:space="preserve">The </w:t>
      </w:r>
      <w:proofErr w:type="spellStart"/>
      <w:r w:rsidRPr="00F425F9">
        <w:rPr>
          <w:rFonts w:ascii="Consolas" w:hAnsi="Consolas" w:cs="Consolas"/>
          <w:b/>
          <w:color w:val="000000"/>
          <w:sz w:val="20"/>
          <w:szCs w:val="20"/>
        </w:rPr>
        <w:t>Map.Entry</w:t>
      </w:r>
      <w:proofErr w:type="spellEnd"/>
      <w:r w:rsidRPr="00D80451">
        <w:rPr>
          <w:rFonts w:ascii="Consolas" w:hAnsi="Consolas" w:cs="Consolas"/>
          <w:color w:val="000000"/>
          <w:sz w:val="20"/>
          <w:szCs w:val="20"/>
        </w:rPr>
        <w:t xml:space="preserve"> interface enables you to work with a map entry. Recall that the </w:t>
      </w:r>
      <w:proofErr w:type="spellStart"/>
      <w:proofErr w:type="gramStart"/>
      <w:r w:rsidRPr="00F425F9">
        <w:rPr>
          <w:rFonts w:ascii="Consolas" w:hAnsi="Consolas" w:cs="Consolas"/>
          <w:b/>
          <w:color w:val="000000"/>
          <w:sz w:val="20"/>
          <w:szCs w:val="20"/>
        </w:rPr>
        <w:t>entrySet</w:t>
      </w:r>
      <w:proofErr w:type="spellEnd"/>
      <w:r w:rsidRPr="00D80451">
        <w:rPr>
          <w:rFonts w:ascii="Consolas" w:hAnsi="Consolas" w:cs="Consolas"/>
          <w:color w:val="000000"/>
          <w:sz w:val="20"/>
          <w:szCs w:val="20"/>
        </w:rPr>
        <w:t>(</w:t>
      </w:r>
      <w:proofErr w:type="gramEnd"/>
      <w:r w:rsidRPr="00D80451">
        <w:rPr>
          <w:rFonts w:ascii="Consolas" w:hAnsi="Consolas" w:cs="Consolas"/>
          <w:color w:val="000000"/>
          <w:sz w:val="20"/>
          <w:szCs w:val="20"/>
        </w:rPr>
        <w:t xml:space="preserve"> )</w:t>
      </w:r>
    </w:p>
    <w:p w:rsidR="00D80451" w:rsidRPr="00D80451" w:rsidRDefault="00D80451" w:rsidP="00D80451">
      <w:pPr>
        <w:autoSpaceDE w:val="0"/>
        <w:autoSpaceDN w:val="0"/>
        <w:adjustRightInd w:val="0"/>
        <w:spacing w:after="0" w:line="240" w:lineRule="auto"/>
        <w:ind w:left="-720" w:right="-540"/>
        <w:rPr>
          <w:rFonts w:ascii="Consolas" w:hAnsi="Consolas" w:cs="Consolas"/>
          <w:color w:val="000000"/>
          <w:sz w:val="20"/>
          <w:szCs w:val="20"/>
        </w:rPr>
      </w:pPr>
      <w:proofErr w:type="gramStart"/>
      <w:r w:rsidRPr="00D80451">
        <w:rPr>
          <w:rFonts w:ascii="Consolas" w:hAnsi="Consolas" w:cs="Consolas"/>
          <w:color w:val="000000"/>
          <w:sz w:val="20"/>
          <w:szCs w:val="20"/>
        </w:rPr>
        <w:t>method</w:t>
      </w:r>
      <w:proofErr w:type="gramEnd"/>
      <w:r w:rsidRPr="00D80451">
        <w:rPr>
          <w:rFonts w:ascii="Consolas" w:hAnsi="Consolas" w:cs="Consolas"/>
          <w:color w:val="000000"/>
          <w:sz w:val="20"/>
          <w:szCs w:val="20"/>
        </w:rPr>
        <w:t xml:space="preserve"> declared by the Map interface returns a Set containing the map entries. Each of</w:t>
      </w:r>
    </w:p>
    <w:p w:rsidR="00D80451" w:rsidRDefault="00D80451" w:rsidP="00D80451">
      <w:pPr>
        <w:autoSpaceDE w:val="0"/>
        <w:autoSpaceDN w:val="0"/>
        <w:adjustRightInd w:val="0"/>
        <w:spacing w:after="0" w:line="240" w:lineRule="auto"/>
        <w:ind w:left="-720" w:right="-540"/>
        <w:rPr>
          <w:rFonts w:ascii="Consolas" w:hAnsi="Consolas" w:cs="Consolas"/>
          <w:color w:val="000000"/>
          <w:sz w:val="20"/>
          <w:szCs w:val="20"/>
        </w:rPr>
      </w:pPr>
      <w:proofErr w:type="gramStart"/>
      <w:r w:rsidRPr="00D80451">
        <w:rPr>
          <w:rFonts w:ascii="Consolas" w:hAnsi="Consolas" w:cs="Consolas"/>
          <w:color w:val="000000"/>
          <w:sz w:val="20"/>
          <w:szCs w:val="20"/>
        </w:rPr>
        <w:t>these</w:t>
      </w:r>
      <w:proofErr w:type="gramEnd"/>
      <w:r w:rsidRPr="00D80451">
        <w:rPr>
          <w:rFonts w:ascii="Consolas" w:hAnsi="Consolas" w:cs="Consolas"/>
          <w:color w:val="000000"/>
          <w:sz w:val="20"/>
          <w:szCs w:val="20"/>
        </w:rPr>
        <w:t xml:space="preserve"> set elements is a </w:t>
      </w:r>
      <w:proofErr w:type="spellStart"/>
      <w:r w:rsidRPr="00D80451">
        <w:rPr>
          <w:rFonts w:ascii="Consolas" w:hAnsi="Consolas" w:cs="Consolas"/>
          <w:color w:val="000000"/>
          <w:sz w:val="20"/>
          <w:szCs w:val="20"/>
        </w:rPr>
        <w:t>Map.Entry</w:t>
      </w:r>
      <w:proofErr w:type="spellEnd"/>
      <w:r w:rsidRPr="00D80451">
        <w:rPr>
          <w:rFonts w:ascii="Consolas" w:hAnsi="Consolas" w:cs="Consolas"/>
          <w:color w:val="000000"/>
          <w:sz w:val="20"/>
          <w:szCs w:val="20"/>
        </w:rPr>
        <w:t xml:space="preserve"> object. </w:t>
      </w:r>
      <w:proofErr w:type="spellStart"/>
      <w:r w:rsidRPr="00D80451">
        <w:rPr>
          <w:rFonts w:ascii="Consolas" w:hAnsi="Consolas" w:cs="Consolas"/>
          <w:color w:val="000000"/>
          <w:sz w:val="20"/>
          <w:szCs w:val="20"/>
        </w:rPr>
        <w:t>Map.Entry</w:t>
      </w:r>
      <w:proofErr w:type="spellEnd"/>
      <w:r w:rsidRPr="00D80451">
        <w:rPr>
          <w:rFonts w:ascii="Consolas" w:hAnsi="Consolas" w:cs="Consolas"/>
          <w:color w:val="000000"/>
          <w:sz w:val="20"/>
          <w:szCs w:val="20"/>
        </w:rPr>
        <w:t xml:space="preserve"> is generic and is declared like this:</w:t>
      </w:r>
    </w:p>
    <w:p w:rsidR="00F425F9" w:rsidRPr="00D80451" w:rsidRDefault="00F425F9" w:rsidP="00D80451">
      <w:pPr>
        <w:autoSpaceDE w:val="0"/>
        <w:autoSpaceDN w:val="0"/>
        <w:adjustRightInd w:val="0"/>
        <w:spacing w:after="0" w:line="240" w:lineRule="auto"/>
        <w:ind w:left="-720" w:right="-540"/>
        <w:rPr>
          <w:rFonts w:ascii="Consolas" w:hAnsi="Consolas" w:cs="Consolas"/>
          <w:color w:val="000000"/>
          <w:sz w:val="20"/>
          <w:szCs w:val="20"/>
        </w:rPr>
      </w:pPr>
    </w:p>
    <w:p w:rsidR="00D80451" w:rsidRDefault="00D80451" w:rsidP="00D80451">
      <w:pPr>
        <w:autoSpaceDE w:val="0"/>
        <w:autoSpaceDN w:val="0"/>
        <w:adjustRightInd w:val="0"/>
        <w:spacing w:after="0" w:line="240" w:lineRule="auto"/>
        <w:ind w:left="-720" w:right="-540"/>
        <w:rPr>
          <w:rFonts w:ascii="Consolas" w:hAnsi="Consolas" w:cs="Consolas"/>
          <w:color w:val="000000"/>
          <w:sz w:val="20"/>
          <w:szCs w:val="20"/>
        </w:rPr>
      </w:pPr>
      <w:proofErr w:type="gramStart"/>
      <w:r w:rsidRPr="00D80451">
        <w:rPr>
          <w:rFonts w:ascii="Consolas" w:hAnsi="Consolas" w:cs="Consolas"/>
          <w:color w:val="000000"/>
          <w:sz w:val="20"/>
          <w:szCs w:val="20"/>
        </w:rPr>
        <w:t>interface</w:t>
      </w:r>
      <w:proofErr w:type="gramEnd"/>
      <w:r w:rsidRPr="00D80451">
        <w:rPr>
          <w:rFonts w:ascii="Consolas" w:hAnsi="Consolas" w:cs="Consolas"/>
          <w:color w:val="000000"/>
          <w:sz w:val="20"/>
          <w:szCs w:val="20"/>
        </w:rPr>
        <w:t xml:space="preserve"> </w:t>
      </w:r>
      <w:proofErr w:type="spellStart"/>
      <w:r w:rsidRPr="00D80451">
        <w:rPr>
          <w:rFonts w:ascii="Consolas" w:hAnsi="Consolas" w:cs="Consolas"/>
          <w:color w:val="000000"/>
          <w:sz w:val="20"/>
          <w:szCs w:val="20"/>
        </w:rPr>
        <w:t>Map.Entry</w:t>
      </w:r>
      <w:proofErr w:type="spellEnd"/>
      <w:r w:rsidRPr="00D80451">
        <w:rPr>
          <w:rFonts w:ascii="Consolas" w:hAnsi="Consolas" w:cs="Consolas"/>
          <w:color w:val="000000"/>
          <w:sz w:val="20"/>
          <w:szCs w:val="20"/>
        </w:rPr>
        <w:t>&lt;K, V&gt;</w:t>
      </w:r>
    </w:p>
    <w:p w:rsidR="00F425F9" w:rsidRDefault="00F425F9" w:rsidP="00D80451">
      <w:pPr>
        <w:autoSpaceDE w:val="0"/>
        <w:autoSpaceDN w:val="0"/>
        <w:adjustRightInd w:val="0"/>
        <w:spacing w:after="0" w:line="240" w:lineRule="auto"/>
        <w:ind w:left="-720" w:right="-540"/>
        <w:rPr>
          <w:rFonts w:ascii="Consolas" w:hAnsi="Consolas" w:cs="Consolas"/>
          <w:color w:val="000000"/>
          <w:sz w:val="20"/>
          <w:szCs w:val="20"/>
        </w:rPr>
      </w:pPr>
    </w:p>
    <w:p w:rsidR="00F425F9" w:rsidRDefault="009A0235" w:rsidP="00D80451">
      <w:pPr>
        <w:autoSpaceDE w:val="0"/>
        <w:autoSpaceDN w:val="0"/>
        <w:adjustRightInd w:val="0"/>
        <w:spacing w:after="0" w:line="240" w:lineRule="auto"/>
        <w:ind w:left="-720" w:right="-540"/>
        <w:rPr>
          <w:rFonts w:ascii="Consolas" w:hAnsi="Consolas" w:cs="Consolas"/>
          <w:color w:val="000000"/>
          <w:sz w:val="20"/>
          <w:szCs w:val="20"/>
        </w:rPr>
      </w:pPr>
      <w:r>
        <w:rPr>
          <w:rFonts w:ascii="Consolas" w:hAnsi="Consolas" w:cs="Consolas"/>
          <w:noProof/>
          <w:color w:val="000000"/>
          <w:sz w:val="20"/>
          <w:szCs w:val="20"/>
        </w:rPr>
        <w:drawing>
          <wp:inline distT="0" distB="0" distL="0" distR="0">
            <wp:extent cx="5943600" cy="247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28BC.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rsidR="00F425F9" w:rsidRDefault="00F425F9" w:rsidP="00D80451">
      <w:pPr>
        <w:autoSpaceDE w:val="0"/>
        <w:autoSpaceDN w:val="0"/>
        <w:adjustRightInd w:val="0"/>
        <w:spacing w:after="0" w:line="240" w:lineRule="auto"/>
        <w:ind w:left="-720" w:right="-540"/>
        <w:rPr>
          <w:rFonts w:ascii="Consolas" w:hAnsi="Consolas" w:cs="Consolas"/>
          <w:color w:val="000000"/>
          <w:sz w:val="20"/>
          <w:szCs w:val="20"/>
        </w:rPr>
      </w:pPr>
    </w:p>
    <w:p w:rsidR="00F425F9" w:rsidRPr="00D80451" w:rsidRDefault="00F425F9" w:rsidP="00D80451">
      <w:pPr>
        <w:autoSpaceDE w:val="0"/>
        <w:autoSpaceDN w:val="0"/>
        <w:adjustRightInd w:val="0"/>
        <w:spacing w:after="0" w:line="240" w:lineRule="auto"/>
        <w:ind w:left="-720" w:right="-540"/>
        <w:rPr>
          <w:rFonts w:ascii="Consolas" w:hAnsi="Consolas" w:cs="Consolas"/>
          <w:color w:val="000000"/>
          <w:sz w:val="20"/>
          <w:szCs w:val="20"/>
        </w:rPr>
      </w:pPr>
    </w:p>
    <w:p w:rsidR="006F155F" w:rsidRDefault="006F155F" w:rsidP="00405CB1">
      <w:pPr>
        <w:jc w:val="both"/>
        <w:rPr>
          <w:b/>
        </w:rPr>
      </w:pPr>
    </w:p>
    <w:p w:rsidR="00FB005E" w:rsidRDefault="00FB005E" w:rsidP="00405CB1">
      <w:pPr>
        <w:jc w:val="both"/>
        <w:rPr>
          <w:b/>
        </w:rPr>
      </w:pPr>
      <w:r w:rsidRPr="00FB005E">
        <w:rPr>
          <w:b/>
        </w:rPr>
        <w:t>The Map Classes</w:t>
      </w:r>
    </w:p>
    <w:p w:rsidR="00FB005E" w:rsidRDefault="007B5568" w:rsidP="00405CB1">
      <w:pPr>
        <w:jc w:val="both"/>
        <w:rPr>
          <w:b/>
        </w:rPr>
      </w:pPr>
      <w:r>
        <w:rPr>
          <w:b/>
          <w:noProof/>
        </w:rPr>
        <w:drawing>
          <wp:inline distT="0" distB="0" distL="0" distR="0">
            <wp:extent cx="5801535" cy="1924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C4EC.tmp"/>
                    <pic:cNvPicPr/>
                  </pic:nvPicPr>
                  <pic:blipFill>
                    <a:blip r:embed="rId21">
                      <a:extLst>
                        <a:ext uri="{28A0092B-C50C-407E-A947-70E740481C1C}">
                          <a14:useLocalDpi xmlns:a14="http://schemas.microsoft.com/office/drawing/2010/main" val="0"/>
                        </a:ext>
                      </a:extLst>
                    </a:blip>
                    <a:stretch>
                      <a:fillRect/>
                    </a:stretch>
                  </pic:blipFill>
                  <pic:spPr>
                    <a:xfrm>
                      <a:off x="0" y="0"/>
                      <a:ext cx="5801535" cy="1924319"/>
                    </a:xfrm>
                    <a:prstGeom prst="rect">
                      <a:avLst/>
                    </a:prstGeom>
                  </pic:spPr>
                </pic:pic>
              </a:graphicData>
            </a:graphic>
          </wp:inline>
        </w:drawing>
      </w:r>
    </w:p>
    <w:p w:rsidR="007B5568" w:rsidRDefault="007B5568" w:rsidP="007B5568">
      <w:pPr>
        <w:autoSpaceDE w:val="0"/>
        <w:autoSpaceDN w:val="0"/>
        <w:adjustRightInd w:val="0"/>
        <w:spacing w:after="0" w:line="240" w:lineRule="auto"/>
        <w:ind w:left="-720" w:right="-540"/>
        <w:rPr>
          <w:rFonts w:ascii="Consolas" w:hAnsi="Consolas" w:cs="Consolas"/>
          <w:color w:val="000000"/>
          <w:sz w:val="20"/>
          <w:szCs w:val="20"/>
        </w:rPr>
      </w:pPr>
      <w:r w:rsidRPr="007B5568">
        <w:rPr>
          <w:rFonts w:ascii="Consolas" w:hAnsi="Consolas" w:cs="Consolas"/>
          <w:color w:val="000000"/>
          <w:sz w:val="20"/>
          <w:szCs w:val="20"/>
        </w:rPr>
        <w:t xml:space="preserve">Notice that </w:t>
      </w:r>
      <w:proofErr w:type="spellStart"/>
      <w:r w:rsidRPr="007B5568">
        <w:rPr>
          <w:rFonts w:ascii="Consolas" w:hAnsi="Consolas" w:cs="Consolas"/>
          <w:color w:val="000000"/>
          <w:sz w:val="20"/>
          <w:szCs w:val="20"/>
        </w:rPr>
        <w:t>AbstractMap</w:t>
      </w:r>
      <w:proofErr w:type="spellEnd"/>
      <w:r w:rsidRPr="007B5568">
        <w:rPr>
          <w:rFonts w:ascii="Consolas" w:hAnsi="Consolas" w:cs="Consolas"/>
          <w:color w:val="000000"/>
          <w:sz w:val="20"/>
          <w:szCs w:val="20"/>
        </w:rPr>
        <w:t xml:space="preserve"> is a superclass for all concrete map implementations.</w:t>
      </w:r>
    </w:p>
    <w:p w:rsidR="007B5568" w:rsidRPr="007B5568" w:rsidRDefault="007B5568" w:rsidP="007B5568">
      <w:pPr>
        <w:autoSpaceDE w:val="0"/>
        <w:autoSpaceDN w:val="0"/>
        <w:adjustRightInd w:val="0"/>
        <w:spacing w:after="0" w:line="240" w:lineRule="auto"/>
        <w:ind w:left="-720" w:right="-540"/>
        <w:rPr>
          <w:rFonts w:ascii="Consolas" w:hAnsi="Consolas" w:cs="Consolas"/>
          <w:color w:val="000000"/>
          <w:sz w:val="20"/>
          <w:szCs w:val="20"/>
        </w:rPr>
      </w:pPr>
    </w:p>
    <w:p w:rsidR="007B5568" w:rsidRPr="007B5568" w:rsidRDefault="007B5568" w:rsidP="007B5568">
      <w:pPr>
        <w:autoSpaceDE w:val="0"/>
        <w:autoSpaceDN w:val="0"/>
        <w:adjustRightInd w:val="0"/>
        <w:spacing w:after="0" w:line="240" w:lineRule="auto"/>
        <w:ind w:left="-720" w:right="-540"/>
        <w:rPr>
          <w:rFonts w:ascii="Consolas" w:hAnsi="Consolas" w:cs="Consolas"/>
          <w:color w:val="000000"/>
          <w:sz w:val="20"/>
          <w:szCs w:val="20"/>
        </w:rPr>
      </w:pPr>
      <w:proofErr w:type="spellStart"/>
      <w:r w:rsidRPr="007B5568">
        <w:rPr>
          <w:rFonts w:ascii="Consolas" w:hAnsi="Consolas" w:cs="Consolas"/>
          <w:color w:val="000000"/>
          <w:sz w:val="20"/>
          <w:szCs w:val="20"/>
        </w:rPr>
        <w:t>WeakHashMap</w:t>
      </w:r>
      <w:proofErr w:type="spellEnd"/>
      <w:r w:rsidRPr="007B5568">
        <w:rPr>
          <w:rFonts w:ascii="Consolas" w:hAnsi="Consolas" w:cs="Consolas"/>
          <w:color w:val="000000"/>
          <w:sz w:val="20"/>
          <w:szCs w:val="20"/>
        </w:rPr>
        <w:t xml:space="preserve"> implements a map that uses “</w:t>
      </w:r>
      <w:r w:rsidRPr="007B5568">
        <w:rPr>
          <w:rFonts w:ascii="Consolas" w:hAnsi="Consolas" w:cs="Consolas"/>
          <w:b/>
          <w:color w:val="000000"/>
          <w:sz w:val="20"/>
          <w:szCs w:val="20"/>
        </w:rPr>
        <w:t>weak keys</w:t>
      </w:r>
      <w:r w:rsidRPr="007B5568">
        <w:rPr>
          <w:rFonts w:ascii="Consolas" w:hAnsi="Consolas" w:cs="Consolas"/>
          <w:color w:val="000000"/>
          <w:sz w:val="20"/>
          <w:szCs w:val="20"/>
        </w:rPr>
        <w:t>,” which allows an element in a</w:t>
      </w:r>
    </w:p>
    <w:p w:rsidR="006F155F" w:rsidRDefault="007B5568" w:rsidP="007B5568">
      <w:pPr>
        <w:autoSpaceDE w:val="0"/>
        <w:autoSpaceDN w:val="0"/>
        <w:adjustRightInd w:val="0"/>
        <w:spacing w:after="0" w:line="240" w:lineRule="auto"/>
        <w:ind w:left="-720" w:right="-540"/>
        <w:rPr>
          <w:b/>
        </w:rPr>
      </w:pPr>
      <w:proofErr w:type="gramStart"/>
      <w:r w:rsidRPr="007B5568">
        <w:rPr>
          <w:rFonts w:ascii="Consolas" w:hAnsi="Consolas" w:cs="Consolas"/>
          <w:color w:val="000000"/>
          <w:sz w:val="20"/>
          <w:szCs w:val="20"/>
        </w:rPr>
        <w:t>map</w:t>
      </w:r>
      <w:proofErr w:type="gramEnd"/>
      <w:r w:rsidRPr="007B5568">
        <w:rPr>
          <w:rFonts w:ascii="Consolas" w:hAnsi="Consolas" w:cs="Consolas"/>
          <w:color w:val="000000"/>
          <w:sz w:val="20"/>
          <w:szCs w:val="20"/>
        </w:rPr>
        <w:t xml:space="preserve"> to be </w:t>
      </w:r>
      <w:r w:rsidRPr="007B5568">
        <w:rPr>
          <w:rFonts w:ascii="Consolas" w:hAnsi="Consolas" w:cs="Consolas"/>
          <w:b/>
          <w:color w:val="000000"/>
          <w:sz w:val="20"/>
          <w:szCs w:val="20"/>
        </w:rPr>
        <w:t>garbage-collected</w:t>
      </w:r>
      <w:r w:rsidRPr="007B5568">
        <w:rPr>
          <w:rFonts w:ascii="Consolas" w:hAnsi="Consolas" w:cs="Consolas"/>
          <w:color w:val="000000"/>
          <w:sz w:val="20"/>
          <w:szCs w:val="20"/>
        </w:rPr>
        <w:t xml:space="preserve"> when its key is otherwise </w:t>
      </w:r>
      <w:r w:rsidRPr="007B5568">
        <w:rPr>
          <w:rFonts w:ascii="Consolas" w:hAnsi="Consolas" w:cs="Consolas"/>
          <w:b/>
          <w:color w:val="000000"/>
          <w:sz w:val="20"/>
          <w:szCs w:val="20"/>
        </w:rPr>
        <w:t>unused</w:t>
      </w:r>
      <w:r>
        <w:rPr>
          <w:b/>
        </w:rPr>
        <w:t>.</w:t>
      </w:r>
    </w:p>
    <w:p w:rsidR="007B5568" w:rsidRDefault="007B5568" w:rsidP="007B5568">
      <w:pPr>
        <w:autoSpaceDE w:val="0"/>
        <w:autoSpaceDN w:val="0"/>
        <w:adjustRightInd w:val="0"/>
        <w:spacing w:after="0" w:line="240" w:lineRule="auto"/>
        <w:ind w:left="-720" w:right="-540"/>
        <w:rPr>
          <w:b/>
        </w:rPr>
      </w:pPr>
    </w:p>
    <w:p w:rsidR="007B5568" w:rsidRDefault="00867F8C" w:rsidP="007B5568">
      <w:pPr>
        <w:autoSpaceDE w:val="0"/>
        <w:autoSpaceDN w:val="0"/>
        <w:adjustRightInd w:val="0"/>
        <w:spacing w:after="0" w:line="240" w:lineRule="auto"/>
        <w:ind w:left="-720" w:right="-540"/>
        <w:rPr>
          <w:b/>
        </w:rPr>
      </w:pPr>
      <w:r w:rsidRPr="00867F8C">
        <w:rPr>
          <w:b/>
        </w:rPr>
        <w:t xml:space="preserve">The </w:t>
      </w:r>
      <w:proofErr w:type="spellStart"/>
      <w:r w:rsidRPr="00867F8C">
        <w:rPr>
          <w:b/>
        </w:rPr>
        <w:t>HashMap</w:t>
      </w:r>
      <w:proofErr w:type="spellEnd"/>
      <w:r w:rsidRPr="00867F8C">
        <w:rPr>
          <w:b/>
        </w:rPr>
        <w:t xml:space="preserve"> Class</w:t>
      </w:r>
    </w:p>
    <w:p w:rsidR="00867F8C" w:rsidRDefault="00867F8C" w:rsidP="007B5568">
      <w:pPr>
        <w:autoSpaceDE w:val="0"/>
        <w:autoSpaceDN w:val="0"/>
        <w:adjustRightInd w:val="0"/>
        <w:spacing w:after="0" w:line="240" w:lineRule="auto"/>
        <w:ind w:left="-720" w:right="-540"/>
        <w:rPr>
          <w:b/>
        </w:rPr>
      </w:pPr>
    </w:p>
    <w:p w:rsidR="00F917A5" w:rsidRDefault="00F917A5" w:rsidP="00F917A5">
      <w:pPr>
        <w:autoSpaceDE w:val="0"/>
        <w:autoSpaceDN w:val="0"/>
        <w:adjustRightInd w:val="0"/>
        <w:spacing w:after="0" w:line="240" w:lineRule="auto"/>
        <w:ind w:left="-720" w:right="-540"/>
      </w:pPr>
      <w:r>
        <w:t xml:space="preserve">It uses a </w:t>
      </w:r>
      <w:r w:rsidRPr="00F917A5">
        <w:t>hash table to store the map. This allows the execution time</w:t>
      </w:r>
      <w:r>
        <w:t xml:space="preserve"> of </w:t>
      </w:r>
      <w:proofErr w:type="gramStart"/>
      <w:r>
        <w:t>get(</w:t>
      </w:r>
      <w:proofErr w:type="gramEnd"/>
      <w:r>
        <w:t xml:space="preserve"> ) and put( ) to remain </w:t>
      </w:r>
      <w:r w:rsidRPr="00F917A5">
        <w:t xml:space="preserve">constant even for large sets. </w:t>
      </w:r>
      <w:proofErr w:type="spellStart"/>
      <w:r w:rsidRPr="00F917A5">
        <w:t>HashMap</w:t>
      </w:r>
      <w:proofErr w:type="spellEnd"/>
      <w:r w:rsidRPr="00F917A5">
        <w:t xml:space="preserve"> is a generic class that has this declaration:</w:t>
      </w:r>
    </w:p>
    <w:p w:rsidR="00CF6E7B" w:rsidRDefault="00CF6E7B" w:rsidP="00F917A5">
      <w:pPr>
        <w:autoSpaceDE w:val="0"/>
        <w:autoSpaceDN w:val="0"/>
        <w:adjustRightInd w:val="0"/>
        <w:spacing w:after="0" w:line="240" w:lineRule="auto"/>
        <w:ind w:left="-720" w:right="-540"/>
      </w:pPr>
    </w:p>
    <w:p w:rsidR="00CF6E7B" w:rsidRDefault="00CF6E7B" w:rsidP="00CF6E7B">
      <w:pPr>
        <w:autoSpaceDE w:val="0"/>
        <w:autoSpaceDN w:val="0"/>
        <w:adjustRightInd w:val="0"/>
        <w:spacing w:after="0" w:line="240" w:lineRule="auto"/>
        <w:ind w:left="-720" w:right="-540"/>
      </w:pPr>
      <w:r w:rsidRPr="00CF6E7B">
        <w:rPr>
          <w:b/>
        </w:rPr>
        <w:t>Note:</w:t>
      </w:r>
      <w:r>
        <w:t xml:space="preserve">  </w:t>
      </w:r>
      <w:proofErr w:type="gramStart"/>
      <w:r>
        <w:t>A  hash</w:t>
      </w:r>
      <w:proofErr w:type="gramEnd"/>
      <w:r>
        <w:t xml:space="preserve"> map does not guarantee the order of its elements. Therefore, the order in which elements are added to a hash map is not necessarily the order in which they are read by an iterator.</w:t>
      </w:r>
    </w:p>
    <w:p w:rsidR="00F917A5" w:rsidRDefault="00F917A5" w:rsidP="00F917A5">
      <w:pPr>
        <w:autoSpaceDE w:val="0"/>
        <w:autoSpaceDN w:val="0"/>
        <w:adjustRightInd w:val="0"/>
        <w:spacing w:after="0" w:line="240" w:lineRule="auto"/>
        <w:ind w:left="-720" w:right="-540"/>
      </w:pPr>
      <w:r>
        <w:t>The following constructors are defined:</w:t>
      </w:r>
    </w:p>
    <w:p w:rsidR="00F917A5" w:rsidRDefault="00F917A5" w:rsidP="00F917A5">
      <w:pPr>
        <w:autoSpaceDE w:val="0"/>
        <w:autoSpaceDN w:val="0"/>
        <w:adjustRightInd w:val="0"/>
        <w:spacing w:after="0" w:line="240" w:lineRule="auto"/>
        <w:ind w:left="-720" w:right="-540"/>
      </w:pPr>
    </w:p>
    <w:p w:rsidR="00F917A5" w:rsidRDefault="00F917A5" w:rsidP="00F917A5">
      <w:pPr>
        <w:autoSpaceDE w:val="0"/>
        <w:autoSpaceDN w:val="0"/>
        <w:adjustRightInd w:val="0"/>
        <w:spacing w:after="0" w:line="240" w:lineRule="auto"/>
        <w:ind w:left="-720" w:right="-540"/>
      </w:pPr>
      <w:proofErr w:type="spellStart"/>
      <w:proofErr w:type="gramStart"/>
      <w:r>
        <w:t>HashMap</w:t>
      </w:r>
      <w:proofErr w:type="spellEnd"/>
      <w:r>
        <w:t>(</w:t>
      </w:r>
      <w:proofErr w:type="gramEnd"/>
      <w:r>
        <w:t xml:space="preserve"> )</w:t>
      </w:r>
    </w:p>
    <w:p w:rsidR="00F917A5" w:rsidRDefault="00F917A5" w:rsidP="00F917A5">
      <w:pPr>
        <w:autoSpaceDE w:val="0"/>
        <w:autoSpaceDN w:val="0"/>
        <w:adjustRightInd w:val="0"/>
        <w:spacing w:after="0" w:line="240" w:lineRule="auto"/>
        <w:ind w:left="-720" w:right="-540"/>
      </w:pPr>
      <w:proofErr w:type="spellStart"/>
      <w:proofErr w:type="gramStart"/>
      <w:r>
        <w:t>HashMap</w:t>
      </w:r>
      <w:proofErr w:type="spellEnd"/>
      <w:r>
        <w:t>(</w:t>
      </w:r>
      <w:proofErr w:type="gramEnd"/>
      <w:r>
        <w:t>Map&lt;? extends K, ? extends V&gt; m)</w:t>
      </w:r>
    </w:p>
    <w:p w:rsidR="00F917A5" w:rsidRDefault="00F917A5" w:rsidP="00F917A5">
      <w:pPr>
        <w:autoSpaceDE w:val="0"/>
        <w:autoSpaceDN w:val="0"/>
        <w:adjustRightInd w:val="0"/>
        <w:spacing w:after="0" w:line="240" w:lineRule="auto"/>
        <w:ind w:left="-720" w:right="-540"/>
      </w:pPr>
      <w:proofErr w:type="spellStart"/>
      <w:proofErr w:type="gramStart"/>
      <w:r>
        <w:t>HashMap</w:t>
      </w:r>
      <w:proofErr w:type="spellEnd"/>
      <w:r>
        <w:t>(</w:t>
      </w:r>
      <w:proofErr w:type="spellStart"/>
      <w:proofErr w:type="gramEnd"/>
      <w:r>
        <w:t>int</w:t>
      </w:r>
      <w:proofErr w:type="spellEnd"/>
      <w:r>
        <w:t xml:space="preserve"> capacity)</w:t>
      </w:r>
    </w:p>
    <w:p w:rsidR="00F917A5" w:rsidRDefault="00F917A5" w:rsidP="00F917A5">
      <w:pPr>
        <w:autoSpaceDE w:val="0"/>
        <w:autoSpaceDN w:val="0"/>
        <w:adjustRightInd w:val="0"/>
        <w:spacing w:after="0" w:line="240" w:lineRule="auto"/>
        <w:ind w:left="-720" w:right="-540"/>
      </w:pPr>
      <w:proofErr w:type="spellStart"/>
      <w:proofErr w:type="gramStart"/>
      <w:r>
        <w:t>HashMap</w:t>
      </w:r>
      <w:proofErr w:type="spellEnd"/>
      <w:r>
        <w:t>(</w:t>
      </w:r>
      <w:proofErr w:type="spellStart"/>
      <w:proofErr w:type="gramEnd"/>
      <w:r>
        <w:t>int</w:t>
      </w:r>
      <w:proofErr w:type="spellEnd"/>
      <w:r>
        <w:t xml:space="preserve"> capacity, float </w:t>
      </w:r>
      <w:proofErr w:type="spellStart"/>
      <w:r>
        <w:t>fillRatio</w:t>
      </w:r>
      <w:proofErr w:type="spellEnd"/>
      <w:r>
        <w:t>)</w:t>
      </w:r>
    </w:p>
    <w:p w:rsidR="00F917A5" w:rsidRDefault="00F917A5" w:rsidP="00F917A5">
      <w:pPr>
        <w:autoSpaceDE w:val="0"/>
        <w:autoSpaceDN w:val="0"/>
        <w:adjustRightInd w:val="0"/>
        <w:spacing w:after="0" w:line="240" w:lineRule="auto"/>
        <w:ind w:left="-720" w:right="-540"/>
      </w:pPr>
    </w:p>
    <w:p w:rsidR="00867F8C" w:rsidRDefault="000E158B" w:rsidP="007B5568">
      <w:pPr>
        <w:autoSpaceDE w:val="0"/>
        <w:autoSpaceDN w:val="0"/>
        <w:adjustRightInd w:val="0"/>
        <w:spacing w:after="0" w:line="240" w:lineRule="auto"/>
        <w:ind w:left="-720" w:right="-540"/>
        <w:rPr>
          <w:b/>
        </w:rPr>
      </w:pPr>
      <w:r w:rsidRPr="000E158B">
        <w:rPr>
          <w:b/>
        </w:rPr>
        <w:lastRenderedPageBreak/>
        <w:t>Example</w:t>
      </w:r>
    </w:p>
    <w:p w:rsidR="0060265E" w:rsidRDefault="0060265E" w:rsidP="007B5568">
      <w:pPr>
        <w:autoSpaceDE w:val="0"/>
        <w:autoSpaceDN w:val="0"/>
        <w:adjustRightInd w:val="0"/>
        <w:spacing w:after="0" w:line="240" w:lineRule="auto"/>
        <w:ind w:left="-720" w:right="-540"/>
        <w:rPr>
          <w:b/>
        </w:rPr>
      </w:pPr>
    </w:p>
    <w:p w:rsidR="00CB3F49" w:rsidRDefault="0060265E" w:rsidP="00CB3F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sidR="00CB3F49">
        <w:rPr>
          <w:rFonts w:ascii="Consolas" w:hAnsi="Consolas" w:cs="Consolas"/>
          <w:color w:val="3F7F5F"/>
          <w:sz w:val="20"/>
          <w:szCs w:val="20"/>
        </w:rPr>
        <w:t xml:space="preserve">// </w:t>
      </w:r>
      <w:proofErr w:type="gramStart"/>
      <w:r w:rsidR="00CB3F49">
        <w:rPr>
          <w:rFonts w:ascii="Consolas" w:hAnsi="Consolas" w:cs="Consolas"/>
          <w:color w:val="3F7F5F"/>
          <w:sz w:val="20"/>
          <w:szCs w:val="20"/>
        </w:rPr>
        <w:t>Create</w:t>
      </w:r>
      <w:proofErr w:type="gramEnd"/>
      <w:r w:rsidR="00CB3F49">
        <w:rPr>
          <w:rFonts w:ascii="Consolas" w:hAnsi="Consolas" w:cs="Consolas"/>
          <w:color w:val="3F7F5F"/>
          <w:sz w:val="20"/>
          <w:szCs w:val="20"/>
        </w:rPr>
        <w:t xml:space="preserve"> a hash map.</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Double&gt; </w:t>
      </w:r>
      <w:proofErr w:type="spellStart"/>
      <w:r>
        <w:rPr>
          <w:rFonts w:ascii="Consolas" w:hAnsi="Consolas" w:cs="Consolas"/>
          <w:color w:val="000000"/>
          <w:sz w:val="20"/>
          <w:szCs w:val="20"/>
        </w:rPr>
        <w:t>hm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&lt;String, Double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Put elements to the map</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hm.put</w:t>
      </w:r>
      <w:proofErr w:type="spellEnd"/>
      <w:r>
        <w:rPr>
          <w:rFonts w:ascii="Consolas" w:hAnsi="Consolas" w:cs="Consolas"/>
          <w:color w:val="000000"/>
          <w:sz w:val="20"/>
          <w:szCs w:val="20"/>
        </w:rPr>
        <w:t>(</w:t>
      </w:r>
      <w:proofErr w:type="gramEnd"/>
      <w:r>
        <w:rPr>
          <w:rFonts w:ascii="Consolas" w:hAnsi="Consolas" w:cs="Consolas"/>
          <w:color w:val="2A00FF"/>
          <w:sz w:val="20"/>
          <w:szCs w:val="20"/>
        </w:rPr>
        <w:t>"John Doe"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Double(3434.34));</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hm.put</w:t>
      </w:r>
      <w:proofErr w:type="spellEnd"/>
      <w:r>
        <w:rPr>
          <w:rFonts w:ascii="Consolas" w:hAnsi="Consolas" w:cs="Consolas"/>
          <w:color w:val="000000"/>
          <w:sz w:val="20"/>
          <w:szCs w:val="20"/>
        </w:rPr>
        <w:t>(</w:t>
      </w:r>
      <w:proofErr w:type="gramEnd"/>
      <w:r>
        <w:rPr>
          <w:rFonts w:ascii="Consolas" w:hAnsi="Consolas" w:cs="Consolas"/>
          <w:color w:val="2A00FF"/>
          <w:sz w:val="20"/>
          <w:szCs w:val="20"/>
        </w:rPr>
        <w:t>"Tom Smith"</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Double(123.22));</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hm.put</w:t>
      </w:r>
      <w:proofErr w:type="spellEnd"/>
      <w:r>
        <w:rPr>
          <w:rFonts w:ascii="Consolas" w:hAnsi="Consolas" w:cs="Consolas"/>
          <w:color w:val="000000"/>
          <w:sz w:val="20"/>
          <w:szCs w:val="20"/>
        </w:rPr>
        <w:t>(</w:t>
      </w:r>
      <w:proofErr w:type="gramEnd"/>
      <w:r>
        <w:rPr>
          <w:rFonts w:ascii="Consolas" w:hAnsi="Consolas" w:cs="Consolas"/>
          <w:color w:val="2A00FF"/>
          <w:sz w:val="20"/>
          <w:szCs w:val="20"/>
        </w:rPr>
        <w:t>"Jane Baker"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Double(1378.00));</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hm.put</w:t>
      </w:r>
      <w:proofErr w:type="spellEnd"/>
      <w:r>
        <w:rPr>
          <w:rFonts w:ascii="Consolas" w:hAnsi="Consolas" w:cs="Consolas"/>
          <w:color w:val="000000"/>
          <w:sz w:val="20"/>
          <w:szCs w:val="20"/>
        </w:rPr>
        <w:t>(</w:t>
      </w:r>
      <w:proofErr w:type="gramEnd"/>
      <w:r>
        <w:rPr>
          <w:rFonts w:ascii="Consolas" w:hAnsi="Consolas" w:cs="Consolas"/>
          <w:color w:val="2A00FF"/>
          <w:sz w:val="20"/>
          <w:szCs w:val="20"/>
        </w:rPr>
        <w:t>"Tod Hall"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Double(99.22));</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hm.put</w:t>
      </w:r>
      <w:proofErr w:type="spellEnd"/>
      <w:r>
        <w:rPr>
          <w:rFonts w:ascii="Consolas" w:hAnsi="Consolas" w:cs="Consolas"/>
          <w:color w:val="000000"/>
          <w:sz w:val="20"/>
          <w:szCs w:val="20"/>
        </w:rPr>
        <w:t>(</w:t>
      </w:r>
      <w:proofErr w:type="gramEnd"/>
      <w:r>
        <w:rPr>
          <w:rFonts w:ascii="Consolas" w:hAnsi="Consolas" w:cs="Consolas"/>
          <w:color w:val="2A00FF"/>
          <w:sz w:val="20"/>
          <w:szCs w:val="20"/>
        </w:rPr>
        <w:t>"Ralph Smith"</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Double(-19.08));</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a set of the entries.</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&lt;String, Double&gt;&gt; set = </w:t>
      </w:r>
      <w:proofErr w:type="spellStart"/>
      <w:proofErr w:type="gramStart"/>
      <w:r>
        <w:rPr>
          <w:rFonts w:ascii="Consolas" w:hAnsi="Consolas" w:cs="Consolas"/>
          <w:color w:val="000000"/>
          <w:sz w:val="20"/>
          <w:szCs w:val="20"/>
        </w:rPr>
        <w:t>hm.entrySet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 the set.</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Map.Entry</w:t>
      </w:r>
      <w:proofErr w:type="spellEnd"/>
      <w:r>
        <w:rPr>
          <w:rFonts w:ascii="Consolas" w:hAnsi="Consolas" w:cs="Consolas"/>
          <w:color w:val="000000"/>
          <w:sz w:val="20"/>
          <w:szCs w:val="20"/>
        </w:rPr>
        <w:t>&lt;String, Double&gt; me : set) {</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me.getKey</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B3F49" w:rsidRDefault="00CB3F49" w:rsidP="00CB3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me.getValue</w:t>
      </w:r>
      <w:proofErr w:type="spellEnd"/>
      <w:r>
        <w:rPr>
          <w:rFonts w:ascii="Consolas" w:hAnsi="Consolas" w:cs="Consolas"/>
          <w:color w:val="000000"/>
          <w:sz w:val="20"/>
          <w:szCs w:val="20"/>
        </w:rPr>
        <w:t>());</w:t>
      </w:r>
    </w:p>
    <w:p w:rsidR="000E158B" w:rsidRDefault="0060265E" w:rsidP="00CB3F49">
      <w:pPr>
        <w:autoSpaceDE w:val="0"/>
        <w:autoSpaceDN w:val="0"/>
        <w:adjustRightInd w:val="0"/>
        <w:spacing w:after="0" w:line="240" w:lineRule="auto"/>
        <w:ind w:left="-720" w:right="-540"/>
        <w:rPr>
          <w:b/>
        </w:rPr>
      </w:pPr>
      <w:r>
        <w:rPr>
          <w:rFonts w:ascii="Consolas" w:hAnsi="Consolas" w:cs="Consolas"/>
          <w:color w:val="000000"/>
          <w:sz w:val="20"/>
          <w:szCs w:val="20"/>
        </w:rPr>
        <w:tab/>
      </w:r>
      <w:r>
        <w:rPr>
          <w:rFonts w:ascii="Consolas" w:hAnsi="Consolas" w:cs="Consolas"/>
          <w:color w:val="000000"/>
          <w:sz w:val="20"/>
          <w:szCs w:val="20"/>
        </w:rPr>
        <w:tab/>
      </w:r>
    </w:p>
    <w:p w:rsidR="00853A2D" w:rsidRDefault="00853A2D" w:rsidP="00853A2D">
      <w:pPr>
        <w:autoSpaceDE w:val="0"/>
        <w:autoSpaceDN w:val="0"/>
        <w:adjustRightInd w:val="0"/>
        <w:spacing w:after="0" w:line="240" w:lineRule="auto"/>
        <w:ind w:left="-720" w:right="-540"/>
        <w:rPr>
          <w:b/>
        </w:rPr>
      </w:pPr>
      <w:r w:rsidRPr="00853A2D">
        <w:rPr>
          <w:b/>
        </w:rPr>
        <w:t xml:space="preserve">The </w:t>
      </w:r>
      <w:proofErr w:type="spellStart"/>
      <w:r w:rsidRPr="00853A2D">
        <w:rPr>
          <w:b/>
        </w:rPr>
        <w:t>TreeMap</w:t>
      </w:r>
      <w:proofErr w:type="spellEnd"/>
      <w:r w:rsidRPr="00853A2D">
        <w:rPr>
          <w:b/>
        </w:rPr>
        <w:t xml:space="preserve"> Class</w:t>
      </w:r>
    </w:p>
    <w:p w:rsidR="00853A2D" w:rsidRPr="00853A2D" w:rsidRDefault="00853A2D" w:rsidP="00853A2D">
      <w:pPr>
        <w:autoSpaceDE w:val="0"/>
        <w:autoSpaceDN w:val="0"/>
        <w:adjustRightInd w:val="0"/>
        <w:spacing w:after="0" w:line="240" w:lineRule="auto"/>
        <w:ind w:left="-720" w:right="-540"/>
        <w:rPr>
          <w:b/>
        </w:rPr>
      </w:pPr>
    </w:p>
    <w:p w:rsidR="006F155F" w:rsidRDefault="00853A2D" w:rsidP="00853A2D">
      <w:pPr>
        <w:autoSpaceDE w:val="0"/>
        <w:autoSpaceDN w:val="0"/>
        <w:adjustRightInd w:val="0"/>
        <w:spacing w:after="0" w:line="240" w:lineRule="auto"/>
        <w:ind w:left="-720" w:right="-540"/>
      </w:pPr>
      <w:r w:rsidRPr="00853A2D">
        <w:t xml:space="preserve">The </w:t>
      </w:r>
      <w:proofErr w:type="spellStart"/>
      <w:r w:rsidRPr="00853A2D">
        <w:t>TreeMap</w:t>
      </w:r>
      <w:proofErr w:type="spellEnd"/>
      <w:r w:rsidRPr="00853A2D">
        <w:t xml:space="preserve"> class extends </w:t>
      </w:r>
      <w:proofErr w:type="spellStart"/>
      <w:r w:rsidRPr="00853A2D">
        <w:t>AbstractMap</w:t>
      </w:r>
      <w:proofErr w:type="spellEnd"/>
      <w:r w:rsidRPr="00853A2D">
        <w:t xml:space="preserve"> and implements</w:t>
      </w:r>
      <w:r>
        <w:t xml:space="preserve"> the </w:t>
      </w:r>
      <w:proofErr w:type="spellStart"/>
      <w:r>
        <w:t>NavigableMap</w:t>
      </w:r>
      <w:proofErr w:type="spellEnd"/>
      <w:r>
        <w:t xml:space="preserve"> interface. It </w:t>
      </w:r>
      <w:r w:rsidRPr="00853A2D">
        <w:t xml:space="preserve">creates maps stored in a </w:t>
      </w:r>
      <w:r w:rsidRPr="00853A2D">
        <w:rPr>
          <w:b/>
        </w:rPr>
        <w:t>tree</w:t>
      </w:r>
      <w:r w:rsidRPr="00853A2D">
        <w:t xml:space="preserve"> </w:t>
      </w:r>
      <w:r w:rsidRPr="00853A2D">
        <w:rPr>
          <w:b/>
        </w:rPr>
        <w:t>structure</w:t>
      </w:r>
      <w:r w:rsidRPr="00853A2D">
        <w:t xml:space="preserve">. A </w:t>
      </w:r>
      <w:proofErr w:type="spellStart"/>
      <w:r w:rsidRPr="00853A2D">
        <w:t>TreeMap</w:t>
      </w:r>
      <w:proofErr w:type="spellEnd"/>
      <w:r w:rsidRPr="00853A2D">
        <w:t xml:space="preserve"> provide</w:t>
      </w:r>
      <w:r>
        <w:t xml:space="preserve">s an efficient means of storing </w:t>
      </w:r>
      <w:r w:rsidRPr="00853A2D">
        <w:t xml:space="preserve">key/value pairs in sorted order and allows rapid retrieval. You should note that, </w:t>
      </w:r>
      <w:r>
        <w:t xml:space="preserve">unlike a </w:t>
      </w:r>
      <w:r w:rsidRPr="00853A2D">
        <w:t>hash map, a tree map guarantees that its elements will be</w:t>
      </w:r>
      <w:r>
        <w:t xml:space="preserve"> sorted in </w:t>
      </w:r>
      <w:r w:rsidRPr="00853A2D">
        <w:rPr>
          <w:b/>
        </w:rPr>
        <w:t>ascending</w:t>
      </w:r>
      <w:r>
        <w:t xml:space="preserve"> </w:t>
      </w:r>
      <w:r w:rsidRPr="00853A2D">
        <w:rPr>
          <w:b/>
        </w:rPr>
        <w:t>key</w:t>
      </w:r>
      <w:r>
        <w:t xml:space="preserve"> </w:t>
      </w:r>
      <w:r w:rsidRPr="00853A2D">
        <w:rPr>
          <w:b/>
        </w:rPr>
        <w:t>order</w:t>
      </w:r>
      <w:r>
        <w:t xml:space="preserve">. </w:t>
      </w:r>
    </w:p>
    <w:p w:rsidR="00673144" w:rsidRDefault="00673144" w:rsidP="00853A2D">
      <w:pPr>
        <w:autoSpaceDE w:val="0"/>
        <w:autoSpaceDN w:val="0"/>
        <w:adjustRightInd w:val="0"/>
        <w:spacing w:after="0" w:line="240" w:lineRule="auto"/>
        <w:ind w:left="-720" w:right="-540"/>
      </w:pPr>
    </w:p>
    <w:p w:rsidR="00673144" w:rsidRDefault="00673144" w:rsidP="00853A2D">
      <w:pPr>
        <w:autoSpaceDE w:val="0"/>
        <w:autoSpaceDN w:val="0"/>
        <w:adjustRightInd w:val="0"/>
        <w:spacing w:after="0" w:line="240" w:lineRule="auto"/>
        <w:ind w:left="-720" w:right="-540"/>
      </w:pPr>
    </w:p>
    <w:p w:rsidR="00673144" w:rsidRDefault="00673144" w:rsidP="00673144">
      <w:pPr>
        <w:autoSpaceDE w:val="0"/>
        <w:autoSpaceDN w:val="0"/>
        <w:adjustRightInd w:val="0"/>
        <w:spacing w:after="0" w:line="240" w:lineRule="auto"/>
        <w:ind w:left="-720" w:right="-540"/>
      </w:pPr>
      <w:r>
        <w:t xml:space="preserve">The following </w:t>
      </w:r>
      <w:proofErr w:type="spellStart"/>
      <w:r>
        <w:t>TreeMap</w:t>
      </w:r>
      <w:proofErr w:type="spellEnd"/>
      <w:r>
        <w:t xml:space="preserve"> constructors are defined:</w:t>
      </w:r>
    </w:p>
    <w:p w:rsidR="00673144" w:rsidRDefault="00673144" w:rsidP="00673144">
      <w:pPr>
        <w:autoSpaceDE w:val="0"/>
        <w:autoSpaceDN w:val="0"/>
        <w:adjustRightInd w:val="0"/>
        <w:spacing w:after="0" w:line="240" w:lineRule="auto"/>
        <w:ind w:left="-720" w:right="-540"/>
      </w:pPr>
    </w:p>
    <w:p w:rsidR="00673144" w:rsidRDefault="00673144" w:rsidP="00673144">
      <w:pPr>
        <w:autoSpaceDE w:val="0"/>
        <w:autoSpaceDN w:val="0"/>
        <w:adjustRightInd w:val="0"/>
        <w:spacing w:after="0" w:line="240" w:lineRule="auto"/>
        <w:ind w:left="-720" w:right="-540"/>
      </w:pPr>
      <w:proofErr w:type="spellStart"/>
      <w:proofErr w:type="gramStart"/>
      <w:r>
        <w:t>TreeMap</w:t>
      </w:r>
      <w:proofErr w:type="spellEnd"/>
      <w:r>
        <w:t>(</w:t>
      </w:r>
      <w:proofErr w:type="gramEnd"/>
      <w:r>
        <w:t xml:space="preserve"> )</w:t>
      </w:r>
    </w:p>
    <w:p w:rsidR="00673144" w:rsidRDefault="00673144" w:rsidP="00673144">
      <w:pPr>
        <w:autoSpaceDE w:val="0"/>
        <w:autoSpaceDN w:val="0"/>
        <w:adjustRightInd w:val="0"/>
        <w:spacing w:after="0" w:line="240" w:lineRule="auto"/>
        <w:ind w:left="-720" w:right="-540"/>
      </w:pPr>
      <w:proofErr w:type="spellStart"/>
      <w:proofErr w:type="gramStart"/>
      <w:r>
        <w:t>TreeMap</w:t>
      </w:r>
      <w:proofErr w:type="spellEnd"/>
      <w:r>
        <w:t>(</w:t>
      </w:r>
      <w:proofErr w:type="gramEnd"/>
      <w:r>
        <w:t>Comparator&lt;? super K&gt; comp)</w:t>
      </w:r>
    </w:p>
    <w:p w:rsidR="00673144" w:rsidRDefault="00673144" w:rsidP="00673144">
      <w:pPr>
        <w:autoSpaceDE w:val="0"/>
        <w:autoSpaceDN w:val="0"/>
        <w:adjustRightInd w:val="0"/>
        <w:spacing w:after="0" w:line="240" w:lineRule="auto"/>
        <w:ind w:left="-720" w:right="-540"/>
      </w:pPr>
      <w:proofErr w:type="spellStart"/>
      <w:proofErr w:type="gramStart"/>
      <w:r>
        <w:t>TreeMap</w:t>
      </w:r>
      <w:proofErr w:type="spellEnd"/>
      <w:r>
        <w:t>(</w:t>
      </w:r>
      <w:proofErr w:type="gramEnd"/>
      <w:r>
        <w:t>Map&lt;? extends K, ? extends V&gt; m)</w:t>
      </w:r>
    </w:p>
    <w:p w:rsidR="00673144" w:rsidRDefault="00673144" w:rsidP="00673144">
      <w:pPr>
        <w:autoSpaceDE w:val="0"/>
        <w:autoSpaceDN w:val="0"/>
        <w:adjustRightInd w:val="0"/>
        <w:spacing w:after="0" w:line="240" w:lineRule="auto"/>
        <w:ind w:left="-720" w:right="-540"/>
      </w:pPr>
      <w:proofErr w:type="spellStart"/>
      <w:proofErr w:type="gramStart"/>
      <w:r>
        <w:t>TreeMap</w:t>
      </w:r>
      <w:proofErr w:type="spellEnd"/>
      <w:r>
        <w:t>(</w:t>
      </w:r>
      <w:proofErr w:type="spellStart"/>
      <w:proofErr w:type="gramEnd"/>
      <w:r>
        <w:t>SortedMap</w:t>
      </w:r>
      <w:proofErr w:type="spellEnd"/>
      <w:r>
        <w:t xml:space="preserve">&lt;K, ? extends V&gt; </w:t>
      </w:r>
      <w:proofErr w:type="spellStart"/>
      <w:r>
        <w:t>sm</w:t>
      </w:r>
      <w:proofErr w:type="spellEnd"/>
      <w:r>
        <w:t>)</w:t>
      </w:r>
    </w:p>
    <w:p w:rsidR="00622928" w:rsidRDefault="00622928" w:rsidP="00673144">
      <w:pPr>
        <w:autoSpaceDE w:val="0"/>
        <w:autoSpaceDN w:val="0"/>
        <w:adjustRightInd w:val="0"/>
        <w:spacing w:after="0" w:line="240" w:lineRule="auto"/>
        <w:ind w:left="-720" w:right="-540"/>
      </w:pPr>
    </w:p>
    <w:p w:rsidR="00622928" w:rsidRDefault="00156506" w:rsidP="00156506">
      <w:pPr>
        <w:autoSpaceDE w:val="0"/>
        <w:autoSpaceDN w:val="0"/>
        <w:adjustRightInd w:val="0"/>
        <w:spacing w:after="0" w:line="240" w:lineRule="auto"/>
        <w:ind w:left="-720" w:right="-540"/>
      </w:pPr>
      <w:r>
        <w:t xml:space="preserve">The </w:t>
      </w:r>
      <w:r w:rsidRPr="00156506">
        <w:rPr>
          <w:b/>
        </w:rPr>
        <w:t>second</w:t>
      </w:r>
      <w:r>
        <w:t xml:space="preserve"> form constructs an empty tree-based map that will be sorted by using the </w:t>
      </w:r>
      <w:r w:rsidRPr="00156506">
        <w:rPr>
          <w:b/>
        </w:rPr>
        <w:t>Comparator</w:t>
      </w:r>
      <w:r>
        <w:t xml:space="preserve"> comp.</w:t>
      </w:r>
    </w:p>
    <w:p w:rsidR="00156506" w:rsidRDefault="00156506" w:rsidP="00156506">
      <w:pPr>
        <w:autoSpaceDE w:val="0"/>
        <w:autoSpaceDN w:val="0"/>
        <w:adjustRightInd w:val="0"/>
        <w:spacing w:after="0" w:line="240" w:lineRule="auto"/>
        <w:ind w:left="-720" w:right="-540"/>
      </w:pPr>
    </w:p>
    <w:p w:rsidR="007B35F0" w:rsidRDefault="007B35F0" w:rsidP="00156506">
      <w:pPr>
        <w:autoSpaceDE w:val="0"/>
        <w:autoSpaceDN w:val="0"/>
        <w:adjustRightInd w:val="0"/>
        <w:spacing w:after="0" w:line="240" w:lineRule="auto"/>
        <w:ind w:left="-720" w:right="-540"/>
        <w:rPr>
          <w:b/>
        </w:rPr>
      </w:pPr>
      <w:r w:rsidRPr="007B35F0">
        <w:rPr>
          <w:b/>
        </w:rPr>
        <w:t xml:space="preserve">The </w:t>
      </w:r>
      <w:proofErr w:type="spellStart"/>
      <w:r w:rsidRPr="007B35F0">
        <w:rPr>
          <w:b/>
        </w:rPr>
        <w:t>LinkedHashMap</w:t>
      </w:r>
      <w:proofErr w:type="spellEnd"/>
      <w:r w:rsidRPr="007B35F0">
        <w:rPr>
          <w:b/>
        </w:rPr>
        <w:t xml:space="preserve"> Class</w:t>
      </w:r>
    </w:p>
    <w:p w:rsidR="007B6EC1" w:rsidRDefault="007B6EC1" w:rsidP="00156506">
      <w:pPr>
        <w:autoSpaceDE w:val="0"/>
        <w:autoSpaceDN w:val="0"/>
        <w:adjustRightInd w:val="0"/>
        <w:spacing w:after="0" w:line="240" w:lineRule="auto"/>
        <w:ind w:left="-720" w:right="-540"/>
        <w:rPr>
          <w:b/>
        </w:rPr>
      </w:pPr>
    </w:p>
    <w:p w:rsidR="007B35F0" w:rsidRDefault="007B6EC1" w:rsidP="007B6EC1">
      <w:pPr>
        <w:autoSpaceDE w:val="0"/>
        <w:autoSpaceDN w:val="0"/>
        <w:adjustRightInd w:val="0"/>
        <w:spacing w:after="0" w:line="240" w:lineRule="auto"/>
        <w:ind w:left="-720" w:right="-540"/>
      </w:pPr>
      <w:proofErr w:type="spellStart"/>
      <w:r w:rsidRPr="007B6EC1">
        <w:t>LinkedHashMap</w:t>
      </w:r>
      <w:proofErr w:type="spellEnd"/>
      <w:r w:rsidRPr="007B6EC1">
        <w:t xml:space="preserve"> extends </w:t>
      </w:r>
      <w:proofErr w:type="spellStart"/>
      <w:r w:rsidRPr="007B6EC1">
        <w:t>HashMap</w:t>
      </w:r>
      <w:proofErr w:type="spellEnd"/>
      <w:r w:rsidRPr="007B6EC1">
        <w:t>. It maintains a linked lis</w:t>
      </w:r>
      <w:r w:rsidR="002D7D50">
        <w:t xml:space="preserve">t of the entries in the map, in </w:t>
      </w:r>
      <w:r w:rsidRPr="007B6EC1">
        <w:t>the order in which they were inserted. This allows insertion-order iteration over the map.</w:t>
      </w:r>
    </w:p>
    <w:p w:rsidR="00292940" w:rsidRDefault="00292940" w:rsidP="00292940">
      <w:pPr>
        <w:autoSpaceDE w:val="0"/>
        <w:autoSpaceDN w:val="0"/>
        <w:adjustRightInd w:val="0"/>
        <w:spacing w:after="0" w:line="240" w:lineRule="auto"/>
        <w:ind w:left="-720" w:right="-540"/>
      </w:pPr>
      <w:proofErr w:type="spellStart"/>
      <w:r>
        <w:t>LinkedHashMap</w:t>
      </w:r>
      <w:proofErr w:type="spellEnd"/>
      <w:r>
        <w:t xml:space="preserve"> defines the following </w:t>
      </w:r>
      <w:r w:rsidRPr="00292940">
        <w:rPr>
          <w:b/>
        </w:rPr>
        <w:t>constructors</w:t>
      </w:r>
      <w:r>
        <w:t>:</w:t>
      </w:r>
    </w:p>
    <w:p w:rsidR="00292940" w:rsidRDefault="00292940" w:rsidP="00292940">
      <w:pPr>
        <w:autoSpaceDE w:val="0"/>
        <w:autoSpaceDN w:val="0"/>
        <w:adjustRightInd w:val="0"/>
        <w:spacing w:after="0" w:line="240" w:lineRule="auto"/>
        <w:ind w:left="-720" w:right="-540"/>
      </w:pPr>
    </w:p>
    <w:p w:rsidR="00292940" w:rsidRDefault="00292940" w:rsidP="00292940">
      <w:pPr>
        <w:autoSpaceDE w:val="0"/>
        <w:autoSpaceDN w:val="0"/>
        <w:adjustRightInd w:val="0"/>
        <w:spacing w:after="0" w:line="240" w:lineRule="auto"/>
        <w:ind w:left="-720" w:right="-540"/>
      </w:pPr>
      <w:proofErr w:type="spellStart"/>
      <w:proofErr w:type="gramStart"/>
      <w:r>
        <w:t>LinkedHashMap</w:t>
      </w:r>
      <w:proofErr w:type="spellEnd"/>
      <w:r>
        <w:t>(</w:t>
      </w:r>
      <w:proofErr w:type="gramEnd"/>
      <w:r>
        <w:t xml:space="preserve"> )</w:t>
      </w:r>
    </w:p>
    <w:p w:rsidR="00292940" w:rsidRDefault="00292940" w:rsidP="00292940">
      <w:pPr>
        <w:autoSpaceDE w:val="0"/>
        <w:autoSpaceDN w:val="0"/>
        <w:adjustRightInd w:val="0"/>
        <w:spacing w:after="0" w:line="240" w:lineRule="auto"/>
        <w:ind w:left="-720" w:right="-540"/>
      </w:pPr>
      <w:proofErr w:type="spellStart"/>
      <w:proofErr w:type="gramStart"/>
      <w:r>
        <w:t>LinkedHashMap</w:t>
      </w:r>
      <w:proofErr w:type="spellEnd"/>
      <w:r>
        <w:t>(</w:t>
      </w:r>
      <w:proofErr w:type="gramEnd"/>
      <w:r>
        <w:t>Map&lt;? extends K, ? extends V&gt; m)</w:t>
      </w:r>
    </w:p>
    <w:p w:rsidR="00292940" w:rsidRDefault="00292940" w:rsidP="00292940">
      <w:pPr>
        <w:autoSpaceDE w:val="0"/>
        <w:autoSpaceDN w:val="0"/>
        <w:adjustRightInd w:val="0"/>
        <w:spacing w:after="0" w:line="240" w:lineRule="auto"/>
        <w:ind w:left="-720" w:right="-540"/>
      </w:pPr>
      <w:proofErr w:type="spellStart"/>
      <w:proofErr w:type="gramStart"/>
      <w:r>
        <w:t>LinkedHashMap</w:t>
      </w:r>
      <w:proofErr w:type="spellEnd"/>
      <w:r>
        <w:t>(</w:t>
      </w:r>
      <w:proofErr w:type="spellStart"/>
      <w:proofErr w:type="gramEnd"/>
      <w:r>
        <w:t>int</w:t>
      </w:r>
      <w:proofErr w:type="spellEnd"/>
      <w:r>
        <w:t xml:space="preserve"> capacity)</w:t>
      </w:r>
    </w:p>
    <w:p w:rsidR="00292940" w:rsidRDefault="00292940" w:rsidP="00292940">
      <w:pPr>
        <w:autoSpaceDE w:val="0"/>
        <w:autoSpaceDN w:val="0"/>
        <w:adjustRightInd w:val="0"/>
        <w:spacing w:after="0" w:line="240" w:lineRule="auto"/>
        <w:ind w:left="-720" w:right="-540"/>
      </w:pPr>
      <w:proofErr w:type="spellStart"/>
      <w:proofErr w:type="gramStart"/>
      <w:r>
        <w:t>LinkedHashMap</w:t>
      </w:r>
      <w:proofErr w:type="spellEnd"/>
      <w:r>
        <w:t>(</w:t>
      </w:r>
      <w:proofErr w:type="spellStart"/>
      <w:proofErr w:type="gramEnd"/>
      <w:r>
        <w:t>int</w:t>
      </w:r>
      <w:proofErr w:type="spellEnd"/>
      <w:r>
        <w:t xml:space="preserve"> capacity, float </w:t>
      </w:r>
      <w:proofErr w:type="spellStart"/>
      <w:r>
        <w:t>fillRatio</w:t>
      </w:r>
      <w:proofErr w:type="spellEnd"/>
      <w:r>
        <w:t>)</w:t>
      </w:r>
    </w:p>
    <w:p w:rsidR="006F155F" w:rsidRDefault="00292940" w:rsidP="00292940">
      <w:pPr>
        <w:autoSpaceDE w:val="0"/>
        <w:autoSpaceDN w:val="0"/>
        <w:adjustRightInd w:val="0"/>
        <w:spacing w:after="0" w:line="240" w:lineRule="auto"/>
        <w:ind w:left="-720" w:right="-540"/>
      </w:pPr>
      <w:proofErr w:type="spellStart"/>
      <w:proofErr w:type="gramStart"/>
      <w:r>
        <w:t>LinkedHashMap</w:t>
      </w:r>
      <w:proofErr w:type="spellEnd"/>
      <w:r>
        <w:t>(</w:t>
      </w:r>
      <w:proofErr w:type="spellStart"/>
      <w:proofErr w:type="gramEnd"/>
      <w:r>
        <w:t>int</w:t>
      </w:r>
      <w:proofErr w:type="spellEnd"/>
      <w:r>
        <w:t xml:space="preserve"> capacity, float </w:t>
      </w:r>
      <w:proofErr w:type="spellStart"/>
      <w:r>
        <w:t>fillRatio</w:t>
      </w:r>
      <w:proofErr w:type="spellEnd"/>
      <w:r>
        <w:t xml:space="preserve">, </w:t>
      </w:r>
      <w:proofErr w:type="spellStart"/>
      <w:r>
        <w:t>boolean</w:t>
      </w:r>
      <w:proofErr w:type="spellEnd"/>
      <w:r>
        <w:t xml:space="preserve"> Order)</w:t>
      </w:r>
    </w:p>
    <w:p w:rsidR="00292940" w:rsidRDefault="00292940" w:rsidP="00292940">
      <w:pPr>
        <w:autoSpaceDE w:val="0"/>
        <w:autoSpaceDN w:val="0"/>
        <w:adjustRightInd w:val="0"/>
        <w:spacing w:after="0" w:line="240" w:lineRule="auto"/>
        <w:ind w:left="-720" w:right="-540"/>
      </w:pPr>
    </w:p>
    <w:p w:rsidR="00292940" w:rsidRDefault="007A1A69" w:rsidP="007A1A69">
      <w:pPr>
        <w:autoSpaceDE w:val="0"/>
        <w:autoSpaceDN w:val="0"/>
        <w:adjustRightInd w:val="0"/>
        <w:spacing w:after="0" w:line="240" w:lineRule="auto"/>
        <w:ind w:left="-720" w:right="-540"/>
      </w:pPr>
      <w:r>
        <w:t xml:space="preserve">The last form allows you to specify whether the elements will be stored in the linked list </w:t>
      </w:r>
      <w:r w:rsidRPr="00224E11">
        <w:rPr>
          <w:b/>
        </w:rPr>
        <w:t>by insertion order</w:t>
      </w:r>
      <w:r>
        <w:t xml:space="preserve">, or by </w:t>
      </w:r>
      <w:r w:rsidRPr="00224E11">
        <w:rPr>
          <w:b/>
        </w:rPr>
        <w:t>order of last access</w:t>
      </w:r>
      <w:r>
        <w:t>. If Order is true, then access order is used. If Order is false, then insertion order is used.</w:t>
      </w:r>
    </w:p>
    <w:p w:rsidR="006037CB" w:rsidRDefault="006037CB" w:rsidP="007A1A69">
      <w:pPr>
        <w:autoSpaceDE w:val="0"/>
        <w:autoSpaceDN w:val="0"/>
        <w:adjustRightInd w:val="0"/>
        <w:spacing w:after="0" w:line="240" w:lineRule="auto"/>
        <w:ind w:left="-720" w:right="-540"/>
      </w:pPr>
    </w:p>
    <w:p w:rsidR="006037CB" w:rsidRDefault="00E15AEC" w:rsidP="007A1A69">
      <w:pPr>
        <w:autoSpaceDE w:val="0"/>
        <w:autoSpaceDN w:val="0"/>
        <w:adjustRightInd w:val="0"/>
        <w:spacing w:after="0" w:line="240" w:lineRule="auto"/>
        <w:ind w:left="-720" w:right="-540"/>
        <w:rPr>
          <w:b/>
        </w:rPr>
      </w:pPr>
      <w:r w:rsidRPr="00E15AEC">
        <w:rPr>
          <w:b/>
        </w:rPr>
        <w:t xml:space="preserve">The </w:t>
      </w:r>
      <w:proofErr w:type="spellStart"/>
      <w:r w:rsidRPr="00E15AEC">
        <w:rPr>
          <w:b/>
        </w:rPr>
        <w:t>IdentityHashMap</w:t>
      </w:r>
      <w:proofErr w:type="spellEnd"/>
      <w:r w:rsidRPr="00E15AEC">
        <w:rPr>
          <w:b/>
        </w:rPr>
        <w:t xml:space="preserve"> Class</w:t>
      </w:r>
    </w:p>
    <w:p w:rsidR="00E15AEC" w:rsidRDefault="00E15AEC" w:rsidP="007A1A69">
      <w:pPr>
        <w:autoSpaceDE w:val="0"/>
        <w:autoSpaceDN w:val="0"/>
        <w:adjustRightInd w:val="0"/>
        <w:spacing w:after="0" w:line="240" w:lineRule="auto"/>
        <w:ind w:left="-720" w:right="-540"/>
        <w:rPr>
          <w:b/>
        </w:rPr>
      </w:pPr>
    </w:p>
    <w:p w:rsidR="00CC781A" w:rsidRDefault="00E42462" w:rsidP="00E42462">
      <w:pPr>
        <w:autoSpaceDE w:val="0"/>
        <w:autoSpaceDN w:val="0"/>
        <w:adjustRightInd w:val="0"/>
        <w:spacing w:after="0" w:line="240" w:lineRule="auto"/>
        <w:ind w:left="-720" w:right="-540"/>
      </w:pPr>
      <w:r w:rsidRPr="00E42462">
        <w:t xml:space="preserve">It is similar to </w:t>
      </w:r>
      <w:proofErr w:type="spellStart"/>
      <w:r w:rsidRPr="00E42462">
        <w:t>HashMap</w:t>
      </w:r>
      <w:proofErr w:type="spellEnd"/>
      <w:r w:rsidRPr="00E42462">
        <w:t xml:space="preserve"> except that it uses reference equality when comparing elements.</w:t>
      </w:r>
    </w:p>
    <w:p w:rsidR="00E42462" w:rsidRDefault="00E42462" w:rsidP="00E42462">
      <w:pPr>
        <w:autoSpaceDE w:val="0"/>
        <w:autoSpaceDN w:val="0"/>
        <w:adjustRightInd w:val="0"/>
        <w:spacing w:after="0" w:line="240" w:lineRule="auto"/>
        <w:ind w:left="-720" w:right="-540"/>
      </w:pPr>
    </w:p>
    <w:p w:rsidR="00E42462" w:rsidRDefault="00E42462" w:rsidP="00E42462">
      <w:pPr>
        <w:autoSpaceDE w:val="0"/>
        <w:autoSpaceDN w:val="0"/>
        <w:adjustRightInd w:val="0"/>
        <w:spacing w:after="0" w:line="240" w:lineRule="auto"/>
        <w:ind w:left="-720" w:right="-540"/>
        <w:rPr>
          <w:b/>
        </w:rPr>
      </w:pPr>
      <w:r w:rsidRPr="00E42462">
        <w:rPr>
          <w:b/>
        </w:rPr>
        <w:t xml:space="preserve">The </w:t>
      </w:r>
      <w:proofErr w:type="spellStart"/>
      <w:r w:rsidRPr="00E42462">
        <w:rPr>
          <w:b/>
        </w:rPr>
        <w:t>EnumMap</w:t>
      </w:r>
      <w:proofErr w:type="spellEnd"/>
      <w:r w:rsidRPr="00E42462">
        <w:rPr>
          <w:b/>
        </w:rPr>
        <w:t xml:space="preserve"> Class</w:t>
      </w:r>
    </w:p>
    <w:p w:rsidR="00E42462" w:rsidRDefault="00E42462" w:rsidP="00E42462">
      <w:pPr>
        <w:autoSpaceDE w:val="0"/>
        <w:autoSpaceDN w:val="0"/>
        <w:adjustRightInd w:val="0"/>
        <w:spacing w:after="0" w:line="240" w:lineRule="auto"/>
        <w:ind w:left="-720" w:right="-540"/>
        <w:rPr>
          <w:b/>
        </w:rPr>
      </w:pPr>
    </w:p>
    <w:p w:rsidR="00E42462" w:rsidRDefault="00E42462" w:rsidP="00E42462">
      <w:pPr>
        <w:autoSpaceDE w:val="0"/>
        <w:autoSpaceDN w:val="0"/>
        <w:adjustRightInd w:val="0"/>
        <w:spacing w:after="0" w:line="240" w:lineRule="auto"/>
        <w:ind w:left="-720" w:right="-540"/>
      </w:pPr>
      <w:proofErr w:type="spellStart"/>
      <w:r w:rsidRPr="00E42462">
        <w:t>EnumMap</w:t>
      </w:r>
      <w:proofErr w:type="spellEnd"/>
      <w:r w:rsidRPr="00E42462">
        <w:t xml:space="preserve"> extends </w:t>
      </w:r>
      <w:proofErr w:type="spellStart"/>
      <w:r w:rsidRPr="00E42462">
        <w:t>AbstractMap</w:t>
      </w:r>
      <w:proofErr w:type="spellEnd"/>
      <w:r w:rsidRPr="00E42462">
        <w:t xml:space="preserve"> and implements Map. It is sp</w:t>
      </w:r>
      <w:r>
        <w:t xml:space="preserve">ecifically for use with keys of an </w:t>
      </w:r>
      <w:proofErr w:type="spellStart"/>
      <w:r>
        <w:t>enum</w:t>
      </w:r>
      <w:proofErr w:type="spellEnd"/>
      <w:r>
        <w:t xml:space="preserve"> type. It is a </w:t>
      </w:r>
      <w:r w:rsidRPr="00E42462">
        <w:t>generic class that has this declaration:</w:t>
      </w:r>
    </w:p>
    <w:p w:rsidR="00E42462" w:rsidRPr="00E42462" w:rsidRDefault="00E42462" w:rsidP="00E42462">
      <w:pPr>
        <w:autoSpaceDE w:val="0"/>
        <w:autoSpaceDN w:val="0"/>
        <w:adjustRightInd w:val="0"/>
        <w:spacing w:after="0" w:line="240" w:lineRule="auto"/>
        <w:ind w:left="-720" w:right="-540"/>
      </w:pPr>
    </w:p>
    <w:p w:rsidR="00E42462" w:rsidRDefault="00E42462" w:rsidP="00E42462">
      <w:pPr>
        <w:autoSpaceDE w:val="0"/>
        <w:autoSpaceDN w:val="0"/>
        <w:adjustRightInd w:val="0"/>
        <w:spacing w:after="0" w:line="240" w:lineRule="auto"/>
        <w:ind w:left="-720" w:right="-540"/>
      </w:pPr>
      <w:proofErr w:type="gramStart"/>
      <w:r w:rsidRPr="00E42462">
        <w:lastRenderedPageBreak/>
        <w:t>class</w:t>
      </w:r>
      <w:proofErr w:type="gramEnd"/>
      <w:r w:rsidRPr="00E42462">
        <w:t xml:space="preserve"> </w:t>
      </w:r>
      <w:proofErr w:type="spellStart"/>
      <w:r w:rsidRPr="00E42462">
        <w:t>EnumMap</w:t>
      </w:r>
      <w:proofErr w:type="spellEnd"/>
      <w:r w:rsidRPr="00E42462">
        <w:t xml:space="preserve">&lt;K extends </w:t>
      </w:r>
      <w:proofErr w:type="spellStart"/>
      <w:r w:rsidRPr="00E42462">
        <w:t>Enum</w:t>
      </w:r>
      <w:proofErr w:type="spellEnd"/>
      <w:r w:rsidRPr="00E42462">
        <w:t>&lt;K&gt;, V&gt;</w:t>
      </w:r>
    </w:p>
    <w:p w:rsidR="00E42462" w:rsidRDefault="00E42462" w:rsidP="00E42462">
      <w:pPr>
        <w:autoSpaceDE w:val="0"/>
        <w:autoSpaceDN w:val="0"/>
        <w:adjustRightInd w:val="0"/>
        <w:spacing w:after="0" w:line="240" w:lineRule="auto"/>
        <w:ind w:left="-720" w:right="-540"/>
      </w:pPr>
    </w:p>
    <w:p w:rsidR="00AB7A8C" w:rsidRDefault="00AB7A8C" w:rsidP="00AB7A8C">
      <w:pPr>
        <w:autoSpaceDE w:val="0"/>
        <w:autoSpaceDN w:val="0"/>
        <w:adjustRightInd w:val="0"/>
        <w:spacing w:after="0" w:line="240" w:lineRule="auto"/>
        <w:ind w:left="-720" w:right="-540"/>
      </w:pPr>
      <w:proofErr w:type="spellStart"/>
      <w:r>
        <w:t>EnumMap</w:t>
      </w:r>
      <w:proofErr w:type="spellEnd"/>
      <w:r>
        <w:t xml:space="preserve"> defines the following </w:t>
      </w:r>
      <w:r w:rsidRPr="00AB7A8C">
        <w:rPr>
          <w:b/>
        </w:rPr>
        <w:t>constructors</w:t>
      </w:r>
      <w:r>
        <w:t>:</w:t>
      </w:r>
    </w:p>
    <w:p w:rsidR="00AB7A8C" w:rsidRDefault="00AB7A8C" w:rsidP="00AB7A8C">
      <w:pPr>
        <w:autoSpaceDE w:val="0"/>
        <w:autoSpaceDN w:val="0"/>
        <w:adjustRightInd w:val="0"/>
        <w:spacing w:after="0" w:line="240" w:lineRule="auto"/>
        <w:ind w:left="-720" w:right="-540"/>
      </w:pPr>
    </w:p>
    <w:p w:rsidR="00AB7A8C" w:rsidRDefault="00AB7A8C" w:rsidP="00AB7A8C">
      <w:pPr>
        <w:autoSpaceDE w:val="0"/>
        <w:autoSpaceDN w:val="0"/>
        <w:adjustRightInd w:val="0"/>
        <w:spacing w:after="0" w:line="240" w:lineRule="auto"/>
        <w:ind w:left="-720" w:right="-540"/>
      </w:pPr>
      <w:proofErr w:type="spellStart"/>
      <w:proofErr w:type="gramStart"/>
      <w:r>
        <w:t>EnumMap</w:t>
      </w:r>
      <w:proofErr w:type="spellEnd"/>
      <w:r>
        <w:t>(</w:t>
      </w:r>
      <w:proofErr w:type="gramEnd"/>
      <w:r>
        <w:t xml:space="preserve">Class&lt;K&gt; </w:t>
      </w:r>
      <w:proofErr w:type="spellStart"/>
      <w:r>
        <w:t>kType</w:t>
      </w:r>
      <w:proofErr w:type="spellEnd"/>
      <w:r>
        <w:t>)</w:t>
      </w:r>
    </w:p>
    <w:p w:rsidR="00AB7A8C" w:rsidRDefault="00AB7A8C" w:rsidP="00AB7A8C">
      <w:pPr>
        <w:autoSpaceDE w:val="0"/>
        <w:autoSpaceDN w:val="0"/>
        <w:adjustRightInd w:val="0"/>
        <w:spacing w:after="0" w:line="240" w:lineRule="auto"/>
        <w:ind w:left="-720" w:right="-540"/>
      </w:pPr>
      <w:proofErr w:type="spellStart"/>
      <w:proofErr w:type="gramStart"/>
      <w:r>
        <w:t>EnumMap</w:t>
      </w:r>
      <w:proofErr w:type="spellEnd"/>
      <w:r>
        <w:t>(</w:t>
      </w:r>
      <w:proofErr w:type="gramEnd"/>
      <w:r>
        <w:t>Map&lt;K, ? extends V&gt; m)</w:t>
      </w:r>
    </w:p>
    <w:p w:rsidR="00AB7A8C" w:rsidRDefault="00AB7A8C" w:rsidP="00AB7A8C">
      <w:pPr>
        <w:autoSpaceDE w:val="0"/>
        <w:autoSpaceDN w:val="0"/>
        <w:adjustRightInd w:val="0"/>
        <w:spacing w:after="0" w:line="240" w:lineRule="auto"/>
        <w:ind w:left="-720" w:right="-540"/>
      </w:pPr>
      <w:proofErr w:type="spellStart"/>
      <w:proofErr w:type="gramStart"/>
      <w:r>
        <w:t>EnumMap</w:t>
      </w:r>
      <w:proofErr w:type="spellEnd"/>
      <w:r>
        <w:t>(</w:t>
      </w:r>
      <w:proofErr w:type="spellStart"/>
      <w:proofErr w:type="gramEnd"/>
      <w:r>
        <w:t>EnumMap</w:t>
      </w:r>
      <w:proofErr w:type="spellEnd"/>
      <w:r>
        <w:t xml:space="preserve">&lt;K, ? extends V&gt; </w:t>
      </w:r>
      <w:proofErr w:type="spellStart"/>
      <w:r>
        <w:t>em</w:t>
      </w:r>
      <w:proofErr w:type="spellEnd"/>
      <w:r>
        <w:t>)</w:t>
      </w:r>
    </w:p>
    <w:p w:rsidR="00E42462" w:rsidRDefault="00AB7A8C" w:rsidP="00AB7A8C">
      <w:pPr>
        <w:autoSpaceDE w:val="0"/>
        <w:autoSpaceDN w:val="0"/>
        <w:adjustRightInd w:val="0"/>
        <w:spacing w:after="0" w:line="240" w:lineRule="auto"/>
        <w:ind w:left="-720" w:right="-540"/>
      </w:pPr>
      <w:r>
        <w:t xml:space="preserve">The first constructor creates an empty </w:t>
      </w:r>
      <w:proofErr w:type="spellStart"/>
      <w:r>
        <w:t>EnumMap</w:t>
      </w:r>
      <w:proofErr w:type="spellEnd"/>
      <w:r>
        <w:t xml:space="preserve"> of type </w:t>
      </w:r>
      <w:proofErr w:type="spellStart"/>
      <w:r>
        <w:t>kType</w:t>
      </w:r>
      <w:proofErr w:type="spellEnd"/>
      <w:r>
        <w:t xml:space="preserve">. The second creates an </w:t>
      </w:r>
      <w:proofErr w:type="spellStart"/>
      <w:r>
        <w:t>EnumMap</w:t>
      </w:r>
      <w:proofErr w:type="spellEnd"/>
      <w:r>
        <w:t xml:space="preserve"> map that contains the same entries as m. The third creates an </w:t>
      </w:r>
      <w:proofErr w:type="spellStart"/>
      <w:r>
        <w:t>EnumMap</w:t>
      </w:r>
      <w:proofErr w:type="spellEnd"/>
      <w:r>
        <w:t xml:space="preserve"> initialized with the values in </w:t>
      </w:r>
      <w:proofErr w:type="spellStart"/>
      <w:r>
        <w:t>em</w:t>
      </w:r>
      <w:proofErr w:type="spellEnd"/>
      <w:r>
        <w:t xml:space="preserve">. </w:t>
      </w:r>
      <w:proofErr w:type="spellStart"/>
      <w:r>
        <w:t>EnumMap</w:t>
      </w:r>
      <w:proofErr w:type="spellEnd"/>
      <w:r>
        <w:t xml:space="preserve"> defines no methods of its own.</w:t>
      </w:r>
    </w:p>
    <w:p w:rsidR="00854B90" w:rsidRDefault="00854B90" w:rsidP="00AB7A8C">
      <w:pPr>
        <w:autoSpaceDE w:val="0"/>
        <w:autoSpaceDN w:val="0"/>
        <w:adjustRightInd w:val="0"/>
        <w:spacing w:after="0" w:line="240" w:lineRule="auto"/>
        <w:ind w:left="-720" w:right="-540"/>
      </w:pPr>
    </w:p>
    <w:p w:rsidR="00F47990" w:rsidRDefault="00F47990" w:rsidP="00AB7A8C">
      <w:pPr>
        <w:autoSpaceDE w:val="0"/>
        <w:autoSpaceDN w:val="0"/>
        <w:adjustRightInd w:val="0"/>
        <w:spacing w:after="0" w:line="240" w:lineRule="auto"/>
        <w:ind w:left="-720" w:right="-540"/>
        <w:rPr>
          <w:rFonts w:ascii="DINMittelEFOP-Bold" w:hAnsi="DINMittelEFOP-Bold" w:cs="DINMittelEFOP-Bold"/>
          <w:b/>
          <w:bCs/>
          <w:sz w:val="34"/>
          <w:szCs w:val="34"/>
        </w:rPr>
      </w:pPr>
    </w:p>
    <w:p w:rsidR="00F47990" w:rsidRDefault="00F47990" w:rsidP="00AB7A8C">
      <w:pPr>
        <w:autoSpaceDE w:val="0"/>
        <w:autoSpaceDN w:val="0"/>
        <w:adjustRightInd w:val="0"/>
        <w:spacing w:after="0" w:line="240" w:lineRule="auto"/>
        <w:ind w:left="-720" w:right="-540"/>
        <w:rPr>
          <w:rFonts w:ascii="DINMittelEFOP-Bold" w:hAnsi="DINMittelEFOP-Bold" w:cs="DINMittelEFOP-Bold"/>
          <w:b/>
          <w:bCs/>
          <w:sz w:val="34"/>
          <w:szCs w:val="34"/>
        </w:rPr>
      </w:pPr>
    </w:p>
    <w:p w:rsidR="00F47990" w:rsidRDefault="00F47990" w:rsidP="00AB7A8C">
      <w:pPr>
        <w:autoSpaceDE w:val="0"/>
        <w:autoSpaceDN w:val="0"/>
        <w:adjustRightInd w:val="0"/>
        <w:spacing w:after="0" w:line="240" w:lineRule="auto"/>
        <w:ind w:left="-720" w:right="-540"/>
        <w:rPr>
          <w:rFonts w:ascii="DINMittelEFOP-Bold" w:hAnsi="DINMittelEFOP-Bold" w:cs="DINMittelEFOP-Bold"/>
          <w:b/>
          <w:bCs/>
          <w:sz w:val="34"/>
          <w:szCs w:val="34"/>
        </w:rPr>
      </w:pPr>
    </w:p>
    <w:p w:rsidR="00F47990" w:rsidRDefault="00F47990" w:rsidP="00AB7A8C">
      <w:pPr>
        <w:autoSpaceDE w:val="0"/>
        <w:autoSpaceDN w:val="0"/>
        <w:adjustRightInd w:val="0"/>
        <w:spacing w:after="0" w:line="240" w:lineRule="auto"/>
        <w:ind w:left="-720" w:right="-540"/>
        <w:rPr>
          <w:rFonts w:ascii="DINMittelEFOP-Bold" w:hAnsi="DINMittelEFOP-Bold" w:cs="DINMittelEFOP-Bold"/>
          <w:b/>
          <w:bCs/>
          <w:sz w:val="34"/>
          <w:szCs w:val="34"/>
        </w:rPr>
      </w:pPr>
    </w:p>
    <w:p w:rsidR="00F47990" w:rsidRDefault="00F47990" w:rsidP="00AB7A8C">
      <w:pPr>
        <w:autoSpaceDE w:val="0"/>
        <w:autoSpaceDN w:val="0"/>
        <w:adjustRightInd w:val="0"/>
        <w:spacing w:after="0" w:line="240" w:lineRule="auto"/>
        <w:ind w:left="-720" w:right="-540"/>
        <w:rPr>
          <w:rFonts w:ascii="DINMittelEFOP-Bold" w:hAnsi="DINMittelEFOP-Bold" w:cs="DINMittelEFOP-Bold"/>
          <w:b/>
          <w:bCs/>
          <w:sz w:val="34"/>
          <w:szCs w:val="34"/>
        </w:rPr>
      </w:pPr>
    </w:p>
    <w:p w:rsidR="00F47990" w:rsidRDefault="00F47990" w:rsidP="00AB7A8C">
      <w:pPr>
        <w:autoSpaceDE w:val="0"/>
        <w:autoSpaceDN w:val="0"/>
        <w:adjustRightInd w:val="0"/>
        <w:spacing w:after="0" w:line="240" w:lineRule="auto"/>
        <w:ind w:left="-720" w:right="-540"/>
        <w:rPr>
          <w:rFonts w:ascii="DINMittelEFOP-Bold" w:hAnsi="DINMittelEFOP-Bold" w:cs="DINMittelEFOP-Bold"/>
          <w:b/>
          <w:bCs/>
          <w:sz w:val="34"/>
          <w:szCs w:val="34"/>
        </w:rPr>
      </w:pPr>
    </w:p>
    <w:p w:rsidR="00F47990" w:rsidRDefault="00F47990" w:rsidP="00AB7A8C">
      <w:pPr>
        <w:autoSpaceDE w:val="0"/>
        <w:autoSpaceDN w:val="0"/>
        <w:adjustRightInd w:val="0"/>
        <w:spacing w:after="0" w:line="240" w:lineRule="auto"/>
        <w:ind w:left="-720" w:right="-540"/>
        <w:rPr>
          <w:rFonts w:ascii="DINMittelEFOP-Bold" w:hAnsi="DINMittelEFOP-Bold" w:cs="DINMittelEFOP-Bold"/>
          <w:b/>
          <w:bCs/>
          <w:sz w:val="34"/>
          <w:szCs w:val="34"/>
        </w:rPr>
      </w:pPr>
    </w:p>
    <w:p w:rsidR="00F47990" w:rsidRDefault="00F47990" w:rsidP="00AB7A8C">
      <w:pPr>
        <w:autoSpaceDE w:val="0"/>
        <w:autoSpaceDN w:val="0"/>
        <w:adjustRightInd w:val="0"/>
        <w:spacing w:after="0" w:line="240" w:lineRule="auto"/>
        <w:ind w:left="-720" w:right="-540"/>
        <w:rPr>
          <w:rFonts w:ascii="DINMittelEFOP-Bold" w:hAnsi="DINMittelEFOP-Bold" w:cs="DINMittelEFOP-Bold"/>
          <w:b/>
          <w:bCs/>
          <w:sz w:val="34"/>
          <w:szCs w:val="34"/>
        </w:rPr>
      </w:pPr>
    </w:p>
    <w:p w:rsidR="003D0E7D" w:rsidRPr="00B364BE" w:rsidRDefault="00F47990" w:rsidP="00B364BE">
      <w:pPr>
        <w:autoSpaceDE w:val="0"/>
        <w:autoSpaceDN w:val="0"/>
        <w:adjustRightInd w:val="0"/>
        <w:spacing w:after="0" w:line="240" w:lineRule="auto"/>
        <w:ind w:left="-720" w:right="-540"/>
        <w:rPr>
          <w:rFonts w:ascii="DINMittelEFOP-Bold" w:hAnsi="DINMittelEFOP-Bold" w:cs="DINMittelEFOP-Bold"/>
          <w:b/>
          <w:bCs/>
          <w:sz w:val="34"/>
          <w:szCs w:val="34"/>
        </w:rPr>
      </w:pPr>
      <w:r>
        <w:rPr>
          <w:rFonts w:ascii="DINMittelEFOP-Bold" w:hAnsi="DINMittelEFOP-Bold" w:cs="DINMittelEFOP-Bold"/>
          <w:b/>
          <w:bCs/>
          <w:sz w:val="34"/>
          <w:szCs w:val="34"/>
        </w:rPr>
        <w:tab/>
      </w:r>
      <w:r>
        <w:rPr>
          <w:rFonts w:ascii="DINMittelEFOP-Bold" w:hAnsi="DINMittelEFOP-Bold" w:cs="DINMittelEFOP-Bold"/>
          <w:b/>
          <w:bCs/>
          <w:sz w:val="34"/>
          <w:szCs w:val="34"/>
        </w:rPr>
        <w:tab/>
      </w:r>
      <w:r>
        <w:rPr>
          <w:rFonts w:ascii="DINMittelEFOP-Bold" w:hAnsi="DINMittelEFOP-Bold" w:cs="DINMittelEFOP-Bold"/>
          <w:b/>
          <w:bCs/>
          <w:sz w:val="34"/>
          <w:szCs w:val="34"/>
        </w:rPr>
        <w:tab/>
      </w:r>
      <w:r>
        <w:rPr>
          <w:rFonts w:ascii="DINMittelEFOP-Bold" w:hAnsi="DINMittelEFOP-Bold" w:cs="DINMittelEFOP-Bold"/>
          <w:b/>
          <w:bCs/>
          <w:sz w:val="34"/>
          <w:szCs w:val="34"/>
        </w:rPr>
        <w:tab/>
      </w:r>
      <w:r>
        <w:rPr>
          <w:rFonts w:ascii="DINMittelEFOP-Bold" w:hAnsi="DINMittelEFOP-Bold" w:cs="DINMittelEFOP-Bold"/>
          <w:b/>
          <w:bCs/>
          <w:sz w:val="34"/>
          <w:szCs w:val="34"/>
        </w:rPr>
        <w:tab/>
      </w:r>
      <w:r>
        <w:rPr>
          <w:rFonts w:ascii="DINMittelEFOP-Bold" w:hAnsi="DINMittelEFOP-Bold" w:cs="DINMittelEFOP-Bold"/>
          <w:b/>
          <w:bCs/>
          <w:sz w:val="34"/>
          <w:szCs w:val="34"/>
        </w:rPr>
        <w:tab/>
      </w:r>
      <w:r w:rsidR="003D0E7D">
        <w:rPr>
          <w:b/>
        </w:rPr>
        <w:t>Detailed H</w:t>
      </w:r>
      <w:r w:rsidR="003D0E7D" w:rsidRPr="003D0E7D">
        <w:rPr>
          <w:b/>
        </w:rPr>
        <w:t>ierarchy</w:t>
      </w:r>
    </w:p>
    <w:p w:rsidR="003D0E7D" w:rsidRDefault="003D0E7D" w:rsidP="00595E66">
      <w:pPr>
        <w:ind w:left="-1260"/>
        <w:jc w:val="both"/>
        <w:rPr>
          <w:b/>
        </w:rPr>
      </w:pPr>
      <w:r>
        <w:rPr>
          <w:b/>
          <w:noProof/>
        </w:rPr>
        <w:drawing>
          <wp:inline distT="0" distB="0" distL="0" distR="0" wp14:anchorId="4BA3E1E8" wp14:editId="691E702C">
            <wp:extent cx="7543374" cy="49547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A891.tmp"/>
                    <pic:cNvPicPr/>
                  </pic:nvPicPr>
                  <pic:blipFill>
                    <a:blip r:embed="rId22">
                      <a:extLst>
                        <a:ext uri="{28A0092B-C50C-407E-A947-70E740481C1C}">
                          <a14:useLocalDpi xmlns:a14="http://schemas.microsoft.com/office/drawing/2010/main" val="0"/>
                        </a:ext>
                      </a:extLst>
                    </a:blip>
                    <a:stretch>
                      <a:fillRect/>
                    </a:stretch>
                  </pic:blipFill>
                  <pic:spPr>
                    <a:xfrm>
                      <a:off x="0" y="0"/>
                      <a:ext cx="7553309" cy="4961297"/>
                    </a:xfrm>
                    <a:prstGeom prst="rect">
                      <a:avLst/>
                    </a:prstGeom>
                  </pic:spPr>
                </pic:pic>
              </a:graphicData>
            </a:graphic>
          </wp:inline>
        </w:drawing>
      </w:r>
    </w:p>
    <w:p w:rsidR="00595E66" w:rsidRDefault="00595E66" w:rsidP="00595E66">
      <w:pPr>
        <w:ind w:left="-1260"/>
        <w:jc w:val="both"/>
        <w:rPr>
          <w:b/>
        </w:rPr>
      </w:pPr>
      <w:r>
        <w:rPr>
          <w:b/>
          <w:noProof/>
        </w:rPr>
        <w:lastRenderedPageBreak/>
        <w:drawing>
          <wp:inline distT="0" distB="0" distL="0" distR="0" wp14:anchorId="55F38DD6" wp14:editId="7B953609">
            <wp:extent cx="7002262" cy="4199861"/>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73EB.tmp"/>
                    <pic:cNvPicPr/>
                  </pic:nvPicPr>
                  <pic:blipFill>
                    <a:blip r:embed="rId23">
                      <a:extLst>
                        <a:ext uri="{28A0092B-C50C-407E-A947-70E740481C1C}">
                          <a14:useLocalDpi xmlns:a14="http://schemas.microsoft.com/office/drawing/2010/main" val="0"/>
                        </a:ext>
                      </a:extLst>
                    </a:blip>
                    <a:stretch>
                      <a:fillRect/>
                    </a:stretch>
                  </pic:blipFill>
                  <pic:spPr>
                    <a:xfrm>
                      <a:off x="0" y="0"/>
                      <a:ext cx="7024472" cy="4213182"/>
                    </a:xfrm>
                    <a:prstGeom prst="rect">
                      <a:avLst/>
                    </a:prstGeom>
                  </pic:spPr>
                </pic:pic>
              </a:graphicData>
            </a:graphic>
          </wp:inline>
        </w:drawing>
      </w:r>
    </w:p>
    <w:p w:rsidR="00595E66" w:rsidRDefault="00180899" w:rsidP="00595E66">
      <w:pPr>
        <w:ind w:left="-1260"/>
        <w:jc w:val="both"/>
        <w:rPr>
          <w:rFonts w:ascii="DINMittelEFOP-Bold" w:hAnsi="DINMittelEFOP-Bold" w:cs="DINMittelEFOP-Bold"/>
          <w:b/>
          <w:bCs/>
          <w:sz w:val="34"/>
          <w:szCs w:val="34"/>
        </w:rPr>
      </w:pPr>
      <w:r>
        <w:rPr>
          <w:rFonts w:ascii="DINMittelEFOP-Bold" w:hAnsi="DINMittelEFOP-Bold" w:cs="DINMittelEFOP-Bold"/>
          <w:b/>
          <w:bCs/>
          <w:sz w:val="34"/>
          <w:szCs w:val="34"/>
        </w:rPr>
        <w:tab/>
      </w:r>
      <w:r>
        <w:rPr>
          <w:rFonts w:ascii="DINMittelEFOP-Bold" w:hAnsi="DINMittelEFOP-Bold" w:cs="DINMittelEFOP-Bold"/>
          <w:b/>
          <w:bCs/>
          <w:sz w:val="34"/>
          <w:szCs w:val="34"/>
        </w:rPr>
        <w:tab/>
      </w:r>
      <w:r>
        <w:rPr>
          <w:rFonts w:ascii="DINMittelEFOP-Bold" w:hAnsi="DINMittelEFOP-Bold" w:cs="DINMittelEFOP-Bold"/>
          <w:b/>
          <w:bCs/>
          <w:sz w:val="34"/>
          <w:szCs w:val="34"/>
        </w:rPr>
        <w:tab/>
      </w:r>
      <w:r>
        <w:rPr>
          <w:rFonts w:ascii="DINMittelEFOP-Bold" w:hAnsi="DINMittelEFOP-Bold" w:cs="DINMittelEFOP-Bold"/>
          <w:b/>
          <w:bCs/>
          <w:sz w:val="34"/>
          <w:szCs w:val="34"/>
        </w:rPr>
        <w:tab/>
      </w:r>
      <w:r>
        <w:rPr>
          <w:rFonts w:ascii="DINMittelEFOP-Bold" w:hAnsi="DINMittelEFOP-Bold" w:cs="DINMittelEFOP-Bold"/>
          <w:b/>
          <w:bCs/>
          <w:sz w:val="34"/>
          <w:szCs w:val="34"/>
        </w:rPr>
        <w:tab/>
      </w:r>
      <w:r>
        <w:rPr>
          <w:rFonts w:ascii="DINMittelEFOP-Bold" w:hAnsi="DINMittelEFOP-Bold" w:cs="DINMittelEFOP-Bold"/>
          <w:b/>
          <w:bCs/>
          <w:sz w:val="34"/>
          <w:szCs w:val="34"/>
        </w:rPr>
        <w:tab/>
      </w:r>
      <w:r w:rsidR="0069446F">
        <w:rPr>
          <w:rFonts w:ascii="DINMittelEFOP-Bold" w:hAnsi="DINMittelEFOP-Bold" w:cs="DINMittelEFOP-Bold"/>
          <w:b/>
          <w:bCs/>
          <w:sz w:val="34"/>
          <w:szCs w:val="34"/>
        </w:rPr>
        <w:t>Comparators</w:t>
      </w:r>
    </w:p>
    <w:p w:rsidR="0069446F" w:rsidRDefault="00180899" w:rsidP="00180899">
      <w:pPr>
        <w:ind w:left="-1260"/>
        <w:jc w:val="both"/>
      </w:pPr>
      <w:r w:rsidRPr="00180899">
        <w:t xml:space="preserve">Both </w:t>
      </w:r>
      <w:proofErr w:type="spellStart"/>
      <w:r w:rsidRPr="00180899">
        <w:t>TreeSet</w:t>
      </w:r>
      <w:proofErr w:type="spellEnd"/>
      <w:r w:rsidRPr="00180899">
        <w:t xml:space="preserve"> and </w:t>
      </w:r>
      <w:proofErr w:type="spellStart"/>
      <w:r w:rsidRPr="00180899">
        <w:t>TreeMap</w:t>
      </w:r>
      <w:proofErr w:type="spellEnd"/>
      <w:r w:rsidRPr="00180899">
        <w:t xml:space="preserve"> store elements in sorted order</w:t>
      </w:r>
      <w:r>
        <w:t xml:space="preserve">. However, it is the comparator </w:t>
      </w:r>
      <w:r w:rsidRPr="00180899">
        <w:t>that defines precisely what “sorted order” means. By def</w:t>
      </w:r>
      <w:r>
        <w:t xml:space="preserve">ault, these classes store their </w:t>
      </w:r>
      <w:r w:rsidRPr="00180899">
        <w:t>elements by using what Java refers to as “</w:t>
      </w:r>
      <w:r w:rsidRPr="00AC7934">
        <w:rPr>
          <w:b/>
        </w:rPr>
        <w:t>natural ordering</w:t>
      </w:r>
      <w:r w:rsidRPr="00180899">
        <w:t>,</w:t>
      </w:r>
      <w:r>
        <w:t xml:space="preserve">” which is usually the ordering </w:t>
      </w:r>
      <w:r w:rsidRPr="00180899">
        <w:t>that you would expect (A before B, 1 before 2, and so forth)</w:t>
      </w:r>
      <w:r>
        <w:t xml:space="preserve">. If you want to order elements </w:t>
      </w:r>
      <w:r w:rsidRPr="00180899">
        <w:t xml:space="preserve">a different way, then </w:t>
      </w:r>
      <w:r w:rsidRPr="00AC7934">
        <w:rPr>
          <w:b/>
        </w:rPr>
        <w:t>specify a Comparator</w:t>
      </w:r>
      <w:r w:rsidRPr="00180899">
        <w:t xml:space="preserve"> when you construct the set or map.</w:t>
      </w:r>
    </w:p>
    <w:p w:rsidR="00EC652B" w:rsidRDefault="00EC652B" w:rsidP="00EC652B">
      <w:pPr>
        <w:ind w:left="-1260"/>
        <w:jc w:val="both"/>
      </w:pPr>
      <w:r>
        <w:t>Comparator is a generic interface that has this declaration:</w:t>
      </w:r>
      <w:r w:rsidR="00454BCF">
        <w:t xml:space="preserve"> </w:t>
      </w:r>
      <w:r w:rsidR="00454BCF" w:rsidRPr="00454BCF">
        <w:t xml:space="preserve">Here, </w:t>
      </w:r>
      <w:r w:rsidR="00454BCF" w:rsidRPr="00454BCF">
        <w:rPr>
          <w:b/>
        </w:rPr>
        <w:t>T</w:t>
      </w:r>
      <w:r w:rsidR="00454BCF" w:rsidRPr="00454BCF">
        <w:t xml:space="preserve"> specifies the type of objects being compared.</w:t>
      </w:r>
    </w:p>
    <w:p w:rsidR="00454BCF" w:rsidRDefault="00454BCF" w:rsidP="00454BCF">
      <w:pPr>
        <w:ind w:left="-1260"/>
        <w:jc w:val="both"/>
        <w:rPr>
          <w:b/>
        </w:rPr>
      </w:pPr>
      <w:r>
        <w:tab/>
      </w:r>
      <w:proofErr w:type="gramStart"/>
      <w:r w:rsidR="00EC652B" w:rsidRPr="00EC652B">
        <w:rPr>
          <w:b/>
        </w:rPr>
        <w:t>interface</w:t>
      </w:r>
      <w:proofErr w:type="gramEnd"/>
      <w:r w:rsidR="00EC652B" w:rsidRPr="00EC652B">
        <w:rPr>
          <w:b/>
        </w:rPr>
        <w:t xml:space="preserve"> Comparator&lt;T&gt;</w:t>
      </w:r>
    </w:p>
    <w:p w:rsidR="00233747" w:rsidRDefault="00233747" w:rsidP="00233747">
      <w:pPr>
        <w:ind w:left="-1260"/>
        <w:jc w:val="both"/>
      </w:pPr>
      <w:r>
        <w:t>T</w:t>
      </w:r>
      <w:r w:rsidRPr="00233747">
        <w:t>he Comparator interface defined o</w:t>
      </w:r>
      <w:r>
        <w:t xml:space="preserve">nly two methods: </w:t>
      </w:r>
      <w:proofErr w:type="gramStart"/>
      <w:r w:rsidRPr="00233747">
        <w:rPr>
          <w:b/>
        </w:rPr>
        <w:t>compare</w:t>
      </w:r>
      <w:r>
        <w:t>(</w:t>
      </w:r>
      <w:proofErr w:type="gramEnd"/>
      <w:r>
        <w:t xml:space="preserve"> ) and </w:t>
      </w:r>
      <w:r w:rsidRPr="00233747">
        <w:rPr>
          <w:b/>
        </w:rPr>
        <w:t>equals</w:t>
      </w:r>
      <w:r w:rsidRPr="00233747">
        <w:t xml:space="preserve">( ). </w:t>
      </w:r>
    </w:p>
    <w:p w:rsidR="00233747" w:rsidRPr="00233747" w:rsidRDefault="00233747" w:rsidP="00233747">
      <w:pPr>
        <w:ind w:left="-1260"/>
        <w:jc w:val="both"/>
      </w:pPr>
      <w:r w:rsidRPr="00233747">
        <w:t xml:space="preserve">The </w:t>
      </w:r>
      <w:proofErr w:type="gramStart"/>
      <w:r w:rsidRPr="00233747">
        <w:t>compare(</w:t>
      </w:r>
      <w:proofErr w:type="gramEnd"/>
      <w:r w:rsidRPr="00233747">
        <w:t xml:space="preserve"> ) method, shown here, compares two elements for order:</w:t>
      </w:r>
    </w:p>
    <w:p w:rsidR="00233747" w:rsidRPr="00233747" w:rsidRDefault="00233747" w:rsidP="00233747">
      <w:pPr>
        <w:ind w:left="-1260"/>
        <w:jc w:val="both"/>
        <w:rPr>
          <w:b/>
        </w:rPr>
      </w:pPr>
      <w:proofErr w:type="spellStart"/>
      <w:proofErr w:type="gramStart"/>
      <w:r w:rsidRPr="00233747">
        <w:rPr>
          <w:b/>
        </w:rPr>
        <w:t>int</w:t>
      </w:r>
      <w:proofErr w:type="spellEnd"/>
      <w:proofErr w:type="gramEnd"/>
      <w:r w:rsidRPr="00233747">
        <w:rPr>
          <w:b/>
        </w:rPr>
        <w:t xml:space="preserve"> compare(T obj1, T obj2)</w:t>
      </w:r>
    </w:p>
    <w:p w:rsidR="00454BCF" w:rsidRDefault="00233747" w:rsidP="00233747">
      <w:pPr>
        <w:ind w:left="-1260"/>
        <w:jc w:val="both"/>
      </w:pPr>
      <w:proofErr w:type="gramStart"/>
      <w:r w:rsidRPr="00233747">
        <w:t>obj1</w:t>
      </w:r>
      <w:proofErr w:type="gramEnd"/>
      <w:r w:rsidRPr="00233747">
        <w:t xml:space="preserve"> and obj2 are the objects to be compared. Normally, </w:t>
      </w:r>
      <w:r>
        <w:t xml:space="preserve">this method returns </w:t>
      </w:r>
      <w:r w:rsidRPr="00233747">
        <w:rPr>
          <w:b/>
        </w:rPr>
        <w:t>zero</w:t>
      </w:r>
      <w:r>
        <w:t xml:space="preserve"> if the </w:t>
      </w:r>
      <w:r w:rsidRPr="00233747">
        <w:t xml:space="preserve">objects are equal. It returns a </w:t>
      </w:r>
      <w:r w:rsidRPr="00233747">
        <w:rPr>
          <w:b/>
        </w:rPr>
        <w:t>positive</w:t>
      </w:r>
      <w:r w:rsidRPr="00233747">
        <w:t xml:space="preserve"> value if obj1 is greater than obj2. Otherw</w:t>
      </w:r>
      <w:r>
        <w:t xml:space="preserve">ise, a </w:t>
      </w:r>
      <w:r w:rsidRPr="00233747">
        <w:rPr>
          <w:b/>
        </w:rPr>
        <w:t>negative</w:t>
      </w:r>
      <w:r>
        <w:t xml:space="preserve"> </w:t>
      </w:r>
      <w:r w:rsidRPr="00233747">
        <w:t xml:space="preserve">value is returned. The method can throw a </w:t>
      </w:r>
      <w:proofErr w:type="spellStart"/>
      <w:r w:rsidRPr="00233747">
        <w:t>ClassCastExcept</w:t>
      </w:r>
      <w:r>
        <w:t>ion</w:t>
      </w:r>
      <w:proofErr w:type="spellEnd"/>
      <w:r>
        <w:t xml:space="preserve"> if the types of the objects </w:t>
      </w:r>
      <w:r w:rsidRPr="00233747">
        <w:t>are not compatible for comparison.</w:t>
      </w:r>
    </w:p>
    <w:p w:rsidR="00E30135" w:rsidRDefault="00E30135" w:rsidP="00E30135">
      <w:pPr>
        <w:ind w:left="-1260"/>
        <w:jc w:val="both"/>
      </w:pPr>
      <w:r>
        <w:t xml:space="preserve">By implementing </w:t>
      </w:r>
      <w:proofErr w:type="gramStart"/>
      <w:r>
        <w:t>compare(</w:t>
      </w:r>
      <w:proofErr w:type="gramEnd"/>
      <w:r>
        <w:t xml:space="preserve"> ), you can alter the way that objects are ordered.</w:t>
      </w:r>
    </w:p>
    <w:p w:rsidR="004C61D7" w:rsidRDefault="004C61D7" w:rsidP="004C61D7">
      <w:pPr>
        <w:ind w:left="-1260"/>
        <w:jc w:val="both"/>
      </w:pPr>
      <w:r>
        <w:t xml:space="preserve">The </w:t>
      </w:r>
      <w:proofErr w:type="gramStart"/>
      <w:r w:rsidRPr="004C61D7">
        <w:rPr>
          <w:b/>
        </w:rPr>
        <w:t>equals</w:t>
      </w:r>
      <w:r>
        <w:t>(</w:t>
      </w:r>
      <w:proofErr w:type="gramEnd"/>
      <w:r>
        <w:t xml:space="preserve"> ) method, shown here, tests whether an object equals the invoking comparator:</w:t>
      </w:r>
    </w:p>
    <w:p w:rsidR="004C61D7" w:rsidRDefault="004C61D7" w:rsidP="004C61D7">
      <w:pPr>
        <w:ind w:left="-1260"/>
        <w:jc w:val="both"/>
        <w:rPr>
          <w:b/>
        </w:rPr>
      </w:pPr>
      <w:proofErr w:type="spellStart"/>
      <w:proofErr w:type="gramStart"/>
      <w:r w:rsidRPr="004C61D7">
        <w:rPr>
          <w:b/>
        </w:rPr>
        <w:t>boolean</w:t>
      </w:r>
      <w:proofErr w:type="spellEnd"/>
      <w:proofErr w:type="gramEnd"/>
      <w:r w:rsidRPr="004C61D7">
        <w:rPr>
          <w:b/>
        </w:rPr>
        <w:t xml:space="preserve"> equals(object </w:t>
      </w:r>
      <w:proofErr w:type="spellStart"/>
      <w:r w:rsidRPr="004C61D7">
        <w:rPr>
          <w:b/>
        </w:rPr>
        <w:t>obj</w:t>
      </w:r>
      <w:proofErr w:type="spellEnd"/>
      <w:r w:rsidRPr="004C61D7">
        <w:rPr>
          <w:b/>
        </w:rPr>
        <w:t>)</w:t>
      </w:r>
    </w:p>
    <w:p w:rsidR="007F03BE" w:rsidRDefault="004934C2" w:rsidP="007F03BE">
      <w:pPr>
        <w:ind w:left="-1260"/>
        <w:jc w:val="both"/>
      </w:pPr>
      <w:r w:rsidRPr="004934C2">
        <w:t xml:space="preserve">Here, </w:t>
      </w:r>
      <w:proofErr w:type="spellStart"/>
      <w:r w:rsidRPr="004934C2">
        <w:t>obj</w:t>
      </w:r>
      <w:proofErr w:type="spellEnd"/>
      <w:r w:rsidRPr="004934C2">
        <w:t xml:space="preserve"> is the object to be tested for equality. The met</w:t>
      </w:r>
      <w:r>
        <w:t xml:space="preserve">hod returns </w:t>
      </w:r>
      <w:r w:rsidRPr="004934C2">
        <w:rPr>
          <w:b/>
        </w:rPr>
        <w:t>true</w:t>
      </w:r>
      <w:r>
        <w:t xml:space="preserve"> if </w:t>
      </w:r>
      <w:proofErr w:type="spellStart"/>
      <w:r>
        <w:t>obj</w:t>
      </w:r>
      <w:proofErr w:type="spellEnd"/>
      <w:r>
        <w:t xml:space="preserve"> and the </w:t>
      </w:r>
      <w:r w:rsidRPr="004934C2">
        <w:t>invoking object are both Comparator objects and use t</w:t>
      </w:r>
      <w:r>
        <w:t xml:space="preserve">he same ordering. Otherwise, it </w:t>
      </w:r>
      <w:r w:rsidRPr="004934C2">
        <w:t xml:space="preserve">returns </w:t>
      </w:r>
      <w:r w:rsidRPr="004934C2">
        <w:rPr>
          <w:b/>
        </w:rPr>
        <w:t>false</w:t>
      </w:r>
      <w:r w:rsidRPr="004934C2">
        <w:t>.</w:t>
      </w:r>
    </w:p>
    <w:p w:rsidR="00C61DB2" w:rsidRDefault="007F03BE" w:rsidP="00C61DB2">
      <w:pPr>
        <w:ind w:left="-1260"/>
        <w:jc w:val="both"/>
        <w:rPr>
          <w:rFonts w:ascii="Consolas" w:hAnsi="Consolas" w:cs="Consolas"/>
          <w:color w:val="3F7F5F"/>
          <w:sz w:val="20"/>
          <w:szCs w:val="20"/>
        </w:rPr>
      </w:pPr>
      <w:r w:rsidRPr="007F03BE">
        <w:rPr>
          <w:b/>
        </w:rPr>
        <w:lastRenderedPageBreak/>
        <w:t>Example</w:t>
      </w:r>
      <w:proofErr w:type="gramStart"/>
      <w:r w:rsidRPr="007F03BE">
        <w:rPr>
          <w:b/>
        </w:rPr>
        <w:t>:</w:t>
      </w:r>
      <w:r>
        <w:rPr>
          <w:rFonts w:ascii="Consolas" w:hAnsi="Consolas" w:cs="Consolas"/>
          <w:color w:val="3F7F5F"/>
          <w:sz w:val="20"/>
          <w:szCs w:val="20"/>
        </w:rPr>
        <w:t>/</w:t>
      </w:r>
      <w:proofErr w:type="gramEnd"/>
      <w:r>
        <w:rPr>
          <w:rFonts w:ascii="Consolas" w:hAnsi="Consolas" w:cs="Consolas"/>
          <w:color w:val="3F7F5F"/>
          <w:sz w:val="20"/>
          <w:szCs w:val="20"/>
        </w:rPr>
        <w:t>/ A reverse comparator for strings.</w:t>
      </w:r>
    </w:p>
    <w:p w:rsidR="007F03BE" w:rsidRPr="00C61DB2" w:rsidRDefault="00C61DB2" w:rsidP="00C61DB2">
      <w:pPr>
        <w:ind w:left="-1260"/>
        <w:jc w:val="both"/>
        <w:rPr>
          <w:rFonts w:ascii="Consolas" w:hAnsi="Consolas" w:cs="Consolas"/>
          <w:color w:val="3F7F5F"/>
          <w:sz w:val="20"/>
          <w:szCs w:val="20"/>
        </w:rPr>
      </w:pPr>
      <w:r>
        <w:rPr>
          <w:b/>
        </w:rPr>
        <w:tab/>
      </w:r>
      <w:proofErr w:type="gramStart"/>
      <w:r w:rsidR="007F03BE">
        <w:rPr>
          <w:rFonts w:ascii="Consolas" w:hAnsi="Consolas" w:cs="Consolas"/>
          <w:b/>
          <w:bCs/>
          <w:color w:val="7F0055"/>
          <w:sz w:val="20"/>
          <w:szCs w:val="20"/>
        </w:rPr>
        <w:t>class</w:t>
      </w:r>
      <w:proofErr w:type="gramEnd"/>
      <w:r w:rsidR="007F03BE">
        <w:rPr>
          <w:rFonts w:ascii="Consolas" w:hAnsi="Consolas" w:cs="Consolas"/>
          <w:color w:val="000000"/>
          <w:sz w:val="20"/>
          <w:szCs w:val="20"/>
        </w:rPr>
        <w:t xml:space="preserve"> </w:t>
      </w:r>
      <w:proofErr w:type="spellStart"/>
      <w:r w:rsidR="007F03BE">
        <w:rPr>
          <w:rFonts w:ascii="Consolas" w:hAnsi="Consolas" w:cs="Consolas"/>
          <w:color w:val="000000"/>
          <w:sz w:val="20"/>
          <w:szCs w:val="20"/>
        </w:rPr>
        <w:t>MyComp</w:t>
      </w:r>
      <w:proofErr w:type="spellEnd"/>
      <w:r w:rsidR="007F03BE">
        <w:rPr>
          <w:rFonts w:ascii="Consolas" w:hAnsi="Consolas" w:cs="Consolas"/>
          <w:color w:val="000000"/>
          <w:sz w:val="20"/>
          <w:szCs w:val="20"/>
        </w:rPr>
        <w:t xml:space="preserve"> </w:t>
      </w:r>
      <w:r w:rsidR="007F03BE">
        <w:rPr>
          <w:rFonts w:ascii="Consolas" w:hAnsi="Consolas" w:cs="Consolas"/>
          <w:b/>
          <w:bCs/>
          <w:color w:val="7F0055"/>
          <w:sz w:val="20"/>
          <w:szCs w:val="20"/>
        </w:rPr>
        <w:t>implements</w:t>
      </w:r>
      <w:r w:rsidR="007F03BE">
        <w:rPr>
          <w:rFonts w:ascii="Consolas" w:hAnsi="Consolas" w:cs="Consolas"/>
          <w:color w:val="000000"/>
          <w:sz w:val="20"/>
          <w:szCs w:val="20"/>
        </w:rPr>
        <w:t xml:space="preserve"> Comparator&lt;String&gt; {</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compare(String </w:t>
      </w:r>
      <w:proofErr w:type="spellStart"/>
      <w:r>
        <w:rPr>
          <w:rFonts w:ascii="Consolas" w:hAnsi="Consolas" w:cs="Consolas"/>
          <w:color w:val="000000"/>
          <w:sz w:val="20"/>
          <w:szCs w:val="20"/>
        </w:rPr>
        <w:t>aStr</w:t>
      </w:r>
      <w:proofErr w:type="spellEnd"/>
      <w:r>
        <w:rPr>
          <w:rFonts w:ascii="Consolas" w:hAnsi="Consolas" w:cs="Consolas"/>
          <w:color w:val="000000"/>
          <w:sz w:val="20"/>
          <w:szCs w:val="20"/>
        </w:rPr>
        <w:t xml:space="preserve">, String </w:t>
      </w:r>
      <w:proofErr w:type="spellStart"/>
      <w:r>
        <w:rPr>
          <w:rFonts w:ascii="Consolas" w:hAnsi="Consolas" w:cs="Consolas"/>
          <w:color w:val="000000"/>
          <w:sz w:val="20"/>
          <w:szCs w:val="20"/>
        </w:rPr>
        <w:t>bStr</w:t>
      </w:r>
      <w:proofErr w:type="spellEnd"/>
      <w:r>
        <w:rPr>
          <w:rFonts w:ascii="Consolas" w:hAnsi="Consolas" w:cs="Consolas"/>
          <w:color w:val="000000"/>
          <w:sz w:val="20"/>
          <w:szCs w:val="20"/>
        </w:rPr>
        <w:t>) {</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Reverse the comparison.</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bStr.compareTo</w:t>
      </w:r>
      <w:proofErr w:type="spellEnd"/>
      <w:r>
        <w:rPr>
          <w:rFonts w:ascii="Consolas" w:hAnsi="Consolas" w:cs="Consolas"/>
          <w:color w:val="000000"/>
          <w:sz w:val="20"/>
          <w:szCs w:val="20"/>
        </w:rPr>
        <w:t>(</w:t>
      </w:r>
      <w:proofErr w:type="spellStart"/>
      <w:r>
        <w:rPr>
          <w:rFonts w:ascii="Consolas" w:hAnsi="Consolas" w:cs="Consolas"/>
          <w:color w:val="000000"/>
          <w:sz w:val="20"/>
          <w:szCs w:val="20"/>
        </w:rPr>
        <w:t>aStr</w:t>
      </w:r>
      <w:proofErr w:type="spellEnd"/>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No need to override equals or the default methods.</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CompDemo</w:t>
      </w:r>
      <w:proofErr w:type="spellEnd"/>
      <w:r>
        <w:rPr>
          <w:rFonts w:ascii="Consolas" w:hAnsi="Consolas" w:cs="Consolas"/>
          <w:color w:val="000000"/>
          <w:sz w:val="20"/>
          <w:szCs w:val="20"/>
        </w:rPr>
        <w:t xml:space="preserve"> {</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a tree set.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&lt;String&gt; </w:t>
      </w:r>
      <w:proofErr w:type="spellStart"/>
      <w:r>
        <w:rPr>
          <w:rFonts w:ascii="Consolas" w:hAnsi="Consolas" w:cs="Consolas"/>
          <w:color w:val="000000"/>
          <w:sz w:val="20"/>
          <w:szCs w:val="20"/>
        </w:rPr>
        <w:t>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MyComp</w:t>
      </w:r>
      <w:proofErr w:type="spellEnd"/>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elements to the tree set.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ts.add</w:t>
      </w:r>
      <w:proofErr w:type="spellEnd"/>
      <w:r>
        <w:rPr>
          <w:rFonts w:ascii="Consolas" w:hAnsi="Consolas" w:cs="Consolas"/>
          <w:color w:val="000000"/>
          <w:sz w:val="20"/>
          <w:szCs w:val="20"/>
        </w:rPr>
        <w:t>(</w:t>
      </w:r>
      <w:proofErr w:type="gramEnd"/>
      <w:r>
        <w:rPr>
          <w:rFonts w:ascii="Consolas" w:hAnsi="Consolas" w:cs="Consolas"/>
          <w:color w:val="2A00FF"/>
          <w:sz w:val="20"/>
          <w:szCs w:val="20"/>
        </w:rPr>
        <w:t>"C"</w:t>
      </w:r>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ts.add</w:t>
      </w:r>
      <w:proofErr w:type="spellEnd"/>
      <w:r>
        <w:rPr>
          <w:rFonts w:ascii="Consolas" w:hAnsi="Consolas" w:cs="Consolas"/>
          <w:color w:val="000000"/>
          <w:sz w:val="20"/>
          <w:szCs w:val="20"/>
        </w:rPr>
        <w:t>(</w:t>
      </w:r>
      <w:proofErr w:type="gramEnd"/>
      <w:r>
        <w:rPr>
          <w:rFonts w:ascii="Consolas" w:hAnsi="Consolas" w:cs="Consolas"/>
          <w:color w:val="2A00FF"/>
          <w:sz w:val="20"/>
          <w:szCs w:val="20"/>
        </w:rPr>
        <w:t>"A"</w:t>
      </w:r>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ts.add</w:t>
      </w:r>
      <w:proofErr w:type="spellEnd"/>
      <w:r>
        <w:rPr>
          <w:rFonts w:ascii="Consolas" w:hAnsi="Consolas" w:cs="Consolas"/>
          <w:color w:val="000000"/>
          <w:sz w:val="20"/>
          <w:szCs w:val="20"/>
        </w:rPr>
        <w:t>(</w:t>
      </w:r>
      <w:proofErr w:type="gramEnd"/>
      <w:r>
        <w:rPr>
          <w:rFonts w:ascii="Consolas" w:hAnsi="Consolas" w:cs="Consolas"/>
          <w:color w:val="2A00FF"/>
          <w:sz w:val="20"/>
          <w:szCs w:val="20"/>
        </w:rPr>
        <w:t>"B"</w:t>
      </w:r>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ts.add</w:t>
      </w:r>
      <w:proofErr w:type="spellEnd"/>
      <w:r>
        <w:rPr>
          <w:rFonts w:ascii="Consolas" w:hAnsi="Consolas" w:cs="Consolas"/>
          <w:color w:val="000000"/>
          <w:sz w:val="20"/>
          <w:szCs w:val="20"/>
        </w:rPr>
        <w:t>(</w:t>
      </w:r>
      <w:proofErr w:type="gramEnd"/>
      <w:r>
        <w:rPr>
          <w:rFonts w:ascii="Consolas" w:hAnsi="Consolas" w:cs="Consolas"/>
          <w:color w:val="2A00FF"/>
          <w:sz w:val="20"/>
          <w:szCs w:val="20"/>
        </w:rPr>
        <w:t>"E"</w:t>
      </w:r>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ts.add</w:t>
      </w:r>
      <w:proofErr w:type="spellEnd"/>
      <w:r>
        <w:rPr>
          <w:rFonts w:ascii="Consolas" w:hAnsi="Consolas" w:cs="Consolas"/>
          <w:color w:val="000000"/>
          <w:sz w:val="20"/>
          <w:szCs w:val="20"/>
        </w:rPr>
        <w:t>(</w:t>
      </w:r>
      <w:proofErr w:type="gramEnd"/>
      <w:r>
        <w:rPr>
          <w:rFonts w:ascii="Consolas" w:hAnsi="Consolas" w:cs="Consolas"/>
          <w:color w:val="2A00FF"/>
          <w:sz w:val="20"/>
          <w:szCs w:val="20"/>
        </w:rPr>
        <w:t>"F"</w:t>
      </w:r>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ts.add</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 the elements.</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element : </w:t>
      </w:r>
      <w:proofErr w:type="spellStart"/>
      <w:r>
        <w:rPr>
          <w:rFonts w:ascii="Consolas" w:hAnsi="Consolas" w:cs="Consolas"/>
          <w:color w:val="000000"/>
          <w:sz w:val="20"/>
          <w:szCs w:val="20"/>
        </w:rPr>
        <w:t>ts</w:t>
      </w:r>
      <w:proofErr w:type="spellEnd"/>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element + </w:t>
      </w:r>
      <w:r>
        <w:rPr>
          <w:rFonts w:ascii="Consolas" w:hAnsi="Consolas" w:cs="Consolas"/>
          <w:color w:val="2A00FF"/>
          <w:sz w:val="20"/>
          <w:szCs w:val="20"/>
        </w:rPr>
        <w:t>" "</w:t>
      </w:r>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F03BE" w:rsidRDefault="007F03BE" w:rsidP="007F0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F03BE" w:rsidRDefault="007F03BE" w:rsidP="007F03BE">
      <w:pPr>
        <w:autoSpaceDE w:val="0"/>
        <w:autoSpaceDN w:val="0"/>
        <w:adjustRightInd w:val="0"/>
        <w:spacing w:after="0" w:line="240" w:lineRule="auto"/>
        <w:rPr>
          <w:rFonts w:ascii="Consolas" w:hAnsi="Consolas" w:cs="Consolas"/>
          <w:sz w:val="20"/>
          <w:szCs w:val="20"/>
        </w:rPr>
      </w:pPr>
    </w:p>
    <w:p w:rsidR="007F03BE" w:rsidRDefault="007F03BE" w:rsidP="007F03BE">
      <w:pPr>
        <w:ind w:left="-1260"/>
        <w:jc w:val="both"/>
      </w:pPr>
      <w:r>
        <w:rPr>
          <w:rFonts w:ascii="Consolas" w:hAnsi="Consolas" w:cs="Consolas"/>
          <w:color w:val="3F7F5F"/>
          <w:sz w:val="20"/>
          <w:szCs w:val="20"/>
        </w:rPr>
        <w:tab/>
      </w:r>
      <w:r>
        <w:rPr>
          <w:rFonts w:ascii="Consolas" w:hAnsi="Consolas" w:cs="Consolas"/>
          <w:color w:val="3F7F5F"/>
          <w:sz w:val="20"/>
          <w:szCs w:val="20"/>
        </w:rPr>
        <w:tab/>
        <w:t xml:space="preserve">// </w:t>
      </w:r>
      <w:proofErr w:type="gramStart"/>
      <w:r>
        <w:rPr>
          <w:rFonts w:ascii="Consolas" w:hAnsi="Consolas" w:cs="Consolas"/>
          <w:color w:val="3F7F5F"/>
          <w:sz w:val="20"/>
          <w:szCs w:val="20"/>
        </w:rPr>
        <w:t>OP :</w:t>
      </w:r>
      <w:proofErr w:type="gramEnd"/>
      <w:r>
        <w:rPr>
          <w:rFonts w:ascii="Consolas" w:hAnsi="Consolas" w:cs="Consolas"/>
          <w:color w:val="3F7F5F"/>
          <w:sz w:val="20"/>
          <w:szCs w:val="20"/>
        </w:rPr>
        <w:t xml:space="preserve"> F E D C B A</w:t>
      </w:r>
    </w:p>
    <w:p w:rsidR="002B2ADB" w:rsidRPr="00075B7A" w:rsidRDefault="008D3B2B" w:rsidP="00405CB1">
      <w:pPr>
        <w:ind w:left="-720" w:firstLine="720"/>
        <w:jc w:val="both"/>
      </w:pPr>
      <w:r w:rsidRPr="00DF61E2">
        <w:rPr>
          <w:b/>
        </w:rPr>
        <w:t xml:space="preserve">Example:   </w:t>
      </w:r>
      <w:r w:rsidR="002E14C0" w:rsidRPr="00075B7A">
        <w:t>U</w:t>
      </w:r>
      <w:r w:rsidRPr="00075B7A">
        <w:t xml:space="preserve">sing comparator to compare </w:t>
      </w:r>
      <w:proofErr w:type="spellStart"/>
      <w:r w:rsidRPr="00075B7A">
        <w:t>treeMap</w:t>
      </w:r>
      <w:proofErr w:type="spellEnd"/>
      <w:r w:rsidR="00790B2F">
        <w:t>.</w:t>
      </w:r>
    </w:p>
    <w:p w:rsidR="00A40899" w:rsidRPr="00A40899" w:rsidRDefault="00A40899" w:rsidP="00405CB1">
      <w:pPr>
        <w:ind w:left="-720" w:firstLine="720"/>
        <w:jc w:val="both"/>
      </w:pPr>
      <w:r w:rsidRPr="00A40899">
        <w:t>This</w:t>
      </w:r>
      <w:r>
        <w:t xml:space="preserve"> Example user </w:t>
      </w:r>
      <w:proofErr w:type="spellStart"/>
      <w:proofErr w:type="gramStart"/>
      <w:r>
        <w:t>entrySet</w:t>
      </w:r>
      <w:proofErr w:type="spellEnd"/>
      <w:r>
        <w:t>(</w:t>
      </w:r>
      <w:proofErr w:type="gramEnd"/>
      <w:r>
        <w:t xml:space="preserve">) to get a set from </w:t>
      </w:r>
      <w:proofErr w:type="spellStart"/>
      <w:r>
        <w:t>TreeMap</w:t>
      </w:r>
      <w:proofErr w:type="spellEnd"/>
      <w:r>
        <w:t xml:space="preserve"> and compare method is overridden to compart </w:t>
      </w:r>
      <w:r w:rsidR="00840061">
        <w:tab/>
      </w:r>
      <w:r>
        <w:t xml:space="preserve">values. Note that comparison is always done on the basis of </w:t>
      </w:r>
      <w:r w:rsidR="00840061">
        <w:t>keys which are</w:t>
      </w:r>
      <w:r>
        <w:t xml:space="preserve"> of Double type in our case. </w:t>
      </w:r>
    </w:p>
    <w:bookmarkStart w:id="1" w:name="_MON_1525083390"/>
    <w:bookmarkEnd w:id="1"/>
    <w:p w:rsidR="00406DBA" w:rsidRDefault="00DF61E2" w:rsidP="00406DBA">
      <w:pPr>
        <w:ind w:left="-720" w:firstLine="720"/>
        <w:jc w:val="both"/>
      </w:pPr>
      <w:r>
        <w:object w:dxaOrig="9360" w:dyaOrig="7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5.15pt" o:ole="">
            <v:imagedata r:id="rId24" o:title=""/>
          </v:shape>
          <o:OLEObject Type="Embed" ProgID="Word.OpenDocumentText.12" ShapeID="_x0000_i1025" DrawAspect="Content" ObjectID="_1527326387" r:id="rId25"/>
        </w:object>
      </w:r>
      <w:r w:rsidR="00246C3E">
        <w:t>######################################################################################</w:t>
      </w:r>
    </w:p>
    <w:p w:rsidR="005C3F2A" w:rsidRDefault="005C3F2A" w:rsidP="00406DBA">
      <w:pPr>
        <w:ind w:left="-720" w:firstLine="720"/>
        <w:jc w:val="both"/>
      </w:pPr>
    </w:p>
    <w:p w:rsidR="005C3F2A" w:rsidRDefault="005C3F2A" w:rsidP="00406DBA">
      <w:pPr>
        <w:ind w:left="-720" w:firstLine="720"/>
        <w:jc w:val="both"/>
      </w:pPr>
    </w:p>
    <w:p w:rsidR="005C3F2A" w:rsidRDefault="005C3F2A" w:rsidP="00406DBA">
      <w:pPr>
        <w:ind w:left="-720" w:firstLine="720"/>
        <w:jc w:val="both"/>
      </w:pPr>
    </w:p>
    <w:p w:rsidR="001D49FF" w:rsidRDefault="001D49FF" w:rsidP="00406DBA">
      <w:pPr>
        <w:ind w:left="-720" w:firstLine="720"/>
        <w:jc w:val="both"/>
      </w:pPr>
    </w:p>
    <w:p w:rsidR="001D49FF" w:rsidRDefault="001D49FF" w:rsidP="00406DBA">
      <w:pPr>
        <w:ind w:left="-720" w:firstLine="720"/>
        <w:jc w:val="both"/>
      </w:pPr>
    </w:p>
    <w:p w:rsidR="001D49FF" w:rsidRDefault="001D49FF" w:rsidP="00406DBA">
      <w:pPr>
        <w:ind w:left="-720" w:firstLine="720"/>
        <w:jc w:val="both"/>
      </w:pPr>
    </w:p>
    <w:p w:rsidR="001D49FF" w:rsidRDefault="001D49FF" w:rsidP="00406DBA">
      <w:pPr>
        <w:ind w:left="-720" w:firstLine="720"/>
        <w:jc w:val="both"/>
      </w:pPr>
    </w:p>
    <w:p w:rsidR="001D49FF" w:rsidRDefault="001D49FF" w:rsidP="00406DBA">
      <w:pPr>
        <w:ind w:left="-720" w:firstLine="720"/>
        <w:jc w:val="both"/>
      </w:pPr>
    </w:p>
    <w:p w:rsidR="001D49FF" w:rsidRDefault="001D49FF" w:rsidP="00406DBA">
      <w:pPr>
        <w:ind w:left="-720" w:firstLine="720"/>
        <w:jc w:val="both"/>
      </w:pPr>
    </w:p>
    <w:p w:rsidR="001D49FF" w:rsidRDefault="001D49FF" w:rsidP="00406DBA">
      <w:pPr>
        <w:ind w:left="-720" w:firstLine="720"/>
        <w:jc w:val="both"/>
      </w:pPr>
    </w:p>
    <w:p w:rsidR="001D49FF" w:rsidRDefault="001D49FF" w:rsidP="00406DBA">
      <w:pPr>
        <w:ind w:left="-720" w:firstLine="720"/>
        <w:jc w:val="both"/>
      </w:pPr>
    </w:p>
    <w:p w:rsidR="001D49FF" w:rsidRDefault="001D49FF" w:rsidP="00406DBA">
      <w:pPr>
        <w:ind w:left="-720" w:firstLine="720"/>
        <w:jc w:val="both"/>
      </w:pPr>
    </w:p>
    <w:p w:rsidR="001D49FF" w:rsidRPr="001D49FF" w:rsidRDefault="001D49FF" w:rsidP="00406DBA">
      <w:pPr>
        <w:ind w:left="-720" w:firstLine="720"/>
        <w:jc w:val="both"/>
        <w:rPr>
          <w:b/>
          <w:sz w:val="24"/>
          <w:szCs w:val="24"/>
        </w:rPr>
      </w:pPr>
      <w:r>
        <w:rPr>
          <w:b/>
        </w:rPr>
        <w:tab/>
      </w:r>
      <w:r>
        <w:rPr>
          <w:b/>
        </w:rPr>
        <w:tab/>
      </w:r>
      <w:r>
        <w:rPr>
          <w:b/>
        </w:rPr>
        <w:tab/>
      </w:r>
      <w:r>
        <w:rPr>
          <w:b/>
        </w:rPr>
        <w:tab/>
      </w:r>
      <w:r>
        <w:rPr>
          <w:b/>
        </w:rPr>
        <w:tab/>
      </w:r>
      <w:r w:rsidRPr="001D49FF">
        <w:rPr>
          <w:b/>
          <w:sz w:val="24"/>
          <w:szCs w:val="24"/>
        </w:rPr>
        <w:t>GENERICS</w:t>
      </w:r>
    </w:p>
    <w:p w:rsidR="001D49FF" w:rsidRPr="001D49FF" w:rsidRDefault="001D49FF" w:rsidP="001D49FF">
      <w:pPr>
        <w:ind w:left="-1260"/>
        <w:jc w:val="both"/>
        <w:rPr>
          <w:b/>
        </w:rPr>
      </w:pPr>
      <w:r w:rsidRPr="001D49FF">
        <w:rPr>
          <w:b/>
        </w:rPr>
        <w:t>Why Generics?</w:t>
      </w:r>
    </w:p>
    <w:p w:rsidR="001D49FF" w:rsidRDefault="001D49FF" w:rsidP="001D49FF">
      <w:pPr>
        <w:ind w:left="-1260"/>
        <w:jc w:val="both"/>
      </w:pPr>
      <w:r w:rsidRPr="001D49FF">
        <w:lastRenderedPageBreak/>
        <w:t xml:space="preserve">Using generics, it is possible to create a single class, for example, that automatically works with different types of data. A class, interface, or method that operates on a parameterized type is called </w:t>
      </w:r>
      <w:r w:rsidRPr="001D49FF">
        <w:rPr>
          <w:b/>
        </w:rPr>
        <w:t>generic</w:t>
      </w:r>
      <w:r w:rsidRPr="001D49FF">
        <w:t xml:space="preserve">, as in </w:t>
      </w:r>
      <w:r w:rsidRPr="001D49FF">
        <w:rPr>
          <w:b/>
        </w:rPr>
        <w:t>generic class</w:t>
      </w:r>
      <w:r w:rsidRPr="001D49FF">
        <w:t xml:space="preserve"> or </w:t>
      </w:r>
      <w:r w:rsidRPr="001D49FF">
        <w:rPr>
          <w:b/>
        </w:rPr>
        <w:t>generic method</w:t>
      </w:r>
      <w:r w:rsidRPr="001D49FF">
        <w:t>.</w:t>
      </w:r>
    </w:p>
    <w:p w:rsidR="001D49FF" w:rsidRDefault="009D07DE" w:rsidP="009D07DE">
      <w:pPr>
        <w:ind w:left="-1260"/>
        <w:jc w:val="both"/>
      </w:pPr>
      <w:r>
        <w:t xml:space="preserve">It is important to understand that </w:t>
      </w:r>
      <w:r w:rsidRPr="009D07DE">
        <w:rPr>
          <w:b/>
        </w:rPr>
        <w:t>Java has always given</w:t>
      </w:r>
      <w:r>
        <w:t xml:space="preserve"> </w:t>
      </w:r>
      <w:r w:rsidRPr="009D07DE">
        <w:rPr>
          <w:b/>
        </w:rPr>
        <w:t>you the ability to create generalized</w:t>
      </w:r>
      <w:r>
        <w:t xml:space="preserve"> classes, interfaces, and methods by operating through references of type Object. Because Object is the superclass of all other classes, an Object reference can refer to any type object. Thus, in pre-generics code, generalized classes, interfaces, and methods used Object references to operate on various types of objects. The </w:t>
      </w:r>
      <w:r w:rsidRPr="009D07DE">
        <w:rPr>
          <w:b/>
        </w:rPr>
        <w:t>problem</w:t>
      </w:r>
      <w:r>
        <w:t xml:space="preserve"> was that they could not do so with </w:t>
      </w:r>
      <w:r w:rsidRPr="009D07DE">
        <w:rPr>
          <w:b/>
        </w:rPr>
        <w:t>type</w:t>
      </w:r>
      <w:r>
        <w:t xml:space="preserve"> </w:t>
      </w:r>
      <w:r w:rsidRPr="009D07DE">
        <w:rPr>
          <w:b/>
        </w:rPr>
        <w:t>safety</w:t>
      </w:r>
      <w:r>
        <w:t xml:space="preserve">. Generics added the type safety that was lacking. They also streamlined the process, because it is no longer necessary to explicitly employ </w:t>
      </w:r>
      <w:r w:rsidRPr="009D07DE">
        <w:rPr>
          <w:b/>
        </w:rPr>
        <w:t>casts</w:t>
      </w:r>
      <w:r>
        <w:t xml:space="preserve"> to translate between Object and the type of data that is actually being operated upon. With generics, all </w:t>
      </w:r>
      <w:r w:rsidRPr="009D07DE">
        <w:rPr>
          <w:b/>
        </w:rPr>
        <w:t>casts are automatic</w:t>
      </w:r>
      <w:r>
        <w:t xml:space="preserve"> and implicit.</w:t>
      </w:r>
    </w:p>
    <w:p w:rsidR="009D07DE" w:rsidRPr="00131C08" w:rsidRDefault="00131C08" w:rsidP="009D07DE">
      <w:pPr>
        <w:ind w:left="-1260"/>
        <w:jc w:val="both"/>
        <w:rPr>
          <w:b/>
        </w:rPr>
      </w:pPr>
      <w:r w:rsidRPr="00131C08">
        <w:rPr>
          <w:b/>
        </w:rPr>
        <w:t>Generic Class</w:t>
      </w:r>
    </w:p>
    <w:p w:rsidR="00131C08" w:rsidRDefault="00131C08" w:rsidP="00131C08">
      <w:pPr>
        <w:ind w:left="-1260"/>
        <w:jc w:val="both"/>
      </w:pPr>
      <w:r>
        <w:t>A generic class is defined with the following format:</w:t>
      </w:r>
    </w:p>
    <w:p w:rsidR="00131C08" w:rsidRDefault="00131C08" w:rsidP="00131C08">
      <w:pPr>
        <w:ind w:left="-1260"/>
        <w:jc w:val="both"/>
      </w:pPr>
      <w:proofErr w:type="gramStart"/>
      <w:r>
        <w:t>class</w:t>
      </w:r>
      <w:proofErr w:type="gramEnd"/>
      <w:r>
        <w:t xml:space="preserve"> name&lt;T1, T2, ..., </w:t>
      </w:r>
      <w:proofErr w:type="spellStart"/>
      <w:r>
        <w:t>Tn</w:t>
      </w:r>
      <w:proofErr w:type="spellEnd"/>
      <w:r>
        <w:t>&gt; { /* ... */ }</w:t>
      </w:r>
    </w:p>
    <w:p w:rsidR="006C43C7" w:rsidRPr="006C43C7" w:rsidRDefault="006C43C7" w:rsidP="00131C08">
      <w:pPr>
        <w:ind w:left="-1260"/>
        <w:jc w:val="both"/>
        <w:rPr>
          <w:b/>
        </w:rPr>
      </w:pPr>
      <w:r w:rsidRPr="006C43C7">
        <w:rPr>
          <w:b/>
        </w:rPr>
        <w:t xml:space="preserve">EXAMPLE: </w:t>
      </w:r>
    </w:p>
    <w:bookmarkStart w:id="2" w:name="_MON_1525094835"/>
    <w:bookmarkEnd w:id="2"/>
    <w:p w:rsidR="00A142EC" w:rsidRDefault="006C43C7" w:rsidP="00131C08">
      <w:pPr>
        <w:ind w:left="-1260"/>
        <w:jc w:val="both"/>
      </w:pPr>
      <w:r>
        <w:object w:dxaOrig="9360" w:dyaOrig="5621">
          <v:shape id="_x0000_i1026" type="#_x0000_t75" style="width:468pt;height:281.45pt" o:ole="">
            <v:imagedata r:id="rId26" o:title=""/>
          </v:shape>
          <o:OLEObject Type="Embed" ProgID="Word.OpenDocumentText.12" ShapeID="_x0000_i1026" DrawAspect="Content" ObjectID="_1527326388" r:id="rId27"/>
        </w:object>
      </w:r>
    </w:p>
    <w:p w:rsidR="001D49FF" w:rsidRDefault="006C43C7" w:rsidP="001D49FF">
      <w:pPr>
        <w:ind w:left="-1260"/>
        <w:jc w:val="both"/>
        <w:rPr>
          <w:b/>
        </w:rPr>
      </w:pPr>
      <w:r w:rsidRPr="006C43C7">
        <w:rPr>
          <w:b/>
        </w:rPr>
        <w:t>Raw Types</w:t>
      </w:r>
    </w:p>
    <w:p w:rsidR="006C43C7" w:rsidRPr="006C43C7" w:rsidRDefault="006C43C7" w:rsidP="006C43C7">
      <w:pPr>
        <w:ind w:left="-1260"/>
        <w:jc w:val="both"/>
      </w:pPr>
      <w:r w:rsidRPr="006C43C7">
        <w:t>A raw type is the name of a generic class or interface without any type arguments. For exampl</w:t>
      </w:r>
      <w:r>
        <w:t xml:space="preserve">e, given the generic Box </w:t>
      </w:r>
      <w:r w:rsidRPr="006C43C7">
        <w:t>class:</w:t>
      </w:r>
    </w:p>
    <w:p w:rsidR="0064638A" w:rsidRDefault="0064638A" w:rsidP="006C43C7">
      <w:pPr>
        <w:ind w:left="-1260"/>
        <w:jc w:val="both"/>
      </w:pPr>
      <w:proofErr w:type="gramStart"/>
      <w:r>
        <w:t>public</w:t>
      </w:r>
      <w:proofErr w:type="gramEnd"/>
      <w:r>
        <w:t xml:space="preserve"> class Box&lt;T&gt; {</w:t>
      </w:r>
    </w:p>
    <w:p w:rsidR="006C43C7" w:rsidRPr="006C43C7" w:rsidRDefault="006C43C7" w:rsidP="006C43C7">
      <w:pPr>
        <w:ind w:left="-1260"/>
        <w:jc w:val="both"/>
      </w:pPr>
      <w:proofErr w:type="gramStart"/>
      <w:r w:rsidRPr="006C43C7">
        <w:t>public</w:t>
      </w:r>
      <w:proofErr w:type="gramEnd"/>
      <w:r w:rsidRPr="006C43C7">
        <w:t xml:space="preserve"> void set(T t) { /* ... */ }</w:t>
      </w:r>
    </w:p>
    <w:p w:rsidR="006C43C7" w:rsidRDefault="006C43C7" w:rsidP="006C43C7">
      <w:pPr>
        <w:ind w:left="-1260"/>
        <w:jc w:val="both"/>
      </w:pPr>
      <w:r w:rsidRPr="006C43C7">
        <w:t xml:space="preserve">    // ...}</w:t>
      </w:r>
    </w:p>
    <w:p w:rsidR="0064638A" w:rsidRDefault="00DF2D0F" w:rsidP="00DF2D0F">
      <w:pPr>
        <w:ind w:left="-1260"/>
        <w:jc w:val="both"/>
      </w:pPr>
      <w:r>
        <w:t>If the actual type argument is omitted, you create a raw type of Box&lt;T&gt;:</w:t>
      </w:r>
    </w:p>
    <w:p w:rsidR="0064638A" w:rsidRDefault="00DF2D0F" w:rsidP="00DF2D0F">
      <w:pPr>
        <w:ind w:left="-1260"/>
        <w:jc w:val="both"/>
      </w:pPr>
      <w:r>
        <w:t xml:space="preserve">Box </w:t>
      </w:r>
      <w:proofErr w:type="spellStart"/>
      <w:r>
        <w:t>rawBox</w:t>
      </w:r>
      <w:proofErr w:type="spellEnd"/>
      <w:r>
        <w:t xml:space="preserve"> = new </w:t>
      </w:r>
      <w:proofErr w:type="gramStart"/>
      <w:r>
        <w:t>Box(</w:t>
      </w:r>
      <w:proofErr w:type="gramEnd"/>
      <w:r>
        <w:t>);</w:t>
      </w:r>
    </w:p>
    <w:p w:rsidR="00EA1B1C" w:rsidRDefault="006A38BB" w:rsidP="00DF2D0F">
      <w:pPr>
        <w:ind w:left="-1260"/>
        <w:jc w:val="both"/>
        <w:rPr>
          <w:rFonts w:ascii="Arial" w:hAnsi="Arial" w:cs="Arial"/>
          <w:color w:val="000000"/>
          <w:sz w:val="19"/>
          <w:szCs w:val="19"/>
        </w:rPr>
      </w:pPr>
      <w:r w:rsidRPr="0064638A">
        <w:lastRenderedPageBreak/>
        <w:t>Therefore, Box is the raw type of the generic type Box&lt;T&gt;</w:t>
      </w:r>
      <w:r w:rsidR="001E4F5E">
        <w:t xml:space="preserve"> </w:t>
      </w:r>
      <w:proofErr w:type="gramStart"/>
      <w:r w:rsidR="001E4F5E">
        <w:rPr>
          <w:rFonts w:ascii="Arial" w:hAnsi="Arial" w:cs="Arial"/>
          <w:color w:val="000000"/>
          <w:sz w:val="19"/>
          <w:szCs w:val="19"/>
        </w:rPr>
        <w:t>For</w:t>
      </w:r>
      <w:proofErr w:type="gramEnd"/>
      <w:r w:rsidR="001E4F5E">
        <w:rPr>
          <w:rFonts w:ascii="Arial" w:hAnsi="Arial" w:cs="Arial"/>
          <w:color w:val="000000"/>
          <w:sz w:val="19"/>
          <w:szCs w:val="19"/>
        </w:rPr>
        <w:t xml:space="preserve"> backward compatibility, assigning a parameterized type to its raw type is allowed:</w:t>
      </w:r>
    </w:p>
    <w:p w:rsidR="00CB6E46" w:rsidRPr="00CB6E46" w:rsidRDefault="00CB6E46" w:rsidP="00CB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CB6E46">
        <w:rPr>
          <w:rFonts w:ascii="Courier New" w:eastAsia="Times New Roman" w:hAnsi="Courier New" w:cs="Courier New"/>
          <w:color w:val="000000"/>
          <w:sz w:val="18"/>
          <w:szCs w:val="18"/>
        </w:rPr>
        <w:t xml:space="preserve">Box&lt;String&gt; </w:t>
      </w:r>
      <w:proofErr w:type="spellStart"/>
      <w:r w:rsidRPr="00CB6E46">
        <w:rPr>
          <w:rFonts w:ascii="Courier New" w:eastAsia="Times New Roman" w:hAnsi="Courier New" w:cs="Courier New"/>
          <w:color w:val="000000"/>
          <w:sz w:val="18"/>
          <w:szCs w:val="18"/>
        </w:rPr>
        <w:t>stringBox</w:t>
      </w:r>
      <w:proofErr w:type="spellEnd"/>
      <w:r w:rsidRPr="00CB6E46">
        <w:rPr>
          <w:rFonts w:ascii="Courier New" w:eastAsia="Times New Roman" w:hAnsi="Courier New" w:cs="Courier New"/>
          <w:color w:val="000000"/>
          <w:sz w:val="18"/>
          <w:szCs w:val="18"/>
        </w:rPr>
        <w:t xml:space="preserve"> = new Box&lt;</w:t>
      </w:r>
      <w:proofErr w:type="gramStart"/>
      <w:r w:rsidRPr="00CB6E46">
        <w:rPr>
          <w:rFonts w:ascii="Courier New" w:eastAsia="Times New Roman" w:hAnsi="Courier New" w:cs="Courier New"/>
          <w:color w:val="000000"/>
          <w:sz w:val="18"/>
          <w:szCs w:val="18"/>
        </w:rPr>
        <w:t>&gt;(</w:t>
      </w:r>
      <w:proofErr w:type="gramEnd"/>
      <w:r w:rsidRPr="00CB6E46">
        <w:rPr>
          <w:rFonts w:ascii="Courier New" w:eastAsia="Times New Roman" w:hAnsi="Courier New" w:cs="Courier New"/>
          <w:color w:val="000000"/>
          <w:sz w:val="18"/>
          <w:szCs w:val="18"/>
        </w:rPr>
        <w:t>);</w:t>
      </w:r>
    </w:p>
    <w:p w:rsidR="00CB6E46" w:rsidRPr="00CB6E46" w:rsidRDefault="00CB6E46" w:rsidP="00CB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CB6E46">
        <w:rPr>
          <w:rFonts w:ascii="Courier New" w:eastAsia="Times New Roman" w:hAnsi="Courier New" w:cs="Courier New"/>
          <w:color w:val="000000"/>
          <w:sz w:val="18"/>
          <w:szCs w:val="18"/>
        </w:rPr>
        <w:t xml:space="preserve">Box </w:t>
      </w:r>
      <w:proofErr w:type="spellStart"/>
      <w:r w:rsidRPr="00CB6E46">
        <w:rPr>
          <w:rFonts w:ascii="Courier New" w:eastAsia="Times New Roman" w:hAnsi="Courier New" w:cs="Courier New"/>
          <w:color w:val="000000"/>
          <w:sz w:val="18"/>
          <w:szCs w:val="18"/>
        </w:rPr>
        <w:t>rawBox</w:t>
      </w:r>
      <w:proofErr w:type="spellEnd"/>
      <w:r w:rsidRPr="00CB6E46">
        <w:rPr>
          <w:rFonts w:ascii="Courier New" w:eastAsia="Times New Roman" w:hAnsi="Courier New" w:cs="Courier New"/>
          <w:color w:val="000000"/>
          <w:sz w:val="18"/>
          <w:szCs w:val="18"/>
        </w:rPr>
        <w:t xml:space="preserve"> = </w:t>
      </w:r>
      <w:proofErr w:type="spellStart"/>
      <w:r w:rsidRPr="00CB6E46">
        <w:rPr>
          <w:rFonts w:ascii="Courier New" w:eastAsia="Times New Roman" w:hAnsi="Courier New" w:cs="Courier New"/>
          <w:color w:val="000000"/>
          <w:sz w:val="18"/>
          <w:szCs w:val="18"/>
        </w:rPr>
        <w:t>stringBox</w:t>
      </w:r>
      <w:proofErr w:type="spellEnd"/>
      <w:r w:rsidRPr="00CB6E46">
        <w:rPr>
          <w:rFonts w:ascii="Courier New" w:eastAsia="Times New Roman" w:hAnsi="Courier New" w:cs="Courier New"/>
          <w:color w:val="000000"/>
          <w:sz w:val="18"/>
          <w:szCs w:val="18"/>
        </w:rPr>
        <w:t>;               // OK</w:t>
      </w:r>
    </w:p>
    <w:p w:rsidR="00CB6E46" w:rsidRPr="0064638A" w:rsidRDefault="00CB6E46" w:rsidP="00DF2D0F">
      <w:pPr>
        <w:ind w:left="-1260"/>
        <w:jc w:val="both"/>
      </w:pPr>
    </w:p>
    <w:p w:rsidR="006A38BB" w:rsidRPr="00402081" w:rsidRDefault="00402081" w:rsidP="00DF2D0F">
      <w:pPr>
        <w:ind w:left="-1260"/>
        <w:jc w:val="both"/>
        <w:rPr>
          <w:b/>
        </w:rPr>
      </w:pPr>
      <w:r w:rsidRPr="00402081">
        <w:rPr>
          <w:b/>
        </w:rPr>
        <w:t>Generic Methods</w:t>
      </w:r>
    </w:p>
    <w:p w:rsidR="00402081" w:rsidRDefault="00402081" w:rsidP="00DF2D0F">
      <w:pPr>
        <w:ind w:left="-1260"/>
        <w:jc w:val="both"/>
        <w:rPr>
          <w:rFonts w:ascii="Arial" w:hAnsi="Arial" w:cs="Arial"/>
          <w:color w:val="000000"/>
          <w:sz w:val="19"/>
          <w:szCs w:val="19"/>
        </w:rPr>
      </w:pPr>
      <w:r w:rsidRPr="00402081">
        <w:rPr>
          <w:i/>
          <w:iCs/>
        </w:rPr>
        <w:t>Generic methods</w:t>
      </w:r>
      <w:r w:rsidRPr="00402081">
        <w:t> </w:t>
      </w:r>
      <w:r>
        <w:rPr>
          <w:rFonts w:ascii="Arial" w:hAnsi="Arial" w:cs="Arial"/>
          <w:color w:val="000000"/>
          <w:sz w:val="19"/>
          <w:szCs w:val="19"/>
        </w:rPr>
        <w:t>are methods that introduce their own type parameters. This is similar to declaring a generic type, but the type parameter's scope is limited to the method where it is declared.</w:t>
      </w:r>
    </w:p>
    <w:p w:rsidR="00CB6E46" w:rsidRDefault="000D6AE5" w:rsidP="00DF2D0F">
      <w:pPr>
        <w:ind w:left="-1260"/>
        <w:jc w:val="both"/>
      </w:pPr>
      <w:r>
        <w:t>Example:</w:t>
      </w:r>
    </w:p>
    <w:bookmarkStart w:id="3" w:name="_MON_1525095561"/>
    <w:bookmarkEnd w:id="3"/>
    <w:p w:rsidR="000D6AE5" w:rsidRDefault="000D6AE5" w:rsidP="00DF2D0F">
      <w:pPr>
        <w:ind w:left="-1260"/>
        <w:jc w:val="both"/>
      </w:pPr>
      <w:r>
        <w:object w:dxaOrig="9360" w:dyaOrig="6324">
          <v:shape id="_x0000_i1027" type="#_x0000_t75" style="width:468pt;height:316.5pt" o:ole="">
            <v:imagedata r:id="rId28" o:title=""/>
          </v:shape>
          <o:OLEObject Type="Embed" ProgID="Word.OpenDocumentText.12" ShapeID="_x0000_i1027" DrawAspect="Content" ObjectID="_1527326389" r:id="rId29"/>
        </w:object>
      </w:r>
    </w:p>
    <w:p w:rsidR="000D6AE5" w:rsidRPr="000D6AE5" w:rsidRDefault="000D6AE5" w:rsidP="000D6AE5">
      <w:pPr>
        <w:ind w:left="-1260"/>
        <w:jc w:val="both"/>
        <w:rPr>
          <w:b/>
        </w:rPr>
      </w:pPr>
      <w:r w:rsidRPr="000D6AE5">
        <w:rPr>
          <w:b/>
        </w:rPr>
        <w:t>Bounded Type Parameters</w:t>
      </w:r>
    </w:p>
    <w:p w:rsidR="000D6AE5" w:rsidRDefault="000D6AE5" w:rsidP="000D6AE5">
      <w:pPr>
        <w:ind w:left="-1260"/>
        <w:jc w:val="both"/>
      </w:pPr>
      <w:r>
        <w:t xml:space="preserve">When specifying a type parameter, you can create an upper bound that declares the superclass from which all type arguments must be derived. This is accomplished through the use of </w:t>
      </w:r>
      <w:proofErr w:type="gramStart"/>
      <w:r>
        <w:t>an</w:t>
      </w:r>
      <w:r w:rsidR="00EC5E9E">
        <w:t xml:space="preserve"> </w:t>
      </w:r>
      <w:r>
        <w:t>extends</w:t>
      </w:r>
      <w:proofErr w:type="gramEnd"/>
      <w:r>
        <w:t xml:space="preserve"> clause when specifying the type parameter, as shown here:</w:t>
      </w:r>
    </w:p>
    <w:p w:rsidR="006C43C7" w:rsidRDefault="000D6AE5" w:rsidP="000D6AE5">
      <w:pPr>
        <w:ind w:left="-1260"/>
        <w:jc w:val="both"/>
        <w:rPr>
          <w:b/>
        </w:rPr>
      </w:pPr>
      <w:r>
        <w:rPr>
          <w:b/>
        </w:rPr>
        <w:tab/>
      </w:r>
      <w:r w:rsidRPr="000D6AE5">
        <w:rPr>
          <w:b/>
        </w:rPr>
        <w:t>&lt;T extends superclass&gt;</w:t>
      </w:r>
    </w:p>
    <w:bookmarkStart w:id="4" w:name="_MON_1525100256"/>
    <w:bookmarkEnd w:id="4"/>
    <w:p w:rsidR="000D6AE5" w:rsidRDefault="007138C5" w:rsidP="000D6AE5">
      <w:pPr>
        <w:ind w:left="-1260"/>
        <w:jc w:val="both"/>
        <w:rPr>
          <w:b/>
        </w:rPr>
      </w:pPr>
      <w:r>
        <w:rPr>
          <w:b/>
        </w:rPr>
        <w:object w:dxaOrig="9360" w:dyaOrig="1874">
          <v:shape id="_x0000_i1028" type="#_x0000_t75" style="width:468pt;height:93.95pt" o:ole="">
            <v:imagedata r:id="rId30" o:title=""/>
          </v:shape>
          <o:OLEObject Type="Embed" ProgID="Word.OpenDocumentText.12" ShapeID="_x0000_i1028" DrawAspect="Content" ObjectID="_1527326390" r:id="rId31"/>
        </w:object>
      </w:r>
    </w:p>
    <w:p w:rsidR="007138C5" w:rsidRDefault="00C76795" w:rsidP="000D6AE5">
      <w:pPr>
        <w:ind w:left="-1260"/>
        <w:jc w:val="both"/>
        <w:rPr>
          <w:b/>
        </w:rPr>
      </w:pPr>
      <w:r w:rsidRPr="00C76795">
        <w:rPr>
          <w:b/>
        </w:rPr>
        <w:t>Generics, Inheritance, and Subtypes</w:t>
      </w:r>
    </w:p>
    <w:p w:rsidR="002B7C5C" w:rsidRPr="009228C0" w:rsidRDefault="002B7C5C" w:rsidP="002B7C5C">
      <w:pPr>
        <w:ind w:left="-1260"/>
        <w:jc w:val="both"/>
      </w:pPr>
      <w:r w:rsidRPr="009228C0">
        <w:t>Now</w:t>
      </w:r>
      <w:r w:rsidR="009228C0">
        <w:t xml:space="preserve"> consider the following method:</w:t>
      </w:r>
    </w:p>
    <w:p w:rsidR="002B7C5C" w:rsidRPr="009228C0" w:rsidRDefault="002B7C5C" w:rsidP="002B7C5C">
      <w:pPr>
        <w:ind w:left="-1260"/>
        <w:jc w:val="both"/>
      </w:pPr>
      <w:proofErr w:type="gramStart"/>
      <w:r w:rsidRPr="009228C0">
        <w:lastRenderedPageBreak/>
        <w:t>public</w:t>
      </w:r>
      <w:proofErr w:type="gramEnd"/>
      <w:r w:rsidRPr="009228C0">
        <w:t xml:space="preserve"> void </w:t>
      </w:r>
      <w:proofErr w:type="spellStart"/>
      <w:r w:rsidRPr="009228C0">
        <w:t>boxTest</w:t>
      </w:r>
      <w:proofErr w:type="spellEnd"/>
      <w:r w:rsidRPr="009228C0">
        <w:t>(Box&lt;Number&gt; n) { /* ... */ }</w:t>
      </w:r>
    </w:p>
    <w:p w:rsidR="002B7C5C" w:rsidRDefault="002B7C5C" w:rsidP="002B7C5C">
      <w:pPr>
        <w:ind w:left="-1260"/>
        <w:jc w:val="both"/>
      </w:pPr>
      <w:r w:rsidRPr="002B7C5C">
        <w:t>What type of argument does it accept? By looking at its signature, you can see that it accepts a single argument whose type is Box&lt;Number&gt;. But what does that mean? Are you allowed to pass in Box&lt;Integer&gt; or Box&lt;Double&gt;, as you might expect? The answer is "no", because Box&lt;Integer&gt; and Box&lt;Double&gt; a</w:t>
      </w:r>
      <w:r>
        <w:t>re not subtypes of Box&lt;Number&gt;.</w:t>
      </w:r>
    </w:p>
    <w:p w:rsidR="00C76795" w:rsidRDefault="002B7C5C" w:rsidP="002B7C5C">
      <w:pPr>
        <w:ind w:left="-1260"/>
        <w:jc w:val="both"/>
      </w:pPr>
      <w:r w:rsidRPr="002B7C5C">
        <w:t>This is a common misunderstanding when it comes to programming with generics, but it is an important concept to learn.</w:t>
      </w:r>
    </w:p>
    <w:p w:rsidR="009228C0" w:rsidRPr="002B7C5C" w:rsidRDefault="0033177A" w:rsidP="002B7C5C">
      <w:pPr>
        <w:ind w:left="-1260"/>
        <w:jc w:val="both"/>
      </w:pPr>
      <w:r>
        <w:rPr>
          <w:noProof/>
        </w:rPr>
        <w:drawing>
          <wp:inline distT="0" distB="0" distL="0" distR="0">
            <wp:extent cx="7010799"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9243.tmp"/>
                    <pic:cNvPicPr/>
                  </pic:nvPicPr>
                  <pic:blipFill>
                    <a:blip r:embed="rId32">
                      <a:extLst>
                        <a:ext uri="{28A0092B-C50C-407E-A947-70E740481C1C}">
                          <a14:useLocalDpi xmlns:a14="http://schemas.microsoft.com/office/drawing/2010/main" val="0"/>
                        </a:ext>
                      </a:extLst>
                    </a:blip>
                    <a:stretch>
                      <a:fillRect/>
                    </a:stretch>
                  </pic:blipFill>
                  <pic:spPr>
                    <a:xfrm>
                      <a:off x="0" y="0"/>
                      <a:ext cx="7010799" cy="2286000"/>
                    </a:xfrm>
                    <a:prstGeom prst="rect">
                      <a:avLst/>
                    </a:prstGeom>
                  </pic:spPr>
                </pic:pic>
              </a:graphicData>
            </a:graphic>
          </wp:inline>
        </w:drawing>
      </w:r>
    </w:p>
    <w:p w:rsidR="007138C5" w:rsidRPr="000D6AE5" w:rsidRDefault="007138C5" w:rsidP="000D6AE5">
      <w:pPr>
        <w:ind w:left="-1260"/>
        <w:jc w:val="both"/>
        <w:rPr>
          <w:b/>
        </w:rPr>
      </w:pPr>
    </w:p>
    <w:p w:rsidR="006C43C7" w:rsidRDefault="00842BB1" w:rsidP="006C43C7">
      <w:pPr>
        <w:ind w:left="-1260"/>
        <w:jc w:val="both"/>
        <w:rPr>
          <w:b/>
        </w:rPr>
      </w:pPr>
      <w:r w:rsidRPr="00842BB1">
        <w:rPr>
          <w:b/>
        </w:rPr>
        <w:t>Wildcards</w:t>
      </w:r>
    </w:p>
    <w:p w:rsidR="00842BB1" w:rsidRDefault="00250F0D" w:rsidP="006C43C7">
      <w:pPr>
        <w:ind w:left="-1260"/>
        <w:jc w:val="both"/>
        <w:rPr>
          <w:b/>
        </w:rPr>
      </w:pPr>
      <w:r w:rsidRPr="00250F0D">
        <w:t>In generic code, the question mark (?), called the wildcard, represents an unknown type</w:t>
      </w:r>
      <w:r w:rsidRPr="00250F0D">
        <w:rPr>
          <w:b/>
        </w:rPr>
        <w:t>.</w:t>
      </w:r>
    </w:p>
    <w:p w:rsidR="00250F0D" w:rsidRDefault="00250F0D" w:rsidP="006C43C7">
      <w:pPr>
        <w:ind w:left="-1260"/>
        <w:jc w:val="both"/>
        <w:rPr>
          <w:b/>
        </w:rPr>
      </w:pPr>
      <w:r w:rsidRPr="00250F0D">
        <w:rPr>
          <w:b/>
        </w:rPr>
        <w:t>Upper Bounded Wildcards</w:t>
      </w:r>
    </w:p>
    <w:p w:rsidR="00250F0D" w:rsidRDefault="00250F0D" w:rsidP="006C43C7">
      <w:pPr>
        <w:ind w:left="-1260"/>
        <w:jc w:val="both"/>
        <w:rPr>
          <w:rFonts w:ascii="Arial" w:hAnsi="Arial" w:cs="Arial"/>
          <w:color w:val="000000"/>
          <w:sz w:val="19"/>
          <w:szCs w:val="19"/>
        </w:rPr>
      </w:pPr>
      <w:r>
        <w:rPr>
          <w:rFonts w:ascii="Arial" w:hAnsi="Arial" w:cs="Arial"/>
          <w:color w:val="000000"/>
          <w:sz w:val="19"/>
          <w:szCs w:val="19"/>
        </w:rPr>
        <w:t>For example, say you want to write a method that works on</w:t>
      </w:r>
      <w:r>
        <w:rPr>
          <w:rStyle w:val="apple-converted-space"/>
          <w:rFonts w:ascii="Arial" w:hAnsi="Arial" w:cs="Arial"/>
          <w:color w:val="000000"/>
          <w:sz w:val="19"/>
          <w:szCs w:val="19"/>
        </w:rPr>
        <w:t> </w:t>
      </w:r>
      <w:r>
        <w:rPr>
          <w:rStyle w:val="HTMLTypewriter"/>
          <w:rFonts w:eastAsiaTheme="minorHAnsi"/>
          <w:color w:val="000000"/>
        </w:rPr>
        <w:t>List&lt;Integer&gt;</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rFonts w:eastAsiaTheme="minorHAnsi"/>
          <w:color w:val="000000"/>
        </w:rPr>
        <w:t>List&lt;Double&gt;</w:t>
      </w:r>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Emphasis"/>
          <w:rFonts w:ascii="Arial" w:hAnsi="Arial" w:cs="Arial"/>
          <w:color w:val="000000"/>
          <w:sz w:val="19"/>
          <w:szCs w:val="19"/>
        </w:rPr>
        <w:t>and</w:t>
      </w:r>
      <w:r>
        <w:rPr>
          <w:rStyle w:val="HTMLTypewriter"/>
          <w:rFonts w:eastAsiaTheme="minorHAnsi"/>
          <w:color w:val="000000"/>
        </w:rPr>
        <w:t>List</w:t>
      </w:r>
      <w:proofErr w:type="spellEnd"/>
      <w:r>
        <w:rPr>
          <w:rStyle w:val="HTMLTypewriter"/>
          <w:rFonts w:eastAsiaTheme="minorHAnsi"/>
          <w:color w:val="000000"/>
        </w:rPr>
        <w:t>&lt;Number&gt;</w:t>
      </w:r>
      <w:r>
        <w:rPr>
          <w:rFonts w:ascii="Arial" w:hAnsi="Arial" w:cs="Arial"/>
          <w:color w:val="000000"/>
          <w:sz w:val="19"/>
          <w:szCs w:val="19"/>
        </w:rPr>
        <w:t>; you can achieve this by using an upper bounded wildcard.</w:t>
      </w:r>
    </w:p>
    <w:p w:rsidR="00A2780B" w:rsidRDefault="00A2780B" w:rsidP="006C43C7">
      <w:pPr>
        <w:ind w:left="-1260"/>
        <w:jc w:val="both"/>
        <w:rPr>
          <w:rFonts w:ascii="Arial" w:hAnsi="Arial" w:cs="Arial"/>
          <w:b/>
          <w:color w:val="000000"/>
          <w:sz w:val="19"/>
          <w:szCs w:val="19"/>
        </w:rPr>
      </w:pPr>
      <w:r>
        <w:rPr>
          <w:rFonts w:ascii="Arial" w:hAnsi="Arial" w:cs="Arial"/>
          <w:color w:val="000000"/>
          <w:sz w:val="19"/>
          <w:szCs w:val="19"/>
        </w:rPr>
        <w:t>To write the method that works on lists of</w:t>
      </w:r>
      <w:r>
        <w:rPr>
          <w:rStyle w:val="apple-converted-space"/>
          <w:rFonts w:ascii="Arial" w:hAnsi="Arial" w:cs="Arial"/>
          <w:color w:val="000000"/>
          <w:sz w:val="19"/>
          <w:szCs w:val="19"/>
        </w:rPr>
        <w:t> </w:t>
      </w:r>
      <w:r>
        <w:rPr>
          <w:rStyle w:val="HTMLTypewriter"/>
          <w:rFonts w:eastAsiaTheme="minorHAnsi"/>
          <w:color w:val="000000"/>
        </w:rPr>
        <w:t>Number</w:t>
      </w:r>
      <w:r>
        <w:rPr>
          <w:rStyle w:val="apple-converted-space"/>
          <w:rFonts w:ascii="Arial" w:hAnsi="Arial" w:cs="Arial"/>
          <w:color w:val="000000"/>
          <w:sz w:val="19"/>
          <w:szCs w:val="19"/>
        </w:rPr>
        <w:t> </w:t>
      </w:r>
      <w:r>
        <w:rPr>
          <w:rFonts w:ascii="Arial" w:hAnsi="Arial" w:cs="Arial"/>
          <w:color w:val="000000"/>
          <w:sz w:val="19"/>
          <w:szCs w:val="19"/>
        </w:rPr>
        <w:t>and the subtypes of</w:t>
      </w:r>
      <w:r>
        <w:rPr>
          <w:rStyle w:val="apple-converted-space"/>
          <w:rFonts w:ascii="Arial" w:hAnsi="Arial" w:cs="Arial"/>
          <w:color w:val="000000"/>
          <w:sz w:val="19"/>
          <w:szCs w:val="19"/>
        </w:rPr>
        <w:t> </w:t>
      </w:r>
      <w:r>
        <w:rPr>
          <w:rStyle w:val="HTMLTypewriter"/>
          <w:rFonts w:eastAsiaTheme="minorHAnsi"/>
          <w:color w:val="000000"/>
        </w:rPr>
        <w:t>Number</w:t>
      </w:r>
      <w:r>
        <w:rPr>
          <w:rFonts w:ascii="Arial" w:hAnsi="Arial" w:cs="Arial"/>
          <w:color w:val="000000"/>
          <w:sz w:val="19"/>
          <w:szCs w:val="19"/>
        </w:rPr>
        <w:t>, such as</w:t>
      </w:r>
      <w:r>
        <w:rPr>
          <w:rStyle w:val="apple-converted-space"/>
          <w:rFonts w:ascii="Arial" w:hAnsi="Arial" w:cs="Arial"/>
          <w:color w:val="000000"/>
          <w:sz w:val="19"/>
          <w:szCs w:val="19"/>
        </w:rPr>
        <w:t> </w:t>
      </w:r>
      <w:r>
        <w:rPr>
          <w:rStyle w:val="HTMLTypewriter"/>
          <w:rFonts w:eastAsiaTheme="minorHAnsi"/>
          <w:color w:val="000000"/>
        </w:rPr>
        <w:t>Integer</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rFonts w:eastAsiaTheme="minorHAnsi"/>
          <w:color w:val="000000"/>
        </w:rPr>
        <w:t>Double</w:t>
      </w:r>
      <w:r>
        <w:rPr>
          <w:rFonts w:ascii="Arial" w:hAnsi="Arial" w:cs="Arial"/>
          <w:color w:val="000000"/>
          <w:sz w:val="19"/>
          <w:szCs w:val="19"/>
        </w:rPr>
        <w:t>, and</w:t>
      </w:r>
      <w:r>
        <w:rPr>
          <w:rStyle w:val="apple-converted-space"/>
          <w:rFonts w:ascii="Arial" w:hAnsi="Arial" w:cs="Arial"/>
          <w:color w:val="000000"/>
          <w:sz w:val="19"/>
          <w:szCs w:val="19"/>
        </w:rPr>
        <w:t> </w:t>
      </w:r>
      <w:r>
        <w:rPr>
          <w:rStyle w:val="HTMLTypewriter"/>
          <w:rFonts w:eastAsiaTheme="minorHAnsi"/>
          <w:color w:val="000000"/>
        </w:rPr>
        <w:t>Float</w:t>
      </w:r>
      <w:r>
        <w:rPr>
          <w:rFonts w:ascii="Arial" w:hAnsi="Arial" w:cs="Arial"/>
          <w:color w:val="000000"/>
          <w:sz w:val="19"/>
          <w:szCs w:val="19"/>
        </w:rPr>
        <w:t>, you would specify</w:t>
      </w:r>
      <w:r>
        <w:rPr>
          <w:rStyle w:val="apple-converted-space"/>
          <w:rFonts w:ascii="Arial" w:hAnsi="Arial" w:cs="Arial"/>
          <w:color w:val="000000"/>
          <w:sz w:val="19"/>
          <w:szCs w:val="19"/>
        </w:rPr>
        <w:t> </w:t>
      </w:r>
      <w:r w:rsidRPr="003F7428">
        <w:rPr>
          <w:rStyle w:val="HTMLTypewriter"/>
          <w:rFonts w:eastAsiaTheme="minorHAnsi"/>
          <w:b/>
          <w:color w:val="000000"/>
        </w:rPr>
        <w:t xml:space="preserve">List&lt;? </w:t>
      </w:r>
      <w:proofErr w:type="gramStart"/>
      <w:r w:rsidRPr="003F7428">
        <w:rPr>
          <w:rStyle w:val="HTMLTypewriter"/>
          <w:rFonts w:eastAsiaTheme="minorHAnsi"/>
          <w:b/>
          <w:color w:val="000000"/>
        </w:rPr>
        <w:t>extends</w:t>
      </w:r>
      <w:proofErr w:type="gramEnd"/>
      <w:r w:rsidRPr="003F7428">
        <w:rPr>
          <w:rStyle w:val="HTMLTypewriter"/>
          <w:rFonts w:eastAsiaTheme="minorHAnsi"/>
          <w:b/>
          <w:color w:val="000000"/>
        </w:rPr>
        <w:t xml:space="preserve"> Number&gt;</w:t>
      </w:r>
      <w:r w:rsidRPr="003F7428">
        <w:rPr>
          <w:rFonts w:ascii="Arial" w:hAnsi="Arial" w:cs="Arial"/>
          <w:b/>
          <w:color w:val="000000"/>
          <w:sz w:val="19"/>
          <w:szCs w:val="19"/>
        </w:rPr>
        <w:t>.</w:t>
      </w:r>
      <w:r>
        <w:rPr>
          <w:rFonts w:ascii="Arial" w:hAnsi="Arial" w:cs="Arial"/>
          <w:color w:val="000000"/>
          <w:sz w:val="19"/>
          <w:szCs w:val="19"/>
        </w:rPr>
        <w:t xml:space="preserve"> The </w:t>
      </w:r>
      <w:proofErr w:type="spellStart"/>
      <w:r>
        <w:rPr>
          <w:rFonts w:ascii="Arial" w:hAnsi="Arial" w:cs="Arial"/>
          <w:color w:val="000000"/>
          <w:sz w:val="19"/>
          <w:szCs w:val="19"/>
        </w:rPr>
        <w:t>term</w:t>
      </w:r>
      <w:r>
        <w:rPr>
          <w:rStyle w:val="HTMLTypewriter"/>
          <w:rFonts w:eastAsiaTheme="minorHAnsi"/>
          <w:color w:val="000000"/>
        </w:rPr>
        <w:t>List</w:t>
      </w:r>
      <w:proofErr w:type="spellEnd"/>
      <w:r>
        <w:rPr>
          <w:rStyle w:val="HTMLTypewriter"/>
          <w:rFonts w:eastAsiaTheme="minorHAnsi"/>
          <w:color w:val="000000"/>
        </w:rPr>
        <w:t>&lt;Number&gt;</w:t>
      </w:r>
      <w:r>
        <w:rPr>
          <w:rStyle w:val="apple-converted-space"/>
          <w:rFonts w:ascii="Arial" w:hAnsi="Arial" w:cs="Arial"/>
          <w:color w:val="000000"/>
          <w:sz w:val="19"/>
          <w:szCs w:val="19"/>
        </w:rPr>
        <w:t> </w:t>
      </w:r>
      <w:r>
        <w:rPr>
          <w:rFonts w:ascii="Arial" w:hAnsi="Arial" w:cs="Arial"/>
          <w:color w:val="000000"/>
          <w:sz w:val="19"/>
          <w:szCs w:val="19"/>
        </w:rPr>
        <w:t xml:space="preserve">is </w:t>
      </w:r>
      <w:r w:rsidRPr="003F7428">
        <w:rPr>
          <w:rFonts w:ascii="Arial" w:hAnsi="Arial" w:cs="Arial"/>
          <w:b/>
          <w:color w:val="000000"/>
          <w:sz w:val="19"/>
          <w:szCs w:val="19"/>
        </w:rPr>
        <w:t>more</w:t>
      </w:r>
      <w:r>
        <w:rPr>
          <w:rFonts w:ascii="Arial" w:hAnsi="Arial" w:cs="Arial"/>
          <w:color w:val="000000"/>
          <w:sz w:val="19"/>
          <w:szCs w:val="19"/>
        </w:rPr>
        <w:t xml:space="preserve"> </w:t>
      </w:r>
      <w:r w:rsidRPr="003F7428">
        <w:rPr>
          <w:rFonts w:ascii="Arial" w:hAnsi="Arial" w:cs="Arial"/>
          <w:b/>
          <w:color w:val="000000"/>
          <w:sz w:val="19"/>
          <w:szCs w:val="19"/>
        </w:rPr>
        <w:t>restrictive</w:t>
      </w:r>
      <w:r>
        <w:rPr>
          <w:rFonts w:ascii="Arial" w:hAnsi="Arial" w:cs="Arial"/>
          <w:color w:val="000000"/>
          <w:sz w:val="19"/>
          <w:szCs w:val="19"/>
        </w:rPr>
        <w:t xml:space="preserve"> than</w:t>
      </w:r>
      <w:r>
        <w:rPr>
          <w:rStyle w:val="apple-converted-space"/>
          <w:rFonts w:ascii="Arial" w:hAnsi="Arial" w:cs="Arial"/>
          <w:color w:val="000000"/>
          <w:sz w:val="19"/>
          <w:szCs w:val="19"/>
        </w:rPr>
        <w:t> </w:t>
      </w:r>
      <w:r>
        <w:rPr>
          <w:rStyle w:val="HTMLTypewriter"/>
          <w:rFonts w:eastAsiaTheme="minorHAnsi"/>
          <w:color w:val="000000"/>
        </w:rPr>
        <w:t xml:space="preserve">List&lt;? </w:t>
      </w:r>
      <w:proofErr w:type="gramStart"/>
      <w:r>
        <w:rPr>
          <w:rStyle w:val="HTMLTypewriter"/>
          <w:rFonts w:eastAsiaTheme="minorHAnsi"/>
          <w:color w:val="000000"/>
        </w:rPr>
        <w:t>extends</w:t>
      </w:r>
      <w:proofErr w:type="gramEnd"/>
      <w:r>
        <w:rPr>
          <w:rStyle w:val="HTMLTypewriter"/>
          <w:rFonts w:eastAsiaTheme="minorHAnsi"/>
          <w:color w:val="000000"/>
        </w:rPr>
        <w:t xml:space="preserve"> Number&gt;</w:t>
      </w:r>
      <w:r>
        <w:rPr>
          <w:rStyle w:val="apple-converted-space"/>
          <w:rFonts w:ascii="Arial" w:hAnsi="Arial" w:cs="Arial"/>
          <w:color w:val="000000"/>
          <w:sz w:val="19"/>
          <w:szCs w:val="19"/>
        </w:rPr>
        <w:t> </w:t>
      </w:r>
      <w:r>
        <w:rPr>
          <w:rFonts w:ascii="Arial" w:hAnsi="Arial" w:cs="Arial"/>
          <w:color w:val="000000"/>
          <w:sz w:val="19"/>
          <w:szCs w:val="19"/>
        </w:rPr>
        <w:t>because the former matches a list of type</w:t>
      </w:r>
      <w:r>
        <w:rPr>
          <w:rStyle w:val="apple-converted-space"/>
          <w:rFonts w:ascii="Arial" w:hAnsi="Arial" w:cs="Arial"/>
          <w:color w:val="000000"/>
          <w:sz w:val="19"/>
          <w:szCs w:val="19"/>
        </w:rPr>
        <w:t> </w:t>
      </w:r>
      <w:r>
        <w:rPr>
          <w:rStyle w:val="HTMLTypewriter"/>
          <w:rFonts w:eastAsiaTheme="minorHAnsi"/>
          <w:color w:val="000000"/>
        </w:rPr>
        <w:t>Number</w:t>
      </w:r>
      <w:r>
        <w:rPr>
          <w:rStyle w:val="apple-converted-space"/>
          <w:rFonts w:ascii="Arial" w:hAnsi="Arial" w:cs="Arial"/>
          <w:color w:val="000000"/>
          <w:sz w:val="19"/>
          <w:szCs w:val="19"/>
        </w:rPr>
        <w:t> </w:t>
      </w:r>
      <w:r>
        <w:rPr>
          <w:rFonts w:ascii="Arial" w:hAnsi="Arial" w:cs="Arial"/>
          <w:color w:val="000000"/>
          <w:sz w:val="19"/>
          <w:szCs w:val="19"/>
        </w:rPr>
        <w:t>only, whereas the latter matches a list of type</w:t>
      </w:r>
      <w:r>
        <w:rPr>
          <w:rStyle w:val="apple-converted-space"/>
          <w:rFonts w:ascii="Arial" w:hAnsi="Arial" w:cs="Arial"/>
          <w:color w:val="000000"/>
          <w:sz w:val="19"/>
          <w:szCs w:val="19"/>
        </w:rPr>
        <w:t> </w:t>
      </w:r>
      <w:r>
        <w:rPr>
          <w:rStyle w:val="HTMLTypewriter"/>
          <w:rFonts w:eastAsiaTheme="minorHAnsi"/>
          <w:color w:val="000000"/>
        </w:rPr>
        <w:t>Number</w:t>
      </w:r>
      <w:r>
        <w:rPr>
          <w:rStyle w:val="apple-converted-space"/>
          <w:rFonts w:ascii="Arial" w:hAnsi="Arial" w:cs="Arial"/>
          <w:color w:val="000000"/>
          <w:sz w:val="19"/>
          <w:szCs w:val="19"/>
        </w:rPr>
        <w:t> </w:t>
      </w:r>
      <w:r>
        <w:rPr>
          <w:rFonts w:ascii="Arial" w:hAnsi="Arial" w:cs="Arial"/>
          <w:color w:val="000000"/>
          <w:sz w:val="19"/>
          <w:szCs w:val="19"/>
        </w:rPr>
        <w:t xml:space="preserve">or any of its </w:t>
      </w:r>
      <w:r w:rsidRPr="003F7428">
        <w:rPr>
          <w:rFonts w:ascii="Arial" w:hAnsi="Arial" w:cs="Arial"/>
          <w:b/>
          <w:color w:val="000000"/>
          <w:sz w:val="19"/>
          <w:szCs w:val="19"/>
        </w:rPr>
        <w:t>subclasses</w:t>
      </w:r>
      <w:r w:rsidR="003F7428">
        <w:rPr>
          <w:rFonts w:ascii="Arial" w:hAnsi="Arial" w:cs="Arial"/>
          <w:b/>
          <w:color w:val="000000"/>
          <w:sz w:val="19"/>
          <w:szCs w:val="19"/>
        </w:rPr>
        <w:t>.</w:t>
      </w:r>
    </w:p>
    <w:p w:rsidR="0079113F" w:rsidRDefault="00512AE9" w:rsidP="006C43C7">
      <w:pPr>
        <w:ind w:left="-1260"/>
        <w:jc w:val="both"/>
        <w:rPr>
          <w:rFonts w:ascii="Arial" w:hAnsi="Arial" w:cs="Arial"/>
          <w:b/>
          <w:color w:val="000000"/>
          <w:sz w:val="19"/>
          <w:szCs w:val="19"/>
        </w:rPr>
      </w:pPr>
      <w:r w:rsidRPr="00512AE9">
        <w:rPr>
          <w:rFonts w:ascii="Arial" w:hAnsi="Arial" w:cs="Arial"/>
          <w:b/>
          <w:color w:val="000000"/>
          <w:sz w:val="19"/>
          <w:szCs w:val="19"/>
        </w:rPr>
        <w:t>Unbounded Wildcards</w:t>
      </w:r>
    </w:p>
    <w:p w:rsidR="00D00BD8" w:rsidRPr="00D00BD8" w:rsidRDefault="00D00BD8" w:rsidP="00D00BD8">
      <w:pPr>
        <w:pStyle w:val="NormalWeb"/>
        <w:spacing w:line="288" w:lineRule="atLeast"/>
        <w:rPr>
          <w:rFonts w:ascii="Arial" w:eastAsiaTheme="minorHAnsi" w:hAnsi="Arial" w:cs="Arial"/>
          <w:color w:val="000000"/>
          <w:sz w:val="19"/>
          <w:szCs w:val="19"/>
        </w:rPr>
      </w:pPr>
      <w:r w:rsidRPr="00D00BD8">
        <w:rPr>
          <w:rFonts w:ascii="Arial" w:eastAsiaTheme="minorHAnsi" w:hAnsi="Arial" w:cs="Arial"/>
          <w:color w:val="000000"/>
          <w:sz w:val="19"/>
          <w:szCs w:val="19"/>
        </w:rPr>
        <w:t>Consider the following method,</w:t>
      </w:r>
      <w:r w:rsidRPr="00D00BD8">
        <w:rPr>
          <w:rFonts w:eastAsiaTheme="minorHAnsi"/>
        </w:rPr>
        <w:t> </w:t>
      </w:r>
      <w:proofErr w:type="spellStart"/>
      <w:r w:rsidRPr="00D00BD8">
        <w:rPr>
          <w:rFonts w:ascii="Arial" w:eastAsiaTheme="minorHAnsi" w:hAnsi="Arial" w:cs="Arial"/>
          <w:sz w:val="19"/>
          <w:szCs w:val="19"/>
        </w:rPr>
        <w:t>printList</w:t>
      </w:r>
      <w:proofErr w:type="spellEnd"/>
      <w:r w:rsidRPr="00D00BD8">
        <w:rPr>
          <w:rFonts w:ascii="Arial" w:eastAsiaTheme="minorHAnsi" w:hAnsi="Arial" w:cs="Arial"/>
          <w:color w:val="000000"/>
          <w:sz w:val="19"/>
          <w:szCs w:val="19"/>
        </w:rPr>
        <w:t>:</w:t>
      </w:r>
    </w:p>
    <w:bookmarkStart w:id="5" w:name="_MON_1525859600"/>
    <w:bookmarkEnd w:id="5"/>
    <w:p w:rsidR="00D00BD8" w:rsidRPr="00D00BD8" w:rsidRDefault="007D4B7A" w:rsidP="00D00BD8">
      <w:pPr>
        <w:pStyle w:val="NormalWeb"/>
        <w:spacing w:line="288" w:lineRule="atLeast"/>
        <w:rPr>
          <w:rFonts w:ascii="Arial" w:eastAsiaTheme="minorHAnsi" w:hAnsi="Arial" w:cs="Arial"/>
          <w:color w:val="000000"/>
          <w:sz w:val="19"/>
          <w:szCs w:val="19"/>
        </w:rPr>
      </w:pPr>
      <w:r>
        <w:rPr>
          <w:rFonts w:ascii="Arial" w:eastAsiaTheme="minorHAnsi" w:hAnsi="Arial" w:cs="Arial"/>
          <w:color w:val="000000"/>
          <w:sz w:val="19"/>
          <w:szCs w:val="19"/>
        </w:rPr>
        <w:object w:dxaOrig="9360" w:dyaOrig="1406">
          <v:shape id="_x0000_i1029" type="#_x0000_t75" style="width:468pt;height:70.6pt" o:ole="">
            <v:imagedata r:id="rId33" o:title=""/>
          </v:shape>
          <o:OLEObject Type="Embed" ProgID="Word.OpenDocumentText.12" ShapeID="_x0000_i1029" DrawAspect="Content" ObjectID="_1527326391" r:id="rId34"/>
        </w:object>
      </w:r>
    </w:p>
    <w:p w:rsidR="00D00BD8" w:rsidRPr="00D00BD8" w:rsidRDefault="00D00BD8" w:rsidP="00D00BD8">
      <w:pPr>
        <w:pStyle w:val="NormalWeb"/>
        <w:spacing w:line="288" w:lineRule="atLeast"/>
        <w:rPr>
          <w:rFonts w:ascii="Arial" w:eastAsiaTheme="minorHAnsi" w:hAnsi="Arial" w:cs="Arial"/>
          <w:color w:val="000000"/>
          <w:sz w:val="19"/>
          <w:szCs w:val="19"/>
        </w:rPr>
      </w:pPr>
      <w:r w:rsidRPr="00D00BD8">
        <w:rPr>
          <w:rFonts w:ascii="Arial" w:eastAsiaTheme="minorHAnsi" w:hAnsi="Arial" w:cs="Arial"/>
          <w:color w:val="000000"/>
          <w:sz w:val="19"/>
          <w:szCs w:val="19"/>
        </w:rPr>
        <w:t>The goal of</w:t>
      </w:r>
      <w:r w:rsidRPr="00D00BD8">
        <w:rPr>
          <w:rFonts w:eastAsiaTheme="minorHAnsi"/>
        </w:rPr>
        <w:t> </w:t>
      </w:r>
      <w:proofErr w:type="spellStart"/>
      <w:r w:rsidRPr="00D00BD8">
        <w:rPr>
          <w:rFonts w:ascii="Arial" w:eastAsiaTheme="minorHAnsi" w:hAnsi="Arial" w:cs="Arial"/>
          <w:sz w:val="19"/>
          <w:szCs w:val="19"/>
        </w:rPr>
        <w:t>printList</w:t>
      </w:r>
      <w:proofErr w:type="spellEnd"/>
      <w:r w:rsidRPr="00D00BD8">
        <w:rPr>
          <w:rFonts w:eastAsiaTheme="minorHAnsi"/>
        </w:rPr>
        <w:t> </w:t>
      </w:r>
      <w:r w:rsidRPr="00D00BD8">
        <w:rPr>
          <w:rFonts w:ascii="Arial" w:eastAsiaTheme="minorHAnsi" w:hAnsi="Arial" w:cs="Arial"/>
          <w:color w:val="000000"/>
          <w:sz w:val="19"/>
          <w:szCs w:val="19"/>
        </w:rPr>
        <w:t>is to print a list of any type, but it fails to achieve that goal — it prints only a list of</w:t>
      </w:r>
      <w:r w:rsidRPr="00D00BD8">
        <w:rPr>
          <w:rFonts w:eastAsiaTheme="minorHAnsi"/>
        </w:rPr>
        <w:t> </w:t>
      </w:r>
      <w:r w:rsidRPr="00D00BD8">
        <w:rPr>
          <w:rFonts w:ascii="Arial" w:eastAsiaTheme="minorHAnsi" w:hAnsi="Arial" w:cs="Arial"/>
          <w:sz w:val="19"/>
          <w:szCs w:val="19"/>
        </w:rPr>
        <w:t>Object</w:t>
      </w:r>
      <w:r w:rsidRPr="00D00BD8">
        <w:rPr>
          <w:rFonts w:eastAsiaTheme="minorHAnsi"/>
        </w:rPr>
        <w:t> </w:t>
      </w:r>
      <w:r w:rsidRPr="00D00BD8">
        <w:rPr>
          <w:rFonts w:ascii="Arial" w:eastAsiaTheme="minorHAnsi" w:hAnsi="Arial" w:cs="Arial"/>
          <w:color w:val="000000"/>
          <w:sz w:val="19"/>
          <w:szCs w:val="19"/>
        </w:rPr>
        <w:t>instances; it cannot print</w:t>
      </w:r>
      <w:r w:rsidRPr="00D00BD8">
        <w:rPr>
          <w:rFonts w:eastAsiaTheme="minorHAnsi"/>
        </w:rPr>
        <w:t> </w:t>
      </w:r>
      <w:r w:rsidRPr="00D00BD8">
        <w:rPr>
          <w:rFonts w:ascii="Arial" w:eastAsiaTheme="minorHAnsi" w:hAnsi="Arial" w:cs="Arial"/>
          <w:sz w:val="19"/>
          <w:szCs w:val="19"/>
        </w:rPr>
        <w:t>List&lt;Integer&gt;</w:t>
      </w:r>
      <w:r w:rsidRPr="00D00BD8">
        <w:rPr>
          <w:rFonts w:ascii="Arial" w:eastAsiaTheme="minorHAnsi" w:hAnsi="Arial" w:cs="Arial"/>
          <w:color w:val="000000"/>
          <w:sz w:val="19"/>
          <w:szCs w:val="19"/>
        </w:rPr>
        <w:t>,</w:t>
      </w:r>
      <w:r w:rsidRPr="00D00BD8">
        <w:rPr>
          <w:rFonts w:eastAsiaTheme="minorHAnsi"/>
        </w:rPr>
        <w:t> </w:t>
      </w:r>
      <w:r w:rsidRPr="00D00BD8">
        <w:rPr>
          <w:rFonts w:ascii="Arial" w:eastAsiaTheme="minorHAnsi" w:hAnsi="Arial" w:cs="Arial"/>
          <w:sz w:val="19"/>
          <w:szCs w:val="19"/>
        </w:rPr>
        <w:t>List&lt;String&gt;</w:t>
      </w:r>
      <w:proofErr w:type="gramStart"/>
      <w:r w:rsidRPr="00D00BD8">
        <w:rPr>
          <w:rFonts w:ascii="Arial" w:eastAsiaTheme="minorHAnsi" w:hAnsi="Arial" w:cs="Arial"/>
          <w:color w:val="000000"/>
          <w:sz w:val="19"/>
          <w:szCs w:val="19"/>
        </w:rPr>
        <w:t>,</w:t>
      </w:r>
      <w:r w:rsidRPr="00D00BD8">
        <w:rPr>
          <w:rFonts w:ascii="Arial" w:eastAsiaTheme="minorHAnsi" w:hAnsi="Arial" w:cs="Arial"/>
          <w:sz w:val="19"/>
          <w:szCs w:val="19"/>
        </w:rPr>
        <w:t>List</w:t>
      </w:r>
      <w:proofErr w:type="gramEnd"/>
      <w:r w:rsidRPr="00D00BD8">
        <w:rPr>
          <w:rFonts w:ascii="Arial" w:eastAsiaTheme="minorHAnsi" w:hAnsi="Arial" w:cs="Arial"/>
          <w:sz w:val="19"/>
          <w:szCs w:val="19"/>
        </w:rPr>
        <w:t>&lt;Double&gt;</w:t>
      </w:r>
      <w:r w:rsidRPr="00D00BD8">
        <w:rPr>
          <w:rFonts w:ascii="Arial" w:eastAsiaTheme="minorHAnsi" w:hAnsi="Arial" w:cs="Arial"/>
          <w:color w:val="000000"/>
          <w:sz w:val="19"/>
          <w:szCs w:val="19"/>
        </w:rPr>
        <w:t>, and so on, because they are not subtypes of</w:t>
      </w:r>
      <w:r w:rsidRPr="00D00BD8">
        <w:rPr>
          <w:rFonts w:eastAsiaTheme="minorHAnsi"/>
        </w:rPr>
        <w:t> </w:t>
      </w:r>
      <w:r w:rsidRPr="00D00BD8">
        <w:rPr>
          <w:rFonts w:ascii="Arial" w:eastAsiaTheme="minorHAnsi" w:hAnsi="Arial" w:cs="Arial"/>
          <w:sz w:val="19"/>
          <w:szCs w:val="19"/>
        </w:rPr>
        <w:t>List&lt;Object&gt;</w:t>
      </w:r>
      <w:r w:rsidRPr="00D00BD8">
        <w:rPr>
          <w:rFonts w:ascii="Arial" w:eastAsiaTheme="minorHAnsi" w:hAnsi="Arial" w:cs="Arial"/>
          <w:color w:val="000000"/>
          <w:sz w:val="19"/>
          <w:szCs w:val="19"/>
        </w:rPr>
        <w:t>. To write a generic</w:t>
      </w:r>
      <w:r w:rsidRPr="00D00BD8">
        <w:rPr>
          <w:rFonts w:eastAsiaTheme="minorHAnsi"/>
        </w:rPr>
        <w:t> </w:t>
      </w:r>
      <w:proofErr w:type="spellStart"/>
      <w:r w:rsidRPr="00D00BD8">
        <w:rPr>
          <w:rFonts w:ascii="Arial" w:eastAsiaTheme="minorHAnsi" w:hAnsi="Arial" w:cs="Arial"/>
          <w:sz w:val="19"/>
          <w:szCs w:val="19"/>
        </w:rPr>
        <w:t>printList</w:t>
      </w:r>
      <w:proofErr w:type="spellEnd"/>
      <w:r w:rsidRPr="00D00BD8">
        <w:rPr>
          <w:rFonts w:eastAsiaTheme="minorHAnsi"/>
        </w:rPr>
        <w:t> </w:t>
      </w:r>
      <w:r w:rsidRPr="00D00BD8">
        <w:rPr>
          <w:rFonts w:ascii="Arial" w:eastAsiaTheme="minorHAnsi" w:hAnsi="Arial" w:cs="Arial"/>
          <w:color w:val="000000"/>
          <w:sz w:val="19"/>
          <w:szCs w:val="19"/>
        </w:rPr>
        <w:t>method, use</w:t>
      </w:r>
      <w:r w:rsidRPr="00D00BD8">
        <w:rPr>
          <w:rFonts w:eastAsiaTheme="minorHAnsi"/>
        </w:rPr>
        <w:t> </w:t>
      </w:r>
      <w:r w:rsidRPr="00D00BD8">
        <w:rPr>
          <w:rFonts w:ascii="Arial" w:eastAsiaTheme="minorHAnsi" w:hAnsi="Arial" w:cs="Arial"/>
          <w:sz w:val="19"/>
          <w:szCs w:val="19"/>
        </w:rPr>
        <w:t>List&lt;?&gt;</w:t>
      </w:r>
      <w:r w:rsidRPr="00D00BD8">
        <w:rPr>
          <w:rFonts w:ascii="Arial" w:eastAsiaTheme="minorHAnsi" w:hAnsi="Arial" w:cs="Arial"/>
          <w:color w:val="000000"/>
          <w:sz w:val="19"/>
          <w:szCs w:val="19"/>
        </w:rPr>
        <w:t>:</w:t>
      </w:r>
    </w:p>
    <w:p w:rsidR="00512AE9" w:rsidRDefault="00512AE9" w:rsidP="006C43C7">
      <w:pPr>
        <w:ind w:left="-1260"/>
        <w:jc w:val="both"/>
        <w:rPr>
          <w:rFonts w:ascii="Arial" w:hAnsi="Arial" w:cs="Arial"/>
          <w:b/>
          <w:color w:val="000000"/>
          <w:sz w:val="19"/>
          <w:szCs w:val="19"/>
        </w:rPr>
      </w:pPr>
    </w:p>
    <w:p w:rsidR="007D4B7A" w:rsidRDefault="007D4B7A" w:rsidP="006C43C7">
      <w:pPr>
        <w:ind w:left="-1260"/>
        <w:jc w:val="both"/>
        <w:rPr>
          <w:rFonts w:ascii="Arial" w:hAnsi="Arial" w:cs="Arial"/>
          <w:b/>
          <w:color w:val="000000"/>
          <w:sz w:val="19"/>
          <w:szCs w:val="19"/>
        </w:rPr>
      </w:pPr>
      <w:r>
        <w:rPr>
          <w:rFonts w:ascii="Arial" w:hAnsi="Arial" w:cs="Arial"/>
          <w:b/>
          <w:color w:val="000000"/>
          <w:sz w:val="19"/>
          <w:szCs w:val="19"/>
        </w:rPr>
        <w:lastRenderedPageBreak/>
        <w:tab/>
      </w:r>
      <w:bookmarkStart w:id="6" w:name="_MON_1525859668"/>
      <w:bookmarkEnd w:id="6"/>
      <w:r>
        <w:rPr>
          <w:rFonts w:ascii="Arial" w:hAnsi="Arial" w:cs="Arial"/>
          <w:b/>
          <w:color w:val="000000"/>
          <w:sz w:val="19"/>
          <w:szCs w:val="19"/>
        </w:rPr>
        <w:object w:dxaOrig="9360" w:dyaOrig="1680">
          <v:shape id="_x0000_i1030" type="#_x0000_t75" style="width:468pt;height:83.7pt" o:ole="">
            <v:imagedata r:id="rId35" o:title=""/>
          </v:shape>
          <o:OLEObject Type="Embed" ProgID="Word.OpenDocumentText.12" ShapeID="_x0000_i1030" DrawAspect="Content" ObjectID="_1527326392" r:id="rId36"/>
        </w:object>
      </w:r>
    </w:p>
    <w:p w:rsidR="00BB7944" w:rsidRDefault="007D4B7A" w:rsidP="006C43C7">
      <w:pPr>
        <w:ind w:left="-1260"/>
        <w:jc w:val="both"/>
        <w:rPr>
          <w:rFonts w:ascii="Arial" w:hAnsi="Arial" w:cs="Arial"/>
          <w:b/>
          <w:color w:val="000000"/>
          <w:sz w:val="19"/>
          <w:szCs w:val="19"/>
        </w:rPr>
      </w:pPr>
      <w:r w:rsidRPr="007D4B7A">
        <w:rPr>
          <w:rFonts w:ascii="Arial" w:hAnsi="Arial" w:cs="Arial"/>
          <w:b/>
          <w:color w:val="000000"/>
          <w:sz w:val="19"/>
          <w:szCs w:val="19"/>
        </w:rPr>
        <w:t>Lower Bounded Wildcards</w:t>
      </w:r>
    </w:p>
    <w:p w:rsidR="007D4B7A" w:rsidRPr="00523241" w:rsidRDefault="00523241" w:rsidP="006C43C7">
      <w:pPr>
        <w:ind w:left="-1260"/>
        <w:jc w:val="both"/>
        <w:rPr>
          <w:rFonts w:ascii="Arial" w:hAnsi="Arial" w:cs="Arial"/>
          <w:color w:val="000000"/>
          <w:sz w:val="19"/>
          <w:szCs w:val="19"/>
        </w:rPr>
      </w:pPr>
      <w:r>
        <w:rPr>
          <w:rFonts w:ascii="Arial" w:hAnsi="Arial" w:cs="Arial"/>
          <w:color w:val="000000"/>
          <w:sz w:val="19"/>
          <w:szCs w:val="19"/>
        </w:rPr>
        <w:t>To write the method that works on lists of</w:t>
      </w:r>
      <w:r w:rsidRPr="00523241">
        <w:t> </w:t>
      </w:r>
      <w:r w:rsidRPr="00523241">
        <w:rPr>
          <w:rFonts w:ascii="Arial" w:hAnsi="Arial" w:cs="Arial"/>
          <w:sz w:val="19"/>
          <w:szCs w:val="19"/>
        </w:rPr>
        <w:t>Integer</w:t>
      </w:r>
      <w:r w:rsidRPr="00523241">
        <w:t> </w:t>
      </w:r>
      <w:r>
        <w:rPr>
          <w:rFonts w:ascii="Arial" w:hAnsi="Arial" w:cs="Arial"/>
          <w:color w:val="000000"/>
          <w:sz w:val="19"/>
          <w:szCs w:val="19"/>
        </w:rPr>
        <w:t xml:space="preserve">and the </w:t>
      </w:r>
      <w:proofErr w:type="spellStart"/>
      <w:r>
        <w:rPr>
          <w:rFonts w:ascii="Arial" w:hAnsi="Arial" w:cs="Arial"/>
          <w:color w:val="000000"/>
          <w:sz w:val="19"/>
          <w:szCs w:val="19"/>
        </w:rPr>
        <w:t>supertypes</w:t>
      </w:r>
      <w:proofErr w:type="spellEnd"/>
      <w:r>
        <w:rPr>
          <w:rFonts w:ascii="Arial" w:hAnsi="Arial" w:cs="Arial"/>
          <w:color w:val="000000"/>
          <w:sz w:val="19"/>
          <w:szCs w:val="19"/>
        </w:rPr>
        <w:t xml:space="preserve"> of</w:t>
      </w:r>
      <w:r w:rsidRPr="00523241">
        <w:t> </w:t>
      </w:r>
      <w:r w:rsidRPr="00523241">
        <w:rPr>
          <w:rFonts w:ascii="Arial" w:hAnsi="Arial" w:cs="Arial"/>
          <w:sz w:val="19"/>
          <w:szCs w:val="19"/>
        </w:rPr>
        <w:t>Integer</w:t>
      </w:r>
      <w:r>
        <w:rPr>
          <w:rFonts w:ascii="Arial" w:hAnsi="Arial" w:cs="Arial"/>
          <w:color w:val="000000"/>
          <w:sz w:val="19"/>
          <w:szCs w:val="19"/>
        </w:rPr>
        <w:t>, such as</w:t>
      </w:r>
      <w:r w:rsidRPr="00523241">
        <w:t> </w:t>
      </w:r>
      <w:r w:rsidRPr="00523241">
        <w:rPr>
          <w:rFonts w:ascii="Arial" w:hAnsi="Arial" w:cs="Arial"/>
          <w:sz w:val="19"/>
          <w:szCs w:val="19"/>
        </w:rPr>
        <w:t>Integer</w:t>
      </w:r>
      <w:r>
        <w:rPr>
          <w:rFonts w:ascii="Arial" w:hAnsi="Arial" w:cs="Arial"/>
          <w:color w:val="000000"/>
          <w:sz w:val="19"/>
          <w:szCs w:val="19"/>
        </w:rPr>
        <w:t>,</w:t>
      </w:r>
      <w:r w:rsidRPr="00523241">
        <w:t> </w:t>
      </w:r>
      <w:r w:rsidRPr="00523241">
        <w:rPr>
          <w:rFonts w:ascii="Arial" w:hAnsi="Arial" w:cs="Arial"/>
          <w:sz w:val="19"/>
          <w:szCs w:val="19"/>
        </w:rPr>
        <w:t>Number</w:t>
      </w:r>
      <w:r>
        <w:rPr>
          <w:rFonts w:ascii="Arial" w:hAnsi="Arial" w:cs="Arial"/>
          <w:color w:val="000000"/>
          <w:sz w:val="19"/>
          <w:szCs w:val="19"/>
        </w:rPr>
        <w:t>, and</w:t>
      </w:r>
      <w:r w:rsidRPr="00523241">
        <w:t> </w:t>
      </w:r>
      <w:r w:rsidRPr="00523241">
        <w:rPr>
          <w:rFonts w:ascii="Arial" w:hAnsi="Arial" w:cs="Arial"/>
          <w:sz w:val="19"/>
          <w:szCs w:val="19"/>
        </w:rPr>
        <w:t>Object</w:t>
      </w:r>
      <w:r>
        <w:rPr>
          <w:rFonts w:ascii="Arial" w:hAnsi="Arial" w:cs="Arial"/>
          <w:color w:val="000000"/>
          <w:sz w:val="19"/>
          <w:szCs w:val="19"/>
        </w:rPr>
        <w:t>, you would specify</w:t>
      </w:r>
      <w:r w:rsidRPr="00523241">
        <w:t> </w:t>
      </w:r>
      <w:r w:rsidRPr="00523241">
        <w:rPr>
          <w:rFonts w:ascii="Arial" w:hAnsi="Arial" w:cs="Arial"/>
          <w:sz w:val="19"/>
          <w:szCs w:val="19"/>
        </w:rPr>
        <w:t xml:space="preserve">List&lt;? </w:t>
      </w:r>
      <w:proofErr w:type="gramStart"/>
      <w:r w:rsidRPr="00523241">
        <w:rPr>
          <w:rFonts w:ascii="Arial" w:hAnsi="Arial" w:cs="Arial"/>
          <w:sz w:val="19"/>
          <w:szCs w:val="19"/>
        </w:rPr>
        <w:t>super</w:t>
      </w:r>
      <w:proofErr w:type="gramEnd"/>
      <w:r w:rsidRPr="00523241">
        <w:rPr>
          <w:rFonts w:ascii="Arial" w:hAnsi="Arial" w:cs="Arial"/>
          <w:sz w:val="19"/>
          <w:szCs w:val="19"/>
        </w:rPr>
        <w:t xml:space="preserve"> Integer&gt;</w:t>
      </w:r>
      <w:r>
        <w:rPr>
          <w:rFonts w:ascii="Arial" w:hAnsi="Arial" w:cs="Arial"/>
          <w:color w:val="000000"/>
          <w:sz w:val="19"/>
          <w:szCs w:val="19"/>
        </w:rPr>
        <w:t xml:space="preserve">. The </w:t>
      </w:r>
      <w:proofErr w:type="spellStart"/>
      <w:r>
        <w:rPr>
          <w:rFonts w:ascii="Arial" w:hAnsi="Arial" w:cs="Arial"/>
          <w:color w:val="000000"/>
          <w:sz w:val="19"/>
          <w:szCs w:val="19"/>
        </w:rPr>
        <w:t>term</w:t>
      </w:r>
      <w:r w:rsidRPr="00523241">
        <w:rPr>
          <w:rFonts w:ascii="Arial" w:hAnsi="Arial" w:cs="Arial"/>
          <w:sz w:val="19"/>
          <w:szCs w:val="19"/>
        </w:rPr>
        <w:t>List</w:t>
      </w:r>
      <w:proofErr w:type="spellEnd"/>
      <w:r w:rsidRPr="00523241">
        <w:rPr>
          <w:rFonts w:ascii="Arial" w:hAnsi="Arial" w:cs="Arial"/>
          <w:sz w:val="19"/>
          <w:szCs w:val="19"/>
        </w:rPr>
        <w:t>&lt;Integer&gt;</w:t>
      </w:r>
      <w:r w:rsidRPr="00523241">
        <w:t> </w:t>
      </w:r>
      <w:r>
        <w:rPr>
          <w:rFonts w:ascii="Arial" w:hAnsi="Arial" w:cs="Arial"/>
          <w:color w:val="000000"/>
          <w:sz w:val="19"/>
          <w:szCs w:val="19"/>
        </w:rPr>
        <w:t>is more restrictive than</w:t>
      </w:r>
      <w:r w:rsidRPr="00523241">
        <w:t> </w:t>
      </w:r>
      <w:r w:rsidRPr="00523241">
        <w:rPr>
          <w:rFonts w:ascii="Arial" w:hAnsi="Arial" w:cs="Arial"/>
          <w:sz w:val="19"/>
          <w:szCs w:val="19"/>
        </w:rPr>
        <w:t xml:space="preserve">List&lt;? </w:t>
      </w:r>
      <w:proofErr w:type="gramStart"/>
      <w:r w:rsidRPr="00523241">
        <w:rPr>
          <w:rFonts w:ascii="Arial" w:hAnsi="Arial" w:cs="Arial"/>
          <w:sz w:val="19"/>
          <w:szCs w:val="19"/>
        </w:rPr>
        <w:t>super</w:t>
      </w:r>
      <w:proofErr w:type="gramEnd"/>
      <w:r w:rsidRPr="00523241">
        <w:rPr>
          <w:rFonts w:ascii="Arial" w:hAnsi="Arial" w:cs="Arial"/>
          <w:sz w:val="19"/>
          <w:szCs w:val="19"/>
        </w:rPr>
        <w:t xml:space="preserve"> Integer&gt;</w:t>
      </w:r>
      <w:r w:rsidRPr="00523241">
        <w:t> </w:t>
      </w:r>
      <w:r>
        <w:rPr>
          <w:rFonts w:ascii="Arial" w:hAnsi="Arial" w:cs="Arial"/>
          <w:color w:val="000000"/>
          <w:sz w:val="19"/>
          <w:szCs w:val="19"/>
        </w:rPr>
        <w:t>because the former matches a list of type</w:t>
      </w:r>
      <w:r w:rsidRPr="00523241">
        <w:t> </w:t>
      </w:r>
      <w:r w:rsidRPr="00523241">
        <w:rPr>
          <w:rFonts w:ascii="Arial" w:hAnsi="Arial" w:cs="Arial"/>
          <w:sz w:val="19"/>
          <w:szCs w:val="19"/>
        </w:rPr>
        <w:t>Integer</w:t>
      </w:r>
      <w:r w:rsidRPr="00523241">
        <w:t> </w:t>
      </w:r>
      <w:r>
        <w:rPr>
          <w:rFonts w:ascii="Arial" w:hAnsi="Arial" w:cs="Arial"/>
          <w:color w:val="000000"/>
          <w:sz w:val="19"/>
          <w:szCs w:val="19"/>
        </w:rPr>
        <w:t xml:space="preserve">only, whereas the latter matches a list of any type that is a </w:t>
      </w:r>
      <w:proofErr w:type="spellStart"/>
      <w:r>
        <w:rPr>
          <w:rFonts w:ascii="Arial" w:hAnsi="Arial" w:cs="Arial"/>
          <w:color w:val="000000"/>
          <w:sz w:val="19"/>
          <w:szCs w:val="19"/>
        </w:rPr>
        <w:t>supertype</w:t>
      </w:r>
      <w:proofErr w:type="spellEnd"/>
      <w:r>
        <w:rPr>
          <w:rFonts w:ascii="Arial" w:hAnsi="Arial" w:cs="Arial"/>
          <w:color w:val="000000"/>
          <w:sz w:val="19"/>
          <w:szCs w:val="19"/>
        </w:rPr>
        <w:t xml:space="preserve"> of</w:t>
      </w:r>
      <w:r w:rsidRPr="00523241">
        <w:t> </w:t>
      </w:r>
      <w:r w:rsidRPr="00523241">
        <w:rPr>
          <w:rFonts w:ascii="Arial" w:hAnsi="Arial" w:cs="Arial"/>
          <w:sz w:val="19"/>
          <w:szCs w:val="19"/>
        </w:rPr>
        <w:t>Integer</w:t>
      </w:r>
      <w:r>
        <w:rPr>
          <w:rFonts w:ascii="Arial" w:hAnsi="Arial" w:cs="Arial"/>
          <w:color w:val="000000"/>
          <w:sz w:val="19"/>
          <w:szCs w:val="19"/>
        </w:rPr>
        <w:t>.</w:t>
      </w:r>
    </w:p>
    <w:bookmarkStart w:id="7" w:name="_MON_1525860159"/>
    <w:bookmarkEnd w:id="7"/>
    <w:p w:rsidR="00A2780B" w:rsidRDefault="000A5743" w:rsidP="006C43C7">
      <w:pPr>
        <w:ind w:left="-1260"/>
        <w:jc w:val="both"/>
        <w:rPr>
          <w:rFonts w:ascii="Arial" w:hAnsi="Arial" w:cs="Arial"/>
          <w:color w:val="000000"/>
          <w:sz w:val="19"/>
          <w:szCs w:val="19"/>
        </w:rPr>
      </w:pPr>
      <w:r>
        <w:rPr>
          <w:rFonts w:ascii="Arial" w:hAnsi="Arial" w:cs="Arial"/>
          <w:color w:val="000000"/>
          <w:sz w:val="19"/>
          <w:szCs w:val="19"/>
        </w:rPr>
        <w:object w:dxaOrig="9360" w:dyaOrig="1406">
          <v:shape id="_x0000_i1031" type="#_x0000_t75" style="width:468pt;height:70.6pt" o:ole="">
            <v:imagedata r:id="rId37" o:title=""/>
          </v:shape>
          <o:OLEObject Type="Embed" ProgID="Word.OpenDocumentText.12" ShapeID="_x0000_i1031" DrawAspect="Content" ObjectID="_1527326393" r:id="rId38"/>
        </w:object>
      </w:r>
    </w:p>
    <w:p w:rsidR="00250F0D" w:rsidRPr="00842BB1" w:rsidRDefault="00250F0D" w:rsidP="006C43C7">
      <w:pPr>
        <w:ind w:left="-1260"/>
        <w:jc w:val="both"/>
        <w:rPr>
          <w:b/>
        </w:rPr>
      </w:pPr>
    </w:p>
    <w:sectPr w:rsidR="00250F0D" w:rsidRPr="00842BB1" w:rsidSect="00405CB1">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Bold">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INMittelEFOP-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1E7F"/>
    <w:multiLevelType w:val="hybridMultilevel"/>
    <w:tmpl w:val="D446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833A03"/>
    <w:multiLevelType w:val="hybridMultilevel"/>
    <w:tmpl w:val="0AB65978"/>
    <w:lvl w:ilvl="0" w:tplc="C10675EC">
      <w:start w:val="1"/>
      <w:numFmt w:val="decimal"/>
      <w:lvlText w:val="%1)"/>
      <w:lvlJc w:val="left"/>
      <w:pPr>
        <w:ind w:left="-360" w:hanging="360"/>
      </w:pPr>
      <w:rPr>
        <w:rFonts w:asciiTheme="minorHAnsi" w:hAnsiTheme="minorHAnsi" w:hint="default"/>
        <w:b/>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651523EF"/>
    <w:multiLevelType w:val="hybridMultilevel"/>
    <w:tmpl w:val="8F38C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B1"/>
    <w:rsid w:val="00000AF7"/>
    <w:rsid w:val="00047B3F"/>
    <w:rsid w:val="00063A0A"/>
    <w:rsid w:val="00075B7A"/>
    <w:rsid w:val="00081994"/>
    <w:rsid w:val="00094756"/>
    <w:rsid w:val="000A5743"/>
    <w:rsid w:val="000D4535"/>
    <w:rsid w:val="000D6AE5"/>
    <w:rsid w:val="000D7311"/>
    <w:rsid w:val="000E158B"/>
    <w:rsid w:val="000F6D35"/>
    <w:rsid w:val="001060BC"/>
    <w:rsid w:val="00107EB7"/>
    <w:rsid w:val="00110EA0"/>
    <w:rsid w:val="00116666"/>
    <w:rsid w:val="00131C08"/>
    <w:rsid w:val="0013412E"/>
    <w:rsid w:val="0013767D"/>
    <w:rsid w:val="001406B3"/>
    <w:rsid w:val="00156506"/>
    <w:rsid w:val="00175C0F"/>
    <w:rsid w:val="00180899"/>
    <w:rsid w:val="00191295"/>
    <w:rsid w:val="001A0289"/>
    <w:rsid w:val="001B7678"/>
    <w:rsid w:val="001C3209"/>
    <w:rsid w:val="001C39B7"/>
    <w:rsid w:val="001C5AC5"/>
    <w:rsid w:val="001D49FF"/>
    <w:rsid w:val="001E2B59"/>
    <w:rsid w:val="001E4F5E"/>
    <w:rsid w:val="001E5E2B"/>
    <w:rsid w:val="00203138"/>
    <w:rsid w:val="00224E11"/>
    <w:rsid w:val="00232DBB"/>
    <w:rsid w:val="00233747"/>
    <w:rsid w:val="00240D42"/>
    <w:rsid w:val="00246C3E"/>
    <w:rsid w:val="00250F0D"/>
    <w:rsid w:val="00283B3D"/>
    <w:rsid w:val="00285107"/>
    <w:rsid w:val="00292940"/>
    <w:rsid w:val="002B1AD2"/>
    <w:rsid w:val="002B2ADB"/>
    <w:rsid w:val="002B7C5C"/>
    <w:rsid w:val="002C2698"/>
    <w:rsid w:val="002C2799"/>
    <w:rsid w:val="002D6324"/>
    <w:rsid w:val="002D7D50"/>
    <w:rsid w:val="002E14C0"/>
    <w:rsid w:val="00315266"/>
    <w:rsid w:val="0033177A"/>
    <w:rsid w:val="00334072"/>
    <w:rsid w:val="003502BB"/>
    <w:rsid w:val="003820DC"/>
    <w:rsid w:val="003A084C"/>
    <w:rsid w:val="003A3B0B"/>
    <w:rsid w:val="003B6AF4"/>
    <w:rsid w:val="003D0E7D"/>
    <w:rsid w:val="003F6AB6"/>
    <w:rsid w:val="003F7428"/>
    <w:rsid w:val="00402081"/>
    <w:rsid w:val="00405B7F"/>
    <w:rsid w:val="00405CB1"/>
    <w:rsid w:val="00406DBA"/>
    <w:rsid w:val="00416622"/>
    <w:rsid w:val="004223BA"/>
    <w:rsid w:val="00454BCF"/>
    <w:rsid w:val="004934C2"/>
    <w:rsid w:val="00494AED"/>
    <w:rsid w:val="004B1A9A"/>
    <w:rsid w:val="004B7EAD"/>
    <w:rsid w:val="004C61D7"/>
    <w:rsid w:val="004F150F"/>
    <w:rsid w:val="004F2700"/>
    <w:rsid w:val="00504F59"/>
    <w:rsid w:val="00511B7F"/>
    <w:rsid w:val="00512AE9"/>
    <w:rsid w:val="00523241"/>
    <w:rsid w:val="00542C27"/>
    <w:rsid w:val="005451AD"/>
    <w:rsid w:val="00553ED4"/>
    <w:rsid w:val="00595E66"/>
    <w:rsid w:val="005A2053"/>
    <w:rsid w:val="005C3F2A"/>
    <w:rsid w:val="005D0D75"/>
    <w:rsid w:val="005D56CA"/>
    <w:rsid w:val="0060265E"/>
    <w:rsid w:val="006037CB"/>
    <w:rsid w:val="00617EB9"/>
    <w:rsid w:val="00622928"/>
    <w:rsid w:val="00626C54"/>
    <w:rsid w:val="0064638A"/>
    <w:rsid w:val="00673144"/>
    <w:rsid w:val="00674C43"/>
    <w:rsid w:val="0069446F"/>
    <w:rsid w:val="006960ED"/>
    <w:rsid w:val="006A38BB"/>
    <w:rsid w:val="006C43C7"/>
    <w:rsid w:val="006D5332"/>
    <w:rsid w:val="006F0C34"/>
    <w:rsid w:val="006F155F"/>
    <w:rsid w:val="007138C5"/>
    <w:rsid w:val="00750E86"/>
    <w:rsid w:val="00790B2F"/>
    <w:rsid w:val="0079113F"/>
    <w:rsid w:val="00792FDE"/>
    <w:rsid w:val="00795584"/>
    <w:rsid w:val="007A1A69"/>
    <w:rsid w:val="007B0733"/>
    <w:rsid w:val="007B35F0"/>
    <w:rsid w:val="007B5568"/>
    <w:rsid w:val="007B6EC1"/>
    <w:rsid w:val="007D4B7A"/>
    <w:rsid w:val="007F03BE"/>
    <w:rsid w:val="007F500E"/>
    <w:rsid w:val="007F7B0C"/>
    <w:rsid w:val="00833FA1"/>
    <w:rsid w:val="00840061"/>
    <w:rsid w:val="00842BB1"/>
    <w:rsid w:val="00853A2D"/>
    <w:rsid w:val="00854B90"/>
    <w:rsid w:val="00855DAD"/>
    <w:rsid w:val="00867F8C"/>
    <w:rsid w:val="008B1BB4"/>
    <w:rsid w:val="008D3B2B"/>
    <w:rsid w:val="008F59BB"/>
    <w:rsid w:val="0092274E"/>
    <w:rsid w:val="009228C0"/>
    <w:rsid w:val="00954669"/>
    <w:rsid w:val="009A0235"/>
    <w:rsid w:val="009A3541"/>
    <w:rsid w:val="009C5F31"/>
    <w:rsid w:val="009D07DE"/>
    <w:rsid w:val="009D2DFF"/>
    <w:rsid w:val="009F358F"/>
    <w:rsid w:val="00A038C8"/>
    <w:rsid w:val="00A142EC"/>
    <w:rsid w:val="00A237BD"/>
    <w:rsid w:val="00A24A25"/>
    <w:rsid w:val="00A2780B"/>
    <w:rsid w:val="00A3207A"/>
    <w:rsid w:val="00A33865"/>
    <w:rsid w:val="00A3726E"/>
    <w:rsid w:val="00A40899"/>
    <w:rsid w:val="00A432E4"/>
    <w:rsid w:val="00A53AD3"/>
    <w:rsid w:val="00AA6E9E"/>
    <w:rsid w:val="00AB5EF1"/>
    <w:rsid w:val="00AB7A8C"/>
    <w:rsid w:val="00AC7934"/>
    <w:rsid w:val="00AE3AF0"/>
    <w:rsid w:val="00B16EF8"/>
    <w:rsid w:val="00B24B36"/>
    <w:rsid w:val="00B25861"/>
    <w:rsid w:val="00B330F3"/>
    <w:rsid w:val="00B364BE"/>
    <w:rsid w:val="00B37EE4"/>
    <w:rsid w:val="00B46CE0"/>
    <w:rsid w:val="00B51712"/>
    <w:rsid w:val="00B520A9"/>
    <w:rsid w:val="00B62345"/>
    <w:rsid w:val="00B63927"/>
    <w:rsid w:val="00B639A1"/>
    <w:rsid w:val="00B84166"/>
    <w:rsid w:val="00BA3AB5"/>
    <w:rsid w:val="00BB01C7"/>
    <w:rsid w:val="00BB7944"/>
    <w:rsid w:val="00BD0846"/>
    <w:rsid w:val="00BD1A02"/>
    <w:rsid w:val="00BD6628"/>
    <w:rsid w:val="00BE2B61"/>
    <w:rsid w:val="00C3316A"/>
    <w:rsid w:val="00C431D0"/>
    <w:rsid w:val="00C61DB2"/>
    <w:rsid w:val="00C64C65"/>
    <w:rsid w:val="00C76795"/>
    <w:rsid w:val="00C8689F"/>
    <w:rsid w:val="00CB3F49"/>
    <w:rsid w:val="00CB6E46"/>
    <w:rsid w:val="00CC781A"/>
    <w:rsid w:val="00CC7D81"/>
    <w:rsid w:val="00CE3E25"/>
    <w:rsid w:val="00CF6E7B"/>
    <w:rsid w:val="00D00BD8"/>
    <w:rsid w:val="00D32571"/>
    <w:rsid w:val="00D80451"/>
    <w:rsid w:val="00D95520"/>
    <w:rsid w:val="00DC3E58"/>
    <w:rsid w:val="00DD2581"/>
    <w:rsid w:val="00DD6841"/>
    <w:rsid w:val="00DE6207"/>
    <w:rsid w:val="00DF2D0F"/>
    <w:rsid w:val="00DF61E2"/>
    <w:rsid w:val="00E15AEC"/>
    <w:rsid w:val="00E16B5F"/>
    <w:rsid w:val="00E21DD8"/>
    <w:rsid w:val="00E30135"/>
    <w:rsid w:val="00E41E6E"/>
    <w:rsid w:val="00E42462"/>
    <w:rsid w:val="00E957B9"/>
    <w:rsid w:val="00EA1B1C"/>
    <w:rsid w:val="00EB052A"/>
    <w:rsid w:val="00EC4D58"/>
    <w:rsid w:val="00EC5E9E"/>
    <w:rsid w:val="00EC652B"/>
    <w:rsid w:val="00F03446"/>
    <w:rsid w:val="00F1003A"/>
    <w:rsid w:val="00F10466"/>
    <w:rsid w:val="00F402CF"/>
    <w:rsid w:val="00F425F9"/>
    <w:rsid w:val="00F47990"/>
    <w:rsid w:val="00F654E8"/>
    <w:rsid w:val="00F65A11"/>
    <w:rsid w:val="00F7095F"/>
    <w:rsid w:val="00F72BC9"/>
    <w:rsid w:val="00F8058C"/>
    <w:rsid w:val="00F917A5"/>
    <w:rsid w:val="00FB005E"/>
    <w:rsid w:val="00FD6609"/>
    <w:rsid w:val="00FE39A0"/>
    <w:rsid w:val="00FE4E7D"/>
    <w:rsid w:val="00FE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3FA1"/>
  </w:style>
  <w:style w:type="paragraph" w:styleId="BalloonText">
    <w:name w:val="Balloon Text"/>
    <w:basedOn w:val="Normal"/>
    <w:link w:val="BalloonTextChar"/>
    <w:uiPriority w:val="99"/>
    <w:semiHidden/>
    <w:unhideWhenUsed/>
    <w:rsid w:val="00B1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F8"/>
    <w:rPr>
      <w:rFonts w:ascii="Tahoma" w:hAnsi="Tahoma" w:cs="Tahoma"/>
      <w:sz w:val="16"/>
      <w:szCs w:val="16"/>
    </w:rPr>
  </w:style>
  <w:style w:type="paragraph" w:styleId="ListParagraph">
    <w:name w:val="List Paragraph"/>
    <w:basedOn w:val="Normal"/>
    <w:uiPriority w:val="34"/>
    <w:qFormat/>
    <w:rsid w:val="00C3316A"/>
    <w:pPr>
      <w:ind w:left="720"/>
      <w:contextualSpacing/>
    </w:pPr>
  </w:style>
  <w:style w:type="character" w:styleId="Hyperlink">
    <w:name w:val="Hyperlink"/>
    <w:basedOn w:val="DefaultParagraphFont"/>
    <w:uiPriority w:val="99"/>
    <w:semiHidden/>
    <w:unhideWhenUsed/>
    <w:rsid w:val="00F7095F"/>
    <w:rPr>
      <w:color w:val="0000FF"/>
      <w:u w:val="single"/>
    </w:rPr>
  </w:style>
  <w:style w:type="character" w:styleId="Strong">
    <w:name w:val="Strong"/>
    <w:basedOn w:val="DefaultParagraphFont"/>
    <w:uiPriority w:val="22"/>
    <w:qFormat/>
    <w:rsid w:val="00F7095F"/>
    <w:rPr>
      <w:b/>
      <w:bCs/>
    </w:rPr>
  </w:style>
  <w:style w:type="character" w:styleId="HTMLTypewriter">
    <w:name w:val="HTML Typewriter"/>
    <w:basedOn w:val="DefaultParagraphFont"/>
    <w:uiPriority w:val="99"/>
    <w:semiHidden/>
    <w:unhideWhenUsed/>
    <w:rsid w:val="006A38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E46"/>
    <w:rPr>
      <w:rFonts w:ascii="Courier New" w:eastAsia="Times New Roman" w:hAnsi="Courier New" w:cs="Courier New"/>
      <w:sz w:val="20"/>
      <w:szCs w:val="20"/>
    </w:rPr>
  </w:style>
  <w:style w:type="character" w:styleId="Emphasis">
    <w:name w:val="Emphasis"/>
    <w:basedOn w:val="DefaultParagraphFont"/>
    <w:uiPriority w:val="20"/>
    <w:qFormat/>
    <w:rsid w:val="00402081"/>
    <w:rPr>
      <w:i/>
      <w:iCs/>
    </w:rPr>
  </w:style>
  <w:style w:type="paragraph" w:styleId="NormalWeb">
    <w:name w:val="Normal (Web)"/>
    <w:basedOn w:val="Normal"/>
    <w:uiPriority w:val="99"/>
    <w:semiHidden/>
    <w:unhideWhenUsed/>
    <w:rsid w:val="00D00BD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3FA1"/>
  </w:style>
  <w:style w:type="paragraph" w:styleId="BalloonText">
    <w:name w:val="Balloon Text"/>
    <w:basedOn w:val="Normal"/>
    <w:link w:val="BalloonTextChar"/>
    <w:uiPriority w:val="99"/>
    <w:semiHidden/>
    <w:unhideWhenUsed/>
    <w:rsid w:val="00B1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F8"/>
    <w:rPr>
      <w:rFonts w:ascii="Tahoma" w:hAnsi="Tahoma" w:cs="Tahoma"/>
      <w:sz w:val="16"/>
      <w:szCs w:val="16"/>
    </w:rPr>
  </w:style>
  <w:style w:type="paragraph" w:styleId="ListParagraph">
    <w:name w:val="List Paragraph"/>
    <w:basedOn w:val="Normal"/>
    <w:uiPriority w:val="34"/>
    <w:qFormat/>
    <w:rsid w:val="00C3316A"/>
    <w:pPr>
      <w:ind w:left="720"/>
      <w:contextualSpacing/>
    </w:pPr>
  </w:style>
  <w:style w:type="character" w:styleId="Hyperlink">
    <w:name w:val="Hyperlink"/>
    <w:basedOn w:val="DefaultParagraphFont"/>
    <w:uiPriority w:val="99"/>
    <w:semiHidden/>
    <w:unhideWhenUsed/>
    <w:rsid w:val="00F7095F"/>
    <w:rPr>
      <w:color w:val="0000FF"/>
      <w:u w:val="single"/>
    </w:rPr>
  </w:style>
  <w:style w:type="character" w:styleId="Strong">
    <w:name w:val="Strong"/>
    <w:basedOn w:val="DefaultParagraphFont"/>
    <w:uiPriority w:val="22"/>
    <w:qFormat/>
    <w:rsid w:val="00F7095F"/>
    <w:rPr>
      <w:b/>
      <w:bCs/>
    </w:rPr>
  </w:style>
  <w:style w:type="character" w:styleId="HTMLTypewriter">
    <w:name w:val="HTML Typewriter"/>
    <w:basedOn w:val="DefaultParagraphFont"/>
    <w:uiPriority w:val="99"/>
    <w:semiHidden/>
    <w:unhideWhenUsed/>
    <w:rsid w:val="006A38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E46"/>
    <w:rPr>
      <w:rFonts w:ascii="Courier New" w:eastAsia="Times New Roman" w:hAnsi="Courier New" w:cs="Courier New"/>
      <w:sz w:val="20"/>
      <w:szCs w:val="20"/>
    </w:rPr>
  </w:style>
  <w:style w:type="character" w:styleId="Emphasis">
    <w:name w:val="Emphasis"/>
    <w:basedOn w:val="DefaultParagraphFont"/>
    <w:uiPriority w:val="20"/>
    <w:qFormat/>
    <w:rsid w:val="00402081"/>
    <w:rPr>
      <w:i/>
      <w:iCs/>
    </w:rPr>
  </w:style>
  <w:style w:type="paragraph" w:styleId="NormalWeb">
    <w:name w:val="Normal (Web)"/>
    <w:basedOn w:val="Normal"/>
    <w:uiPriority w:val="99"/>
    <w:semiHidden/>
    <w:unhideWhenUsed/>
    <w:rsid w:val="00D00B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843">
      <w:bodyDiv w:val="1"/>
      <w:marLeft w:val="0"/>
      <w:marRight w:val="0"/>
      <w:marTop w:val="0"/>
      <w:marBottom w:val="0"/>
      <w:divBdr>
        <w:top w:val="none" w:sz="0" w:space="0" w:color="auto"/>
        <w:left w:val="none" w:sz="0" w:space="0" w:color="auto"/>
        <w:bottom w:val="none" w:sz="0" w:space="0" w:color="auto"/>
        <w:right w:val="none" w:sz="0" w:space="0" w:color="auto"/>
      </w:divBdr>
    </w:div>
    <w:div w:id="21633942">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136647404">
      <w:bodyDiv w:val="1"/>
      <w:marLeft w:val="0"/>
      <w:marRight w:val="0"/>
      <w:marTop w:val="0"/>
      <w:marBottom w:val="0"/>
      <w:divBdr>
        <w:top w:val="none" w:sz="0" w:space="0" w:color="auto"/>
        <w:left w:val="none" w:sz="0" w:space="0" w:color="auto"/>
        <w:bottom w:val="none" w:sz="0" w:space="0" w:color="auto"/>
        <w:right w:val="none" w:sz="0" w:space="0" w:color="auto"/>
      </w:divBdr>
    </w:div>
    <w:div w:id="240261631">
      <w:bodyDiv w:val="1"/>
      <w:marLeft w:val="0"/>
      <w:marRight w:val="0"/>
      <w:marTop w:val="0"/>
      <w:marBottom w:val="0"/>
      <w:divBdr>
        <w:top w:val="none" w:sz="0" w:space="0" w:color="auto"/>
        <w:left w:val="none" w:sz="0" w:space="0" w:color="auto"/>
        <w:bottom w:val="none" w:sz="0" w:space="0" w:color="auto"/>
        <w:right w:val="none" w:sz="0" w:space="0" w:color="auto"/>
      </w:divBdr>
    </w:div>
    <w:div w:id="358707702">
      <w:bodyDiv w:val="1"/>
      <w:marLeft w:val="0"/>
      <w:marRight w:val="0"/>
      <w:marTop w:val="0"/>
      <w:marBottom w:val="0"/>
      <w:divBdr>
        <w:top w:val="none" w:sz="0" w:space="0" w:color="auto"/>
        <w:left w:val="none" w:sz="0" w:space="0" w:color="auto"/>
        <w:bottom w:val="none" w:sz="0" w:space="0" w:color="auto"/>
        <w:right w:val="none" w:sz="0" w:space="0" w:color="auto"/>
      </w:divBdr>
    </w:div>
    <w:div w:id="365570813">
      <w:bodyDiv w:val="1"/>
      <w:marLeft w:val="0"/>
      <w:marRight w:val="0"/>
      <w:marTop w:val="0"/>
      <w:marBottom w:val="0"/>
      <w:divBdr>
        <w:top w:val="none" w:sz="0" w:space="0" w:color="auto"/>
        <w:left w:val="none" w:sz="0" w:space="0" w:color="auto"/>
        <w:bottom w:val="none" w:sz="0" w:space="0" w:color="auto"/>
        <w:right w:val="none" w:sz="0" w:space="0" w:color="auto"/>
      </w:divBdr>
    </w:div>
    <w:div w:id="396783859">
      <w:bodyDiv w:val="1"/>
      <w:marLeft w:val="0"/>
      <w:marRight w:val="0"/>
      <w:marTop w:val="0"/>
      <w:marBottom w:val="0"/>
      <w:divBdr>
        <w:top w:val="none" w:sz="0" w:space="0" w:color="auto"/>
        <w:left w:val="none" w:sz="0" w:space="0" w:color="auto"/>
        <w:bottom w:val="none" w:sz="0" w:space="0" w:color="auto"/>
        <w:right w:val="none" w:sz="0" w:space="0" w:color="auto"/>
      </w:divBdr>
      <w:divsChild>
        <w:div w:id="179635681">
          <w:marLeft w:val="450"/>
          <w:marRight w:val="450"/>
          <w:marTop w:val="0"/>
          <w:marBottom w:val="0"/>
          <w:divBdr>
            <w:top w:val="none" w:sz="0" w:space="0" w:color="auto"/>
            <w:left w:val="none" w:sz="0" w:space="0" w:color="auto"/>
            <w:bottom w:val="none" w:sz="0" w:space="0" w:color="auto"/>
            <w:right w:val="none" w:sz="0" w:space="0" w:color="auto"/>
          </w:divBdr>
        </w:div>
      </w:divsChild>
    </w:div>
    <w:div w:id="503714546">
      <w:bodyDiv w:val="1"/>
      <w:marLeft w:val="0"/>
      <w:marRight w:val="0"/>
      <w:marTop w:val="0"/>
      <w:marBottom w:val="0"/>
      <w:divBdr>
        <w:top w:val="none" w:sz="0" w:space="0" w:color="auto"/>
        <w:left w:val="none" w:sz="0" w:space="0" w:color="auto"/>
        <w:bottom w:val="none" w:sz="0" w:space="0" w:color="auto"/>
        <w:right w:val="none" w:sz="0" w:space="0" w:color="auto"/>
      </w:divBdr>
    </w:div>
    <w:div w:id="547961205">
      <w:bodyDiv w:val="1"/>
      <w:marLeft w:val="0"/>
      <w:marRight w:val="0"/>
      <w:marTop w:val="0"/>
      <w:marBottom w:val="0"/>
      <w:divBdr>
        <w:top w:val="none" w:sz="0" w:space="0" w:color="auto"/>
        <w:left w:val="none" w:sz="0" w:space="0" w:color="auto"/>
        <w:bottom w:val="none" w:sz="0" w:space="0" w:color="auto"/>
        <w:right w:val="none" w:sz="0" w:space="0" w:color="auto"/>
      </w:divBdr>
    </w:div>
    <w:div w:id="659963326">
      <w:bodyDiv w:val="1"/>
      <w:marLeft w:val="0"/>
      <w:marRight w:val="0"/>
      <w:marTop w:val="0"/>
      <w:marBottom w:val="0"/>
      <w:divBdr>
        <w:top w:val="none" w:sz="0" w:space="0" w:color="auto"/>
        <w:left w:val="none" w:sz="0" w:space="0" w:color="auto"/>
        <w:bottom w:val="none" w:sz="0" w:space="0" w:color="auto"/>
        <w:right w:val="none" w:sz="0" w:space="0" w:color="auto"/>
      </w:divBdr>
    </w:div>
    <w:div w:id="766583764">
      <w:bodyDiv w:val="1"/>
      <w:marLeft w:val="0"/>
      <w:marRight w:val="0"/>
      <w:marTop w:val="0"/>
      <w:marBottom w:val="0"/>
      <w:divBdr>
        <w:top w:val="none" w:sz="0" w:space="0" w:color="auto"/>
        <w:left w:val="none" w:sz="0" w:space="0" w:color="auto"/>
        <w:bottom w:val="none" w:sz="0" w:space="0" w:color="auto"/>
        <w:right w:val="none" w:sz="0" w:space="0" w:color="auto"/>
      </w:divBdr>
    </w:div>
    <w:div w:id="879438990">
      <w:bodyDiv w:val="1"/>
      <w:marLeft w:val="0"/>
      <w:marRight w:val="0"/>
      <w:marTop w:val="0"/>
      <w:marBottom w:val="0"/>
      <w:divBdr>
        <w:top w:val="none" w:sz="0" w:space="0" w:color="auto"/>
        <w:left w:val="none" w:sz="0" w:space="0" w:color="auto"/>
        <w:bottom w:val="none" w:sz="0" w:space="0" w:color="auto"/>
        <w:right w:val="none" w:sz="0" w:space="0" w:color="auto"/>
      </w:divBdr>
      <w:divsChild>
        <w:div w:id="1059744581">
          <w:marLeft w:val="450"/>
          <w:marRight w:val="450"/>
          <w:marTop w:val="0"/>
          <w:marBottom w:val="0"/>
          <w:divBdr>
            <w:top w:val="none" w:sz="0" w:space="0" w:color="auto"/>
            <w:left w:val="none" w:sz="0" w:space="0" w:color="auto"/>
            <w:bottom w:val="none" w:sz="0" w:space="0" w:color="auto"/>
            <w:right w:val="none" w:sz="0" w:space="0" w:color="auto"/>
          </w:divBdr>
        </w:div>
        <w:div w:id="1325859341">
          <w:marLeft w:val="450"/>
          <w:marRight w:val="450"/>
          <w:marTop w:val="0"/>
          <w:marBottom w:val="0"/>
          <w:divBdr>
            <w:top w:val="none" w:sz="0" w:space="0" w:color="auto"/>
            <w:left w:val="none" w:sz="0" w:space="0" w:color="auto"/>
            <w:bottom w:val="none" w:sz="0" w:space="0" w:color="auto"/>
            <w:right w:val="none" w:sz="0" w:space="0" w:color="auto"/>
          </w:divBdr>
        </w:div>
      </w:divsChild>
    </w:div>
    <w:div w:id="1017274790">
      <w:bodyDiv w:val="1"/>
      <w:marLeft w:val="0"/>
      <w:marRight w:val="0"/>
      <w:marTop w:val="0"/>
      <w:marBottom w:val="0"/>
      <w:divBdr>
        <w:top w:val="none" w:sz="0" w:space="0" w:color="auto"/>
        <w:left w:val="none" w:sz="0" w:space="0" w:color="auto"/>
        <w:bottom w:val="none" w:sz="0" w:space="0" w:color="auto"/>
        <w:right w:val="none" w:sz="0" w:space="0" w:color="auto"/>
      </w:divBdr>
    </w:div>
    <w:div w:id="1070999030">
      <w:bodyDiv w:val="1"/>
      <w:marLeft w:val="0"/>
      <w:marRight w:val="0"/>
      <w:marTop w:val="0"/>
      <w:marBottom w:val="0"/>
      <w:divBdr>
        <w:top w:val="none" w:sz="0" w:space="0" w:color="auto"/>
        <w:left w:val="none" w:sz="0" w:space="0" w:color="auto"/>
        <w:bottom w:val="none" w:sz="0" w:space="0" w:color="auto"/>
        <w:right w:val="none" w:sz="0" w:space="0" w:color="auto"/>
      </w:divBdr>
      <w:divsChild>
        <w:div w:id="1867521838">
          <w:marLeft w:val="450"/>
          <w:marRight w:val="450"/>
          <w:marTop w:val="0"/>
          <w:marBottom w:val="0"/>
          <w:divBdr>
            <w:top w:val="none" w:sz="0" w:space="0" w:color="auto"/>
            <w:left w:val="none" w:sz="0" w:space="0" w:color="auto"/>
            <w:bottom w:val="none" w:sz="0" w:space="0" w:color="auto"/>
            <w:right w:val="none" w:sz="0" w:space="0" w:color="auto"/>
          </w:divBdr>
        </w:div>
      </w:divsChild>
    </w:div>
    <w:div w:id="1074280078">
      <w:bodyDiv w:val="1"/>
      <w:marLeft w:val="0"/>
      <w:marRight w:val="0"/>
      <w:marTop w:val="0"/>
      <w:marBottom w:val="0"/>
      <w:divBdr>
        <w:top w:val="none" w:sz="0" w:space="0" w:color="auto"/>
        <w:left w:val="none" w:sz="0" w:space="0" w:color="auto"/>
        <w:bottom w:val="none" w:sz="0" w:space="0" w:color="auto"/>
        <w:right w:val="none" w:sz="0" w:space="0" w:color="auto"/>
      </w:divBdr>
    </w:div>
    <w:div w:id="1136951149">
      <w:bodyDiv w:val="1"/>
      <w:marLeft w:val="0"/>
      <w:marRight w:val="0"/>
      <w:marTop w:val="0"/>
      <w:marBottom w:val="0"/>
      <w:divBdr>
        <w:top w:val="none" w:sz="0" w:space="0" w:color="auto"/>
        <w:left w:val="none" w:sz="0" w:space="0" w:color="auto"/>
        <w:bottom w:val="none" w:sz="0" w:space="0" w:color="auto"/>
        <w:right w:val="none" w:sz="0" w:space="0" w:color="auto"/>
      </w:divBdr>
      <w:divsChild>
        <w:div w:id="33241958">
          <w:marLeft w:val="450"/>
          <w:marRight w:val="450"/>
          <w:marTop w:val="0"/>
          <w:marBottom w:val="0"/>
          <w:divBdr>
            <w:top w:val="none" w:sz="0" w:space="0" w:color="auto"/>
            <w:left w:val="none" w:sz="0" w:space="0" w:color="auto"/>
            <w:bottom w:val="none" w:sz="0" w:space="0" w:color="auto"/>
            <w:right w:val="none" w:sz="0" w:space="0" w:color="auto"/>
          </w:divBdr>
        </w:div>
      </w:divsChild>
    </w:div>
    <w:div w:id="1434787159">
      <w:bodyDiv w:val="1"/>
      <w:marLeft w:val="0"/>
      <w:marRight w:val="0"/>
      <w:marTop w:val="0"/>
      <w:marBottom w:val="0"/>
      <w:divBdr>
        <w:top w:val="none" w:sz="0" w:space="0" w:color="auto"/>
        <w:left w:val="none" w:sz="0" w:space="0" w:color="auto"/>
        <w:bottom w:val="none" w:sz="0" w:space="0" w:color="auto"/>
        <w:right w:val="none" w:sz="0" w:space="0" w:color="auto"/>
      </w:divBdr>
    </w:div>
    <w:div w:id="1435370058">
      <w:bodyDiv w:val="1"/>
      <w:marLeft w:val="0"/>
      <w:marRight w:val="0"/>
      <w:marTop w:val="0"/>
      <w:marBottom w:val="0"/>
      <w:divBdr>
        <w:top w:val="none" w:sz="0" w:space="0" w:color="auto"/>
        <w:left w:val="none" w:sz="0" w:space="0" w:color="auto"/>
        <w:bottom w:val="none" w:sz="0" w:space="0" w:color="auto"/>
        <w:right w:val="none" w:sz="0" w:space="0" w:color="auto"/>
      </w:divBdr>
    </w:div>
    <w:div w:id="1627853219">
      <w:bodyDiv w:val="1"/>
      <w:marLeft w:val="0"/>
      <w:marRight w:val="0"/>
      <w:marTop w:val="0"/>
      <w:marBottom w:val="0"/>
      <w:divBdr>
        <w:top w:val="none" w:sz="0" w:space="0" w:color="auto"/>
        <w:left w:val="none" w:sz="0" w:space="0" w:color="auto"/>
        <w:bottom w:val="none" w:sz="0" w:space="0" w:color="auto"/>
        <w:right w:val="none" w:sz="0" w:space="0" w:color="auto"/>
      </w:divBdr>
    </w:div>
    <w:div w:id="1700668429">
      <w:bodyDiv w:val="1"/>
      <w:marLeft w:val="0"/>
      <w:marRight w:val="0"/>
      <w:marTop w:val="0"/>
      <w:marBottom w:val="0"/>
      <w:divBdr>
        <w:top w:val="none" w:sz="0" w:space="0" w:color="auto"/>
        <w:left w:val="none" w:sz="0" w:space="0" w:color="auto"/>
        <w:bottom w:val="none" w:sz="0" w:space="0" w:color="auto"/>
        <w:right w:val="none" w:sz="0" w:space="0" w:color="auto"/>
      </w:divBdr>
    </w:div>
    <w:div w:id="1791894385">
      <w:bodyDiv w:val="1"/>
      <w:marLeft w:val="0"/>
      <w:marRight w:val="0"/>
      <w:marTop w:val="0"/>
      <w:marBottom w:val="0"/>
      <w:divBdr>
        <w:top w:val="none" w:sz="0" w:space="0" w:color="auto"/>
        <w:left w:val="none" w:sz="0" w:space="0" w:color="auto"/>
        <w:bottom w:val="none" w:sz="0" w:space="0" w:color="auto"/>
        <w:right w:val="none" w:sz="0" w:space="0" w:color="auto"/>
      </w:divBdr>
      <w:divsChild>
        <w:div w:id="862280429">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difference-between-throw-and-throws-in-java/" TargetMode="External"/><Relationship Id="rId13" Type="http://schemas.openxmlformats.org/officeDocument/2006/relationships/hyperlink" Target="http://way2java.com/collections/java-interface-collection/" TargetMode="External"/><Relationship Id="rId18" Type="http://schemas.openxmlformats.org/officeDocument/2006/relationships/image" Target="media/image6.tmp"/><Relationship Id="rId26" Type="http://schemas.openxmlformats.org/officeDocument/2006/relationships/image" Target="media/image13.e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tmp"/><Relationship Id="rId34" Type="http://schemas.openxmlformats.org/officeDocument/2006/relationships/oleObject" Target="embeddings/oleObject5.bin"/><Relationship Id="rId7" Type="http://schemas.openxmlformats.org/officeDocument/2006/relationships/hyperlink" Target="http://beginnersbook.com/2013/04/try-catch-in-java/" TargetMode="External"/><Relationship Id="rId12" Type="http://schemas.openxmlformats.org/officeDocument/2006/relationships/hyperlink" Target="http://way2java.com/collections/java-interface-collection/" TargetMode="External"/><Relationship Id="rId17" Type="http://schemas.openxmlformats.org/officeDocument/2006/relationships/image" Target="media/image5.tmp"/><Relationship Id="rId25" Type="http://schemas.openxmlformats.org/officeDocument/2006/relationships/oleObject" Target="embeddings/oleObject1.bin"/><Relationship Id="rId33" Type="http://schemas.openxmlformats.org/officeDocument/2006/relationships/image" Target="media/image17.emf"/><Relationship Id="rId38"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2.tmp"/><Relationship Id="rId24" Type="http://schemas.openxmlformats.org/officeDocument/2006/relationships/image" Target="media/image12.emf"/><Relationship Id="rId32" Type="http://schemas.openxmlformats.org/officeDocument/2006/relationships/image" Target="media/image16.tmp"/><Relationship Id="rId37" Type="http://schemas.openxmlformats.org/officeDocument/2006/relationships/image" Target="media/image19.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4.emf"/><Relationship Id="rId36" Type="http://schemas.openxmlformats.org/officeDocument/2006/relationships/oleObject" Target="embeddings/oleObject6.bin"/><Relationship Id="rId10" Type="http://schemas.openxmlformats.org/officeDocument/2006/relationships/hyperlink" Target="http://way2java.com/category/collections/general-collections/" TargetMode="External"/><Relationship Id="rId19" Type="http://schemas.openxmlformats.org/officeDocument/2006/relationships/image" Target="media/image7.tmp"/><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way2java.com/category/collections/" TargetMode="External"/><Relationship Id="rId14" Type="http://schemas.openxmlformats.org/officeDocument/2006/relationships/hyperlink" Target="http://way2java.com/collections/collections-api-methods/" TargetMode="External"/><Relationship Id="rId22" Type="http://schemas.openxmlformats.org/officeDocument/2006/relationships/image" Target="media/image10.tmp"/><Relationship Id="rId27" Type="http://schemas.openxmlformats.org/officeDocument/2006/relationships/oleObject" Target="embeddings/oleObject2.bin"/><Relationship Id="rId30" Type="http://schemas.openxmlformats.org/officeDocument/2006/relationships/image" Target="media/image15.emf"/><Relationship Id="rId35"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3849</TotalTime>
  <Pages>27</Pages>
  <Words>6349</Words>
  <Characters>36193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42458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  Bhaskar</cp:lastModifiedBy>
  <cp:revision>220</cp:revision>
  <dcterms:created xsi:type="dcterms:W3CDTF">2016-01-01T09:53:00Z</dcterms:created>
  <dcterms:modified xsi:type="dcterms:W3CDTF">2016-06-13T07:03:00Z</dcterms:modified>
</cp:coreProperties>
</file>