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C5A11" w14:textId="37AA5421" w:rsidR="007E6E29" w:rsidRPr="0005784D" w:rsidRDefault="007E6E29" w:rsidP="007E6E29">
      <w:pPr>
        <w:rPr>
          <w:b/>
          <w:bCs/>
          <w:sz w:val="40"/>
          <w:szCs w:val="40"/>
        </w:rPr>
      </w:pPr>
      <w:r w:rsidRPr="007E6E29">
        <w:rPr>
          <w:b/>
          <w:bCs/>
          <w:sz w:val="28"/>
          <w:szCs w:val="28"/>
        </w:rPr>
        <w:tab/>
      </w:r>
      <w:r w:rsidRPr="007E6E29">
        <w:rPr>
          <w:b/>
          <w:bCs/>
          <w:sz w:val="28"/>
          <w:szCs w:val="28"/>
        </w:rPr>
        <w:tab/>
      </w:r>
      <w:r w:rsidRPr="007E6E29">
        <w:rPr>
          <w:b/>
          <w:bCs/>
          <w:sz w:val="28"/>
          <w:szCs w:val="28"/>
        </w:rPr>
        <w:tab/>
      </w:r>
      <w:r w:rsidRPr="007E6E29">
        <w:rPr>
          <w:b/>
          <w:bCs/>
          <w:sz w:val="28"/>
          <w:szCs w:val="28"/>
        </w:rPr>
        <w:tab/>
      </w:r>
      <w:r w:rsidRPr="0005784D">
        <w:rPr>
          <w:b/>
          <w:bCs/>
          <w:sz w:val="40"/>
          <w:szCs w:val="40"/>
        </w:rPr>
        <w:t>House rent forecasting</w:t>
      </w:r>
      <w:r w:rsidRPr="0005784D">
        <w:rPr>
          <w:b/>
          <w:bCs/>
          <w:sz w:val="40"/>
          <w:szCs w:val="40"/>
        </w:rPr>
        <w:tab/>
      </w:r>
    </w:p>
    <w:p w14:paraId="36B6534D" w14:textId="66E62B44" w:rsidR="007E6E29" w:rsidRDefault="007E6E29" w:rsidP="007E6E29">
      <w:pPr>
        <w:rPr>
          <w:sz w:val="24"/>
          <w:szCs w:val="24"/>
        </w:rPr>
      </w:pPr>
      <w:r w:rsidRPr="003066B1">
        <w:rPr>
          <w:sz w:val="24"/>
          <w:szCs w:val="24"/>
        </w:rPr>
        <w:t xml:space="preserve">I </w:t>
      </w:r>
      <w:r w:rsidR="00AF5672">
        <w:rPr>
          <w:sz w:val="24"/>
          <w:szCs w:val="24"/>
        </w:rPr>
        <w:t>tried</w:t>
      </w:r>
      <w:r w:rsidRPr="003066B1">
        <w:rPr>
          <w:sz w:val="24"/>
          <w:szCs w:val="24"/>
        </w:rPr>
        <w:t xml:space="preserve"> </w:t>
      </w:r>
      <w:r w:rsidR="00A36707">
        <w:rPr>
          <w:sz w:val="24"/>
          <w:szCs w:val="24"/>
        </w:rPr>
        <w:t xml:space="preserve">the following </w:t>
      </w:r>
      <w:r w:rsidRPr="003066B1">
        <w:rPr>
          <w:sz w:val="24"/>
          <w:szCs w:val="24"/>
        </w:rPr>
        <w:t>approach to solve this problem.</w:t>
      </w:r>
    </w:p>
    <w:p w14:paraId="0831984C" w14:textId="0FE8D70C" w:rsidR="00D14A3B" w:rsidRDefault="003066B1" w:rsidP="007E6E29">
      <w:pPr>
        <w:rPr>
          <w:sz w:val="24"/>
          <w:szCs w:val="24"/>
        </w:rPr>
      </w:pPr>
      <w:r w:rsidRPr="00D14A3B">
        <w:rPr>
          <w:b/>
          <w:bCs/>
          <w:sz w:val="24"/>
          <w:szCs w:val="24"/>
        </w:rPr>
        <w:t>Approach</w:t>
      </w:r>
      <w:r>
        <w:rPr>
          <w:sz w:val="24"/>
          <w:szCs w:val="24"/>
        </w:rPr>
        <w:t xml:space="preserve">: - Using Random forest to predict the rent of the house given the input features like (flat area, flat </w:t>
      </w:r>
      <w:r w:rsidR="00D14A3B">
        <w:rPr>
          <w:sz w:val="24"/>
          <w:szCs w:val="24"/>
        </w:rPr>
        <w:t>quality, day, location</w:t>
      </w:r>
      <w:r>
        <w:rPr>
          <w:sz w:val="24"/>
          <w:szCs w:val="24"/>
        </w:rPr>
        <w:t xml:space="preserve"> etc.)</w:t>
      </w:r>
    </w:p>
    <w:p w14:paraId="0D8FF19A" w14:textId="76D63C94" w:rsidR="007E6E29" w:rsidRDefault="00D14A3B" w:rsidP="007E6E29">
      <w:pPr>
        <w:rPr>
          <w:sz w:val="24"/>
          <w:szCs w:val="24"/>
        </w:rPr>
      </w:pPr>
      <w:r w:rsidRPr="00D14A3B">
        <w:rPr>
          <w:b/>
          <w:bCs/>
          <w:sz w:val="24"/>
          <w:szCs w:val="24"/>
        </w:rPr>
        <w:t>Other p</w:t>
      </w:r>
      <w:r w:rsidR="003066B1" w:rsidRPr="00D14A3B">
        <w:rPr>
          <w:b/>
          <w:bCs/>
          <w:sz w:val="24"/>
          <w:szCs w:val="24"/>
        </w:rPr>
        <w:t xml:space="preserve">ossible </w:t>
      </w:r>
      <w:r w:rsidRPr="00D14A3B">
        <w:rPr>
          <w:b/>
          <w:bCs/>
          <w:sz w:val="24"/>
          <w:szCs w:val="24"/>
        </w:rPr>
        <w:t>approaches</w:t>
      </w:r>
      <w:r>
        <w:rPr>
          <w:sz w:val="24"/>
          <w:szCs w:val="24"/>
        </w:rPr>
        <w:t>: -</w:t>
      </w:r>
      <w:r w:rsidR="003066B1">
        <w:rPr>
          <w:sz w:val="24"/>
          <w:szCs w:val="24"/>
        </w:rPr>
        <w:t xml:space="preserve"> </w:t>
      </w:r>
      <w:r>
        <w:rPr>
          <w:sz w:val="24"/>
          <w:szCs w:val="24"/>
        </w:rPr>
        <w:t>Vector Autoregressive model (VAR) also can be used to solve this problem.</w:t>
      </w:r>
      <w:r w:rsidRPr="00D14A3B">
        <w:rPr>
          <w:sz w:val="24"/>
          <w:szCs w:val="24"/>
        </w:rPr>
        <w:t xml:space="preserve"> It’s basically a multivariate linear time-series models, designed to capture the dynamics between multiple time-series</w:t>
      </w:r>
      <w:r>
        <w:rPr>
          <w:sz w:val="24"/>
          <w:szCs w:val="24"/>
        </w:rPr>
        <w:t>.</w:t>
      </w:r>
    </w:p>
    <w:p w14:paraId="13DEEE5B" w14:textId="7973D36E" w:rsidR="00A36707" w:rsidRDefault="00A36707" w:rsidP="007E6E29">
      <w:pPr>
        <w:rPr>
          <w:sz w:val="24"/>
          <w:szCs w:val="24"/>
        </w:rPr>
      </w:pPr>
      <w:r>
        <w:rPr>
          <w:sz w:val="24"/>
          <w:szCs w:val="24"/>
        </w:rPr>
        <w:t>LSTM’s also can be used to solve multi variate time series problems.</w:t>
      </w:r>
    </w:p>
    <w:p w14:paraId="0AED6F5A" w14:textId="2C392CDF" w:rsidR="00D14A3B" w:rsidRDefault="00D14A3B" w:rsidP="007E6E29">
      <w:pPr>
        <w:rPr>
          <w:sz w:val="24"/>
          <w:szCs w:val="24"/>
        </w:rPr>
      </w:pPr>
      <w:r w:rsidRPr="004546F8">
        <w:rPr>
          <w:i/>
          <w:iCs/>
          <w:sz w:val="24"/>
          <w:szCs w:val="24"/>
        </w:rPr>
        <w:t xml:space="preserve">AWS Deep </w:t>
      </w:r>
      <w:proofErr w:type="gramStart"/>
      <w:r w:rsidRPr="004546F8">
        <w:rPr>
          <w:i/>
          <w:iCs/>
          <w:sz w:val="24"/>
          <w:szCs w:val="24"/>
        </w:rPr>
        <w:t>AR</w:t>
      </w:r>
      <w:r>
        <w:rPr>
          <w:sz w:val="24"/>
          <w:szCs w:val="24"/>
        </w:rPr>
        <w:t xml:space="preserve">  also</w:t>
      </w:r>
      <w:proofErr w:type="gramEnd"/>
      <w:r>
        <w:rPr>
          <w:sz w:val="24"/>
          <w:szCs w:val="24"/>
        </w:rPr>
        <w:t xml:space="preserve"> </w:t>
      </w:r>
      <w:r w:rsidR="00CC4206">
        <w:rPr>
          <w:sz w:val="24"/>
          <w:szCs w:val="24"/>
        </w:rPr>
        <w:t>can</w:t>
      </w:r>
      <w:r>
        <w:rPr>
          <w:sz w:val="24"/>
          <w:szCs w:val="24"/>
        </w:rPr>
        <w:t xml:space="preserve"> solve this problem. It is a supervised learning model meant to be used for univariate and multi variate data.</w:t>
      </w:r>
    </w:p>
    <w:p w14:paraId="6FAAD1B9" w14:textId="42E9FC36" w:rsidR="00D14A3B" w:rsidRDefault="00D14A3B" w:rsidP="007E6E29">
      <w:pPr>
        <w:rPr>
          <w:sz w:val="24"/>
          <w:szCs w:val="24"/>
        </w:rPr>
      </w:pPr>
      <w:r>
        <w:rPr>
          <w:sz w:val="24"/>
          <w:szCs w:val="24"/>
        </w:rPr>
        <w:t>In the approach 1, while using random forest I also thought to add some lag variables. Lag variables help us in bringing out patterns from the past to be evaluated at the present.</w:t>
      </w:r>
    </w:p>
    <w:p w14:paraId="257D7345" w14:textId="6C2CCBCF" w:rsidR="003B6CE5" w:rsidRDefault="003B6CE5" w:rsidP="007E6E29">
      <w:pPr>
        <w:rPr>
          <w:sz w:val="24"/>
          <w:szCs w:val="24"/>
        </w:rPr>
      </w:pPr>
      <w:r>
        <w:rPr>
          <w:sz w:val="24"/>
          <w:szCs w:val="24"/>
        </w:rPr>
        <w:t xml:space="preserve">We can do the similar trick on target variable as well. </w:t>
      </w:r>
      <w:proofErr w:type="spellStart"/>
      <w:r>
        <w:rPr>
          <w:sz w:val="24"/>
          <w:szCs w:val="24"/>
        </w:rPr>
        <w:t>i.e</w:t>
      </w:r>
      <w:proofErr w:type="spellEnd"/>
      <w:r>
        <w:rPr>
          <w:sz w:val="24"/>
          <w:szCs w:val="24"/>
        </w:rPr>
        <w:t xml:space="preserve"> to predict 6 months into the future, </w:t>
      </w:r>
      <w:r w:rsidR="004546F8">
        <w:rPr>
          <w:sz w:val="24"/>
          <w:szCs w:val="24"/>
        </w:rPr>
        <w:t>use</w:t>
      </w:r>
      <w:r>
        <w:rPr>
          <w:sz w:val="24"/>
          <w:szCs w:val="24"/>
        </w:rPr>
        <w:t xml:space="preserve"> 6 months of the past data as input.</w:t>
      </w:r>
    </w:p>
    <w:p w14:paraId="095A97D5" w14:textId="65E378F1" w:rsidR="003B6CE5" w:rsidRDefault="003B6CE5" w:rsidP="007E6E29">
      <w:pPr>
        <w:rPr>
          <w:sz w:val="24"/>
          <w:szCs w:val="24"/>
        </w:rPr>
      </w:pPr>
      <w:r>
        <w:rPr>
          <w:sz w:val="24"/>
          <w:szCs w:val="24"/>
        </w:rPr>
        <w:t>As an example, to predict the price at 1</w:t>
      </w:r>
      <w:r w:rsidRPr="003B6CE5">
        <w:rPr>
          <w:sz w:val="24"/>
          <w:szCs w:val="24"/>
          <w:vertAlign w:val="superscript"/>
        </w:rPr>
        <w:t>st</w:t>
      </w:r>
      <w:r>
        <w:rPr>
          <w:sz w:val="24"/>
          <w:szCs w:val="24"/>
        </w:rPr>
        <w:t xml:space="preserve"> December 2019, use data points of 1</w:t>
      </w:r>
      <w:r w:rsidRPr="003B6CE5">
        <w:rPr>
          <w:sz w:val="24"/>
          <w:szCs w:val="24"/>
          <w:vertAlign w:val="superscript"/>
        </w:rPr>
        <w:t>st</w:t>
      </w:r>
      <w:r>
        <w:rPr>
          <w:sz w:val="24"/>
          <w:szCs w:val="24"/>
        </w:rPr>
        <w:t xml:space="preserve"> June 2019. To predict for 2</w:t>
      </w:r>
      <w:r w:rsidRPr="003B6CE5">
        <w:rPr>
          <w:sz w:val="24"/>
          <w:szCs w:val="24"/>
          <w:vertAlign w:val="superscript"/>
        </w:rPr>
        <w:t>nd</w:t>
      </w:r>
      <w:r>
        <w:rPr>
          <w:sz w:val="24"/>
          <w:szCs w:val="24"/>
        </w:rPr>
        <w:t xml:space="preserve"> </w:t>
      </w:r>
      <w:r w:rsidR="004546F8">
        <w:rPr>
          <w:sz w:val="24"/>
          <w:szCs w:val="24"/>
        </w:rPr>
        <w:t>December, use</w:t>
      </w:r>
      <w:r>
        <w:rPr>
          <w:sz w:val="24"/>
          <w:szCs w:val="24"/>
        </w:rPr>
        <w:t xml:space="preserve"> 2</w:t>
      </w:r>
      <w:r w:rsidRPr="003B6CE5">
        <w:rPr>
          <w:sz w:val="24"/>
          <w:szCs w:val="24"/>
          <w:vertAlign w:val="superscript"/>
        </w:rPr>
        <w:t>nd</w:t>
      </w:r>
      <w:r>
        <w:rPr>
          <w:sz w:val="24"/>
          <w:szCs w:val="24"/>
        </w:rPr>
        <w:t xml:space="preserve"> June. And so on. However, in the dataset given there are multiple data points on a single date. So, I was not completely sure which values to consider </w:t>
      </w:r>
      <w:r w:rsidR="004546F8">
        <w:rPr>
          <w:sz w:val="24"/>
          <w:szCs w:val="24"/>
        </w:rPr>
        <w:t>while calculating</w:t>
      </w:r>
      <w:r>
        <w:rPr>
          <w:sz w:val="24"/>
          <w:szCs w:val="24"/>
        </w:rPr>
        <w:t xml:space="preserve"> the difference.</w:t>
      </w:r>
    </w:p>
    <w:p w14:paraId="033816EA" w14:textId="728EA925" w:rsidR="00D14A3B" w:rsidRDefault="00D14A3B" w:rsidP="007E6E29">
      <w:pPr>
        <w:rPr>
          <w:sz w:val="24"/>
          <w:szCs w:val="24"/>
        </w:rPr>
      </w:pPr>
      <w:r>
        <w:rPr>
          <w:sz w:val="24"/>
          <w:szCs w:val="24"/>
        </w:rPr>
        <w:t xml:space="preserve">Due to deadline requirements and office work I was unable to explore </w:t>
      </w:r>
      <w:r w:rsidR="003B6CE5">
        <w:rPr>
          <w:sz w:val="24"/>
          <w:szCs w:val="24"/>
        </w:rPr>
        <w:t>these</w:t>
      </w:r>
      <w:r>
        <w:rPr>
          <w:sz w:val="24"/>
          <w:szCs w:val="24"/>
        </w:rPr>
        <w:t xml:space="preserve"> </w:t>
      </w:r>
      <w:r w:rsidR="003B6CE5">
        <w:rPr>
          <w:sz w:val="24"/>
          <w:szCs w:val="24"/>
        </w:rPr>
        <w:t>techniques</w:t>
      </w:r>
      <w:r>
        <w:rPr>
          <w:sz w:val="24"/>
          <w:szCs w:val="24"/>
        </w:rPr>
        <w:t>.</w:t>
      </w:r>
    </w:p>
    <w:p w14:paraId="0154AA29" w14:textId="6B830C28" w:rsidR="003066B1" w:rsidRDefault="003066B1" w:rsidP="007E6E29">
      <w:pPr>
        <w:rPr>
          <w:b/>
          <w:bCs/>
          <w:sz w:val="28"/>
          <w:szCs w:val="28"/>
          <w:u w:val="single"/>
        </w:rPr>
      </w:pPr>
      <w:r>
        <w:rPr>
          <w:b/>
          <w:bCs/>
          <w:sz w:val="28"/>
          <w:szCs w:val="28"/>
          <w:u w:val="single"/>
        </w:rPr>
        <w:t xml:space="preserve">Approach </w:t>
      </w:r>
    </w:p>
    <w:p w14:paraId="7966A9B3" w14:textId="0BA6802D" w:rsidR="007E6E29" w:rsidRDefault="007E6E29" w:rsidP="007E6E29">
      <w:r w:rsidRPr="00D14DBF">
        <w:rPr>
          <w:b/>
          <w:bCs/>
          <w:sz w:val="28"/>
          <w:szCs w:val="28"/>
          <w:u w:val="single"/>
        </w:rPr>
        <w:t>Aim</w:t>
      </w:r>
      <w:r>
        <w:t>: - To develop a model that can forecast the rent price of the house.</w:t>
      </w:r>
    </w:p>
    <w:p w14:paraId="72892259" w14:textId="77777777" w:rsidR="007E6E29" w:rsidRPr="00D14DBF" w:rsidRDefault="007E6E29" w:rsidP="007E6E29">
      <w:pPr>
        <w:rPr>
          <w:sz w:val="28"/>
          <w:szCs w:val="28"/>
        </w:rPr>
      </w:pPr>
      <w:r w:rsidRPr="00D14DBF">
        <w:rPr>
          <w:b/>
          <w:bCs/>
          <w:sz w:val="28"/>
          <w:szCs w:val="28"/>
          <w:u w:val="single"/>
        </w:rPr>
        <w:t>Solution design</w:t>
      </w:r>
      <w:r w:rsidRPr="00D14DBF">
        <w:rPr>
          <w:sz w:val="28"/>
          <w:szCs w:val="28"/>
        </w:rPr>
        <w:t>: -</w:t>
      </w:r>
    </w:p>
    <w:p w14:paraId="18A86AB9" w14:textId="77777777" w:rsidR="007E6E29" w:rsidRDefault="007E6E29" w:rsidP="007E6E29">
      <w:r>
        <w:t>Broadly there are four steps in my solution</w:t>
      </w:r>
    </w:p>
    <w:p w14:paraId="101307A3" w14:textId="77777777" w:rsidR="007E6E29" w:rsidRDefault="007E6E29" w:rsidP="007E6E29">
      <w:pPr>
        <w:pStyle w:val="ListParagraph"/>
        <w:numPr>
          <w:ilvl w:val="0"/>
          <w:numId w:val="1"/>
        </w:numPr>
        <w:spacing w:after="0"/>
      </w:pPr>
      <w:r>
        <w:t>Data preprocessing</w:t>
      </w:r>
    </w:p>
    <w:p w14:paraId="4518C1AF" w14:textId="77777777" w:rsidR="007E6E29" w:rsidRDefault="007E6E29" w:rsidP="007E6E29">
      <w:pPr>
        <w:pStyle w:val="ListParagraph"/>
        <w:numPr>
          <w:ilvl w:val="0"/>
          <w:numId w:val="1"/>
        </w:numPr>
        <w:spacing w:after="0"/>
      </w:pPr>
      <w:r>
        <w:t>EDA and feature selection</w:t>
      </w:r>
    </w:p>
    <w:p w14:paraId="61CB2104" w14:textId="77777777" w:rsidR="007E6E29" w:rsidRDefault="007E6E29" w:rsidP="007E6E29">
      <w:pPr>
        <w:pStyle w:val="ListParagraph"/>
        <w:numPr>
          <w:ilvl w:val="0"/>
          <w:numId w:val="1"/>
        </w:numPr>
        <w:spacing w:after="0"/>
      </w:pPr>
      <w:r>
        <w:t>Model building</w:t>
      </w:r>
    </w:p>
    <w:p w14:paraId="48BE6EB8" w14:textId="4CAA61A2" w:rsidR="007E6E29" w:rsidRDefault="007E6E29" w:rsidP="007E6E29">
      <w:pPr>
        <w:pStyle w:val="ListParagraph"/>
        <w:numPr>
          <w:ilvl w:val="0"/>
          <w:numId w:val="1"/>
        </w:numPr>
        <w:spacing w:after="0"/>
      </w:pPr>
      <w:r>
        <w:t>Hyperparameter tuning</w:t>
      </w:r>
    </w:p>
    <w:p w14:paraId="247D6F5E" w14:textId="547A6395" w:rsidR="007E6E29" w:rsidRDefault="007E6E29" w:rsidP="007E6E29">
      <w:pPr>
        <w:pStyle w:val="ListParagraph"/>
        <w:numPr>
          <w:ilvl w:val="0"/>
          <w:numId w:val="1"/>
        </w:numPr>
        <w:spacing w:after="0"/>
      </w:pPr>
      <w:r>
        <w:t>Model deployment through docker.</w:t>
      </w:r>
    </w:p>
    <w:p w14:paraId="764B2052" w14:textId="4D049AE3" w:rsidR="007E6E29" w:rsidRDefault="007E6E29" w:rsidP="007E6E29">
      <w:pPr>
        <w:spacing w:after="0"/>
      </w:pPr>
    </w:p>
    <w:p w14:paraId="7AAD46DB" w14:textId="5E880EB4" w:rsidR="007E6E29" w:rsidRDefault="007E6E29" w:rsidP="007E6E29">
      <w:r w:rsidRPr="007E6E29">
        <w:rPr>
          <w:b/>
          <w:bCs/>
          <w:sz w:val="24"/>
          <w:szCs w:val="24"/>
        </w:rPr>
        <w:t>Data Preprocessing</w:t>
      </w:r>
      <w:r>
        <w:t>: - In this step I tried to remove various unnecessary values from the dataset. For instance, feature ‘</w:t>
      </w:r>
      <w:proofErr w:type="spellStart"/>
      <w:r>
        <w:t>flat_thermal_charactersitic</w:t>
      </w:r>
      <w:proofErr w:type="spellEnd"/>
      <w:r>
        <w:t xml:space="preserve">’ have the value almost 32% of the values as null values. I also imputed the null values in the features Weight and publisher with median value. (I selected median because it is not affected by the outliers in the data like the other measure i.e. mean). I have encoded </w:t>
      </w:r>
      <w:r>
        <w:lastRenderedPageBreak/>
        <w:t>the categorical variables. Some of the columns have two distinct values ‘t’ and ‘f’. I have replaced it with 1 and 0. And I have done the one hot encoding for the other categorical variables.</w:t>
      </w:r>
    </w:p>
    <w:p w14:paraId="590ADE88" w14:textId="6C570FDE" w:rsidR="007E6E29" w:rsidRDefault="007E6E29" w:rsidP="007E6E29">
      <w:r w:rsidRPr="007E6E29">
        <w:rPr>
          <w:b/>
          <w:bCs/>
          <w:sz w:val="24"/>
          <w:szCs w:val="24"/>
        </w:rPr>
        <w:t>EDA and Feature selection</w:t>
      </w:r>
      <w:r>
        <w:rPr>
          <w:i/>
          <w:iCs/>
        </w:rPr>
        <w:t>:</w:t>
      </w:r>
      <w:r>
        <w:t xml:space="preserve"> - I tried to visualize the distributions of each of the columns and removed few columns which are not required for the analysis (e.g. </w:t>
      </w:r>
      <w:proofErr w:type="spellStart"/>
      <w:r>
        <w:t>geo_city</w:t>
      </w:r>
      <w:proofErr w:type="spellEnd"/>
      <w:r>
        <w:t>). By looking at the correlation matrix I removed some of the highly correlated features. I didn’t used any feature selection techniques like WOE (Weight of Evidence) or IV (Information value) (for categorical features) as I used Random forest which has the inherent capability of picking best features.</w:t>
      </w:r>
    </w:p>
    <w:p w14:paraId="15703BCF" w14:textId="26018329" w:rsidR="007E6E29" w:rsidRDefault="007E6E29" w:rsidP="007E6E29">
      <w:r w:rsidRPr="003066B1">
        <w:rPr>
          <w:b/>
          <w:bCs/>
          <w:sz w:val="24"/>
          <w:szCs w:val="24"/>
        </w:rPr>
        <w:t>Model Building</w:t>
      </w:r>
      <w:r>
        <w:rPr>
          <w:i/>
          <w:iCs/>
        </w:rPr>
        <w:t>:</w:t>
      </w:r>
      <w:r>
        <w:t xml:space="preserve"> - I tried to fit various models on the dataset and evaluated their performance.</w:t>
      </w:r>
      <w:r w:rsidR="003066B1">
        <w:t xml:space="preserve"> Finally, I have decided to use Random forest because of following reasons.</w:t>
      </w:r>
    </w:p>
    <w:p w14:paraId="0DB32B93" w14:textId="6AB3C3D1" w:rsidR="007E6E29" w:rsidRDefault="007E6E29" w:rsidP="007E6E29">
      <w:pPr>
        <w:pStyle w:val="ListParagraph"/>
        <w:numPr>
          <w:ilvl w:val="0"/>
          <w:numId w:val="2"/>
        </w:numPr>
      </w:pPr>
      <w:r>
        <w:t>In this scenario it has higher accuracy than the other models.</w:t>
      </w:r>
    </w:p>
    <w:p w14:paraId="0D6C1D5E" w14:textId="2E60A7D4" w:rsidR="003066B1" w:rsidRDefault="003066B1" w:rsidP="007E6E29">
      <w:pPr>
        <w:pStyle w:val="ListParagraph"/>
        <w:numPr>
          <w:ilvl w:val="0"/>
          <w:numId w:val="2"/>
        </w:numPr>
      </w:pPr>
      <w:r>
        <w:t>It can handle the overfitting problem.</w:t>
      </w:r>
    </w:p>
    <w:p w14:paraId="2D9B62CC" w14:textId="77777777" w:rsidR="007E6E29" w:rsidRDefault="007E6E29" w:rsidP="007E6E29">
      <w:pPr>
        <w:pStyle w:val="ListParagraph"/>
        <w:numPr>
          <w:ilvl w:val="0"/>
          <w:numId w:val="2"/>
        </w:numPr>
      </w:pPr>
      <w:r>
        <w:t>It can find the important features by itself. (We need not worry about selecting the features)</w:t>
      </w:r>
    </w:p>
    <w:p w14:paraId="0CC37487" w14:textId="006F805C" w:rsidR="007E6E29" w:rsidRDefault="007E6E29" w:rsidP="007E6E29">
      <w:r w:rsidRPr="003066B1">
        <w:rPr>
          <w:b/>
          <w:bCs/>
          <w:sz w:val="24"/>
          <w:szCs w:val="24"/>
        </w:rPr>
        <w:t>Hyperparameter tuning</w:t>
      </w:r>
      <w:r>
        <w:rPr>
          <w:i/>
          <w:iCs/>
        </w:rPr>
        <w:t>:</w:t>
      </w:r>
      <w:r>
        <w:t xml:space="preserve"> - Tuning the parameters is essential in improving the performance of the model. I have used a </w:t>
      </w:r>
      <w:r w:rsidR="003066B1">
        <w:t>grid</w:t>
      </w:r>
      <w:r>
        <w:t xml:space="preserve"> search technique to tune the parameters. </w:t>
      </w:r>
      <w:r w:rsidR="003066B1">
        <w:t>I</w:t>
      </w:r>
      <w:r>
        <w:t xml:space="preserve">n this case </w:t>
      </w:r>
      <w:r w:rsidR="003066B1">
        <w:t>grid</w:t>
      </w:r>
      <w:r>
        <w:t xml:space="preserve"> search </w:t>
      </w:r>
      <w:r w:rsidR="003066B1">
        <w:t xml:space="preserve">only </w:t>
      </w:r>
      <w:r>
        <w:t>improve</w:t>
      </w:r>
      <w:r w:rsidR="003066B1">
        <w:t>d</w:t>
      </w:r>
      <w:r>
        <w:t xml:space="preserve"> the performance </w:t>
      </w:r>
      <w:r w:rsidR="003066B1">
        <w:t>slightly</w:t>
      </w:r>
      <w:r>
        <w:t>. As time is short, I couldn’t spend much time on this.</w:t>
      </w:r>
    </w:p>
    <w:p w14:paraId="0B1F53FE" w14:textId="4B38630F" w:rsidR="003066B1" w:rsidRDefault="003066B1" w:rsidP="003066B1">
      <w:r w:rsidRPr="00D14DBF">
        <w:rPr>
          <w:b/>
          <w:bCs/>
          <w:sz w:val="24"/>
          <w:szCs w:val="24"/>
          <w:u w:val="single"/>
        </w:rPr>
        <w:t>Results</w:t>
      </w:r>
      <w:r w:rsidRPr="00E112C9">
        <w:t>: -</w:t>
      </w:r>
      <w:r>
        <w:t xml:space="preserve"> </w:t>
      </w:r>
      <w:r w:rsidR="004546F8">
        <w:t>Baseline model</w:t>
      </w:r>
      <w:r w:rsidR="00CE72B8">
        <w:t>’s</w:t>
      </w:r>
      <w:r w:rsidR="004546F8">
        <w:t xml:space="preserve"> </w:t>
      </w:r>
      <w:proofErr w:type="spellStart"/>
      <w:r w:rsidR="004546F8">
        <w:t>rmse</w:t>
      </w:r>
      <w:proofErr w:type="spellEnd"/>
      <w:r w:rsidR="004546F8">
        <w:t xml:space="preserve"> value is 398. Random forest</w:t>
      </w:r>
      <w:r>
        <w:t xml:space="preserve"> got </w:t>
      </w:r>
      <w:proofErr w:type="spellStart"/>
      <w:r>
        <w:t>rmse</w:t>
      </w:r>
      <w:proofErr w:type="spellEnd"/>
      <w:r>
        <w:t xml:space="preserve"> value </w:t>
      </w:r>
      <w:r w:rsidR="00CE72B8">
        <w:t>of</w:t>
      </w:r>
      <w:r>
        <w:t xml:space="preserve"> 1</w:t>
      </w:r>
      <w:r w:rsidR="004546F8">
        <w:t>81</w:t>
      </w:r>
      <w:r>
        <w:t xml:space="preserve"> on the test data</w:t>
      </w:r>
      <w:r w:rsidR="00FC068C">
        <w:t xml:space="preserve"> initially</w:t>
      </w:r>
      <w:r>
        <w:t>.</w:t>
      </w:r>
      <w:r w:rsidR="00FC068C">
        <w:t xml:space="preserve"> After performing the </w:t>
      </w:r>
      <w:r w:rsidR="00CE72B8">
        <w:t>random</w:t>
      </w:r>
      <w:r w:rsidR="00FC068C">
        <w:t xml:space="preserve"> search </w:t>
      </w:r>
      <w:proofErr w:type="spellStart"/>
      <w:r w:rsidR="00FC068C">
        <w:t>rmse</w:t>
      </w:r>
      <w:proofErr w:type="spellEnd"/>
      <w:r w:rsidR="00FC068C">
        <w:t xml:space="preserve"> value got decreased to 1</w:t>
      </w:r>
      <w:r w:rsidR="004546F8">
        <w:t>78</w:t>
      </w:r>
      <w:r w:rsidR="00FC068C">
        <w:t>, which is not a significant difference.</w:t>
      </w:r>
      <w:r>
        <w:t xml:space="preserve"> </w:t>
      </w:r>
      <w:r w:rsidR="00FC068C">
        <w:t xml:space="preserve">Performance of this model can be further enhanced by considering more data while training. </w:t>
      </w:r>
    </w:p>
    <w:p w14:paraId="4BE5FC95" w14:textId="1D918CF5" w:rsidR="003066B1" w:rsidRPr="00E112C9" w:rsidRDefault="003066B1" w:rsidP="003066B1">
      <w:pPr>
        <w:rPr>
          <w:i/>
          <w:iCs/>
        </w:rPr>
      </w:pPr>
      <w:r>
        <w:t>“</w:t>
      </w:r>
      <w:r w:rsidR="00FC068C">
        <w:t>Flat area</w:t>
      </w:r>
      <w:r>
        <w:t>”, “</w:t>
      </w:r>
      <w:r w:rsidR="00FC068C">
        <w:t>Flat quality</w:t>
      </w:r>
      <w:r>
        <w:t>”, “</w:t>
      </w:r>
      <w:proofErr w:type="spellStart"/>
      <w:r w:rsidR="00FC068C">
        <w:t>has_elevator</w:t>
      </w:r>
      <w:proofErr w:type="spellEnd"/>
      <w:r>
        <w:t>” and “</w:t>
      </w:r>
      <w:proofErr w:type="spellStart"/>
      <w:r w:rsidR="00FC068C">
        <w:t>has_kitchen</w:t>
      </w:r>
      <w:proofErr w:type="spellEnd"/>
      <w:r>
        <w:t xml:space="preserve">” are some of the key features which are decisive </w:t>
      </w:r>
      <w:r w:rsidR="00FC068C">
        <w:t>of the rent price of the house</w:t>
      </w:r>
      <w:r>
        <w:t>.</w:t>
      </w:r>
    </w:p>
    <w:p w14:paraId="44B6DC84" w14:textId="35661D93" w:rsidR="007E6E29" w:rsidRDefault="007E6E29" w:rsidP="007E6E29">
      <w:pPr>
        <w:spacing w:after="0"/>
      </w:pPr>
    </w:p>
    <w:p w14:paraId="6D849D83" w14:textId="1B113554" w:rsidR="007E6E29" w:rsidRDefault="007E6E29"/>
    <w:p w14:paraId="7E378A50" w14:textId="3B073620" w:rsidR="0005784D" w:rsidRDefault="0005784D">
      <w:pPr>
        <w:rPr>
          <w:b/>
          <w:bCs/>
          <w:sz w:val="32"/>
          <w:szCs w:val="32"/>
          <w:u w:val="single"/>
        </w:rPr>
      </w:pPr>
      <w:r w:rsidRPr="0005784D">
        <w:rPr>
          <w:b/>
          <w:bCs/>
          <w:sz w:val="32"/>
          <w:szCs w:val="32"/>
          <w:u w:val="single"/>
        </w:rPr>
        <w:t>Steps to run the model.</w:t>
      </w:r>
    </w:p>
    <w:p w14:paraId="1EB438AD" w14:textId="14F72280" w:rsidR="004546F8" w:rsidRPr="004546F8" w:rsidRDefault="004546F8">
      <w:pPr>
        <w:rPr>
          <w:sz w:val="32"/>
          <w:szCs w:val="32"/>
        </w:rPr>
      </w:pPr>
      <w:r w:rsidRPr="004546F8">
        <w:rPr>
          <w:sz w:val="32"/>
          <w:szCs w:val="32"/>
        </w:rPr>
        <w:t>I have developed the model on windows 10 environment.</w:t>
      </w:r>
    </w:p>
    <w:p w14:paraId="4076A9ED" w14:textId="465BE362" w:rsidR="004546F8" w:rsidRDefault="004546F8">
      <w:pPr>
        <w:rPr>
          <w:sz w:val="24"/>
          <w:szCs w:val="24"/>
        </w:rPr>
      </w:pPr>
      <w:r w:rsidRPr="004546F8">
        <w:rPr>
          <w:sz w:val="24"/>
          <w:szCs w:val="24"/>
        </w:rPr>
        <w:t>Prerequisites</w:t>
      </w:r>
      <w:r>
        <w:rPr>
          <w:sz w:val="24"/>
          <w:szCs w:val="24"/>
        </w:rPr>
        <w:t xml:space="preserve">: - make sure that following libraries are </w:t>
      </w:r>
      <w:proofErr w:type="spellStart"/>
      <w:r>
        <w:rPr>
          <w:sz w:val="24"/>
          <w:szCs w:val="24"/>
        </w:rPr>
        <w:t>avaiable</w:t>
      </w:r>
      <w:proofErr w:type="spellEnd"/>
      <w:r>
        <w:rPr>
          <w:sz w:val="24"/>
          <w:szCs w:val="24"/>
        </w:rPr>
        <w:t xml:space="preserve"> to execute the further steps.</w:t>
      </w:r>
    </w:p>
    <w:p w14:paraId="668FE98B" w14:textId="49A7E6D3" w:rsidR="004546F8" w:rsidRPr="004546F8" w:rsidRDefault="004546F8">
      <w:pPr>
        <w:rPr>
          <w:rFonts w:ascii="Courier New" w:eastAsia="Times New Roman" w:hAnsi="Courier New" w:cs="Courier New"/>
          <w:sz w:val="20"/>
          <w:szCs w:val="20"/>
        </w:rPr>
      </w:pPr>
      <w:proofErr w:type="spellStart"/>
      <w:r w:rsidRPr="004546F8">
        <w:rPr>
          <w:rFonts w:ascii="Courier New" w:eastAsia="Times New Roman" w:hAnsi="Courier New" w:cs="Courier New"/>
          <w:sz w:val="20"/>
          <w:szCs w:val="20"/>
        </w:rPr>
        <w:t>sklearn</w:t>
      </w:r>
      <w:proofErr w:type="spellEnd"/>
    </w:p>
    <w:p w14:paraId="1274F647" w14:textId="7731C785" w:rsidR="004546F8" w:rsidRPr="004546F8" w:rsidRDefault="004546F8">
      <w:pPr>
        <w:rPr>
          <w:rFonts w:ascii="Courier New" w:eastAsia="Times New Roman" w:hAnsi="Courier New" w:cs="Courier New"/>
          <w:sz w:val="20"/>
          <w:szCs w:val="20"/>
        </w:rPr>
      </w:pPr>
      <w:r w:rsidRPr="004546F8">
        <w:rPr>
          <w:rFonts w:ascii="Courier New" w:eastAsia="Times New Roman" w:hAnsi="Courier New" w:cs="Courier New"/>
          <w:sz w:val="20"/>
          <w:szCs w:val="20"/>
        </w:rPr>
        <w:t>matplotlib</w:t>
      </w:r>
    </w:p>
    <w:p w14:paraId="2245ADE9" w14:textId="28A212AF" w:rsidR="004546F8" w:rsidRPr="004546F8" w:rsidRDefault="004546F8">
      <w:pPr>
        <w:rPr>
          <w:rFonts w:ascii="Courier New" w:eastAsia="Times New Roman" w:hAnsi="Courier New" w:cs="Courier New"/>
          <w:sz w:val="20"/>
          <w:szCs w:val="20"/>
        </w:rPr>
      </w:pPr>
      <w:r w:rsidRPr="004546F8">
        <w:rPr>
          <w:rFonts w:ascii="Courier New" w:eastAsia="Times New Roman" w:hAnsi="Courier New" w:cs="Courier New"/>
          <w:sz w:val="20"/>
          <w:szCs w:val="20"/>
        </w:rPr>
        <w:t>logging</w:t>
      </w:r>
    </w:p>
    <w:p w14:paraId="069EBBFF" w14:textId="3DB40AD5" w:rsidR="004546F8" w:rsidRPr="004546F8" w:rsidRDefault="004546F8">
      <w:pPr>
        <w:rPr>
          <w:rFonts w:ascii="Courier New" w:eastAsia="Times New Roman" w:hAnsi="Courier New" w:cs="Courier New"/>
          <w:sz w:val="20"/>
          <w:szCs w:val="20"/>
        </w:rPr>
      </w:pPr>
      <w:r w:rsidRPr="004546F8">
        <w:rPr>
          <w:rFonts w:ascii="Courier New" w:eastAsia="Times New Roman" w:hAnsi="Courier New" w:cs="Courier New"/>
          <w:sz w:val="20"/>
          <w:szCs w:val="20"/>
        </w:rPr>
        <w:t>seaborn</w:t>
      </w:r>
    </w:p>
    <w:p w14:paraId="2940C449" w14:textId="72D066F6" w:rsidR="004546F8" w:rsidRPr="004546F8" w:rsidRDefault="004546F8">
      <w:pPr>
        <w:rPr>
          <w:rFonts w:ascii="Courier New" w:eastAsia="Times New Roman" w:hAnsi="Courier New" w:cs="Courier New"/>
          <w:sz w:val="20"/>
          <w:szCs w:val="20"/>
        </w:rPr>
      </w:pPr>
      <w:proofErr w:type="spellStart"/>
      <w:r>
        <w:rPr>
          <w:rFonts w:ascii="Courier New" w:eastAsia="Times New Roman" w:hAnsi="Courier New" w:cs="Courier New"/>
          <w:sz w:val="20"/>
          <w:szCs w:val="20"/>
        </w:rPr>
        <w:t>p</w:t>
      </w:r>
      <w:r w:rsidRPr="004546F8">
        <w:rPr>
          <w:rFonts w:ascii="Courier New" w:eastAsia="Times New Roman" w:hAnsi="Courier New" w:cs="Courier New"/>
          <w:sz w:val="20"/>
          <w:szCs w:val="20"/>
        </w:rPr>
        <w:t>print</w:t>
      </w:r>
      <w:proofErr w:type="spellEnd"/>
    </w:p>
    <w:p w14:paraId="7CA1CFFA" w14:textId="677F35BC" w:rsidR="004546F8" w:rsidRPr="004546F8" w:rsidRDefault="004546F8">
      <w:pPr>
        <w:rPr>
          <w:rFonts w:ascii="Courier New" w:eastAsia="Times New Roman" w:hAnsi="Courier New" w:cs="Courier New"/>
          <w:sz w:val="20"/>
          <w:szCs w:val="20"/>
        </w:rPr>
      </w:pPr>
      <w:r w:rsidRPr="004546F8">
        <w:rPr>
          <w:rFonts w:ascii="Courier New" w:eastAsia="Times New Roman" w:hAnsi="Courier New" w:cs="Courier New"/>
          <w:sz w:val="20"/>
          <w:szCs w:val="20"/>
        </w:rPr>
        <w:t>pandas</w:t>
      </w:r>
    </w:p>
    <w:p w14:paraId="662867C4" w14:textId="77777777" w:rsidR="004546F8" w:rsidRDefault="004546F8">
      <w:pPr>
        <w:rPr>
          <w:sz w:val="24"/>
          <w:szCs w:val="24"/>
        </w:rPr>
      </w:pPr>
    </w:p>
    <w:p w14:paraId="2574CDAE" w14:textId="400AE8DF" w:rsidR="004546F8" w:rsidRDefault="004546F8">
      <w:pPr>
        <w:rPr>
          <w:sz w:val="24"/>
          <w:szCs w:val="24"/>
        </w:rPr>
      </w:pPr>
    </w:p>
    <w:p w14:paraId="7D949670" w14:textId="77777777" w:rsidR="004546F8" w:rsidRDefault="004546F8">
      <w:pPr>
        <w:rPr>
          <w:sz w:val="24"/>
          <w:szCs w:val="24"/>
        </w:rPr>
      </w:pPr>
    </w:p>
    <w:p w14:paraId="4A37580F" w14:textId="77777777" w:rsidR="004546F8" w:rsidRPr="004546F8" w:rsidRDefault="004546F8">
      <w:pPr>
        <w:rPr>
          <w:sz w:val="24"/>
          <w:szCs w:val="24"/>
        </w:rPr>
      </w:pPr>
    </w:p>
    <w:p w14:paraId="3E3E2465" w14:textId="287B3B9C" w:rsidR="003B6CE5" w:rsidRDefault="003B6CE5">
      <w:pPr>
        <w:rPr>
          <w:sz w:val="32"/>
          <w:szCs w:val="32"/>
        </w:rPr>
      </w:pPr>
      <w:r w:rsidRPr="003B6CE5">
        <w:rPr>
          <w:sz w:val="32"/>
          <w:szCs w:val="32"/>
        </w:rPr>
        <w:t>Step 1: -</w:t>
      </w:r>
      <w:r>
        <w:rPr>
          <w:sz w:val="32"/>
          <w:szCs w:val="32"/>
        </w:rPr>
        <w:t xml:space="preserve"> </w:t>
      </w:r>
      <w:r w:rsidR="00AD2186">
        <w:rPr>
          <w:sz w:val="32"/>
          <w:szCs w:val="32"/>
        </w:rPr>
        <w:t>Build the docker image</w:t>
      </w:r>
    </w:p>
    <w:p w14:paraId="1AAA85EC" w14:textId="0C5CDF63" w:rsidR="00CC4206" w:rsidRPr="00CC4206" w:rsidRDefault="00CC4206">
      <w:pPr>
        <w:rPr>
          <w:b/>
          <w:bCs/>
          <w:sz w:val="24"/>
          <w:szCs w:val="24"/>
        </w:rPr>
      </w:pPr>
      <w:r w:rsidRPr="00CC4206">
        <w:rPr>
          <w:b/>
          <w:bCs/>
          <w:sz w:val="24"/>
          <w:szCs w:val="24"/>
        </w:rPr>
        <w:t>Change the directory to the ‘</w:t>
      </w:r>
      <w:r>
        <w:rPr>
          <w:b/>
          <w:bCs/>
          <w:sz w:val="24"/>
          <w:szCs w:val="24"/>
        </w:rPr>
        <w:t>task3</w:t>
      </w:r>
      <w:r w:rsidRPr="00CC4206">
        <w:rPr>
          <w:b/>
          <w:bCs/>
          <w:sz w:val="24"/>
          <w:szCs w:val="24"/>
        </w:rPr>
        <w:t>’ folder</w:t>
      </w:r>
      <w:r>
        <w:rPr>
          <w:b/>
          <w:bCs/>
          <w:sz w:val="24"/>
          <w:szCs w:val="24"/>
        </w:rPr>
        <w:t>.</w:t>
      </w:r>
    </w:p>
    <w:p w14:paraId="33742ABA" w14:textId="4E2F0B3B" w:rsidR="00AD2186" w:rsidRDefault="00AD2186">
      <w:pPr>
        <w:rPr>
          <w:sz w:val="32"/>
          <w:szCs w:val="32"/>
        </w:rPr>
      </w:pPr>
      <w:r>
        <w:rPr>
          <w:sz w:val="32"/>
          <w:szCs w:val="32"/>
        </w:rPr>
        <w:t>Run the following command</w:t>
      </w:r>
      <w:r w:rsidR="004546F8">
        <w:rPr>
          <w:sz w:val="32"/>
          <w:szCs w:val="32"/>
        </w:rPr>
        <w:t xml:space="preserve"> in </w:t>
      </w:r>
      <w:proofErr w:type="spellStart"/>
      <w:r w:rsidR="004546F8">
        <w:rPr>
          <w:sz w:val="32"/>
          <w:szCs w:val="32"/>
        </w:rPr>
        <w:t>powershell</w:t>
      </w:r>
      <w:proofErr w:type="spellEnd"/>
      <w:r w:rsidR="004546F8">
        <w:rPr>
          <w:sz w:val="32"/>
          <w:szCs w:val="32"/>
        </w:rPr>
        <w:t>.</w:t>
      </w:r>
    </w:p>
    <w:p w14:paraId="046103E2" w14:textId="77777777" w:rsidR="00AD2186" w:rsidRPr="00AF5672" w:rsidRDefault="00AD2186" w:rsidP="00AD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proofErr w:type="spellStart"/>
      <w:r w:rsidRPr="00AF5672">
        <w:rPr>
          <w:rFonts w:ascii="Courier New" w:eastAsia="Times New Roman" w:hAnsi="Courier New" w:cs="Courier New"/>
          <w:sz w:val="20"/>
          <w:szCs w:val="20"/>
          <w:lang w:val="de-DE"/>
        </w:rPr>
        <w:t>docker</w:t>
      </w:r>
      <w:proofErr w:type="spellEnd"/>
      <w:r w:rsidRPr="00AF5672">
        <w:rPr>
          <w:rFonts w:ascii="Courier New" w:eastAsia="Times New Roman" w:hAnsi="Courier New" w:cs="Courier New"/>
          <w:sz w:val="20"/>
          <w:szCs w:val="20"/>
          <w:lang w:val="de-DE"/>
        </w:rPr>
        <w:t xml:space="preserve"> </w:t>
      </w:r>
      <w:proofErr w:type="spellStart"/>
      <w:r w:rsidRPr="00AF5672">
        <w:rPr>
          <w:rFonts w:ascii="Courier New" w:eastAsia="Times New Roman" w:hAnsi="Courier New" w:cs="Courier New"/>
          <w:sz w:val="20"/>
          <w:szCs w:val="20"/>
          <w:lang w:val="de-DE"/>
        </w:rPr>
        <w:t>build</w:t>
      </w:r>
      <w:proofErr w:type="spellEnd"/>
      <w:r w:rsidRPr="00AF5672">
        <w:rPr>
          <w:rFonts w:ascii="Courier New" w:eastAsia="Times New Roman" w:hAnsi="Courier New" w:cs="Courier New"/>
          <w:sz w:val="20"/>
          <w:szCs w:val="20"/>
          <w:lang w:val="de-DE"/>
        </w:rPr>
        <w:t xml:space="preserve"> -t </w:t>
      </w:r>
      <w:proofErr w:type="spellStart"/>
      <w:r w:rsidRPr="00AF5672">
        <w:rPr>
          <w:rFonts w:ascii="Courier New" w:eastAsia="Times New Roman" w:hAnsi="Courier New" w:cs="Courier New"/>
          <w:sz w:val="20"/>
          <w:szCs w:val="20"/>
          <w:lang w:val="de-DE"/>
        </w:rPr>
        <w:t>docker</w:t>
      </w:r>
      <w:proofErr w:type="spellEnd"/>
      <w:r w:rsidRPr="00AF5672">
        <w:rPr>
          <w:rFonts w:ascii="Courier New" w:eastAsia="Times New Roman" w:hAnsi="Courier New" w:cs="Courier New"/>
          <w:sz w:val="20"/>
          <w:szCs w:val="20"/>
          <w:lang w:val="de-DE"/>
        </w:rPr>
        <w:t xml:space="preserve">-model -f </w:t>
      </w:r>
      <w:proofErr w:type="spellStart"/>
      <w:proofErr w:type="gramStart"/>
      <w:r w:rsidRPr="00AF5672">
        <w:rPr>
          <w:rFonts w:ascii="Courier New" w:eastAsia="Times New Roman" w:hAnsi="Courier New" w:cs="Courier New"/>
          <w:sz w:val="20"/>
          <w:szCs w:val="20"/>
          <w:lang w:val="de-DE"/>
        </w:rPr>
        <w:t>Dockerfile</w:t>
      </w:r>
      <w:proofErr w:type="spellEnd"/>
      <w:r w:rsidRPr="00AF5672">
        <w:rPr>
          <w:rFonts w:ascii="Courier New" w:eastAsia="Times New Roman" w:hAnsi="Courier New" w:cs="Courier New"/>
          <w:sz w:val="20"/>
          <w:szCs w:val="20"/>
          <w:lang w:val="de-DE"/>
        </w:rPr>
        <w:t xml:space="preserve"> .</w:t>
      </w:r>
      <w:proofErr w:type="gramEnd"/>
    </w:p>
    <w:p w14:paraId="0BF0E18B" w14:textId="410AF4AE" w:rsidR="00AD2186" w:rsidRPr="00AF5672" w:rsidRDefault="00AD2186">
      <w:pPr>
        <w:rPr>
          <w:sz w:val="32"/>
          <w:szCs w:val="32"/>
          <w:lang w:val="de-DE"/>
        </w:rPr>
      </w:pPr>
    </w:p>
    <w:p w14:paraId="5C599DF0" w14:textId="444FBCA9" w:rsidR="00AD2186" w:rsidRPr="00AD2186" w:rsidRDefault="0054090E">
      <w:pPr>
        <w:rPr>
          <w:sz w:val="32"/>
          <w:szCs w:val="32"/>
          <w:lang w:val="de-DE"/>
        </w:rPr>
      </w:pPr>
      <w:r>
        <w:rPr>
          <w:noProof/>
        </w:rPr>
        <w:drawing>
          <wp:inline distT="0" distB="0" distL="0" distR="0" wp14:anchorId="4205830D" wp14:editId="0461A206">
            <wp:extent cx="5972810" cy="505904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5059045"/>
                    </a:xfrm>
                    <a:prstGeom prst="rect">
                      <a:avLst/>
                    </a:prstGeom>
                  </pic:spPr>
                </pic:pic>
              </a:graphicData>
            </a:graphic>
          </wp:inline>
        </w:drawing>
      </w:r>
    </w:p>
    <w:p w14:paraId="61366402" w14:textId="2237CAD4" w:rsidR="0005784D" w:rsidRPr="005841B0" w:rsidRDefault="00AD2186">
      <w:pPr>
        <w:rPr>
          <w:sz w:val="32"/>
          <w:szCs w:val="32"/>
        </w:rPr>
      </w:pPr>
      <w:r w:rsidRPr="005841B0">
        <w:rPr>
          <w:sz w:val="32"/>
          <w:szCs w:val="32"/>
        </w:rPr>
        <w:t xml:space="preserve">Step </w:t>
      </w:r>
      <w:proofErr w:type="gramStart"/>
      <w:r w:rsidRPr="005841B0">
        <w:rPr>
          <w:sz w:val="32"/>
          <w:szCs w:val="32"/>
        </w:rPr>
        <w:t>2:-</w:t>
      </w:r>
      <w:proofErr w:type="gramEnd"/>
      <w:r w:rsidRPr="005841B0">
        <w:rPr>
          <w:sz w:val="32"/>
          <w:szCs w:val="32"/>
        </w:rPr>
        <w:t xml:space="preserve"> Now we have built our image, for inspecting the </w:t>
      </w:r>
      <w:proofErr w:type="spellStart"/>
      <w:r w:rsidRPr="005841B0">
        <w:rPr>
          <w:sz w:val="32"/>
          <w:szCs w:val="32"/>
        </w:rPr>
        <w:t>rmse</w:t>
      </w:r>
      <w:proofErr w:type="spellEnd"/>
      <w:r w:rsidRPr="005841B0">
        <w:rPr>
          <w:sz w:val="32"/>
          <w:szCs w:val="32"/>
        </w:rPr>
        <w:t xml:space="preserve"> value on the test set run the following command.</w:t>
      </w:r>
    </w:p>
    <w:p w14:paraId="516CF1DE" w14:textId="51DF2B57" w:rsidR="00AD2186" w:rsidRDefault="00AD2186">
      <w:pPr>
        <w:rPr>
          <w:rFonts w:ascii="Courier New" w:eastAsia="Times New Roman" w:hAnsi="Courier New" w:cs="Courier New"/>
          <w:sz w:val="20"/>
          <w:szCs w:val="20"/>
          <w:lang w:val="de-DE"/>
        </w:rPr>
      </w:pPr>
      <w:proofErr w:type="spellStart"/>
      <w:r w:rsidRPr="00AD2186">
        <w:rPr>
          <w:rFonts w:ascii="Courier New" w:eastAsia="Times New Roman" w:hAnsi="Courier New" w:cs="Courier New"/>
          <w:sz w:val="20"/>
          <w:szCs w:val="20"/>
          <w:lang w:val="de-DE"/>
        </w:rPr>
        <w:t>docker</w:t>
      </w:r>
      <w:proofErr w:type="spellEnd"/>
      <w:r w:rsidRPr="00AD2186">
        <w:rPr>
          <w:rFonts w:ascii="Courier New" w:eastAsia="Times New Roman" w:hAnsi="Courier New" w:cs="Courier New"/>
          <w:sz w:val="20"/>
          <w:szCs w:val="20"/>
          <w:lang w:val="de-DE"/>
        </w:rPr>
        <w:t xml:space="preserve"> </w:t>
      </w:r>
      <w:proofErr w:type="spellStart"/>
      <w:r w:rsidRPr="00AD2186">
        <w:rPr>
          <w:rFonts w:ascii="Courier New" w:eastAsia="Times New Roman" w:hAnsi="Courier New" w:cs="Courier New"/>
          <w:sz w:val="20"/>
          <w:szCs w:val="20"/>
          <w:lang w:val="de-DE"/>
        </w:rPr>
        <w:t>run</w:t>
      </w:r>
      <w:proofErr w:type="spellEnd"/>
      <w:r w:rsidRPr="00AD2186">
        <w:rPr>
          <w:rFonts w:ascii="Courier New" w:eastAsia="Times New Roman" w:hAnsi="Courier New" w:cs="Courier New"/>
          <w:sz w:val="20"/>
          <w:szCs w:val="20"/>
          <w:lang w:val="de-DE"/>
        </w:rPr>
        <w:t xml:space="preserve"> </w:t>
      </w:r>
      <w:proofErr w:type="spellStart"/>
      <w:r w:rsidRPr="00AD2186">
        <w:rPr>
          <w:rFonts w:ascii="Courier New" w:eastAsia="Times New Roman" w:hAnsi="Courier New" w:cs="Courier New"/>
          <w:sz w:val="20"/>
          <w:szCs w:val="20"/>
          <w:lang w:val="de-DE"/>
        </w:rPr>
        <w:t>docker</w:t>
      </w:r>
      <w:proofErr w:type="spellEnd"/>
      <w:r w:rsidRPr="00AD2186">
        <w:rPr>
          <w:rFonts w:ascii="Courier New" w:eastAsia="Times New Roman" w:hAnsi="Courier New" w:cs="Courier New"/>
          <w:sz w:val="20"/>
          <w:szCs w:val="20"/>
          <w:lang w:val="de-DE"/>
        </w:rPr>
        <w:t xml:space="preserve">-model </w:t>
      </w:r>
      <w:proofErr w:type="spellStart"/>
      <w:r w:rsidRPr="00AD2186">
        <w:rPr>
          <w:rFonts w:ascii="Courier New" w:eastAsia="Times New Roman" w:hAnsi="Courier New" w:cs="Courier New"/>
          <w:sz w:val="20"/>
          <w:szCs w:val="20"/>
          <w:lang w:val="de-DE"/>
        </w:rPr>
        <w:t>cat</w:t>
      </w:r>
      <w:proofErr w:type="spellEnd"/>
      <w:r w:rsidRPr="00AD2186">
        <w:rPr>
          <w:rFonts w:ascii="Courier New" w:eastAsia="Times New Roman" w:hAnsi="Courier New" w:cs="Courier New"/>
          <w:sz w:val="20"/>
          <w:szCs w:val="20"/>
          <w:lang w:val="de-DE"/>
        </w:rPr>
        <w:t xml:space="preserve"> ./</w:t>
      </w:r>
      <w:proofErr w:type="spellStart"/>
      <w:r w:rsidRPr="00AD2186">
        <w:rPr>
          <w:rFonts w:ascii="Courier New" w:eastAsia="Times New Roman" w:hAnsi="Courier New" w:cs="Courier New"/>
          <w:sz w:val="20"/>
          <w:szCs w:val="20"/>
          <w:lang w:val="de-DE"/>
        </w:rPr>
        <w:t>model</w:t>
      </w:r>
      <w:proofErr w:type="spellEnd"/>
      <w:r w:rsidRPr="00AD2186">
        <w:rPr>
          <w:rFonts w:ascii="Courier New" w:eastAsia="Times New Roman" w:hAnsi="Courier New" w:cs="Courier New"/>
          <w:sz w:val="20"/>
          <w:szCs w:val="20"/>
          <w:lang w:val="de-DE"/>
        </w:rPr>
        <w:t>/</w:t>
      </w:r>
      <w:proofErr w:type="spellStart"/>
      <w:r w:rsidRPr="00AD2186">
        <w:rPr>
          <w:rFonts w:ascii="Courier New" w:eastAsia="Times New Roman" w:hAnsi="Courier New" w:cs="Courier New"/>
          <w:sz w:val="20"/>
          <w:szCs w:val="20"/>
          <w:lang w:val="de-DE"/>
        </w:rPr>
        <w:t>metadata.json</w:t>
      </w:r>
      <w:proofErr w:type="spellEnd"/>
    </w:p>
    <w:p w14:paraId="798E9613" w14:textId="0904CD06" w:rsidR="00AD2186" w:rsidRDefault="0054090E">
      <w:pPr>
        <w:rPr>
          <w:noProof/>
        </w:rPr>
      </w:pPr>
      <w:r>
        <w:rPr>
          <w:noProof/>
        </w:rPr>
        <w:drawing>
          <wp:inline distT="0" distB="0" distL="0" distR="0" wp14:anchorId="183A02C6" wp14:editId="310CC7A1">
            <wp:extent cx="5972810" cy="30353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03530"/>
                    </a:xfrm>
                    <a:prstGeom prst="rect">
                      <a:avLst/>
                    </a:prstGeom>
                  </pic:spPr>
                </pic:pic>
              </a:graphicData>
            </a:graphic>
          </wp:inline>
        </w:drawing>
      </w:r>
    </w:p>
    <w:p w14:paraId="7811BD31" w14:textId="5B9405A6" w:rsidR="00AD2186" w:rsidRDefault="00AD2186" w:rsidP="00AD2186">
      <w:pPr>
        <w:rPr>
          <w:noProof/>
        </w:rPr>
      </w:pPr>
    </w:p>
    <w:p w14:paraId="7CF9E2D9" w14:textId="77777777" w:rsidR="004546F8" w:rsidRDefault="004546F8" w:rsidP="00AD2186">
      <w:pPr>
        <w:rPr>
          <w:noProof/>
        </w:rPr>
      </w:pPr>
    </w:p>
    <w:p w14:paraId="58A98D17" w14:textId="7DCEAE19" w:rsidR="00AD2186" w:rsidRPr="005841B0" w:rsidRDefault="00AD2186" w:rsidP="00AD2186">
      <w:pPr>
        <w:rPr>
          <w:noProof/>
          <w:sz w:val="32"/>
          <w:szCs w:val="32"/>
        </w:rPr>
      </w:pPr>
      <w:r w:rsidRPr="005841B0">
        <w:rPr>
          <w:noProof/>
          <w:sz w:val="32"/>
          <w:szCs w:val="32"/>
        </w:rPr>
        <w:t>Step 3:- Now we can perform batch p</w:t>
      </w:r>
      <w:bookmarkStart w:id="0" w:name="_GoBack"/>
      <w:bookmarkEnd w:id="0"/>
      <w:r w:rsidRPr="005841B0">
        <w:rPr>
          <w:noProof/>
          <w:sz w:val="32"/>
          <w:szCs w:val="32"/>
        </w:rPr>
        <w:t>redictions. To do that run the following command.</w:t>
      </w:r>
    </w:p>
    <w:p w14:paraId="72C0CA6F" w14:textId="2E72867F" w:rsidR="00AD2186" w:rsidRPr="00AD2186" w:rsidRDefault="00AD2186" w:rsidP="00AD2186">
      <w:pPr>
        <w:rPr>
          <w:rFonts w:ascii="Courier New" w:eastAsia="Times New Roman" w:hAnsi="Courier New" w:cs="Courier New"/>
          <w:sz w:val="20"/>
          <w:szCs w:val="20"/>
        </w:rPr>
      </w:pPr>
      <w:r w:rsidRPr="00AD2186">
        <w:rPr>
          <w:rFonts w:ascii="Courier New" w:eastAsia="Times New Roman" w:hAnsi="Courier New" w:cs="Courier New"/>
          <w:sz w:val="20"/>
          <w:szCs w:val="20"/>
        </w:rPr>
        <w:t>docker run docker-model python3 -W ignore inference.py</w:t>
      </w:r>
    </w:p>
    <w:p w14:paraId="4B11918E" w14:textId="469D364A" w:rsidR="00AD2186" w:rsidRPr="00AD2186" w:rsidRDefault="00CC4206" w:rsidP="00AD2186">
      <w:pPr>
        <w:rPr>
          <w:noProof/>
        </w:rPr>
      </w:pPr>
      <w:r>
        <w:rPr>
          <w:noProof/>
        </w:rPr>
        <w:drawing>
          <wp:inline distT="0" distB="0" distL="0" distR="0" wp14:anchorId="18387CF7" wp14:editId="10A5E049">
            <wp:extent cx="5972810" cy="96710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967105"/>
                    </a:xfrm>
                    <a:prstGeom prst="rect">
                      <a:avLst/>
                    </a:prstGeom>
                  </pic:spPr>
                </pic:pic>
              </a:graphicData>
            </a:graphic>
          </wp:inline>
        </w:drawing>
      </w:r>
    </w:p>
    <w:p w14:paraId="6A2E57FA" w14:textId="469A0173" w:rsidR="00AD2186" w:rsidRDefault="00AD2186" w:rsidP="00AD2186">
      <w:pPr>
        <w:rPr>
          <w:noProof/>
        </w:rPr>
      </w:pPr>
    </w:p>
    <w:p w14:paraId="7DD2CE42" w14:textId="2CB807F3" w:rsidR="00AD2186" w:rsidRDefault="00AD2186" w:rsidP="00AD2186">
      <w:pPr>
        <w:rPr>
          <w:noProof/>
        </w:rPr>
      </w:pPr>
    </w:p>
    <w:p w14:paraId="2B15D03E" w14:textId="7EE2A1A0" w:rsidR="00AD2186" w:rsidRPr="00AD2186" w:rsidRDefault="00AD2186" w:rsidP="00AD2186">
      <w:pPr>
        <w:tabs>
          <w:tab w:val="left" w:pos="1056"/>
        </w:tabs>
        <w:rPr>
          <w:rFonts w:ascii="Courier New" w:eastAsia="Times New Roman" w:hAnsi="Courier New" w:cs="Courier New"/>
          <w:sz w:val="20"/>
          <w:szCs w:val="20"/>
        </w:rPr>
      </w:pPr>
      <w:r>
        <w:rPr>
          <w:rFonts w:ascii="Courier New" w:eastAsia="Times New Roman" w:hAnsi="Courier New" w:cs="Courier New"/>
          <w:sz w:val="20"/>
          <w:szCs w:val="20"/>
        </w:rPr>
        <w:tab/>
      </w:r>
    </w:p>
    <w:sectPr w:rsidR="00AD2186" w:rsidRPr="00AD218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20ECF"/>
    <w:multiLevelType w:val="hybridMultilevel"/>
    <w:tmpl w:val="B04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83BF5"/>
    <w:multiLevelType w:val="hybridMultilevel"/>
    <w:tmpl w:val="38E89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29"/>
    <w:rsid w:val="0005784D"/>
    <w:rsid w:val="003066B1"/>
    <w:rsid w:val="003B6CE5"/>
    <w:rsid w:val="004546F8"/>
    <w:rsid w:val="00503454"/>
    <w:rsid w:val="0054090E"/>
    <w:rsid w:val="005841B0"/>
    <w:rsid w:val="007E6E29"/>
    <w:rsid w:val="00A36707"/>
    <w:rsid w:val="00AD2186"/>
    <w:rsid w:val="00AF5672"/>
    <w:rsid w:val="00CC4206"/>
    <w:rsid w:val="00CE72B8"/>
    <w:rsid w:val="00D14A3B"/>
    <w:rsid w:val="00FC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B6D8"/>
  <w15:chartTrackingRefBased/>
  <w15:docId w15:val="{7D31CB76-708A-4CC4-BC79-C7A40052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6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E29"/>
    <w:pPr>
      <w:ind w:left="720"/>
      <w:contextualSpacing/>
    </w:pPr>
  </w:style>
  <w:style w:type="paragraph" w:styleId="HTMLPreformatted">
    <w:name w:val="HTML Preformatted"/>
    <w:basedOn w:val="Normal"/>
    <w:link w:val="HTMLPreformattedChar"/>
    <w:uiPriority w:val="99"/>
    <w:semiHidden/>
    <w:unhideWhenUsed/>
    <w:rsid w:val="00AD2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1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2186"/>
    <w:rPr>
      <w:rFonts w:ascii="Courier New" w:eastAsia="Times New Roman" w:hAnsi="Courier New" w:cs="Courier New"/>
      <w:sz w:val="20"/>
      <w:szCs w:val="20"/>
    </w:rPr>
  </w:style>
  <w:style w:type="character" w:customStyle="1" w:styleId="token">
    <w:name w:val="token"/>
    <w:basedOn w:val="DefaultParagraphFont"/>
    <w:rsid w:val="00AD2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Kvvsr</dc:creator>
  <cp:keywords/>
  <dc:description/>
  <cp:lastModifiedBy>Bhaskar Kvvsr</cp:lastModifiedBy>
  <cp:revision>9</cp:revision>
  <dcterms:created xsi:type="dcterms:W3CDTF">2019-10-21T04:35:00Z</dcterms:created>
  <dcterms:modified xsi:type="dcterms:W3CDTF">2019-10-22T06:37:00Z</dcterms:modified>
</cp:coreProperties>
</file>