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4804" w:rsidRPr="00204804" w:rsidRDefault="00204804" w:rsidP="00204804">
      <w:pPr>
        <w:spacing w:before="100" w:beforeAutospacing="1" w:after="100" w:afterAutospacing="1"/>
        <w:outlineLvl w:val="4"/>
        <w:rPr>
          <w:rFonts w:ascii="Times New Roman" w:eastAsia="Times New Roman" w:hAnsi="Times New Roman" w:cs="Times New Roman"/>
          <w:b/>
          <w:bCs/>
        </w:rPr>
      </w:pPr>
      <w:r w:rsidRPr="00204804">
        <w:rPr>
          <w:rFonts w:ascii="Times New Roman" w:eastAsia="Times New Roman" w:hAnsi="Times New Roman" w:cs="Times New Roman"/>
          <w:b/>
          <w:bCs/>
        </w:rPr>
        <w:t xml:space="preserve">Reviewer #1 </w:t>
      </w:r>
    </w:p>
    <w:p w:rsidR="00204804" w:rsidRPr="00204804" w:rsidRDefault="00204804" w:rsidP="00204804">
      <w:pPr>
        <w:spacing w:before="100" w:beforeAutospacing="1" w:after="100" w:afterAutospacing="1"/>
        <w:outlineLvl w:val="3"/>
        <w:rPr>
          <w:rFonts w:ascii="Times New Roman" w:eastAsia="Times New Roman" w:hAnsi="Times New Roman" w:cs="Times New Roman"/>
          <w:b/>
          <w:bCs/>
        </w:rPr>
      </w:pPr>
      <w:r w:rsidRPr="00204804">
        <w:rPr>
          <w:rFonts w:ascii="Times New Roman" w:eastAsia="Times New Roman" w:hAnsi="Times New Roman" w:cs="Times New Roman"/>
          <w:b/>
          <w:bCs/>
        </w:rPr>
        <w:t>Questions</w:t>
      </w:r>
    </w:p>
    <w:p w:rsidR="00204804" w:rsidRPr="00204804" w:rsidRDefault="00204804" w:rsidP="00204804">
      <w:pPr>
        <w:spacing w:before="100" w:beforeAutospacing="1" w:after="100" w:afterAutospacing="1"/>
        <w:rPr>
          <w:rFonts w:ascii="Times New Roman" w:eastAsia="Times New Roman" w:hAnsi="Times New Roman" w:cs="Times New Roman"/>
        </w:rPr>
      </w:pPr>
      <w:r w:rsidRPr="00204804">
        <w:rPr>
          <w:rFonts w:ascii="Times New Roman" w:eastAsia="Times New Roman" w:hAnsi="Times New Roman" w:cs="Times New Roman"/>
          <w:b/>
          <w:bCs/>
        </w:rPr>
        <w:t>1. [Summary] In 3-5 sentences, describe the key ideas, experiments, and their significance.</w:t>
      </w:r>
      <w:r w:rsidRPr="00204804">
        <w:rPr>
          <w:rFonts w:ascii="Times New Roman" w:eastAsia="Times New Roman" w:hAnsi="Times New Roman" w:cs="Times New Roman"/>
        </w:rPr>
        <w:t xml:space="preserve"> </w:t>
      </w:r>
    </w:p>
    <w:p w:rsidR="00204804" w:rsidRPr="00204804" w:rsidRDefault="00204804" w:rsidP="00204804">
      <w:pPr>
        <w:numPr>
          <w:ilvl w:val="0"/>
          <w:numId w:val="1"/>
        </w:numPr>
        <w:spacing w:before="100" w:beforeAutospacing="1" w:after="100" w:afterAutospacing="1"/>
        <w:rPr>
          <w:rFonts w:ascii="Times New Roman" w:eastAsia="Times New Roman" w:hAnsi="Times New Roman" w:cs="Times New Roman"/>
        </w:rPr>
      </w:pPr>
      <w:r w:rsidRPr="00204804">
        <w:rPr>
          <w:rFonts w:ascii="Times New Roman" w:eastAsia="Times New Roman" w:hAnsi="Times New Roman" w:cs="Times New Roman"/>
        </w:rPr>
        <w:t xml:space="preserve">The paper proposes a method for transfer learning in visual and reasoning tasks, the specific tasks tackled in the paper are image and video question answering. </w:t>
      </w:r>
      <w:proofErr w:type="gramStart"/>
      <w:r w:rsidRPr="00204804">
        <w:rPr>
          <w:rFonts w:ascii="Times New Roman" w:eastAsia="Times New Roman" w:hAnsi="Times New Roman" w:cs="Times New Roman"/>
        </w:rPr>
        <w:t>A</w:t>
      </w:r>
      <w:proofErr w:type="gramEnd"/>
      <w:r w:rsidRPr="00204804">
        <w:rPr>
          <w:rFonts w:ascii="Times New Roman" w:eastAsia="Times New Roman" w:hAnsi="Times New Roman" w:cs="Times New Roman"/>
        </w:rPr>
        <w:t xml:space="preserve"> end-to-end recurrent </w:t>
      </w:r>
      <w:proofErr w:type="spellStart"/>
      <w:r w:rsidRPr="00204804">
        <w:rPr>
          <w:rFonts w:ascii="Times New Roman" w:eastAsia="Times New Roman" w:hAnsi="Times New Roman" w:cs="Times New Roman"/>
        </w:rPr>
        <w:t>SAMNet</w:t>
      </w:r>
      <w:proofErr w:type="spellEnd"/>
      <w:r w:rsidRPr="00204804">
        <w:rPr>
          <w:rFonts w:ascii="Times New Roman" w:eastAsia="Times New Roman" w:hAnsi="Times New Roman" w:cs="Times New Roman"/>
        </w:rPr>
        <w:t xml:space="preserve"> architecture is proposed comprising of memory unit, memory and visual retrieval units (i.e. attention mechanisms) and </w:t>
      </w:r>
      <w:proofErr w:type="spellStart"/>
      <w:r w:rsidRPr="00204804">
        <w:rPr>
          <w:rFonts w:ascii="Times New Roman" w:eastAsia="Times New Roman" w:hAnsi="Times New Roman" w:cs="Times New Roman"/>
        </w:rPr>
        <w:t>reasoning+update</w:t>
      </w:r>
      <w:proofErr w:type="spellEnd"/>
      <w:r w:rsidRPr="00204804">
        <w:rPr>
          <w:rFonts w:ascii="Times New Roman" w:eastAsia="Times New Roman" w:hAnsi="Times New Roman" w:cs="Times New Roman"/>
        </w:rPr>
        <w:t xml:space="preserve"> units for question-answering. The paper identifies different transfer learning settings of feature, temporal and reasoning transfer and demonstrates effective transfer learning in these setups with experiments on CLEVR and COG dataset.</w:t>
      </w:r>
    </w:p>
    <w:p w:rsidR="00204804" w:rsidRPr="00204804" w:rsidRDefault="00204804" w:rsidP="00204804">
      <w:pPr>
        <w:spacing w:before="100" w:beforeAutospacing="1" w:after="100" w:afterAutospacing="1"/>
        <w:rPr>
          <w:rFonts w:ascii="Times New Roman" w:eastAsia="Times New Roman" w:hAnsi="Times New Roman" w:cs="Times New Roman"/>
        </w:rPr>
      </w:pPr>
      <w:r w:rsidRPr="00204804">
        <w:rPr>
          <w:rFonts w:ascii="Times New Roman" w:eastAsia="Times New Roman" w:hAnsi="Times New Roman" w:cs="Times New Roman"/>
          <w:b/>
          <w:bCs/>
        </w:rPr>
        <w:t>2. [Strengths] What are the strengths of the paper? Clearly explain why these aspects of the paper are valuable.</w:t>
      </w:r>
      <w:r w:rsidRPr="00204804">
        <w:rPr>
          <w:rFonts w:ascii="Times New Roman" w:eastAsia="Times New Roman" w:hAnsi="Times New Roman" w:cs="Times New Roman"/>
        </w:rPr>
        <w:t xml:space="preserve"> </w:t>
      </w:r>
    </w:p>
    <w:p w:rsidR="00204804" w:rsidRPr="00204804" w:rsidRDefault="00204804" w:rsidP="00204804">
      <w:pPr>
        <w:numPr>
          <w:ilvl w:val="0"/>
          <w:numId w:val="1"/>
        </w:numPr>
        <w:spacing w:before="100" w:beforeAutospacing="1" w:after="240"/>
        <w:rPr>
          <w:rFonts w:ascii="Times New Roman" w:eastAsia="Times New Roman" w:hAnsi="Times New Roman" w:cs="Times New Roman"/>
        </w:rPr>
      </w:pPr>
      <w:r w:rsidRPr="00204804">
        <w:rPr>
          <w:rFonts w:ascii="Times New Roman" w:eastAsia="Times New Roman" w:hAnsi="Times New Roman" w:cs="Times New Roman"/>
        </w:rPr>
        <w:t xml:space="preserve">+ The paper is well </w:t>
      </w:r>
      <w:proofErr w:type="gramStart"/>
      <w:r w:rsidRPr="00204804">
        <w:rPr>
          <w:rFonts w:ascii="Times New Roman" w:eastAsia="Times New Roman" w:hAnsi="Times New Roman" w:cs="Times New Roman"/>
        </w:rPr>
        <w:t>written,</w:t>
      </w:r>
      <w:proofErr w:type="gramEnd"/>
      <w:r w:rsidRPr="00204804">
        <w:rPr>
          <w:rFonts w:ascii="Times New Roman" w:eastAsia="Times New Roman" w:hAnsi="Times New Roman" w:cs="Times New Roman"/>
        </w:rPr>
        <w:t xml:space="preserve"> overview of the proposed architecture is easy to understand guided by an illustration in Fig. 2. The experiments section has important details on dataset used, their splits and different settings of ablation studies. </w:t>
      </w:r>
      <w:r w:rsidRPr="00204804">
        <w:rPr>
          <w:rFonts w:ascii="Times New Roman" w:eastAsia="Times New Roman" w:hAnsi="Times New Roman" w:cs="Times New Roman"/>
        </w:rPr>
        <w:br/>
      </w:r>
      <w:r w:rsidRPr="00204804">
        <w:rPr>
          <w:rFonts w:ascii="Times New Roman" w:eastAsia="Times New Roman" w:hAnsi="Times New Roman" w:cs="Times New Roman"/>
        </w:rPr>
        <w:br/>
        <w:t xml:space="preserve">+ Different transfer learning setups in the context of video and image/visual question answering are investigated, e.g. temporal transfer is pre-trained on short videos and then finetuned on longer videos, while reasoning transfer is pre-trained on one or subset of tasks and finetuned on others. </w:t>
      </w:r>
      <w:r w:rsidRPr="00204804">
        <w:rPr>
          <w:rFonts w:ascii="Times New Roman" w:eastAsia="Times New Roman" w:hAnsi="Times New Roman" w:cs="Times New Roman"/>
        </w:rPr>
        <w:br/>
      </w:r>
      <w:r w:rsidRPr="00204804">
        <w:rPr>
          <w:rFonts w:ascii="Times New Roman" w:eastAsia="Times New Roman" w:hAnsi="Times New Roman" w:cs="Times New Roman"/>
        </w:rPr>
        <w:br/>
        <w:t xml:space="preserve">+ Results in Fig. 4, 6-8 show good performance of the proposed </w:t>
      </w:r>
      <w:proofErr w:type="spellStart"/>
      <w:r w:rsidRPr="00204804">
        <w:rPr>
          <w:rFonts w:ascii="Times New Roman" w:eastAsia="Times New Roman" w:hAnsi="Times New Roman" w:cs="Times New Roman"/>
        </w:rPr>
        <w:t>SAMNet</w:t>
      </w:r>
      <w:proofErr w:type="spellEnd"/>
      <w:r w:rsidRPr="00204804">
        <w:rPr>
          <w:rFonts w:ascii="Times New Roman" w:eastAsia="Times New Roman" w:hAnsi="Times New Roman" w:cs="Times New Roman"/>
        </w:rPr>
        <w:t xml:space="preserve"> architecture in different setups on CLEVR and COG datasets</w:t>
      </w:r>
      <w:r w:rsidRPr="00204804">
        <w:rPr>
          <w:rFonts w:ascii="Times New Roman" w:eastAsia="Times New Roman" w:hAnsi="Times New Roman" w:cs="Times New Roman"/>
        </w:rPr>
        <w:br/>
      </w:r>
      <w:r w:rsidRPr="00204804">
        <w:rPr>
          <w:rFonts w:ascii="Times New Roman" w:eastAsia="Times New Roman" w:hAnsi="Times New Roman" w:cs="Times New Roman"/>
        </w:rPr>
        <w:br/>
        <w:t xml:space="preserve">+ Literature on transfer learning in context of vision language tasks is limited, therefore the method contributes an important benchmark and a novel setup for </w:t>
      </w:r>
      <w:proofErr w:type="spellStart"/>
      <w:r w:rsidRPr="00204804">
        <w:rPr>
          <w:rFonts w:ascii="Times New Roman" w:eastAsia="Times New Roman" w:hAnsi="Times New Roman" w:cs="Times New Roman"/>
        </w:rPr>
        <w:t>vqa</w:t>
      </w:r>
      <w:proofErr w:type="spellEnd"/>
      <w:r w:rsidRPr="00204804">
        <w:rPr>
          <w:rFonts w:ascii="Times New Roman" w:eastAsia="Times New Roman" w:hAnsi="Times New Roman" w:cs="Times New Roman"/>
        </w:rPr>
        <w:t xml:space="preserve"> transfer learning.</w:t>
      </w:r>
    </w:p>
    <w:p w:rsidR="00204804" w:rsidRPr="00204804" w:rsidRDefault="00204804" w:rsidP="00204804">
      <w:pPr>
        <w:spacing w:before="100" w:beforeAutospacing="1" w:after="100" w:afterAutospacing="1"/>
        <w:rPr>
          <w:rFonts w:ascii="Times New Roman" w:eastAsia="Times New Roman" w:hAnsi="Times New Roman" w:cs="Times New Roman"/>
        </w:rPr>
      </w:pPr>
      <w:r w:rsidRPr="00204804">
        <w:rPr>
          <w:rFonts w:ascii="Times New Roman" w:eastAsia="Times New Roman" w:hAnsi="Times New Roman" w:cs="Times New Roman"/>
          <w:b/>
          <w:bCs/>
        </w:rPr>
        <w:t xml:space="preserve">3. [Weaknesses] What are the weaknesses of the paper? Clearly explain why these aspects of the paper are weak. Please make the comments very concrete based on facts (e.g. list relevant citations if you feel the ideas are not novel). </w:t>
      </w:r>
    </w:p>
    <w:p w:rsidR="00204804" w:rsidRPr="00204804" w:rsidRDefault="00204804" w:rsidP="00204804">
      <w:pPr>
        <w:numPr>
          <w:ilvl w:val="0"/>
          <w:numId w:val="1"/>
        </w:numPr>
        <w:spacing w:before="100" w:beforeAutospacing="1" w:after="100" w:afterAutospacing="1"/>
        <w:rPr>
          <w:rFonts w:ascii="Times New Roman" w:eastAsia="Times New Roman" w:hAnsi="Times New Roman" w:cs="Times New Roman"/>
        </w:rPr>
      </w:pPr>
      <w:r w:rsidRPr="00204804">
        <w:rPr>
          <w:rFonts w:ascii="Times New Roman" w:eastAsia="Times New Roman" w:hAnsi="Times New Roman" w:cs="Times New Roman"/>
        </w:rPr>
        <w:t xml:space="preserve">- Some important ablation studies if added can help understand the effect of different modules of the architecture. For example, how does unrolling to different steps affect performance? How does change in the number of locations or size of memory unit affect performance? </w:t>
      </w:r>
      <w:r w:rsidRPr="00204804">
        <w:rPr>
          <w:rFonts w:ascii="Times New Roman" w:eastAsia="Times New Roman" w:hAnsi="Times New Roman" w:cs="Times New Roman"/>
        </w:rPr>
        <w:br/>
      </w:r>
      <w:r w:rsidRPr="00204804">
        <w:rPr>
          <w:rFonts w:ascii="Times New Roman" w:eastAsia="Times New Roman" w:hAnsi="Times New Roman" w:cs="Times New Roman"/>
        </w:rPr>
        <w:br/>
        <w:t>- Though the overview of the architecture is clear, the details presented are not enough to reproduce the method and experiments in the future. The authors should consider making the code and their dataset splits available for future research.</w:t>
      </w:r>
      <w:r w:rsidRPr="00204804">
        <w:rPr>
          <w:rFonts w:ascii="Times New Roman" w:eastAsia="Times New Roman" w:hAnsi="Times New Roman" w:cs="Times New Roman"/>
        </w:rPr>
        <w:br/>
      </w:r>
      <w:r w:rsidRPr="00204804">
        <w:rPr>
          <w:rFonts w:ascii="Times New Roman" w:eastAsia="Times New Roman" w:hAnsi="Times New Roman" w:cs="Times New Roman"/>
        </w:rPr>
        <w:br/>
      </w:r>
      <w:r w:rsidRPr="00204804">
        <w:rPr>
          <w:rFonts w:ascii="Times New Roman" w:eastAsia="Times New Roman" w:hAnsi="Times New Roman" w:cs="Times New Roman"/>
        </w:rPr>
        <w:lastRenderedPageBreak/>
        <w:t xml:space="preserve">- Performance of baseline method is demonstrated for temporal </w:t>
      </w:r>
      <w:proofErr w:type="gramStart"/>
      <w:r w:rsidRPr="00204804">
        <w:rPr>
          <w:rFonts w:ascii="Times New Roman" w:eastAsia="Times New Roman" w:hAnsi="Times New Roman" w:cs="Times New Roman"/>
        </w:rPr>
        <w:t>transfer,</w:t>
      </w:r>
      <w:proofErr w:type="gramEnd"/>
      <w:r w:rsidRPr="00204804">
        <w:rPr>
          <w:rFonts w:ascii="Times New Roman" w:eastAsia="Times New Roman" w:hAnsi="Times New Roman" w:cs="Times New Roman"/>
        </w:rPr>
        <w:t xml:space="preserve"> it would help if </w:t>
      </w:r>
      <w:proofErr w:type="spellStart"/>
      <w:r w:rsidRPr="00204804">
        <w:rPr>
          <w:rFonts w:ascii="Times New Roman" w:eastAsia="Times New Roman" w:hAnsi="Times New Roman" w:cs="Times New Roman"/>
        </w:rPr>
        <w:t>qa</w:t>
      </w:r>
      <w:proofErr w:type="spellEnd"/>
      <w:r w:rsidRPr="00204804">
        <w:rPr>
          <w:rFonts w:ascii="Times New Roman" w:eastAsia="Times New Roman" w:hAnsi="Times New Roman" w:cs="Times New Roman"/>
        </w:rPr>
        <w:t xml:space="preserve"> baselines are added for the reasoning and feature transfer setup as well.</w:t>
      </w:r>
    </w:p>
    <w:p w:rsidR="00204804" w:rsidRPr="00204804" w:rsidRDefault="00204804" w:rsidP="00204804">
      <w:pPr>
        <w:spacing w:before="100" w:beforeAutospacing="1" w:after="100" w:afterAutospacing="1"/>
        <w:rPr>
          <w:rFonts w:ascii="Times New Roman" w:eastAsia="Times New Roman" w:hAnsi="Times New Roman" w:cs="Times New Roman"/>
        </w:rPr>
      </w:pPr>
      <w:r w:rsidRPr="00204804">
        <w:rPr>
          <w:rFonts w:ascii="Times New Roman" w:eastAsia="Times New Roman" w:hAnsi="Times New Roman" w:cs="Times New Roman"/>
          <w:b/>
          <w:bCs/>
        </w:rPr>
        <w:t>4. [Overall rating] Paper rating (pre-rebuttal)</w:t>
      </w:r>
      <w:r w:rsidRPr="00204804">
        <w:rPr>
          <w:rFonts w:ascii="Times New Roman" w:eastAsia="Times New Roman" w:hAnsi="Times New Roman" w:cs="Times New Roman"/>
        </w:rPr>
        <w:t xml:space="preserve"> </w:t>
      </w:r>
    </w:p>
    <w:p w:rsidR="00204804" w:rsidRPr="00204804" w:rsidRDefault="00204804" w:rsidP="00204804">
      <w:pPr>
        <w:numPr>
          <w:ilvl w:val="0"/>
          <w:numId w:val="1"/>
        </w:numPr>
        <w:spacing w:before="100" w:beforeAutospacing="1" w:after="100" w:afterAutospacing="1"/>
        <w:rPr>
          <w:rFonts w:ascii="Times New Roman" w:eastAsia="Times New Roman" w:hAnsi="Times New Roman" w:cs="Times New Roman"/>
        </w:rPr>
      </w:pPr>
      <w:r w:rsidRPr="00204804">
        <w:rPr>
          <w:rFonts w:ascii="Times New Roman" w:eastAsia="Times New Roman" w:hAnsi="Times New Roman" w:cs="Times New Roman"/>
        </w:rPr>
        <w:t>Weak accept</w:t>
      </w:r>
    </w:p>
    <w:p w:rsidR="00204804" w:rsidRPr="00204804" w:rsidRDefault="00204804" w:rsidP="00204804">
      <w:pPr>
        <w:spacing w:before="100" w:beforeAutospacing="1" w:after="100" w:afterAutospacing="1"/>
        <w:rPr>
          <w:rFonts w:ascii="Times New Roman" w:eastAsia="Times New Roman" w:hAnsi="Times New Roman" w:cs="Times New Roman"/>
        </w:rPr>
      </w:pPr>
      <w:r w:rsidRPr="00204804">
        <w:rPr>
          <w:rFonts w:ascii="Times New Roman" w:eastAsia="Times New Roman" w:hAnsi="Times New Roman" w:cs="Times New Roman"/>
          <w:b/>
          <w:bCs/>
        </w:rPr>
        <w:t>5. [Justification of rating] Please explain how the strengths and weaknesses aforementioned were weighed in for the rating. Please also mention what you expect to see from the rebuttal that may change your rating.</w:t>
      </w:r>
      <w:r w:rsidRPr="00204804">
        <w:rPr>
          <w:rFonts w:ascii="Times New Roman" w:eastAsia="Times New Roman" w:hAnsi="Times New Roman" w:cs="Times New Roman"/>
        </w:rPr>
        <w:t xml:space="preserve"> </w:t>
      </w:r>
    </w:p>
    <w:p w:rsidR="00204804" w:rsidRPr="00204804" w:rsidRDefault="00204804" w:rsidP="00204804">
      <w:pPr>
        <w:numPr>
          <w:ilvl w:val="0"/>
          <w:numId w:val="1"/>
        </w:numPr>
        <w:spacing w:before="100" w:beforeAutospacing="1" w:after="100" w:afterAutospacing="1"/>
        <w:rPr>
          <w:rFonts w:ascii="Times New Roman" w:eastAsia="Times New Roman" w:hAnsi="Times New Roman" w:cs="Times New Roman"/>
        </w:rPr>
      </w:pPr>
      <w:r w:rsidRPr="00204804">
        <w:rPr>
          <w:rFonts w:ascii="Times New Roman" w:eastAsia="Times New Roman" w:hAnsi="Times New Roman" w:cs="Times New Roman"/>
        </w:rPr>
        <w:t>The proposed method studies different transfer learning setup in the context of VQA tasks and demonstrates good empirical performance. I'm positive about the technical contributions of this work and recommend accept.</w:t>
      </w:r>
    </w:p>
    <w:p w:rsidR="00204804" w:rsidRPr="00204804" w:rsidRDefault="00204804" w:rsidP="00204804">
      <w:pPr>
        <w:spacing w:before="100" w:beforeAutospacing="1" w:after="100" w:afterAutospacing="1"/>
        <w:outlineLvl w:val="4"/>
        <w:rPr>
          <w:rFonts w:ascii="Times New Roman" w:eastAsia="Times New Roman" w:hAnsi="Times New Roman" w:cs="Times New Roman"/>
          <w:b/>
          <w:bCs/>
        </w:rPr>
      </w:pPr>
      <w:r w:rsidRPr="00204804">
        <w:rPr>
          <w:rFonts w:ascii="Times New Roman" w:eastAsia="Times New Roman" w:hAnsi="Times New Roman" w:cs="Times New Roman"/>
          <w:b/>
          <w:bCs/>
        </w:rPr>
        <w:t xml:space="preserve">Reviewer #2 </w:t>
      </w:r>
    </w:p>
    <w:p w:rsidR="00204804" w:rsidRPr="00204804" w:rsidRDefault="00204804" w:rsidP="00204804">
      <w:pPr>
        <w:spacing w:before="100" w:beforeAutospacing="1" w:after="100" w:afterAutospacing="1"/>
        <w:outlineLvl w:val="3"/>
        <w:rPr>
          <w:rFonts w:ascii="Times New Roman" w:eastAsia="Times New Roman" w:hAnsi="Times New Roman" w:cs="Times New Roman"/>
          <w:b/>
          <w:bCs/>
        </w:rPr>
      </w:pPr>
      <w:r w:rsidRPr="00204804">
        <w:rPr>
          <w:rFonts w:ascii="Times New Roman" w:eastAsia="Times New Roman" w:hAnsi="Times New Roman" w:cs="Times New Roman"/>
          <w:b/>
          <w:bCs/>
        </w:rPr>
        <w:t>Questions</w:t>
      </w:r>
    </w:p>
    <w:p w:rsidR="00204804" w:rsidRPr="00204804" w:rsidRDefault="00204804" w:rsidP="00204804">
      <w:pPr>
        <w:spacing w:before="100" w:beforeAutospacing="1" w:after="100" w:afterAutospacing="1"/>
        <w:rPr>
          <w:rFonts w:ascii="Times New Roman" w:eastAsia="Times New Roman" w:hAnsi="Times New Roman" w:cs="Times New Roman"/>
        </w:rPr>
      </w:pPr>
      <w:r w:rsidRPr="00204804">
        <w:rPr>
          <w:rFonts w:ascii="Times New Roman" w:eastAsia="Times New Roman" w:hAnsi="Times New Roman" w:cs="Times New Roman"/>
          <w:b/>
          <w:bCs/>
        </w:rPr>
        <w:t>1. [Summary] In 3-5 sentences, describe the key ideas, experiments, and their significance.</w:t>
      </w:r>
      <w:r w:rsidRPr="00204804">
        <w:rPr>
          <w:rFonts w:ascii="Times New Roman" w:eastAsia="Times New Roman" w:hAnsi="Times New Roman" w:cs="Times New Roman"/>
        </w:rPr>
        <w:t xml:space="preserve"> </w:t>
      </w:r>
    </w:p>
    <w:p w:rsidR="00204804" w:rsidRPr="00204804" w:rsidRDefault="00204804" w:rsidP="00204804">
      <w:pPr>
        <w:numPr>
          <w:ilvl w:val="0"/>
          <w:numId w:val="2"/>
        </w:numPr>
        <w:spacing w:before="100" w:beforeAutospacing="1" w:after="100" w:afterAutospacing="1"/>
        <w:rPr>
          <w:rFonts w:ascii="Times New Roman" w:eastAsia="Times New Roman" w:hAnsi="Times New Roman" w:cs="Times New Roman"/>
        </w:rPr>
      </w:pPr>
      <w:r w:rsidRPr="00204804">
        <w:rPr>
          <w:rFonts w:ascii="Times New Roman" w:eastAsia="Times New Roman" w:hAnsi="Times New Roman" w:cs="Times New Roman"/>
        </w:rPr>
        <w:t>The submission works on a challenging visual recognition problem represented, here, by two datasets CLEVR and COG. Both are synthetic datasets that are believed the high-level reasoning is necessary to solve them. The submission introduces the Selective Attention Memory (SAM) Network to handle the problem on both datasets. The architecture appears novel (though it is not fully clear to me). The architecture is inspired by a broader work on using the memory in neural network architecture, e.g., by [Graves et al. "Neural Turing Machine"]. To handle the problem, it uses selective attention over the visual input together with memories to derive an answer. Finally, the submission shows interesting results on CLEVR and SOTA on COG.</w:t>
      </w:r>
    </w:p>
    <w:p w:rsidR="00204804" w:rsidRPr="00204804" w:rsidRDefault="00204804" w:rsidP="00204804">
      <w:pPr>
        <w:spacing w:before="100" w:beforeAutospacing="1" w:after="100" w:afterAutospacing="1"/>
        <w:rPr>
          <w:rFonts w:ascii="Times New Roman" w:eastAsia="Times New Roman" w:hAnsi="Times New Roman" w:cs="Times New Roman"/>
        </w:rPr>
      </w:pPr>
      <w:r w:rsidRPr="00204804">
        <w:rPr>
          <w:rFonts w:ascii="Times New Roman" w:eastAsia="Times New Roman" w:hAnsi="Times New Roman" w:cs="Times New Roman"/>
          <w:b/>
          <w:bCs/>
        </w:rPr>
        <w:t>2. [Strengths] What are the strengths of the paper? Clearly explain why these aspects of the paper are valuable.</w:t>
      </w:r>
      <w:r w:rsidRPr="00204804">
        <w:rPr>
          <w:rFonts w:ascii="Times New Roman" w:eastAsia="Times New Roman" w:hAnsi="Times New Roman" w:cs="Times New Roman"/>
        </w:rPr>
        <w:t xml:space="preserve"> </w:t>
      </w:r>
    </w:p>
    <w:p w:rsidR="00204804" w:rsidRPr="00204804" w:rsidRDefault="00204804" w:rsidP="00204804">
      <w:pPr>
        <w:numPr>
          <w:ilvl w:val="0"/>
          <w:numId w:val="2"/>
        </w:numPr>
        <w:spacing w:before="100" w:beforeAutospacing="1" w:after="100" w:afterAutospacing="1"/>
        <w:rPr>
          <w:rFonts w:ascii="Times New Roman" w:eastAsia="Times New Roman" w:hAnsi="Times New Roman" w:cs="Times New Roman"/>
        </w:rPr>
      </w:pPr>
      <w:r w:rsidRPr="00204804">
        <w:rPr>
          <w:rFonts w:ascii="Times New Roman" w:eastAsia="Times New Roman" w:hAnsi="Times New Roman" w:cs="Times New Roman"/>
        </w:rPr>
        <w:t>+ SOTA on COG</w:t>
      </w:r>
      <w:r w:rsidRPr="00204804">
        <w:rPr>
          <w:rFonts w:ascii="Times New Roman" w:eastAsia="Times New Roman" w:hAnsi="Times New Roman" w:cs="Times New Roman"/>
        </w:rPr>
        <w:br/>
        <w:t>+ The architecture seems to be novel (though I am not fully sure). It is definitely interesting.</w:t>
      </w:r>
      <w:r w:rsidRPr="00204804">
        <w:rPr>
          <w:rFonts w:ascii="Times New Roman" w:eastAsia="Times New Roman" w:hAnsi="Times New Roman" w:cs="Times New Roman"/>
        </w:rPr>
        <w:br/>
        <w:t>+ Method is evaluated on visual reasoning tasks, which are arguably less common in the Computer Vision community, but arguably should not.</w:t>
      </w:r>
    </w:p>
    <w:p w:rsidR="00204804" w:rsidRPr="00204804" w:rsidRDefault="00204804" w:rsidP="00204804">
      <w:pPr>
        <w:spacing w:before="100" w:beforeAutospacing="1" w:after="100" w:afterAutospacing="1"/>
        <w:rPr>
          <w:rFonts w:ascii="Times New Roman" w:eastAsia="Times New Roman" w:hAnsi="Times New Roman" w:cs="Times New Roman"/>
        </w:rPr>
      </w:pPr>
      <w:r w:rsidRPr="00204804">
        <w:rPr>
          <w:rFonts w:ascii="Times New Roman" w:eastAsia="Times New Roman" w:hAnsi="Times New Roman" w:cs="Times New Roman"/>
          <w:b/>
          <w:bCs/>
        </w:rPr>
        <w:t xml:space="preserve">3. [Weaknesses] What are the weaknesses of the paper? Clearly explain why these aspects of the paper are weak. Please make the comments very concrete based on facts (e.g. list relevant citations if you feel the ideas are not novel). </w:t>
      </w:r>
    </w:p>
    <w:p w:rsidR="00204804" w:rsidRPr="00204804" w:rsidRDefault="00204804" w:rsidP="00204804">
      <w:pPr>
        <w:numPr>
          <w:ilvl w:val="0"/>
          <w:numId w:val="2"/>
        </w:numPr>
        <w:spacing w:before="100" w:beforeAutospacing="1" w:after="100" w:afterAutospacing="1"/>
        <w:rPr>
          <w:rFonts w:ascii="Times New Roman" w:eastAsia="Times New Roman" w:hAnsi="Times New Roman" w:cs="Times New Roman"/>
        </w:rPr>
      </w:pPr>
      <w:r w:rsidRPr="00204804">
        <w:rPr>
          <w:rFonts w:ascii="Times New Roman" w:eastAsia="Times New Roman" w:hAnsi="Times New Roman" w:cs="Times New Roman"/>
        </w:rPr>
        <w:t xml:space="preserve">The paper is not well written. The first part of the paper defines transfer learning and next moves to suitable refinements to capture more interesting aspects of visual reasoning. </w:t>
      </w:r>
      <w:r w:rsidRPr="00204804">
        <w:rPr>
          <w:rFonts w:ascii="Times New Roman" w:eastAsia="Times New Roman" w:hAnsi="Times New Roman" w:cs="Times New Roman"/>
        </w:rPr>
        <w:lastRenderedPageBreak/>
        <w:t>However, neither definition nor the refinements seem to be used in the other parts of the paper. That is, after reading the first 3 pages I would expect that the authors define an interesting (theoretical) framework for the transfer, and next use it. However, one can clearly see that even the language changes, e.g., later 'tasks' are used instead of the 3 transfer formulations. This space could be better used to introduce datasets, e.g., what kind of questions and examples are used in the COG dataset, and, perhaps more important, to better describe the method, or to explain results.</w:t>
      </w:r>
      <w:r w:rsidRPr="00204804">
        <w:rPr>
          <w:rFonts w:ascii="Times New Roman" w:eastAsia="Times New Roman" w:hAnsi="Times New Roman" w:cs="Times New Roman"/>
        </w:rPr>
        <w:br/>
      </w:r>
      <w:r w:rsidRPr="00204804">
        <w:rPr>
          <w:rFonts w:ascii="Times New Roman" w:eastAsia="Times New Roman" w:hAnsi="Times New Roman" w:cs="Times New Roman"/>
        </w:rPr>
        <w:br/>
        <w:t xml:space="preserve">To me, the description of the method is very unclear. It should start high-level, how different modules interface each other, and what the motivation is for each such a module. Then it should define standard parts such as attention over </w:t>
      </w:r>
      <w:proofErr w:type="gramStart"/>
      <w:r w:rsidRPr="00204804">
        <w:rPr>
          <w:rFonts w:ascii="Times New Roman" w:eastAsia="Times New Roman" w:hAnsi="Times New Roman" w:cs="Times New Roman"/>
        </w:rPr>
        <w:t>questions, and</w:t>
      </w:r>
      <w:proofErr w:type="gramEnd"/>
      <w:r w:rsidRPr="00204804">
        <w:rPr>
          <w:rFonts w:ascii="Times New Roman" w:eastAsia="Times New Roman" w:hAnsi="Times New Roman" w:cs="Times New Roman"/>
        </w:rPr>
        <w:t xml:space="preserve"> introduce all the variables that appear from nowhere. I would also like to see a </w:t>
      </w:r>
      <w:proofErr w:type="gramStart"/>
      <w:r w:rsidRPr="00204804">
        <w:rPr>
          <w:rFonts w:ascii="Times New Roman" w:eastAsia="Times New Roman" w:hAnsi="Times New Roman" w:cs="Times New Roman"/>
        </w:rPr>
        <w:t>more clear</w:t>
      </w:r>
      <w:proofErr w:type="gramEnd"/>
      <w:r w:rsidRPr="00204804">
        <w:rPr>
          <w:rFonts w:ascii="Times New Roman" w:eastAsia="Times New Roman" w:hAnsi="Times New Roman" w:cs="Times New Roman"/>
        </w:rPr>
        <w:t xml:space="preserve"> Figure 2 depicting the architecture. There is very little correspondence between that figure and the equations used in the paper.</w:t>
      </w:r>
      <w:r w:rsidRPr="00204804">
        <w:rPr>
          <w:rFonts w:ascii="Times New Roman" w:eastAsia="Times New Roman" w:hAnsi="Times New Roman" w:cs="Times New Roman"/>
        </w:rPr>
        <w:br/>
      </w:r>
      <w:r w:rsidRPr="00204804">
        <w:rPr>
          <w:rFonts w:ascii="Times New Roman" w:eastAsia="Times New Roman" w:hAnsi="Times New Roman" w:cs="Times New Roman"/>
        </w:rPr>
        <w:br/>
        <w:t xml:space="preserve">I would also like to see if the method is indeed retrieving objects from the frames </w:t>
      </w:r>
      <w:proofErr w:type="gramStart"/>
      <w:r w:rsidRPr="00204804">
        <w:rPr>
          <w:rFonts w:ascii="Times New Roman" w:eastAsia="Times New Roman" w:hAnsi="Times New Roman" w:cs="Times New Roman"/>
        </w:rPr>
        <w:t>correctly, and</w:t>
      </w:r>
      <w:proofErr w:type="gramEnd"/>
      <w:r w:rsidRPr="00204804">
        <w:rPr>
          <w:rFonts w:ascii="Times New Roman" w:eastAsia="Times New Roman" w:hAnsi="Times New Roman" w:cs="Times New Roman"/>
        </w:rPr>
        <w:t xml:space="preserve"> uses the memory in an expected way. This is something that I would expect on the paper that runs experiments on synthetic data where more aspects are under the control.</w:t>
      </w:r>
    </w:p>
    <w:p w:rsidR="00204804" w:rsidRPr="00204804" w:rsidRDefault="00204804" w:rsidP="00204804">
      <w:pPr>
        <w:spacing w:before="100" w:beforeAutospacing="1" w:after="100" w:afterAutospacing="1"/>
        <w:rPr>
          <w:rFonts w:ascii="Times New Roman" w:eastAsia="Times New Roman" w:hAnsi="Times New Roman" w:cs="Times New Roman"/>
        </w:rPr>
      </w:pPr>
      <w:r w:rsidRPr="00204804">
        <w:rPr>
          <w:rFonts w:ascii="Times New Roman" w:eastAsia="Times New Roman" w:hAnsi="Times New Roman" w:cs="Times New Roman"/>
          <w:b/>
          <w:bCs/>
        </w:rPr>
        <w:t>4. [Overall rating] Paper rating (pre-rebuttal)</w:t>
      </w:r>
      <w:r w:rsidRPr="00204804">
        <w:rPr>
          <w:rFonts w:ascii="Times New Roman" w:eastAsia="Times New Roman" w:hAnsi="Times New Roman" w:cs="Times New Roman"/>
        </w:rPr>
        <w:t xml:space="preserve"> </w:t>
      </w:r>
    </w:p>
    <w:p w:rsidR="00204804" w:rsidRPr="00204804" w:rsidRDefault="00204804" w:rsidP="00204804">
      <w:pPr>
        <w:numPr>
          <w:ilvl w:val="0"/>
          <w:numId w:val="2"/>
        </w:numPr>
        <w:spacing w:before="100" w:beforeAutospacing="1" w:after="100" w:afterAutospacing="1"/>
        <w:rPr>
          <w:rFonts w:ascii="Times New Roman" w:eastAsia="Times New Roman" w:hAnsi="Times New Roman" w:cs="Times New Roman"/>
        </w:rPr>
      </w:pPr>
      <w:r w:rsidRPr="00204804">
        <w:rPr>
          <w:rFonts w:ascii="Times New Roman" w:eastAsia="Times New Roman" w:hAnsi="Times New Roman" w:cs="Times New Roman"/>
        </w:rPr>
        <w:t>Weak reject</w:t>
      </w:r>
    </w:p>
    <w:p w:rsidR="00204804" w:rsidRPr="00204804" w:rsidRDefault="00204804" w:rsidP="00204804">
      <w:pPr>
        <w:spacing w:before="100" w:beforeAutospacing="1" w:after="100" w:afterAutospacing="1"/>
        <w:rPr>
          <w:rFonts w:ascii="Times New Roman" w:eastAsia="Times New Roman" w:hAnsi="Times New Roman" w:cs="Times New Roman"/>
        </w:rPr>
      </w:pPr>
      <w:r w:rsidRPr="00204804">
        <w:rPr>
          <w:rFonts w:ascii="Times New Roman" w:eastAsia="Times New Roman" w:hAnsi="Times New Roman" w:cs="Times New Roman"/>
          <w:b/>
          <w:bCs/>
        </w:rPr>
        <w:t>5. [Justification of rating] Please explain how the strengths and weaknesses aforementioned were weighed in for the rating. Please also mention what you expect to see from the rebuttal that may change your rating.</w:t>
      </w:r>
      <w:r w:rsidRPr="00204804">
        <w:rPr>
          <w:rFonts w:ascii="Times New Roman" w:eastAsia="Times New Roman" w:hAnsi="Times New Roman" w:cs="Times New Roman"/>
        </w:rPr>
        <w:t xml:space="preserve"> </w:t>
      </w:r>
    </w:p>
    <w:p w:rsidR="00204804" w:rsidRPr="00204804" w:rsidRDefault="00204804" w:rsidP="00204804">
      <w:pPr>
        <w:numPr>
          <w:ilvl w:val="0"/>
          <w:numId w:val="2"/>
        </w:numPr>
        <w:spacing w:before="100" w:beforeAutospacing="1" w:after="100" w:afterAutospacing="1"/>
        <w:rPr>
          <w:rFonts w:ascii="Times New Roman" w:eastAsia="Times New Roman" w:hAnsi="Times New Roman" w:cs="Times New Roman"/>
        </w:rPr>
      </w:pPr>
      <w:r w:rsidRPr="00204804">
        <w:rPr>
          <w:rFonts w:ascii="Times New Roman" w:eastAsia="Times New Roman" w:hAnsi="Times New Roman" w:cs="Times New Roman"/>
        </w:rPr>
        <w:t>I am inclining to reject the paper based on unclear and sloppy writing. However, I will give a chance to the authors for the rebuttal.</w:t>
      </w:r>
    </w:p>
    <w:p w:rsidR="00204804" w:rsidRPr="00204804" w:rsidRDefault="00204804" w:rsidP="00204804">
      <w:pPr>
        <w:spacing w:before="100" w:beforeAutospacing="1" w:after="100" w:afterAutospacing="1"/>
        <w:rPr>
          <w:rFonts w:ascii="Times New Roman" w:eastAsia="Times New Roman" w:hAnsi="Times New Roman" w:cs="Times New Roman"/>
        </w:rPr>
      </w:pPr>
      <w:r w:rsidRPr="00204804">
        <w:rPr>
          <w:rFonts w:ascii="Times New Roman" w:eastAsia="Times New Roman" w:hAnsi="Times New Roman" w:cs="Times New Roman"/>
          <w:b/>
          <w:bCs/>
        </w:rPr>
        <w:t>6. [Detailed comments] Additional comments regarding the paper (e.g. typos, any suggestions to make the submission stronger).</w:t>
      </w:r>
      <w:r w:rsidRPr="00204804">
        <w:rPr>
          <w:rFonts w:ascii="Times New Roman" w:eastAsia="Times New Roman" w:hAnsi="Times New Roman" w:cs="Times New Roman"/>
        </w:rPr>
        <w:t xml:space="preserve"> </w:t>
      </w:r>
    </w:p>
    <w:p w:rsidR="00204804" w:rsidRPr="00204804" w:rsidRDefault="00204804" w:rsidP="00204804">
      <w:pPr>
        <w:numPr>
          <w:ilvl w:val="0"/>
          <w:numId w:val="2"/>
        </w:numPr>
        <w:spacing w:before="100" w:beforeAutospacing="1" w:after="100" w:afterAutospacing="1"/>
        <w:rPr>
          <w:rFonts w:ascii="Times New Roman" w:eastAsia="Times New Roman" w:hAnsi="Times New Roman" w:cs="Times New Roman"/>
        </w:rPr>
      </w:pPr>
      <w:r w:rsidRPr="00204804">
        <w:rPr>
          <w:rFonts w:ascii="Times New Roman" w:eastAsia="Times New Roman" w:hAnsi="Times New Roman" w:cs="Times New Roman"/>
        </w:rPr>
        <w:t>A few specific questions.</w:t>
      </w:r>
      <w:r w:rsidRPr="00204804">
        <w:rPr>
          <w:rFonts w:ascii="Times New Roman" w:eastAsia="Times New Roman" w:hAnsi="Times New Roman" w:cs="Times New Roman"/>
        </w:rPr>
        <w:br/>
      </w:r>
      <w:r w:rsidRPr="00204804">
        <w:rPr>
          <w:rFonts w:ascii="Times New Roman" w:eastAsia="Times New Roman" w:hAnsi="Times New Roman" w:cs="Times New Roman"/>
        </w:rPr>
        <w:br/>
        <w:t xml:space="preserve">1. What are </w:t>
      </w:r>
      <w:proofErr w:type="spellStart"/>
      <w:r w:rsidRPr="00204804">
        <w:rPr>
          <w:rFonts w:ascii="Times New Roman" w:eastAsia="Times New Roman" w:hAnsi="Times New Roman" w:cs="Times New Roman"/>
        </w:rPr>
        <w:t>vo_tt</w:t>
      </w:r>
      <w:proofErr w:type="spellEnd"/>
      <w:r w:rsidRPr="00204804">
        <w:rPr>
          <w:rFonts w:ascii="Times New Roman" w:eastAsia="Times New Roman" w:hAnsi="Times New Roman" w:cs="Times New Roman"/>
        </w:rPr>
        <w:t xml:space="preserve"> and </w:t>
      </w:r>
      <w:proofErr w:type="spellStart"/>
      <w:r w:rsidRPr="00204804">
        <w:rPr>
          <w:rFonts w:ascii="Times New Roman" w:eastAsia="Times New Roman" w:hAnsi="Times New Roman" w:cs="Times New Roman"/>
        </w:rPr>
        <w:t>mo_t</w:t>
      </w:r>
      <w:proofErr w:type="spellEnd"/>
      <w:r w:rsidRPr="00204804">
        <w:rPr>
          <w:rFonts w:ascii="Times New Roman" w:eastAsia="Times New Roman" w:hAnsi="Times New Roman" w:cs="Times New Roman"/>
        </w:rPr>
        <w:t xml:space="preserve"> and how they differ (lines 400-403)? What is the difference between both objects?</w:t>
      </w:r>
      <w:r w:rsidRPr="00204804">
        <w:rPr>
          <w:rFonts w:ascii="Times New Roman" w:eastAsia="Times New Roman" w:hAnsi="Times New Roman" w:cs="Times New Roman"/>
        </w:rPr>
        <w:br/>
        <w:t>2. How the temporal classifier \</w:t>
      </w:r>
      <w:proofErr w:type="spellStart"/>
      <w:r w:rsidRPr="00204804">
        <w:rPr>
          <w:rFonts w:ascii="Times New Roman" w:eastAsia="Times New Roman" w:hAnsi="Times New Roman" w:cs="Times New Roman"/>
        </w:rPr>
        <w:t>tau_t</w:t>
      </w:r>
      <w:proofErr w:type="spellEnd"/>
      <w:r w:rsidRPr="00204804">
        <w:rPr>
          <w:rFonts w:ascii="Times New Roman" w:eastAsia="Times New Roman" w:hAnsi="Times New Roman" w:cs="Times New Roman"/>
        </w:rPr>
        <w:t xml:space="preserve"> is trained and used? Do you use its logits or classes directly (lines 389-397)?</w:t>
      </w:r>
      <w:r w:rsidRPr="00204804">
        <w:rPr>
          <w:rFonts w:ascii="Times New Roman" w:eastAsia="Times New Roman" w:hAnsi="Times New Roman" w:cs="Times New Roman"/>
        </w:rPr>
        <w:br/>
        <w:t xml:space="preserve">3. What are </w:t>
      </w:r>
      <w:proofErr w:type="spellStart"/>
      <w:r w:rsidRPr="00204804">
        <w:rPr>
          <w:rFonts w:ascii="Times New Roman" w:eastAsia="Times New Roman" w:hAnsi="Times New Roman" w:cs="Times New Roman"/>
        </w:rPr>
        <w:t>va_t</w:t>
      </w:r>
      <w:proofErr w:type="spellEnd"/>
      <w:r w:rsidRPr="00204804">
        <w:rPr>
          <w:rFonts w:ascii="Times New Roman" w:eastAsia="Times New Roman" w:hAnsi="Times New Roman" w:cs="Times New Roman"/>
        </w:rPr>
        <w:t xml:space="preserve"> and in general all other symbols. How they are computed.</w:t>
      </w:r>
      <w:r w:rsidRPr="00204804">
        <w:rPr>
          <w:rFonts w:ascii="Times New Roman" w:eastAsia="Times New Roman" w:hAnsi="Times New Roman" w:cs="Times New Roman"/>
        </w:rPr>
        <w:br/>
        <w:t>4. What is pseudo-attention (line 453)? Why such a name?</w:t>
      </w:r>
      <w:r w:rsidRPr="00204804">
        <w:rPr>
          <w:rFonts w:ascii="Times New Roman" w:eastAsia="Times New Roman" w:hAnsi="Times New Roman" w:cs="Times New Roman"/>
        </w:rPr>
        <w:br/>
        <w:t>5. What are reasoning operations (lines 389-391)?</w:t>
      </w:r>
      <w:r w:rsidRPr="00204804">
        <w:rPr>
          <w:rFonts w:ascii="Times New Roman" w:eastAsia="Times New Roman" w:hAnsi="Times New Roman" w:cs="Times New Roman"/>
        </w:rPr>
        <w:br/>
        <w:t>6. How many 'reasoning operations' (what is k)?</w:t>
      </w:r>
      <w:r w:rsidRPr="00204804">
        <w:rPr>
          <w:rFonts w:ascii="Times New Roman" w:eastAsia="Times New Roman" w:hAnsi="Times New Roman" w:cs="Times New Roman"/>
        </w:rPr>
        <w:br/>
        <w:t>7. Figure 4 shows results on CLEVR-</w:t>
      </w:r>
      <w:proofErr w:type="spellStart"/>
      <w:r w:rsidRPr="00204804">
        <w:rPr>
          <w:rFonts w:ascii="Times New Roman" w:eastAsia="Times New Roman" w:hAnsi="Times New Roman" w:cs="Times New Roman"/>
        </w:rPr>
        <w:t>CoGenT</w:t>
      </w:r>
      <w:proofErr w:type="spellEnd"/>
      <w:r w:rsidRPr="00204804">
        <w:rPr>
          <w:rFonts w:ascii="Times New Roman" w:eastAsia="Times New Roman" w:hAnsi="Times New Roman" w:cs="Times New Roman"/>
        </w:rPr>
        <w:t>. CLEVR-</w:t>
      </w:r>
      <w:proofErr w:type="spellStart"/>
      <w:r w:rsidRPr="00204804">
        <w:rPr>
          <w:rFonts w:ascii="Times New Roman" w:eastAsia="Times New Roman" w:hAnsi="Times New Roman" w:cs="Times New Roman"/>
        </w:rPr>
        <w:t>CoGen</w:t>
      </w:r>
      <w:proofErr w:type="spellEnd"/>
      <w:r w:rsidRPr="00204804">
        <w:rPr>
          <w:rFonts w:ascii="Times New Roman" w:eastAsia="Times New Roman" w:hAnsi="Times New Roman" w:cs="Times New Roman"/>
        </w:rPr>
        <w:t xml:space="preserve"> uses a transfer between objects of type A and objects of type B (e.g. different combination of shapes and colors). </w:t>
      </w:r>
      <w:r w:rsidRPr="00204804">
        <w:rPr>
          <w:rFonts w:ascii="Times New Roman" w:eastAsia="Times New Roman" w:hAnsi="Times New Roman" w:cs="Times New Roman"/>
        </w:rPr>
        <w:lastRenderedPageBreak/>
        <w:t>Is this used here? Or this is standard CLEVR results? What are the results on the regular CLEVR, is it 95% from the supp. material?</w:t>
      </w:r>
      <w:r w:rsidRPr="00204804">
        <w:rPr>
          <w:rFonts w:ascii="Times New Roman" w:eastAsia="Times New Roman" w:hAnsi="Times New Roman" w:cs="Times New Roman"/>
        </w:rPr>
        <w:br/>
        <w:t xml:space="preserve">8. Why the paper doesn't compare to other </w:t>
      </w:r>
      <w:proofErr w:type="spellStart"/>
      <w:r w:rsidRPr="00204804">
        <w:rPr>
          <w:rFonts w:ascii="Times New Roman" w:eastAsia="Times New Roman" w:hAnsi="Times New Roman" w:cs="Times New Roman"/>
        </w:rPr>
        <w:t>methoods</w:t>
      </w:r>
      <w:proofErr w:type="spellEnd"/>
      <w:r w:rsidRPr="00204804">
        <w:rPr>
          <w:rFonts w:ascii="Times New Roman" w:eastAsia="Times New Roman" w:hAnsi="Times New Roman" w:cs="Times New Roman"/>
        </w:rPr>
        <w:t xml:space="preserve"> on CLEVR?</w:t>
      </w:r>
    </w:p>
    <w:p w:rsidR="00204804" w:rsidRPr="00204804" w:rsidRDefault="00204804" w:rsidP="00204804">
      <w:pPr>
        <w:spacing w:before="100" w:beforeAutospacing="1" w:after="100" w:afterAutospacing="1"/>
        <w:outlineLvl w:val="4"/>
        <w:rPr>
          <w:rFonts w:ascii="Times New Roman" w:eastAsia="Times New Roman" w:hAnsi="Times New Roman" w:cs="Times New Roman"/>
          <w:b/>
          <w:bCs/>
        </w:rPr>
      </w:pPr>
      <w:r w:rsidRPr="00204804">
        <w:rPr>
          <w:rFonts w:ascii="Times New Roman" w:eastAsia="Times New Roman" w:hAnsi="Times New Roman" w:cs="Times New Roman"/>
          <w:b/>
          <w:bCs/>
        </w:rPr>
        <w:t xml:space="preserve">Reviewer #3 </w:t>
      </w:r>
    </w:p>
    <w:p w:rsidR="00204804" w:rsidRPr="00204804" w:rsidRDefault="00204804" w:rsidP="00204804">
      <w:pPr>
        <w:spacing w:before="100" w:beforeAutospacing="1" w:after="100" w:afterAutospacing="1"/>
        <w:outlineLvl w:val="3"/>
        <w:rPr>
          <w:rFonts w:ascii="Times New Roman" w:eastAsia="Times New Roman" w:hAnsi="Times New Roman" w:cs="Times New Roman"/>
          <w:b/>
          <w:bCs/>
        </w:rPr>
      </w:pPr>
      <w:r w:rsidRPr="00204804">
        <w:rPr>
          <w:rFonts w:ascii="Times New Roman" w:eastAsia="Times New Roman" w:hAnsi="Times New Roman" w:cs="Times New Roman"/>
          <w:b/>
          <w:bCs/>
        </w:rPr>
        <w:t>Questions</w:t>
      </w:r>
    </w:p>
    <w:p w:rsidR="00204804" w:rsidRPr="00204804" w:rsidRDefault="00204804" w:rsidP="00204804">
      <w:pPr>
        <w:spacing w:before="100" w:beforeAutospacing="1" w:after="100" w:afterAutospacing="1"/>
        <w:rPr>
          <w:rFonts w:ascii="Times New Roman" w:eastAsia="Times New Roman" w:hAnsi="Times New Roman" w:cs="Times New Roman"/>
        </w:rPr>
      </w:pPr>
      <w:r w:rsidRPr="00204804">
        <w:rPr>
          <w:rFonts w:ascii="Times New Roman" w:eastAsia="Times New Roman" w:hAnsi="Times New Roman" w:cs="Times New Roman"/>
          <w:b/>
          <w:bCs/>
        </w:rPr>
        <w:t>1. [Summary] In 3-5 sentences, describe the key ideas, experiments, and their significance.</w:t>
      </w:r>
      <w:r w:rsidRPr="00204804">
        <w:rPr>
          <w:rFonts w:ascii="Times New Roman" w:eastAsia="Times New Roman" w:hAnsi="Times New Roman" w:cs="Times New Roman"/>
        </w:rPr>
        <w:t xml:space="preserve"> </w:t>
      </w:r>
    </w:p>
    <w:p w:rsidR="00204804" w:rsidRPr="00204804" w:rsidRDefault="00204804" w:rsidP="00204804">
      <w:pPr>
        <w:numPr>
          <w:ilvl w:val="0"/>
          <w:numId w:val="3"/>
        </w:numPr>
        <w:spacing w:before="100" w:beforeAutospacing="1" w:after="100" w:afterAutospacing="1"/>
        <w:rPr>
          <w:rFonts w:ascii="Times New Roman" w:eastAsia="Times New Roman" w:hAnsi="Times New Roman" w:cs="Times New Roman"/>
        </w:rPr>
      </w:pPr>
      <w:r w:rsidRPr="00204804">
        <w:rPr>
          <w:rFonts w:ascii="Times New Roman" w:eastAsia="Times New Roman" w:hAnsi="Times New Roman" w:cs="Times New Roman"/>
        </w:rPr>
        <w:t xml:space="preserve">The authors propose </w:t>
      </w:r>
      <w:proofErr w:type="spellStart"/>
      <w:r w:rsidRPr="00204804">
        <w:rPr>
          <w:rFonts w:ascii="Times New Roman" w:eastAsia="Times New Roman" w:hAnsi="Times New Roman" w:cs="Times New Roman"/>
        </w:rPr>
        <w:t>SAMNet</w:t>
      </w:r>
      <w:proofErr w:type="spellEnd"/>
      <w:r w:rsidRPr="00204804">
        <w:rPr>
          <w:rFonts w:ascii="Times New Roman" w:eastAsia="Times New Roman" w:hAnsi="Times New Roman" w:cs="Times New Roman"/>
        </w:rPr>
        <w:t>, a video visual question answering technique that performs frame-by-frame temporal processing approach that can handle varying length videos and is meant to transfer better to new tasks. The authors describe various transfer learning settings and evaluate their approach in these settings on the COG video QA dataset and the CLEVR dataset.</w:t>
      </w:r>
    </w:p>
    <w:p w:rsidR="00204804" w:rsidRPr="00204804" w:rsidRDefault="00204804" w:rsidP="00204804">
      <w:pPr>
        <w:spacing w:before="100" w:beforeAutospacing="1" w:after="100" w:afterAutospacing="1"/>
        <w:rPr>
          <w:rFonts w:ascii="Times New Roman" w:eastAsia="Times New Roman" w:hAnsi="Times New Roman" w:cs="Times New Roman"/>
        </w:rPr>
      </w:pPr>
      <w:r w:rsidRPr="00204804">
        <w:rPr>
          <w:rFonts w:ascii="Times New Roman" w:eastAsia="Times New Roman" w:hAnsi="Times New Roman" w:cs="Times New Roman"/>
          <w:b/>
          <w:bCs/>
        </w:rPr>
        <w:t>2. [Strengths] What are the strengths of the paper? Clearly explain why these aspects of the paper are valuable.</w:t>
      </w:r>
      <w:r w:rsidRPr="00204804">
        <w:rPr>
          <w:rFonts w:ascii="Times New Roman" w:eastAsia="Times New Roman" w:hAnsi="Times New Roman" w:cs="Times New Roman"/>
        </w:rPr>
        <w:t xml:space="preserve"> </w:t>
      </w:r>
    </w:p>
    <w:p w:rsidR="00204804" w:rsidRPr="00204804" w:rsidRDefault="00204804" w:rsidP="00204804">
      <w:pPr>
        <w:numPr>
          <w:ilvl w:val="0"/>
          <w:numId w:val="3"/>
        </w:numPr>
        <w:spacing w:before="100" w:beforeAutospacing="1" w:after="100" w:afterAutospacing="1"/>
        <w:rPr>
          <w:rFonts w:ascii="Times New Roman" w:eastAsia="Times New Roman" w:hAnsi="Times New Roman" w:cs="Times New Roman"/>
        </w:rPr>
      </w:pPr>
      <w:r w:rsidRPr="00204804">
        <w:rPr>
          <w:rFonts w:ascii="Times New Roman" w:eastAsia="Times New Roman" w:hAnsi="Times New Roman" w:cs="Times New Roman"/>
        </w:rPr>
        <w:t xml:space="preserve">- the authors propose a model called </w:t>
      </w:r>
      <w:proofErr w:type="spellStart"/>
      <w:r w:rsidRPr="00204804">
        <w:rPr>
          <w:rFonts w:ascii="Times New Roman" w:eastAsia="Times New Roman" w:hAnsi="Times New Roman" w:cs="Times New Roman"/>
        </w:rPr>
        <w:t>SAMNet</w:t>
      </w:r>
      <w:proofErr w:type="spellEnd"/>
      <w:r w:rsidRPr="00204804">
        <w:rPr>
          <w:rFonts w:ascii="Times New Roman" w:eastAsia="Times New Roman" w:hAnsi="Times New Roman" w:cs="Times New Roman"/>
        </w:rPr>
        <w:t xml:space="preserve"> that tackles the visual question answer task </w:t>
      </w:r>
      <w:r w:rsidRPr="00204804">
        <w:rPr>
          <w:rFonts w:ascii="Times New Roman" w:eastAsia="Times New Roman" w:hAnsi="Times New Roman" w:cs="Times New Roman"/>
        </w:rPr>
        <w:br/>
      </w:r>
      <w:r w:rsidRPr="00204804">
        <w:rPr>
          <w:rFonts w:ascii="Times New Roman" w:eastAsia="Times New Roman" w:hAnsi="Times New Roman" w:cs="Times New Roman"/>
        </w:rPr>
        <w:br/>
        <w:t xml:space="preserve">- the authors perform a number of experiments that demonstrate that </w:t>
      </w:r>
      <w:proofErr w:type="spellStart"/>
      <w:r w:rsidRPr="00204804">
        <w:rPr>
          <w:rFonts w:ascii="Times New Roman" w:eastAsia="Times New Roman" w:hAnsi="Times New Roman" w:cs="Times New Roman"/>
        </w:rPr>
        <w:t>SAMNet</w:t>
      </w:r>
      <w:proofErr w:type="spellEnd"/>
      <w:r w:rsidRPr="00204804">
        <w:rPr>
          <w:rFonts w:ascii="Times New Roman" w:eastAsia="Times New Roman" w:hAnsi="Times New Roman" w:cs="Times New Roman"/>
        </w:rPr>
        <w:t xml:space="preserve"> outperforms a set of baselines</w:t>
      </w:r>
    </w:p>
    <w:p w:rsidR="00204804" w:rsidRPr="00204804" w:rsidRDefault="00204804" w:rsidP="00204804">
      <w:pPr>
        <w:spacing w:before="100" w:beforeAutospacing="1" w:after="100" w:afterAutospacing="1"/>
        <w:rPr>
          <w:rFonts w:ascii="Times New Roman" w:eastAsia="Times New Roman" w:hAnsi="Times New Roman" w:cs="Times New Roman"/>
        </w:rPr>
      </w:pPr>
      <w:r w:rsidRPr="00204804">
        <w:rPr>
          <w:rFonts w:ascii="Times New Roman" w:eastAsia="Times New Roman" w:hAnsi="Times New Roman" w:cs="Times New Roman"/>
          <w:b/>
          <w:bCs/>
        </w:rPr>
        <w:t xml:space="preserve">3. [Weaknesses] What are the weaknesses of the paper? Clearly explain why these aspects of the paper are weak. Please make the comments very concrete based on facts (e.g. list relevant citations if you feel the ideas are not novel). </w:t>
      </w:r>
    </w:p>
    <w:p w:rsidR="00204804" w:rsidRPr="00204804" w:rsidRDefault="00204804" w:rsidP="00204804">
      <w:pPr>
        <w:numPr>
          <w:ilvl w:val="0"/>
          <w:numId w:val="3"/>
        </w:numPr>
        <w:spacing w:before="100" w:beforeAutospacing="1" w:after="240"/>
        <w:rPr>
          <w:rFonts w:ascii="Times New Roman" w:eastAsia="Times New Roman" w:hAnsi="Times New Roman" w:cs="Times New Roman"/>
        </w:rPr>
      </w:pPr>
      <w:r w:rsidRPr="00204804">
        <w:rPr>
          <w:rFonts w:ascii="Times New Roman" w:eastAsia="Times New Roman" w:hAnsi="Times New Roman" w:cs="Times New Roman"/>
        </w:rPr>
        <w:t xml:space="preserve">- neither the abstract, introduction, nor the related work sections identify clear contributions; what makes </w:t>
      </w:r>
      <w:proofErr w:type="spellStart"/>
      <w:r w:rsidRPr="00204804">
        <w:rPr>
          <w:rFonts w:ascii="Times New Roman" w:eastAsia="Times New Roman" w:hAnsi="Times New Roman" w:cs="Times New Roman"/>
        </w:rPr>
        <w:t>SAMNet</w:t>
      </w:r>
      <w:proofErr w:type="spellEnd"/>
      <w:r w:rsidRPr="00204804">
        <w:rPr>
          <w:rFonts w:ascii="Times New Roman" w:eastAsia="Times New Roman" w:hAnsi="Times New Roman" w:cs="Times New Roman"/>
        </w:rPr>
        <w:t xml:space="preserve"> novel over other nets out there? What was missing in previous work that </w:t>
      </w:r>
      <w:proofErr w:type="spellStart"/>
      <w:r w:rsidRPr="00204804">
        <w:rPr>
          <w:rFonts w:ascii="Times New Roman" w:eastAsia="Times New Roman" w:hAnsi="Times New Roman" w:cs="Times New Roman"/>
        </w:rPr>
        <w:t>SAMNet</w:t>
      </w:r>
      <w:proofErr w:type="spellEnd"/>
      <w:r w:rsidRPr="00204804">
        <w:rPr>
          <w:rFonts w:ascii="Times New Roman" w:eastAsia="Times New Roman" w:hAnsi="Times New Roman" w:cs="Times New Roman"/>
        </w:rPr>
        <w:t xml:space="preserve"> has that causes it to have better performance? Why is it a good thing that a new taxonomy is proposed?</w:t>
      </w:r>
      <w:r w:rsidRPr="00204804">
        <w:rPr>
          <w:rFonts w:ascii="Times New Roman" w:eastAsia="Times New Roman" w:hAnsi="Times New Roman" w:cs="Times New Roman"/>
        </w:rPr>
        <w:br/>
      </w:r>
      <w:r w:rsidRPr="00204804">
        <w:rPr>
          <w:rFonts w:ascii="Times New Roman" w:eastAsia="Times New Roman" w:hAnsi="Times New Roman" w:cs="Times New Roman"/>
        </w:rPr>
        <w:br/>
        <w:t xml:space="preserve">- the paper lacks motivation throughout. For example, what was the point of section 3? It seems like a set of definitions, but they are abstract and it's unclear what a reader is to take away from the section. In Section 4 the authors describe </w:t>
      </w:r>
      <w:proofErr w:type="spellStart"/>
      <w:r w:rsidRPr="00204804">
        <w:rPr>
          <w:rFonts w:ascii="Times New Roman" w:eastAsia="Times New Roman" w:hAnsi="Times New Roman" w:cs="Times New Roman"/>
        </w:rPr>
        <w:t>SAMNet</w:t>
      </w:r>
      <w:proofErr w:type="spellEnd"/>
      <w:r w:rsidRPr="00204804">
        <w:rPr>
          <w:rFonts w:ascii="Times New Roman" w:eastAsia="Times New Roman" w:hAnsi="Times New Roman" w:cs="Times New Roman"/>
        </w:rPr>
        <w:t xml:space="preserve">, but the argument was never made what was missing in existing networks that requires a new network to be proposed. Is the problem with previous approaches that they have limited memory, and this is what motivates </w:t>
      </w:r>
      <w:proofErr w:type="spellStart"/>
      <w:r w:rsidRPr="00204804">
        <w:rPr>
          <w:rFonts w:ascii="Times New Roman" w:eastAsia="Times New Roman" w:hAnsi="Times New Roman" w:cs="Times New Roman"/>
        </w:rPr>
        <w:t>SAMNet</w:t>
      </w:r>
      <w:proofErr w:type="spellEnd"/>
      <w:r w:rsidRPr="00204804">
        <w:rPr>
          <w:rFonts w:ascii="Times New Roman" w:eastAsia="Times New Roman" w:hAnsi="Times New Roman" w:cs="Times New Roman"/>
        </w:rPr>
        <w:t>? Is it that the number of addresses can be changed between training and testing (and why is that a good thing)?</w:t>
      </w:r>
    </w:p>
    <w:p w:rsidR="00204804" w:rsidRPr="00204804" w:rsidRDefault="00204804" w:rsidP="00204804">
      <w:pPr>
        <w:spacing w:before="100" w:beforeAutospacing="1" w:after="100" w:afterAutospacing="1"/>
        <w:ind w:left="360"/>
        <w:rPr>
          <w:rFonts w:ascii="Times New Roman" w:eastAsia="Times New Roman" w:hAnsi="Times New Roman" w:cs="Times New Roman"/>
        </w:rPr>
      </w:pPr>
      <w:r w:rsidRPr="00204804">
        <w:rPr>
          <w:rFonts w:ascii="Times New Roman" w:eastAsia="Times New Roman" w:hAnsi="Times New Roman" w:cs="Times New Roman"/>
          <w:b/>
          <w:bCs/>
        </w:rPr>
        <w:t>4. [Overall rating] Paper rating (pre-rebuttal)</w:t>
      </w:r>
      <w:r w:rsidRPr="00204804">
        <w:rPr>
          <w:rFonts w:ascii="Times New Roman" w:eastAsia="Times New Roman" w:hAnsi="Times New Roman" w:cs="Times New Roman"/>
        </w:rPr>
        <w:t xml:space="preserve"> </w:t>
      </w:r>
    </w:p>
    <w:p w:rsidR="00204804" w:rsidRPr="00204804" w:rsidRDefault="00204804" w:rsidP="00204804">
      <w:pPr>
        <w:numPr>
          <w:ilvl w:val="0"/>
          <w:numId w:val="3"/>
        </w:numPr>
        <w:spacing w:before="100" w:beforeAutospacing="1" w:after="100" w:afterAutospacing="1"/>
        <w:rPr>
          <w:rFonts w:ascii="Times New Roman" w:eastAsia="Times New Roman" w:hAnsi="Times New Roman" w:cs="Times New Roman"/>
        </w:rPr>
      </w:pPr>
      <w:r w:rsidRPr="00204804">
        <w:rPr>
          <w:rFonts w:ascii="Times New Roman" w:eastAsia="Times New Roman" w:hAnsi="Times New Roman" w:cs="Times New Roman"/>
        </w:rPr>
        <w:t>Weak reject</w:t>
      </w:r>
    </w:p>
    <w:p w:rsidR="00204804" w:rsidRPr="00204804" w:rsidRDefault="00204804" w:rsidP="00204804">
      <w:pPr>
        <w:spacing w:before="100" w:beforeAutospacing="1" w:after="100" w:afterAutospacing="1"/>
        <w:rPr>
          <w:rFonts w:ascii="Times New Roman" w:eastAsia="Times New Roman" w:hAnsi="Times New Roman" w:cs="Times New Roman"/>
        </w:rPr>
      </w:pPr>
      <w:r w:rsidRPr="00204804">
        <w:rPr>
          <w:rFonts w:ascii="Times New Roman" w:eastAsia="Times New Roman" w:hAnsi="Times New Roman" w:cs="Times New Roman"/>
          <w:b/>
          <w:bCs/>
        </w:rPr>
        <w:lastRenderedPageBreak/>
        <w:t>5. [Justification of rating] Please explain how the strengths and weaknesses aforementioned were weighed in for the rating. Please also mention what you expect to see from the rebuttal that may change your rating.</w:t>
      </w:r>
      <w:r w:rsidRPr="00204804">
        <w:rPr>
          <w:rFonts w:ascii="Times New Roman" w:eastAsia="Times New Roman" w:hAnsi="Times New Roman" w:cs="Times New Roman"/>
        </w:rPr>
        <w:t xml:space="preserve"> </w:t>
      </w:r>
    </w:p>
    <w:p w:rsidR="00204804" w:rsidRPr="00204804" w:rsidRDefault="00204804" w:rsidP="00204804">
      <w:pPr>
        <w:numPr>
          <w:ilvl w:val="0"/>
          <w:numId w:val="3"/>
        </w:numPr>
        <w:spacing w:before="100" w:beforeAutospacing="1" w:after="100" w:afterAutospacing="1"/>
        <w:rPr>
          <w:rFonts w:ascii="Times New Roman" w:eastAsia="Times New Roman" w:hAnsi="Times New Roman" w:cs="Times New Roman"/>
        </w:rPr>
      </w:pPr>
      <w:r w:rsidRPr="00204804">
        <w:rPr>
          <w:rFonts w:ascii="Times New Roman" w:eastAsia="Times New Roman" w:hAnsi="Times New Roman" w:cs="Times New Roman"/>
        </w:rPr>
        <w:t xml:space="preserve">While the authors are tackling a challenging problem and seem to show reasonable quantitative experimental results, the paper is very difficult to read and requires much stronger motivation throughout. As it is, many details are described, but it's unclear which of the details are important and why various decisions were made. The authors do not clearly articulate what exactly is the main novel technical contribution in </w:t>
      </w:r>
      <w:proofErr w:type="spellStart"/>
      <w:r w:rsidRPr="00204804">
        <w:rPr>
          <w:rFonts w:ascii="Times New Roman" w:eastAsia="Times New Roman" w:hAnsi="Times New Roman" w:cs="Times New Roman"/>
        </w:rPr>
        <w:t>SAMNet</w:t>
      </w:r>
      <w:proofErr w:type="spellEnd"/>
      <w:r w:rsidRPr="00204804">
        <w:rPr>
          <w:rFonts w:ascii="Times New Roman" w:eastAsia="Times New Roman" w:hAnsi="Times New Roman" w:cs="Times New Roman"/>
        </w:rPr>
        <w:t xml:space="preserve"> that allows it to outperform the baselines in the experiments.</w:t>
      </w:r>
    </w:p>
    <w:p w:rsidR="00204804" w:rsidRPr="00204804" w:rsidRDefault="00204804" w:rsidP="00204804">
      <w:pPr>
        <w:spacing w:before="100" w:beforeAutospacing="1" w:after="100" w:afterAutospacing="1"/>
        <w:rPr>
          <w:rFonts w:ascii="Times New Roman" w:eastAsia="Times New Roman" w:hAnsi="Times New Roman" w:cs="Times New Roman"/>
        </w:rPr>
      </w:pPr>
      <w:r w:rsidRPr="00204804">
        <w:rPr>
          <w:rFonts w:ascii="Times New Roman" w:eastAsia="Times New Roman" w:hAnsi="Times New Roman" w:cs="Times New Roman"/>
          <w:b/>
          <w:bCs/>
        </w:rPr>
        <w:t>6. [Detailed comments] Additional comments regarding the paper (e.g. typos, any suggestions to make the submission stronger).</w:t>
      </w:r>
      <w:r w:rsidRPr="00204804">
        <w:rPr>
          <w:rFonts w:ascii="Times New Roman" w:eastAsia="Times New Roman" w:hAnsi="Times New Roman" w:cs="Times New Roman"/>
        </w:rPr>
        <w:t xml:space="preserve"> </w:t>
      </w:r>
    </w:p>
    <w:p w:rsidR="00204804" w:rsidRPr="00204804" w:rsidRDefault="00204804" w:rsidP="00204804">
      <w:pPr>
        <w:numPr>
          <w:ilvl w:val="0"/>
          <w:numId w:val="3"/>
        </w:numPr>
        <w:spacing w:before="100" w:beforeAutospacing="1" w:after="100" w:afterAutospacing="1"/>
        <w:rPr>
          <w:rFonts w:ascii="Times New Roman" w:eastAsia="Times New Roman" w:hAnsi="Times New Roman" w:cs="Times New Roman"/>
        </w:rPr>
      </w:pPr>
      <w:bookmarkStart w:id="0" w:name="_GoBack"/>
      <w:bookmarkEnd w:id="0"/>
      <w:r w:rsidRPr="00204804">
        <w:rPr>
          <w:rFonts w:ascii="Times New Roman" w:eastAsia="Times New Roman" w:hAnsi="Times New Roman" w:cs="Times New Roman"/>
        </w:rPr>
        <w:t>The paper probably needs to be rewritten to clearly articulate the gaps in existing work and the main novel contributions of the current work that fills those gaps. As it is, the paper reads like a set of technical details, and it is up to the reader to guess why certain details might have been selected, and which details are the most important ones.</w:t>
      </w:r>
    </w:p>
    <w:p w:rsidR="00CE7A08" w:rsidRPr="00204804" w:rsidRDefault="00CE7A08"/>
    <w:sectPr w:rsidR="00CE7A08" w:rsidRPr="00204804" w:rsidSect="00995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22B5A"/>
    <w:multiLevelType w:val="multilevel"/>
    <w:tmpl w:val="C43E3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058A4"/>
    <w:multiLevelType w:val="multilevel"/>
    <w:tmpl w:val="CD26D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26796C"/>
    <w:multiLevelType w:val="multilevel"/>
    <w:tmpl w:val="F0D6E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04"/>
    <w:rsid w:val="00204804"/>
    <w:rsid w:val="0099514B"/>
    <w:rsid w:val="00CE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A48519"/>
  <w15:chartTrackingRefBased/>
  <w15:docId w15:val="{A678EF3A-43A8-1541-AECF-64390DEA8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4804"/>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04804"/>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204804"/>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480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04804"/>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204804"/>
    <w:rPr>
      <w:rFonts w:ascii="Times New Roman" w:eastAsia="Times New Roman" w:hAnsi="Times New Roman" w:cs="Times New Roman"/>
      <w:b/>
      <w:bCs/>
      <w:sz w:val="20"/>
      <w:szCs w:val="20"/>
    </w:rPr>
  </w:style>
  <w:style w:type="character" w:styleId="Strong">
    <w:name w:val="Strong"/>
    <w:basedOn w:val="DefaultParagraphFont"/>
    <w:uiPriority w:val="22"/>
    <w:qFormat/>
    <w:rsid w:val="002048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243539">
      <w:bodyDiv w:val="1"/>
      <w:marLeft w:val="0"/>
      <w:marRight w:val="0"/>
      <w:marTop w:val="0"/>
      <w:marBottom w:val="0"/>
      <w:divBdr>
        <w:top w:val="none" w:sz="0" w:space="0" w:color="auto"/>
        <w:left w:val="none" w:sz="0" w:space="0" w:color="auto"/>
        <w:bottom w:val="none" w:sz="0" w:space="0" w:color="auto"/>
        <w:right w:val="none" w:sz="0" w:space="0" w:color="auto"/>
      </w:divBdr>
      <w:divsChild>
        <w:div w:id="827792964">
          <w:marLeft w:val="0"/>
          <w:marRight w:val="0"/>
          <w:marTop w:val="0"/>
          <w:marBottom w:val="0"/>
          <w:divBdr>
            <w:top w:val="none" w:sz="0" w:space="0" w:color="auto"/>
            <w:left w:val="none" w:sz="0" w:space="0" w:color="auto"/>
            <w:bottom w:val="none" w:sz="0" w:space="0" w:color="auto"/>
            <w:right w:val="none" w:sz="0" w:space="0" w:color="auto"/>
          </w:divBdr>
          <w:divsChild>
            <w:div w:id="945498972">
              <w:marLeft w:val="0"/>
              <w:marRight w:val="0"/>
              <w:marTop w:val="0"/>
              <w:marBottom w:val="0"/>
              <w:divBdr>
                <w:top w:val="none" w:sz="0" w:space="0" w:color="auto"/>
                <w:left w:val="none" w:sz="0" w:space="0" w:color="auto"/>
                <w:bottom w:val="none" w:sz="0" w:space="0" w:color="auto"/>
                <w:right w:val="none" w:sz="0" w:space="0" w:color="auto"/>
              </w:divBdr>
              <w:divsChild>
                <w:div w:id="1902523489">
                  <w:marLeft w:val="0"/>
                  <w:marRight w:val="0"/>
                  <w:marTop w:val="0"/>
                  <w:marBottom w:val="0"/>
                  <w:divBdr>
                    <w:top w:val="none" w:sz="0" w:space="0" w:color="auto"/>
                    <w:left w:val="none" w:sz="0" w:space="0" w:color="auto"/>
                    <w:bottom w:val="none" w:sz="0" w:space="0" w:color="auto"/>
                    <w:right w:val="none" w:sz="0" w:space="0" w:color="auto"/>
                  </w:divBdr>
                </w:div>
                <w:div w:id="17851998">
                  <w:marLeft w:val="0"/>
                  <w:marRight w:val="0"/>
                  <w:marTop w:val="0"/>
                  <w:marBottom w:val="0"/>
                  <w:divBdr>
                    <w:top w:val="none" w:sz="0" w:space="0" w:color="auto"/>
                    <w:left w:val="none" w:sz="0" w:space="0" w:color="auto"/>
                    <w:bottom w:val="none" w:sz="0" w:space="0" w:color="auto"/>
                    <w:right w:val="none" w:sz="0" w:space="0" w:color="auto"/>
                  </w:divBdr>
                </w:div>
              </w:divsChild>
            </w:div>
            <w:div w:id="864364842">
              <w:marLeft w:val="0"/>
              <w:marRight w:val="0"/>
              <w:marTop w:val="0"/>
              <w:marBottom w:val="0"/>
              <w:divBdr>
                <w:top w:val="none" w:sz="0" w:space="0" w:color="auto"/>
                <w:left w:val="none" w:sz="0" w:space="0" w:color="auto"/>
                <w:bottom w:val="none" w:sz="0" w:space="0" w:color="auto"/>
                <w:right w:val="none" w:sz="0" w:space="0" w:color="auto"/>
              </w:divBdr>
              <w:divsChild>
                <w:div w:id="2138403292">
                  <w:marLeft w:val="0"/>
                  <w:marRight w:val="0"/>
                  <w:marTop w:val="0"/>
                  <w:marBottom w:val="0"/>
                  <w:divBdr>
                    <w:top w:val="none" w:sz="0" w:space="0" w:color="auto"/>
                    <w:left w:val="none" w:sz="0" w:space="0" w:color="auto"/>
                    <w:bottom w:val="none" w:sz="0" w:space="0" w:color="auto"/>
                    <w:right w:val="none" w:sz="0" w:space="0" w:color="auto"/>
                  </w:divBdr>
                </w:div>
                <w:div w:id="7698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3933">
          <w:marLeft w:val="0"/>
          <w:marRight w:val="0"/>
          <w:marTop w:val="0"/>
          <w:marBottom w:val="0"/>
          <w:divBdr>
            <w:top w:val="none" w:sz="0" w:space="0" w:color="auto"/>
            <w:left w:val="none" w:sz="0" w:space="0" w:color="auto"/>
            <w:bottom w:val="none" w:sz="0" w:space="0" w:color="auto"/>
            <w:right w:val="none" w:sz="0" w:space="0" w:color="auto"/>
          </w:divBdr>
          <w:divsChild>
            <w:div w:id="461195105">
              <w:marLeft w:val="0"/>
              <w:marRight w:val="0"/>
              <w:marTop w:val="0"/>
              <w:marBottom w:val="0"/>
              <w:divBdr>
                <w:top w:val="none" w:sz="0" w:space="0" w:color="auto"/>
                <w:left w:val="none" w:sz="0" w:space="0" w:color="auto"/>
                <w:bottom w:val="none" w:sz="0" w:space="0" w:color="auto"/>
                <w:right w:val="none" w:sz="0" w:space="0" w:color="auto"/>
              </w:divBdr>
              <w:divsChild>
                <w:div w:id="608009619">
                  <w:marLeft w:val="0"/>
                  <w:marRight w:val="0"/>
                  <w:marTop w:val="0"/>
                  <w:marBottom w:val="0"/>
                  <w:divBdr>
                    <w:top w:val="none" w:sz="0" w:space="0" w:color="auto"/>
                    <w:left w:val="none" w:sz="0" w:space="0" w:color="auto"/>
                    <w:bottom w:val="none" w:sz="0" w:space="0" w:color="auto"/>
                    <w:right w:val="none" w:sz="0" w:space="0" w:color="auto"/>
                  </w:divBdr>
                </w:div>
                <w:div w:id="1732849818">
                  <w:marLeft w:val="0"/>
                  <w:marRight w:val="0"/>
                  <w:marTop w:val="0"/>
                  <w:marBottom w:val="0"/>
                  <w:divBdr>
                    <w:top w:val="none" w:sz="0" w:space="0" w:color="auto"/>
                    <w:left w:val="none" w:sz="0" w:space="0" w:color="auto"/>
                    <w:bottom w:val="none" w:sz="0" w:space="0" w:color="auto"/>
                    <w:right w:val="none" w:sz="0" w:space="0" w:color="auto"/>
                  </w:divBdr>
                </w:div>
              </w:divsChild>
            </w:div>
            <w:div w:id="1030104133">
              <w:marLeft w:val="0"/>
              <w:marRight w:val="0"/>
              <w:marTop w:val="0"/>
              <w:marBottom w:val="0"/>
              <w:divBdr>
                <w:top w:val="none" w:sz="0" w:space="0" w:color="auto"/>
                <w:left w:val="none" w:sz="0" w:space="0" w:color="auto"/>
                <w:bottom w:val="none" w:sz="0" w:space="0" w:color="auto"/>
                <w:right w:val="none" w:sz="0" w:space="0" w:color="auto"/>
              </w:divBdr>
              <w:divsChild>
                <w:div w:id="1967201749">
                  <w:marLeft w:val="0"/>
                  <w:marRight w:val="0"/>
                  <w:marTop w:val="0"/>
                  <w:marBottom w:val="0"/>
                  <w:divBdr>
                    <w:top w:val="none" w:sz="0" w:space="0" w:color="auto"/>
                    <w:left w:val="none" w:sz="0" w:space="0" w:color="auto"/>
                    <w:bottom w:val="none" w:sz="0" w:space="0" w:color="auto"/>
                    <w:right w:val="none" w:sz="0" w:space="0" w:color="auto"/>
                  </w:divBdr>
                </w:div>
                <w:div w:id="425998415">
                  <w:marLeft w:val="0"/>
                  <w:marRight w:val="0"/>
                  <w:marTop w:val="0"/>
                  <w:marBottom w:val="0"/>
                  <w:divBdr>
                    <w:top w:val="none" w:sz="0" w:space="0" w:color="auto"/>
                    <w:left w:val="none" w:sz="0" w:space="0" w:color="auto"/>
                    <w:bottom w:val="none" w:sz="0" w:space="0" w:color="auto"/>
                    <w:right w:val="none" w:sz="0" w:space="0" w:color="auto"/>
                  </w:divBdr>
                </w:div>
              </w:divsChild>
            </w:div>
            <w:div w:id="1073771389">
              <w:marLeft w:val="0"/>
              <w:marRight w:val="0"/>
              <w:marTop w:val="0"/>
              <w:marBottom w:val="0"/>
              <w:divBdr>
                <w:top w:val="none" w:sz="0" w:space="0" w:color="auto"/>
                <w:left w:val="none" w:sz="0" w:space="0" w:color="auto"/>
                <w:bottom w:val="none" w:sz="0" w:space="0" w:color="auto"/>
                <w:right w:val="none" w:sz="0" w:space="0" w:color="auto"/>
              </w:divBdr>
              <w:divsChild>
                <w:div w:id="49774150">
                  <w:marLeft w:val="0"/>
                  <w:marRight w:val="0"/>
                  <w:marTop w:val="0"/>
                  <w:marBottom w:val="0"/>
                  <w:divBdr>
                    <w:top w:val="none" w:sz="0" w:space="0" w:color="auto"/>
                    <w:left w:val="none" w:sz="0" w:space="0" w:color="auto"/>
                    <w:bottom w:val="none" w:sz="0" w:space="0" w:color="auto"/>
                    <w:right w:val="none" w:sz="0" w:space="0" w:color="auto"/>
                  </w:divBdr>
                </w:div>
                <w:div w:id="7918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1578</Words>
  <Characters>8997</Characters>
  <Application>Microsoft Office Word</Application>
  <DocSecurity>0</DocSecurity>
  <Lines>74</Lines>
  <Paragraphs>21</Paragraphs>
  <ScaleCrop>false</ScaleCrop>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Kornuta</dc:creator>
  <cp:keywords/>
  <dc:description/>
  <cp:lastModifiedBy>Tomasz Kornuta</cp:lastModifiedBy>
  <cp:revision>1</cp:revision>
  <dcterms:created xsi:type="dcterms:W3CDTF">2020-02-06T02:08:00Z</dcterms:created>
  <dcterms:modified xsi:type="dcterms:W3CDTF">2020-02-06T02:10:00Z</dcterms:modified>
</cp:coreProperties>
</file>