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E0C13" w14:textId="77777777" w:rsidR="00697538" w:rsidRPr="006218F9" w:rsidRDefault="009B351E" w:rsidP="009B351E">
      <w:pPr>
        <w:pBdr>
          <w:top w:val="single" w:sz="4" w:space="10" w:color="auto" w:shadow="1"/>
          <w:left w:val="single" w:sz="4" w:space="10" w:color="auto" w:shadow="1"/>
          <w:bottom w:val="single" w:sz="4" w:space="10" w:color="auto" w:shadow="1"/>
          <w:right w:val="single" w:sz="4" w:space="10" w:color="auto" w:shadow="1"/>
        </w:pBdr>
        <w:shd w:val="clear" w:color="auto" w:fill="70AD47" w:themeFill="accent6"/>
        <w:jc w:val="center"/>
        <w:rPr>
          <w:b/>
          <w:color w:val="FFFFFF" w:themeColor="background1"/>
          <w:sz w:val="44"/>
        </w:rPr>
      </w:pPr>
      <w:r w:rsidRPr="006218F9">
        <w:rPr>
          <w:b/>
          <w:color w:val="FFFFFF" w:themeColor="background1"/>
          <w:sz w:val="44"/>
          <w:shd w:val="clear" w:color="auto" w:fill="70AD47" w:themeFill="accent6"/>
        </w:rPr>
        <w:t>machinelearningforkids.co.uk</w:t>
      </w:r>
    </w:p>
    <w:p w14:paraId="1E520D18" w14:textId="77777777" w:rsidR="009B351E" w:rsidRDefault="009B351E"/>
    <w:p w14:paraId="4CCD238A" w14:textId="772826E5" w:rsidR="009B351E" w:rsidRPr="006218F9" w:rsidRDefault="009B351E">
      <w:pPr>
        <w:rPr>
          <w:b/>
          <w:sz w:val="36"/>
        </w:rPr>
      </w:pPr>
      <w:r w:rsidRPr="006218F9">
        <w:rPr>
          <w:b/>
          <w:sz w:val="36"/>
        </w:rPr>
        <w:t xml:space="preserve">Guide for </w:t>
      </w:r>
      <w:r w:rsidR="00AC60F5">
        <w:rPr>
          <w:b/>
          <w:sz w:val="36"/>
        </w:rPr>
        <w:t>managed class accounts</w:t>
      </w:r>
    </w:p>
    <w:p w14:paraId="74D94C75" w14:textId="77777777" w:rsidR="009B351E" w:rsidRDefault="009B351E"/>
    <w:p w14:paraId="6B92E5B2" w14:textId="2FF7E54A" w:rsidR="004C1D7B" w:rsidRDefault="0020047F" w:rsidP="0020047F">
      <w:pPr>
        <w:pStyle w:val="ListParagraph"/>
        <w:numPr>
          <w:ilvl w:val="0"/>
          <w:numId w:val="1"/>
        </w:numPr>
      </w:pPr>
      <w:r w:rsidRPr="006218F9">
        <w:rPr>
          <w:sz w:val="32"/>
        </w:rPr>
        <w:t>Set up accounts for your students</w:t>
      </w:r>
      <w:r w:rsidRPr="006218F9">
        <w:rPr>
          <w:sz w:val="32"/>
        </w:rPr>
        <w:br/>
      </w:r>
      <w:r w:rsidR="00BE7490">
        <w:t xml:space="preserve">You will need to create user accounts for your students to be able to log in. </w:t>
      </w:r>
      <w:r>
        <w:br/>
      </w:r>
      <w:r w:rsidR="00BE7490">
        <w:t xml:space="preserve">Go to </w:t>
      </w:r>
      <w:hyperlink r:id="rId7" w:history="1">
        <w:r w:rsidR="00CC6916" w:rsidRPr="000A30A4">
          <w:rPr>
            <w:rStyle w:val="Hyperlink"/>
          </w:rPr>
          <w:t>https://machinelearningforkids.co.uk/teacher</w:t>
        </w:r>
      </w:hyperlink>
      <w:r w:rsidR="00CC6916">
        <w:t xml:space="preserve"> </w:t>
      </w:r>
      <w:r w:rsidR="006D2FFE">
        <w:t>and click the “Student management” button.</w:t>
      </w:r>
      <w:r w:rsidR="004C1D7B">
        <w:br/>
      </w:r>
      <w:r w:rsidR="006D2FFE">
        <w:t>Click “+ Add new student” to</w:t>
      </w:r>
      <w:r w:rsidR="004C1D7B" w:rsidRPr="004C1D7B">
        <w:t xml:space="preserve"> create user accounts.</w:t>
      </w:r>
      <w:r w:rsidR="004C1D7B" w:rsidRPr="004C1D7B">
        <w:rPr>
          <w:i/>
        </w:rPr>
        <w:t xml:space="preserve"> Their password will be displayed after the account is created. </w:t>
      </w:r>
      <w:r w:rsidR="004C1D7B">
        <w:rPr>
          <w:i/>
        </w:rPr>
        <w:br/>
        <w:t>(Note: You don’t need to use a student’s real name. Generic user names like “student01” are fine.)</w:t>
      </w:r>
      <w:r w:rsidR="004C1D7B" w:rsidRPr="004C1D7B">
        <w:rPr>
          <w:i/>
        </w:rPr>
        <w:br/>
      </w:r>
      <w:r w:rsidR="004C1D7B" w:rsidRPr="004C1D7B">
        <w:t xml:space="preserve">There are also controls there to delete user accounts, </w:t>
      </w:r>
      <w:r w:rsidR="002C0A6C">
        <w:t>&amp;</w:t>
      </w:r>
      <w:r w:rsidR="004C1D7B" w:rsidRPr="004C1D7B">
        <w:t xml:space="preserve"> reset passwo</w:t>
      </w:r>
      <w:r w:rsidR="002C0A6C">
        <w:t>rds if your students forget</w:t>
      </w:r>
      <w:r w:rsidR="004C1D7B" w:rsidRPr="004C1D7B">
        <w:t xml:space="preserve">. </w:t>
      </w:r>
      <w:r w:rsidR="004C1D7B">
        <w:br/>
      </w:r>
    </w:p>
    <w:p w14:paraId="2413644A" w14:textId="3AFE2113" w:rsidR="00AA3CF8" w:rsidRPr="00AA3CF8" w:rsidRDefault="007B789A" w:rsidP="0020047F">
      <w:pPr>
        <w:pStyle w:val="ListParagraph"/>
        <w:numPr>
          <w:ilvl w:val="0"/>
          <w:numId w:val="1"/>
        </w:numPr>
      </w:pPr>
      <w:r>
        <w:rPr>
          <w:sz w:val="32"/>
        </w:rPr>
        <w:t>Prepare</w:t>
      </w:r>
      <w:r w:rsidR="004531C8" w:rsidRPr="00E05707">
        <w:rPr>
          <w:sz w:val="32"/>
        </w:rPr>
        <w:t xml:space="preserve"> a lesson plan</w:t>
      </w:r>
      <w:r w:rsidR="004531C8" w:rsidRPr="00E05707">
        <w:rPr>
          <w:sz w:val="32"/>
        </w:rPr>
        <w:br/>
      </w:r>
      <w:r w:rsidR="004531C8">
        <w:t xml:space="preserve">Worksheets for a </w:t>
      </w:r>
      <w:r w:rsidR="00E05707">
        <w:t>variety of projects are available for download.</w:t>
      </w:r>
      <w:r w:rsidR="00E05707">
        <w:br/>
        <w:t xml:space="preserve">Go to </w:t>
      </w:r>
      <w:hyperlink r:id="rId8" w:history="1">
        <w:r w:rsidR="00E05707" w:rsidRPr="000A30A4">
          <w:rPr>
            <w:rStyle w:val="Hyperlink"/>
          </w:rPr>
          <w:t>https://machinelearningforkids.co.uk/worksheets</w:t>
        </w:r>
      </w:hyperlink>
      <w:r w:rsidR="00E05707">
        <w:t xml:space="preserve"> </w:t>
      </w:r>
      <w:r w:rsidR="00AD05A2">
        <w:br/>
        <w:t>A suggested order to try some of these worksheets is included on the following page.</w:t>
      </w:r>
      <w:r w:rsidR="00E05707">
        <w:br/>
        <w:t xml:space="preserve">Each worksheet has </w:t>
      </w:r>
      <w:r w:rsidR="006002FE">
        <w:t>step-by-step instructions</w:t>
      </w:r>
      <w:r w:rsidR="00384AE8">
        <w:t xml:space="preserve">, and is a complete project to demonstrate an aspect of machine learning. </w:t>
      </w:r>
      <w:r w:rsidR="00384AE8">
        <w:br/>
      </w:r>
      <w:r w:rsidR="00384AE8">
        <w:rPr>
          <w:i/>
        </w:rPr>
        <w:t xml:space="preserve">Some of the projects include a template Scratch project file – these are available for download alongside the worksheet PDFs. </w:t>
      </w:r>
      <w:r w:rsidR="00AA3CF8">
        <w:rPr>
          <w:i/>
        </w:rPr>
        <w:br/>
      </w:r>
    </w:p>
    <w:p w14:paraId="1565E2D8" w14:textId="52172B9B" w:rsidR="00BE7490" w:rsidRDefault="00C747D3" w:rsidP="00C747D3">
      <w:pPr>
        <w:pStyle w:val="ListParagraph"/>
        <w:numPr>
          <w:ilvl w:val="0"/>
          <w:numId w:val="1"/>
        </w:numPr>
      </w:pPr>
      <w:r w:rsidRPr="00C747D3">
        <w:rPr>
          <w:sz w:val="32"/>
        </w:rPr>
        <w:t>Try the worksheets out for yourself</w:t>
      </w:r>
      <w:r>
        <w:br/>
        <w:t xml:space="preserve">Your teacher’s log on will also let you create projects yourself. </w:t>
      </w:r>
      <w:r>
        <w:br/>
        <w:t xml:space="preserve">Go to </w:t>
      </w:r>
      <w:hyperlink r:id="rId9" w:history="1">
        <w:r w:rsidRPr="000A30A4">
          <w:rPr>
            <w:rStyle w:val="Hyperlink"/>
          </w:rPr>
          <w:t>https://machinelearningforkids.co.uk/projects</w:t>
        </w:r>
      </w:hyperlink>
      <w:r>
        <w:t xml:space="preserve"> </w:t>
      </w:r>
      <w:r>
        <w:br/>
      </w:r>
      <w:r w:rsidRPr="00C747D3">
        <w:rPr>
          <w:i/>
        </w:rPr>
        <w:t>Follow the instructions from one of the worksheets</w:t>
      </w:r>
      <w:r w:rsidR="004C1D7B">
        <w:br/>
      </w:r>
    </w:p>
    <w:p w14:paraId="5DF0B372" w14:textId="1227D68D" w:rsidR="00C747D3" w:rsidRDefault="00C747D3" w:rsidP="00C747D3">
      <w:pPr>
        <w:pStyle w:val="ListParagraph"/>
        <w:numPr>
          <w:ilvl w:val="0"/>
          <w:numId w:val="1"/>
        </w:numPr>
      </w:pPr>
      <w:r w:rsidRPr="00C747D3">
        <w:rPr>
          <w:sz w:val="32"/>
        </w:rPr>
        <w:t>Check your group settings</w:t>
      </w:r>
      <w:r>
        <w:br/>
        <w:t xml:space="preserve">Your group will have a number of limits set. </w:t>
      </w:r>
      <w:r>
        <w:br/>
        <w:t xml:space="preserve">Go to </w:t>
      </w:r>
      <w:hyperlink r:id="rId10" w:history="1">
        <w:r w:rsidRPr="000A30A4">
          <w:rPr>
            <w:rStyle w:val="Hyperlink"/>
          </w:rPr>
          <w:t>https://machinelearningforkids.co.uk/teacher</w:t>
        </w:r>
      </w:hyperlink>
      <w:r>
        <w:t xml:space="preserve"> </w:t>
      </w:r>
      <w:r w:rsidR="00FC1387">
        <w:t>and click the “Restrictions” button.</w:t>
      </w:r>
      <w:r>
        <w:br/>
      </w:r>
      <w:r>
        <w:rPr>
          <w:i/>
        </w:rPr>
        <w:t xml:space="preserve">There will be a limit on the number of machine learning models your group can create at any one time. Models will automatically expire to help </w:t>
      </w:r>
      <w:r w:rsidR="00920B8E">
        <w:rPr>
          <w:i/>
        </w:rPr>
        <w:t xml:space="preserve">stop you exceeding this. The expiry time will be shown in the restrictions list. </w:t>
      </w:r>
      <w:r w:rsidR="00272677">
        <w:rPr>
          <w:i/>
        </w:rPr>
        <w:br/>
      </w:r>
    </w:p>
    <w:p w14:paraId="79A64627" w14:textId="5270D04E" w:rsidR="00272677" w:rsidRPr="00272677" w:rsidRDefault="00272677" w:rsidP="00C747D3">
      <w:pPr>
        <w:pStyle w:val="ListParagraph"/>
        <w:numPr>
          <w:ilvl w:val="0"/>
          <w:numId w:val="1"/>
        </w:numPr>
        <w:rPr>
          <w:sz w:val="32"/>
        </w:rPr>
      </w:pPr>
      <w:r>
        <w:rPr>
          <w:sz w:val="32"/>
        </w:rPr>
        <w:t xml:space="preserve">If you run into any problems… </w:t>
      </w:r>
      <w:r>
        <w:rPr>
          <w:sz w:val="32"/>
        </w:rPr>
        <w:br/>
      </w:r>
      <w:r>
        <w:t>If something goes wrong, check the list of known problems.</w:t>
      </w:r>
      <w:r>
        <w:br/>
        <w:t xml:space="preserve">Go to </w:t>
      </w:r>
      <w:hyperlink r:id="rId11" w:history="1">
        <w:r w:rsidRPr="000A30A4">
          <w:rPr>
            <w:rStyle w:val="Hyperlink"/>
          </w:rPr>
          <w:t>https://machinelearningforkids.co.uk/help</w:t>
        </w:r>
      </w:hyperlink>
      <w:r>
        <w:t xml:space="preserve"> </w:t>
      </w:r>
      <w:r w:rsidR="00961627">
        <w:br/>
      </w:r>
      <w:r w:rsidR="00770059">
        <w:t>Review</w:t>
      </w:r>
      <w:r w:rsidR="00961627">
        <w:t xml:space="preserve"> the problems I currently know about, and </w:t>
      </w:r>
      <w:r w:rsidR="008D6CC7">
        <w:t xml:space="preserve">what you can do to avoid them. </w:t>
      </w:r>
      <w:r w:rsidR="008D6CC7">
        <w:br/>
      </w:r>
      <w:r w:rsidR="008D6CC7" w:rsidRPr="00920CDB">
        <w:rPr>
          <w:i/>
        </w:rPr>
        <w:t xml:space="preserve">If you’ve found a problem I don’t know about, it might be worth refreshing your page. It’s cliched, but that can work. </w:t>
      </w:r>
      <w:r w:rsidR="00920CDB">
        <w:br/>
        <w:t>If you’re still stuck, please let me know. Contact details are on the Help page.</w:t>
      </w:r>
      <w:r>
        <w:br/>
      </w:r>
    </w:p>
    <w:p w14:paraId="54835ACF" w14:textId="431CAE22" w:rsidR="000F1195" w:rsidRDefault="000F1195">
      <w:r>
        <w:br w:type="page"/>
      </w:r>
    </w:p>
    <w:p w14:paraId="481E4CE4" w14:textId="77777777" w:rsidR="000F1195" w:rsidRPr="006218F9" w:rsidRDefault="000F1195" w:rsidP="000F1195">
      <w:pPr>
        <w:pBdr>
          <w:top w:val="single" w:sz="4" w:space="10" w:color="auto" w:shadow="1"/>
          <w:left w:val="single" w:sz="4" w:space="10" w:color="auto" w:shadow="1"/>
          <w:bottom w:val="single" w:sz="4" w:space="10" w:color="auto" w:shadow="1"/>
          <w:right w:val="single" w:sz="4" w:space="10" w:color="auto" w:shadow="1"/>
        </w:pBdr>
        <w:shd w:val="clear" w:color="auto" w:fill="70AD47" w:themeFill="accent6"/>
        <w:jc w:val="center"/>
        <w:rPr>
          <w:b/>
          <w:color w:val="FFFFFF" w:themeColor="background1"/>
          <w:sz w:val="44"/>
        </w:rPr>
      </w:pPr>
      <w:r w:rsidRPr="006218F9">
        <w:rPr>
          <w:b/>
          <w:color w:val="FFFFFF" w:themeColor="background1"/>
          <w:sz w:val="44"/>
          <w:shd w:val="clear" w:color="auto" w:fill="70AD47" w:themeFill="accent6"/>
        </w:rPr>
        <w:lastRenderedPageBreak/>
        <w:t>machinelearningforkids.co.uk</w:t>
      </w:r>
    </w:p>
    <w:p w14:paraId="4D789787" w14:textId="77777777" w:rsidR="000F1195" w:rsidRDefault="000F1195" w:rsidP="000F1195"/>
    <w:p w14:paraId="2659E193" w14:textId="7954B13D" w:rsidR="000F1195" w:rsidRPr="006218F9" w:rsidRDefault="000F1195" w:rsidP="000F1195">
      <w:pPr>
        <w:rPr>
          <w:b/>
          <w:sz w:val="36"/>
        </w:rPr>
      </w:pPr>
      <w:r w:rsidRPr="006218F9">
        <w:rPr>
          <w:b/>
          <w:sz w:val="36"/>
        </w:rPr>
        <w:t xml:space="preserve">Guide for </w:t>
      </w:r>
      <w:r w:rsidR="00760F5C">
        <w:rPr>
          <w:b/>
          <w:sz w:val="36"/>
        </w:rPr>
        <w:t>unmanaged class accounts</w:t>
      </w:r>
    </w:p>
    <w:p w14:paraId="612F7B79" w14:textId="5BF42DCE" w:rsidR="000F1195" w:rsidRPr="00DF0C58" w:rsidRDefault="000F1195" w:rsidP="000F1195">
      <w:pPr>
        <w:rPr>
          <w:i/>
        </w:rPr>
      </w:pPr>
    </w:p>
    <w:p w14:paraId="52A54740" w14:textId="3AE29A20" w:rsidR="00F0020D" w:rsidRPr="00F0020D" w:rsidRDefault="003F308D" w:rsidP="004D587D">
      <w:pPr>
        <w:pStyle w:val="ListParagraph"/>
        <w:numPr>
          <w:ilvl w:val="0"/>
          <w:numId w:val="3"/>
        </w:numPr>
      </w:pPr>
      <w:r>
        <w:rPr>
          <w:sz w:val="32"/>
        </w:rPr>
        <w:t xml:space="preserve">Create an IBM Cloud </w:t>
      </w:r>
      <w:r w:rsidR="00F0020D" w:rsidRPr="00F0020D">
        <w:rPr>
          <w:sz w:val="32"/>
        </w:rPr>
        <w:t>account if you don’t already have one</w:t>
      </w:r>
      <w:r>
        <w:br/>
        <w:t xml:space="preserve">You’ll need an IBM Cloud </w:t>
      </w:r>
      <w:r w:rsidR="00F0020D">
        <w:t xml:space="preserve">account to set up the Watson APIs. </w:t>
      </w:r>
      <w:r w:rsidR="00951A86">
        <w:rPr>
          <w:i/>
        </w:rPr>
        <w:br/>
      </w:r>
      <w:r w:rsidR="00A66A73" w:rsidRPr="00DB0C8F">
        <w:rPr>
          <w:b/>
          <w:i/>
        </w:rPr>
        <w:t xml:space="preserve">If you’re new to </w:t>
      </w:r>
      <w:r>
        <w:rPr>
          <w:b/>
          <w:i/>
        </w:rPr>
        <w:t>IBM Cloud</w:t>
      </w:r>
      <w:r w:rsidR="00A66A73" w:rsidRPr="00DB0C8F">
        <w:rPr>
          <w:b/>
          <w:i/>
        </w:rPr>
        <w:t xml:space="preserve">, </w:t>
      </w:r>
      <w:r w:rsidR="00DB0C8F" w:rsidRPr="00DB0C8F">
        <w:rPr>
          <w:b/>
          <w:i/>
        </w:rPr>
        <w:t>see section 1 in the</w:t>
      </w:r>
      <w:r w:rsidR="00A66A73" w:rsidRPr="00DB0C8F">
        <w:rPr>
          <w:b/>
          <w:i/>
        </w:rPr>
        <w:t xml:space="preserve"> step-by-step </w:t>
      </w:r>
      <w:r w:rsidR="00DB0C8F" w:rsidRPr="00DB0C8F">
        <w:rPr>
          <w:b/>
          <w:i/>
        </w:rPr>
        <w:t>guide</w:t>
      </w:r>
      <w:r w:rsidR="00A66A73" w:rsidRPr="00DB0C8F">
        <w:rPr>
          <w:b/>
          <w:i/>
        </w:rPr>
        <w:t xml:space="preserve"> at </w:t>
      </w:r>
      <w:r w:rsidR="00DB0C8F" w:rsidRPr="00DB0C8F">
        <w:rPr>
          <w:b/>
          <w:i/>
        </w:rPr>
        <w:br/>
      </w:r>
      <w:hyperlink r:id="rId12" w:history="1">
        <w:r w:rsidR="00DB0C8F" w:rsidRPr="00DB0C8F">
          <w:rPr>
            <w:rStyle w:val="Hyperlink"/>
            <w:b/>
            <w:i/>
          </w:rPr>
          <w:t>https://github.com/dalelane/ml-for-kids/raw/master/doc/machinelearningforkids-apikeys.pdf</w:t>
        </w:r>
      </w:hyperlink>
      <w:r w:rsidR="00DB0C8F" w:rsidRPr="00DB0C8F">
        <w:rPr>
          <w:b/>
          <w:i/>
        </w:rPr>
        <w:t xml:space="preserve"> </w:t>
      </w:r>
      <w:r w:rsidR="00F0020D">
        <w:br/>
      </w:r>
    </w:p>
    <w:p w14:paraId="6646608E" w14:textId="6EDBC3DD" w:rsidR="002A7B9F" w:rsidRDefault="002A7B9F" w:rsidP="004D587D">
      <w:pPr>
        <w:pStyle w:val="ListParagraph"/>
        <w:numPr>
          <w:ilvl w:val="0"/>
          <w:numId w:val="3"/>
        </w:numPr>
      </w:pPr>
      <w:r>
        <w:rPr>
          <w:sz w:val="32"/>
        </w:rPr>
        <w:t>Create</w:t>
      </w:r>
      <w:r w:rsidR="00F4043A" w:rsidRPr="00F4043A">
        <w:rPr>
          <w:sz w:val="32"/>
        </w:rPr>
        <w:t xml:space="preserve"> Watson </w:t>
      </w:r>
      <w:r w:rsidR="00BE01C6">
        <w:rPr>
          <w:sz w:val="32"/>
        </w:rPr>
        <w:t>Assistant</w:t>
      </w:r>
      <w:r w:rsidR="00F4043A" w:rsidRPr="00F4043A">
        <w:rPr>
          <w:sz w:val="32"/>
        </w:rPr>
        <w:t xml:space="preserve"> credentials for your group to use</w:t>
      </w:r>
      <w:r w:rsidR="00F4043A" w:rsidRPr="00F4043A">
        <w:rPr>
          <w:sz w:val="32"/>
        </w:rPr>
        <w:br/>
      </w:r>
      <w:r w:rsidR="00F4043A" w:rsidRPr="00DD3E19">
        <w:rPr>
          <w:i/>
        </w:rPr>
        <w:t xml:space="preserve">You will need to do this </w:t>
      </w:r>
      <w:r w:rsidR="00DD3E19" w:rsidRPr="00DD3E19">
        <w:rPr>
          <w:i/>
        </w:rPr>
        <w:t xml:space="preserve">if you want your class to be able to do projects that recognise </w:t>
      </w:r>
      <w:r w:rsidR="00DD3E19" w:rsidRPr="00DD3E19">
        <w:rPr>
          <w:b/>
          <w:i/>
        </w:rPr>
        <w:t>text</w:t>
      </w:r>
      <w:r w:rsidR="00DD3E19">
        <w:br/>
      </w:r>
      <w:r w:rsidR="00DB0C8F">
        <w:t xml:space="preserve">Create </w:t>
      </w:r>
      <w:r w:rsidR="00B6074F">
        <w:t>Assistant</w:t>
      </w:r>
      <w:r w:rsidR="00DB0C8F">
        <w:t xml:space="preserve"> instances at </w:t>
      </w:r>
      <w:hyperlink r:id="rId13" w:history="1">
        <w:r w:rsidR="00657098" w:rsidRPr="000A30A4">
          <w:rPr>
            <w:rStyle w:val="Hyperlink"/>
          </w:rPr>
          <w:t>https://console.bluemix.net/catalog/services/</w:t>
        </w:r>
        <w:bookmarkStart w:id="0" w:name="_GoBack"/>
        <w:r w:rsidR="00657098" w:rsidRPr="000A30A4">
          <w:rPr>
            <w:rStyle w:val="Hyperlink"/>
          </w:rPr>
          <w:t>conversation</w:t>
        </w:r>
        <w:bookmarkEnd w:id="0"/>
      </w:hyperlink>
      <w:r w:rsidR="00657098">
        <w:t xml:space="preserve"> </w:t>
      </w:r>
      <w:r>
        <w:br/>
      </w:r>
      <w:r w:rsidRPr="00DB0C8F">
        <w:rPr>
          <w:b/>
          <w:i/>
        </w:rPr>
        <w:t xml:space="preserve">If you’re new to </w:t>
      </w:r>
      <w:r w:rsidR="003F308D">
        <w:rPr>
          <w:b/>
          <w:i/>
        </w:rPr>
        <w:t>IBM Cloud</w:t>
      </w:r>
      <w:r w:rsidRPr="00DB0C8F">
        <w:rPr>
          <w:b/>
          <w:i/>
        </w:rPr>
        <w:t xml:space="preserve">, see section </w:t>
      </w:r>
      <w:r>
        <w:rPr>
          <w:b/>
          <w:i/>
        </w:rPr>
        <w:t>2</w:t>
      </w:r>
      <w:r w:rsidRPr="00DB0C8F">
        <w:rPr>
          <w:b/>
          <w:i/>
        </w:rPr>
        <w:t xml:space="preserve"> in the step-by-step guide at </w:t>
      </w:r>
      <w:r w:rsidRPr="00DB0C8F">
        <w:rPr>
          <w:b/>
          <w:i/>
        </w:rPr>
        <w:br/>
      </w:r>
      <w:hyperlink r:id="rId14" w:history="1">
        <w:r w:rsidRPr="00DB0C8F">
          <w:rPr>
            <w:rStyle w:val="Hyperlink"/>
            <w:b/>
            <w:i/>
          </w:rPr>
          <w:t>https://github.com/dalelane/ml-for-kids/raw/master/doc/machinelearningforkids-apikeys.pdf</w:t>
        </w:r>
      </w:hyperlink>
      <w:r w:rsidR="00DB0C8F">
        <w:br/>
      </w:r>
    </w:p>
    <w:p w14:paraId="7E09FFFC" w14:textId="2FD69B93" w:rsidR="00AF28AE" w:rsidRDefault="002A7B9F" w:rsidP="004D587D">
      <w:pPr>
        <w:pStyle w:val="ListParagraph"/>
        <w:numPr>
          <w:ilvl w:val="0"/>
          <w:numId w:val="3"/>
        </w:numPr>
      </w:pPr>
      <w:r w:rsidRPr="00F4043A">
        <w:rPr>
          <w:sz w:val="32"/>
        </w:rPr>
        <w:t xml:space="preserve">Add Watson </w:t>
      </w:r>
      <w:r w:rsidR="00BE01C6">
        <w:rPr>
          <w:sz w:val="32"/>
        </w:rPr>
        <w:t>Assistant</w:t>
      </w:r>
      <w:r w:rsidRPr="00F4043A">
        <w:rPr>
          <w:sz w:val="32"/>
        </w:rPr>
        <w:t xml:space="preserve"> credentials </w:t>
      </w:r>
      <w:r w:rsidR="00D92E93">
        <w:rPr>
          <w:sz w:val="32"/>
        </w:rPr>
        <w:t>to the tool</w:t>
      </w:r>
      <w:r w:rsidRPr="00F4043A">
        <w:rPr>
          <w:sz w:val="32"/>
        </w:rPr>
        <w:br/>
      </w:r>
      <w:r w:rsidRPr="00DD3E19">
        <w:rPr>
          <w:i/>
        </w:rPr>
        <w:t xml:space="preserve">You will need to do this if you want your class to be able to do projects that recognise </w:t>
      </w:r>
      <w:r w:rsidRPr="00DD3E19">
        <w:rPr>
          <w:b/>
          <w:i/>
        </w:rPr>
        <w:t>text</w:t>
      </w:r>
      <w:r>
        <w:br/>
      </w:r>
      <w:r w:rsidR="002F173A">
        <w:t xml:space="preserve">Go to </w:t>
      </w:r>
      <w:hyperlink r:id="rId15" w:history="1">
        <w:r w:rsidR="002F173A" w:rsidRPr="000A30A4">
          <w:rPr>
            <w:rStyle w:val="Hyperlink"/>
          </w:rPr>
          <w:t>https://machinelearningforkids.co.uk/teacher</w:t>
        </w:r>
      </w:hyperlink>
      <w:r w:rsidR="002F173A">
        <w:t xml:space="preserve"> </w:t>
      </w:r>
      <w:r w:rsidR="00773C93">
        <w:t>and click the “Watson API Keys” button.</w:t>
      </w:r>
      <w:r w:rsidR="002F173A">
        <w:br/>
      </w:r>
      <w:r w:rsidR="002F173A" w:rsidRPr="004C1D7B">
        <w:t>The section “</w:t>
      </w:r>
      <w:r w:rsidR="00F253F1">
        <w:t xml:space="preserve">Watson </w:t>
      </w:r>
      <w:r w:rsidR="0035219F">
        <w:t>Assistant</w:t>
      </w:r>
      <w:r w:rsidR="002F173A" w:rsidRPr="004C1D7B">
        <w:t>”</w:t>
      </w:r>
      <w:r w:rsidR="00F253F1">
        <w:t xml:space="preserve"> has an “Add new credentials” button. Click that, and enter the username and password for your </w:t>
      </w:r>
      <w:r w:rsidR="00EC2744">
        <w:t>Assistant</w:t>
      </w:r>
      <w:r w:rsidR="00F253F1">
        <w:t xml:space="preserve"> service</w:t>
      </w:r>
      <w:r w:rsidR="00D92E93">
        <w:t xml:space="preserve"> from step 2</w:t>
      </w:r>
      <w:r w:rsidR="00F253F1">
        <w:t xml:space="preserve">. </w:t>
      </w:r>
      <w:r w:rsidR="00F253F1">
        <w:br/>
      </w:r>
      <w:r w:rsidR="00F253F1">
        <w:rPr>
          <w:i/>
        </w:rPr>
        <w:t>The number of “workspaces”</w:t>
      </w:r>
      <w:r w:rsidR="006D3AED">
        <w:rPr>
          <w:i/>
        </w:rPr>
        <w:t xml:space="preserve"> for the service instance you create will be the number of text machine learning models your group can have at any one time. </w:t>
      </w:r>
      <w:r w:rsidR="006D3AED">
        <w:rPr>
          <w:i/>
        </w:rPr>
        <w:br/>
      </w:r>
      <w:r w:rsidR="007159F3">
        <w:rPr>
          <w:i/>
        </w:rPr>
        <w:t xml:space="preserve">You can add more if you </w:t>
      </w:r>
      <w:r w:rsidR="007D24FF">
        <w:rPr>
          <w:i/>
        </w:rPr>
        <w:t xml:space="preserve">need </w:t>
      </w:r>
      <w:r w:rsidR="00B312D8">
        <w:rPr>
          <w:i/>
        </w:rPr>
        <w:t>more</w:t>
      </w:r>
      <w:r w:rsidR="00D92E93">
        <w:rPr>
          <w:i/>
        </w:rPr>
        <w:t xml:space="preserve"> for your group – go back to step 2 and repeat.</w:t>
      </w:r>
      <w:r w:rsidR="00DB0C8F">
        <w:rPr>
          <w:i/>
        </w:rPr>
        <w:br/>
      </w:r>
    </w:p>
    <w:p w14:paraId="4F081EB6" w14:textId="56FE3D25" w:rsidR="00D92E93" w:rsidRDefault="00D92E93" w:rsidP="00D92E93">
      <w:pPr>
        <w:pStyle w:val="ListParagraph"/>
        <w:numPr>
          <w:ilvl w:val="0"/>
          <w:numId w:val="3"/>
        </w:numPr>
      </w:pPr>
      <w:r>
        <w:rPr>
          <w:sz w:val="32"/>
        </w:rPr>
        <w:t>Create</w:t>
      </w:r>
      <w:r w:rsidRPr="00F4043A">
        <w:rPr>
          <w:sz w:val="32"/>
        </w:rPr>
        <w:t xml:space="preserve"> Watson</w:t>
      </w:r>
      <w:r>
        <w:rPr>
          <w:sz w:val="32"/>
        </w:rPr>
        <w:t xml:space="preserve"> Visual Recognition credentials for your group to use</w:t>
      </w:r>
      <w:r>
        <w:rPr>
          <w:sz w:val="32"/>
        </w:rPr>
        <w:br/>
      </w:r>
      <w:r w:rsidRPr="00DD3E19">
        <w:rPr>
          <w:i/>
        </w:rPr>
        <w:t xml:space="preserve">You will need to do this if you want your class to be able to do projects that recognise </w:t>
      </w:r>
      <w:r>
        <w:rPr>
          <w:b/>
          <w:i/>
        </w:rPr>
        <w:t>images</w:t>
      </w:r>
      <w:r>
        <w:br/>
        <w:t xml:space="preserve">Create Visual Recognition keys at </w:t>
      </w:r>
      <w:hyperlink r:id="rId16" w:history="1">
        <w:r w:rsidRPr="000A30A4">
          <w:rPr>
            <w:rStyle w:val="Hyperlink"/>
          </w:rPr>
          <w:t>https://console.bluemix.net/catalog/services/visual-recognition</w:t>
        </w:r>
      </w:hyperlink>
      <w:r>
        <w:t xml:space="preserve"> </w:t>
      </w:r>
      <w:r>
        <w:br/>
      </w:r>
      <w:r w:rsidRPr="00DB0C8F">
        <w:rPr>
          <w:b/>
          <w:i/>
        </w:rPr>
        <w:t xml:space="preserve">If you’re new to </w:t>
      </w:r>
      <w:r w:rsidR="003F308D">
        <w:rPr>
          <w:b/>
          <w:i/>
        </w:rPr>
        <w:t>IBM Cloud</w:t>
      </w:r>
      <w:r w:rsidRPr="00DB0C8F">
        <w:rPr>
          <w:b/>
          <w:i/>
        </w:rPr>
        <w:t xml:space="preserve">, </w:t>
      </w:r>
      <w:r>
        <w:rPr>
          <w:b/>
          <w:i/>
        </w:rPr>
        <w:t>see section 3</w:t>
      </w:r>
      <w:r w:rsidRPr="00DB0C8F">
        <w:rPr>
          <w:b/>
          <w:i/>
        </w:rPr>
        <w:t xml:space="preserve"> in the step-by-step guide at </w:t>
      </w:r>
      <w:r w:rsidRPr="00DB0C8F">
        <w:rPr>
          <w:b/>
          <w:i/>
        </w:rPr>
        <w:br/>
      </w:r>
      <w:hyperlink r:id="rId17" w:history="1">
        <w:r w:rsidRPr="00DB0C8F">
          <w:rPr>
            <w:rStyle w:val="Hyperlink"/>
            <w:b/>
            <w:i/>
          </w:rPr>
          <w:t>https://github.com/dalelane/ml-for-kids/raw/master/doc/machinelearningforkids-apikeys.pdf</w:t>
        </w:r>
      </w:hyperlink>
      <w:r>
        <w:br/>
      </w:r>
    </w:p>
    <w:p w14:paraId="72BBB06D" w14:textId="78E2E9CB" w:rsidR="0000398F" w:rsidRPr="0000398F" w:rsidRDefault="00AF28AE" w:rsidP="004D587D">
      <w:pPr>
        <w:pStyle w:val="ListParagraph"/>
        <w:numPr>
          <w:ilvl w:val="0"/>
          <w:numId w:val="3"/>
        </w:numPr>
      </w:pPr>
      <w:r w:rsidRPr="00F4043A">
        <w:rPr>
          <w:sz w:val="32"/>
        </w:rPr>
        <w:t>Add Watson</w:t>
      </w:r>
      <w:r>
        <w:rPr>
          <w:sz w:val="32"/>
        </w:rPr>
        <w:t xml:space="preserve"> Visual Recognition credentials to </w:t>
      </w:r>
      <w:r w:rsidR="00D92E93">
        <w:rPr>
          <w:sz w:val="32"/>
        </w:rPr>
        <w:t>the tool</w:t>
      </w:r>
      <w:r>
        <w:rPr>
          <w:sz w:val="32"/>
        </w:rPr>
        <w:br/>
      </w:r>
      <w:r w:rsidRPr="00DD3E19">
        <w:rPr>
          <w:i/>
        </w:rPr>
        <w:t xml:space="preserve">You will need to do this if you want your class to be able to do projects that recognise </w:t>
      </w:r>
      <w:r>
        <w:rPr>
          <w:b/>
          <w:i/>
        </w:rPr>
        <w:t>images</w:t>
      </w:r>
      <w:r>
        <w:br/>
        <w:t xml:space="preserve">Go to </w:t>
      </w:r>
      <w:hyperlink r:id="rId18" w:history="1">
        <w:r w:rsidRPr="000A30A4">
          <w:rPr>
            <w:rStyle w:val="Hyperlink"/>
          </w:rPr>
          <w:t>https://machinelearningforkids.co.uk/teacher</w:t>
        </w:r>
      </w:hyperlink>
      <w:r>
        <w:t xml:space="preserve"> </w:t>
      </w:r>
      <w:r w:rsidR="00773C93">
        <w:t>and click the “Watson API Keys” button.</w:t>
      </w:r>
      <w:r>
        <w:br/>
      </w:r>
      <w:r w:rsidRPr="004C1D7B">
        <w:t>The section “</w:t>
      </w:r>
      <w:r>
        <w:t>Watson Visual Recognition</w:t>
      </w:r>
      <w:r w:rsidRPr="004C1D7B">
        <w:t>”</w:t>
      </w:r>
      <w:r>
        <w:t xml:space="preserve"> has an “Add new API key” button. Click that, and enter the API key for your Visual Recognition service</w:t>
      </w:r>
      <w:r w:rsidR="00EE1AFD">
        <w:t xml:space="preserve"> from step 4</w:t>
      </w:r>
      <w:r>
        <w:t xml:space="preserve">. </w:t>
      </w:r>
      <w:r>
        <w:br/>
      </w:r>
      <w:r>
        <w:rPr>
          <w:i/>
        </w:rPr>
        <w:t xml:space="preserve">The number of “custom classifiers” for the service instance you create will be the number of image machine learning models your group can have at any one time. </w:t>
      </w:r>
      <w:r>
        <w:rPr>
          <w:i/>
        </w:rPr>
        <w:br/>
        <w:t>You can add more than one API key if you need more for your group</w:t>
      </w:r>
      <w:r w:rsidR="00EE1AFD">
        <w:rPr>
          <w:i/>
        </w:rPr>
        <w:t xml:space="preserve"> – go back to step 4 and repeat</w:t>
      </w:r>
      <w:r>
        <w:rPr>
          <w:i/>
        </w:rPr>
        <w:t>.</w:t>
      </w:r>
      <w:r w:rsidR="00F4043A">
        <w:br/>
      </w:r>
    </w:p>
    <w:p w14:paraId="4128A535" w14:textId="3434EDD9" w:rsidR="004D587D" w:rsidRDefault="004D587D" w:rsidP="004D587D">
      <w:pPr>
        <w:pStyle w:val="ListParagraph"/>
        <w:numPr>
          <w:ilvl w:val="0"/>
          <w:numId w:val="3"/>
        </w:numPr>
      </w:pPr>
      <w:r w:rsidRPr="006218F9">
        <w:rPr>
          <w:sz w:val="32"/>
        </w:rPr>
        <w:t>Set up accounts for your students</w:t>
      </w:r>
      <w:r w:rsidRPr="006218F9">
        <w:rPr>
          <w:sz w:val="32"/>
        </w:rPr>
        <w:br/>
      </w:r>
      <w:r>
        <w:t xml:space="preserve">You will need to create user accounts for your students to be able to log in. </w:t>
      </w:r>
      <w:r>
        <w:br/>
      </w:r>
      <w:r w:rsidR="008770FE">
        <w:t xml:space="preserve">Go to </w:t>
      </w:r>
      <w:hyperlink r:id="rId19" w:history="1">
        <w:r w:rsidR="008770FE" w:rsidRPr="000A30A4">
          <w:rPr>
            <w:rStyle w:val="Hyperlink"/>
          </w:rPr>
          <w:t>https://machinelearningforkids.co.uk/teacher</w:t>
        </w:r>
      </w:hyperlink>
      <w:r w:rsidR="008770FE">
        <w:t xml:space="preserve"> and click the “Student management” button.</w:t>
      </w:r>
      <w:r w:rsidR="008770FE">
        <w:br/>
        <w:t>Click “+ Add new student” to</w:t>
      </w:r>
      <w:r w:rsidR="008770FE" w:rsidRPr="004C1D7B">
        <w:t xml:space="preserve"> create user accounts.</w:t>
      </w:r>
      <w:r w:rsidR="008770FE" w:rsidRPr="004C1D7B">
        <w:rPr>
          <w:i/>
        </w:rPr>
        <w:t xml:space="preserve"> Their password will be displayed after the account is created. </w:t>
      </w:r>
      <w:r w:rsidRPr="004C1D7B">
        <w:rPr>
          <w:i/>
        </w:rPr>
        <w:t xml:space="preserve"> </w:t>
      </w:r>
      <w:r>
        <w:rPr>
          <w:i/>
        </w:rPr>
        <w:br/>
        <w:t>(Note: You don’t need to use a student’s real name. Generic user names like “student01” are fine.)</w:t>
      </w:r>
      <w:r w:rsidRPr="004C1D7B">
        <w:rPr>
          <w:i/>
        </w:rPr>
        <w:br/>
      </w:r>
      <w:r w:rsidRPr="004C1D7B">
        <w:t xml:space="preserve">There are also controls there to delete user accounts, </w:t>
      </w:r>
      <w:r w:rsidR="00B765E9">
        <w:t>&amp;</w:t>
      </w:r>
      <w:r w:rsidRPr="004C1D7B">
        <w:t xml:space="preserve"> reset p</w:t>
      </w:r>
      <w:r w:rsidR="002C0A6C">
        <w:t>asswords if your students forget</w:t>
      </w:r>
      <w:r w:rsidRPr="004C1D7B">
        <w:t xml:space="preserve">. </w:t>
      </w:r>
    </w:p>
    <w:p w14:paraId="4F56C47C" w14:textId="4193EC8E" w:rsidR="004D587D" w:rsidRPr="00AA3CF8" w:rsidRDefault="00F476C3" w:rsidP="004D587D">
      <w:pPr>
        <w:pStyle w:val="ListParagraph"/>
        <w:numPr>
          <w:ilvl w:val="0"/>
          <w:numId w:val="3"/>
        </w:numPr>
      </w:pPr>
      <w:r>
        <w:rPr>
          <w:sz w:val="32"/>
        </w:rPr>
        <w:lastRenderedPageBreak/>
        <w:t>Prepare</w:t>
      </w:r>
      <w:r w:rsidR="004D587D" w:rsidRPr="00E05707">
        <w:rPr>
          <w:sz w:val="32"/>
        </w:rPr>
        <w:t xml:space="preserve"> a lesson plan</w:t>
      </w:r>
      <w:r w:rsidR="004D587D" w:rsidRPr="00E05707">
        <w:rPr>
          <w:sz w:val="32"/>
        </w:rPr>
        <w:br/>
      </w:r>
      <w:r w:rsidR="004D587D">
        <w:t>Worksheets for a variety of projects are available for download.</w:t>
      </w:r>
      <w:r w:rsidR="004D587D">
        <w:br/>
        <w:t xml:space="preserve">Go to </w:t>
      </w:r>
      <w:hyperlink r:id="rId20" w:history="1">
        <w:r w:rsidR="004D587D" w:rsidRPr="000A30A4">
          <w:rPr>
            <w:rStyle w:val="Hyperlink"/>
          </w:rPr>
          <w:t>https://machinelearningforkids.co.uk/worksheets</w:t>
        </w:r>
      </w:hyperlink>
      <w:r w:rsidR="004D587D">
        <w:t xml:space="preserve"> </w:t>
      </w:r>
      <w:r>
        <w:br/>
        <w:t>A suggested order to try some of these worksheets is included on the following page.</w:t>
      </w:r>
      <w:r w:rsidR="004D587D">
        <w:br/>
        <w:t xml:space="preserve">Each worksheet has step-by-step instructions, and is a complete project to demonstrate an aspect of machine learning. </w:t>
      </w:r>
      <w:r w:rsidR="004D587D">
        <w:br/>
      </w:r>
      <w:r w:rsidR="004D587D">
        <w:rPr>
          <w:i/>
        </w:rPr>
        <w:t xml:space="preserve">Some of the projects include a template Scratch project file – these are available for download alongside the worksheet PDFs. </w:t>
      </w:r>
      <w:r w:rsidR="004D587D">
        <w:rPr>
          <w:i/>
        </w:rPr>
        <w:br/>
      </w:r>
    </w:p>
    <w:p w14:paraId="4EBCA7E8" w14:textId="3F0370CE" w:rsidR="004D587D" w:rsidRDefault="004D587D" w:rsidP="004D587D">
      <w:pPr>
        <w:pStyle w:val="ListParagraph"/>
        <w:numPr>
          <w:ilvl w:val="0"/>
          <w:numId w:val="3"/>
        </w:numPr>
      </w:pPr>
      <w:r w:rsidRPr="00C747D3">
        <w:rPr>
          <w:sz w:val="32"/>
        </w:rPr>
        <w:t>Try the worksheets out for yourself</w:t>
      </w:r>
      <w:r>
        <w:br/>
        <w:t xml:space="preserve">Your </w:t>
      </w:r>
      <w:r w:rsidR="007C2CF4">
        <w:t>admin</w:t>
      </w:r>
      <w:r>
        <w:t xml:space="preserve"> </w:t>
      </w:r>
      <w:proofErr w:type="gramStart"/>
      <w:r>
        <w:t>log</w:t>
      </w:r>
      <w:proofErr w:type="gramEnd"/>
      <w:r>
        <w:t xml:space="preserve"> on will also let you create projects yourself. </w:t>
      </w:r>
      <w:r>
        <w:br/>
        <w:t xml:space="preserve">Go to </w:t>
      </w:r>
      <w:hyperlink r:id="rId21" w:history="1">
        <w:r w:rsidRPr="000A30A4">
          <w:rPr>
            <w:rStyle w:val="Hyperlink"/>
          </w:rPr>
          <w:t>https://machinelearningforkids.co.uk/projects</w:t>
        </w:r>
      </w:hyperlink>
      <w:r>
        <w:t xml:space="preserve"> </w:t>
      </w:r>
      <w:r>
        <w:br/>
      </w:r>
      <w:r w:rsidRPr="00C747D3">
        <w:rPr>
          <w:i/>
        </w:rPr>
        <w:t>Follow the instructions from one of the worksheets</w:t>
      </w:r>
      <w:r>
        <w:br/>
      </w:r>
    </w:p>
    <w:p w14:paraId="36824779" w14:textId="139EEF11" w:rsidR="004D587D" w:rsidRDefault="004D587D" w:rsidP="004D587D">
      <w:pPr>
        <w:pStyle w:val="ListParagraph"/>
        <w:numPr>
          <w:ilvl w:val="0"/>
          <w:numId w:val="3"/>
        </w:numPr>
      </w:pPr>
      <w:r w:rsidRPr="00C747D3">
        <w:rPr>
          <w:sz w:val="32"/>
        </w:rPr>
        <w:t>Check your group settings</w:t>
      </w:r>
      <w:r>
        <w:br/>
        <w:t xml:space="preserve">Your group will have a number of limits set. </w:t>
      </w:r>
      <w:r>
        <w:br/>
      </w:r>
      <w:r w:rsidR="008770FE">
        <w:t xml:space="preserve">Go to </w:t>
      </w:r>
      <w:hyperlink r:id="rId22" w:history="1">
        <w:r w:rsidR="008770FE" w:rsidRPr="000A30A4">
          <w:rPr>
            <w:rStyle w:val="Hyperlink"/>
          </w:rPr>
          <w:t>https://machinelearningforkids.co.uk/teacher</w:t>
        </w:r>
      </w:hyperlink>
      <w:r w:rsidR="008770FE">
        <w:t xml:space="preserve"> and click the “Restrictions” button.</w:t>
      </w:r>
      <w:r>
        <w:br/>
      </w:r>
      <w:r>
        <w:rPr>
          <w:i/>
        </w:rPr>
        <w:t xml:space="preserve">There will be a limit on the number of machine learning models your group can create at any one time. Models will automatically expire to help stop you exceeding this. The expiry time will be shown in the restrictions list. </w:t>
      </w:r>
      <w:r>
        <w:rPr>
          <w:i/>
        </w:rPr>
        <w:br/>
      </w:r>
    </w:p>
    <w:p w14:paraId="3EFCBEC7" w14:textId="122B28BB" w:rsidR="004D587D" w:rsidRPr="00272677" w:rsidRDefault="004D587D" w:rsidP="004D587D">
      <w:pPr>
        <w:pStyle w:val="ListParagraph"/>
        <w:numPr>
          <w:ilvl w:val="0"/>
          <w:numId w:val="3"/>
        </w:numPr>
        <w:rPr>
          <w:sz w:val="32"/>
        </w:rPr>
      </w:pPr>
      <w:r>
        <w:rPr>
          <w:sz w:val="32"/>
        </w:rPr>
        <w:t xml:space="preserve">If you run into any problems… </w:t>
      </w:r>
      <w:r>
        <w:rPr>
          <w:sz w:val="32"/>
        </w:rPr>
        <w:br/>
      </w:r>
      <w:r>
        <w:t>If something goes wrong, check the list of known problems.</w:t>
      </w:r>
      <w:r>
        <w:br/>
        <w:t xml:space="preserve">Go to </w:t>
      </w:r>
      <w:hyperlink r:id="rId23" w:history="1">
        <w:r w:rsidRPr="000A30A4">
          <w:rPr>
            <w:rStyle w:val="Hyperlink"/>
          </w:rPr>
          <w:t>https://machinelearningforkids.co.uk/help</w:t>
        </w:r>
      </w:hyperlink>
      <w:r>
        <w:t xml:space="preserve"> </w:t>
      </w:r>
      <w:r>
        <w:br/>
      </w:r>
      <w:r w:rsidR="008770FE">
        <w:t xml:space="preserve">Review the problems I currently know about, and what you can do to avoid them. </w:t>
      </w:r>
      <w:r w:rsidR="008770FE">
        <w:br/>
      </w:r>
      <w:r w:rsidR="008770FE" w:rsidRPr="00920CDB">
        <w:rPr>
          <w:i/>
        </w:rPr>
        <w:t xml:space="preserve">If you’ve found a problem I don’t know about, it might be worth refreshing your page. It’s cliched, but that can work. </w:t>
      </w:r>
      <w:r w:rsidR="008770FE">
        <w:br/>
      </w:r>
      <w:r>
        <w:t>If you’re still stuck, please let me know. Contact details are on the Help page.</w:t>
      </w:r>
      <w:r>
        <w:br/>
      </w:r>
    </w:p>
    <w:p w14:paraId="3098ACD4" w14:textId="77777777" w:rsidR="00EF285B" w:rsidRDefault="00EF285B" w:rsidP="006F3199"/>
    <w:p w14:paraId="6F1C73AF" w14:textId="77777777" w:rsidR="00EF285B" w:rsidRDefault="00EF285B" w:rsidP="006F3199">
      <w:pPr>
        <w:sectPr w:rsidR="00EF285B" w:rsidSect="00920CDB">
          <w:footerReference w:type="default" r:id="rId24"/>
          <w:pgSz w:w="11900" w:h="16840"/>
          <w:pgMar w:top="720" w:right="720" w:bottom="720" w:left="720" w:header="720" w:footer="720" w:gutter="0"/>
          <w:cols w:space="720"/>
          <w:docGrid w:linePitch="360"/>
        </w:sectPr>
      </w:pPr>
    </w:p>
    <w:p w14:paraId="166D947C" w14:textId="2194C2A0" w:rsidR="00EF285B" w:rsidRPr="008444BA" w:rsidRDefault="00EF285B" w:rsidP="00EF285B">
      <w:pPr>
        <w:pBdr>
          <w:top w:val="single" w:sz="4" w:space="10" w:color="auto" w:shadow="1"/>
          <w:left w:val="single" w:sz="4" w:space="10" w:color="auto" w:shadow="1"/>
          <w:bottom w:val="single" w:sz="4" w:space="10" w:color="auto" w:shadow="1"/>
          <w:right w:val="single" w:sz="4" w:space="10" w:color="auto" w:shadow="1"/>
        </w:pBdr>
        <w:shd w:val="clear" w:color="auto" w:fill="70AD47" w:themeFill="accent6"/>
        <w:jc w:val="center"/>
        <w:rPr>
          <w:b/>
          <w:color w:val="FFFFFF" w:themeColor="background1"/>
          <w:sz w:val="40"/>
        </w:rPr>
      </w:pPr>
      <w:r w:rsidRPr="008444BA">
        <w:rPr>
          <w:b/>
          <w:color w:val="FFFFFF" w:themeColor="background1"/>
          <w:sz w:val="40"/>
          <w:shd w:val="clear" w:color="auto" w:fill="70AD47" w:themeFill="accent6"/>
        </w:rPr>
        <w:lastRenderedPageBreak/>
        <w:t>machinelearningforkids.co.uk</w:t>
      </w:r>
      <w:r w:rsidR="00017857" w:rsidRPr="008444BA">
        <w:rPr>
          <w:b/>
          <w:color w:val="FFFFFF" w:themeColor="background1"/>
          <w:sz w:val="40"/>
          <w:shd w:val="clear" w:color="auto" w:fill="70AD47" w:themeFill="accent6"/>
        </w:rPr>
        <w:t xml:space="preserve">  </w:t>
      </w:r>
      <w:r w:rsidR="00017857" w:rsidRPr="008444BA">
        <w:rPr>
          <w:b/>
          <w:color w:val="FFFFFF" w:themeColor="background1"/>
          <w:sz w:val="40"/>
          <w:shd w:val="clear" w:color="auto" w:fill="70AD47" w:themeFill="accent6"/>
        </w:rPr>
        <w:tab/>
      </w:r>
      <w:r w:rsidR="00017857" w:rsidRPr="008444BA">
        <w:rPr>
          <w:b/>
          <w:color w:val="FFFFFF" w:themeColor="background1"/>
          <w:sz w:val="40"/>
          <w:shd w:val="clear" w:color="auto" w:fill="70AD47" w:themeFill="accent6"/>
        </w:rPr>
        <w:tab/>
      </w:r>
      <w:r w:rsidR="00017857" w:rsidRPr="008444BA">
        <w:rPr>
          <w:b/>
          <w:color w:val="FFFFFF" w:themeColor="background1"/>
          <w:sz w:val="40"/>
          <w:shd w:val="clear" w:color="auto" w:fill="70AD47" w:themeFill="accent6"/>
        </w:rPr>
        <w:tab/>
      </w:r>
      <w:r w:rsidR="00017857" w:rsidRPr="008444BA">
        <w:rPr>
          <w:b/>
          <w:color w:val="FFFFFF" w:themeColor="background1"/>
          <w:sz w:val="40"/>
          <w:shd w:val="clear" w:color="auto" w:fill="70AD47" w:themeFill="accent6"/>
        </w:rPr>
        <w:tab/>
      </w:r>
      <w:r w:rsidR="00017857" w:rsidRPr="008444BA">
        <w:rPr>
          <w:b/>
          <w:color w:val="FFFFFF" w:themeColor="background1"/>
          <w:sz w:val="40"/>
          <w:shd w:val="clear" w:color="auto" w:fill="70AD47" w:themeFill="accent6"/>
        </w:rPr>
        <w:tab/>
      </w:r>
      <w:r w:rsidR="00017857" w:rsidRPr="008444BA">
        <w:rPr>
          <w:b/>
          <w:color w:val="FFFFFF" w:themeColor="background1"/>
          <w:sz w:val="40"/>
          <w:shd w:val="clear" w:color="auto" w:fill="70AD47" w:themeFill="accent6"/>
        </w:rPr>
        <w:tab/>
      </w:r>
      <w:r w:rsidR="00017857" w:rsidRPr="008444BA">
        <w:rPr>
          <w:b/>
          <w:color w:val="FFFFFF" w:themeColor="background1"/>
          <w:sz w:val="40"/>
          <w:shd w:val="clear" w:color="auto" w:fill="70AD47" w:themeFill="accent6"/>
        </w:rPr>
        <w:tab/>
      </w:r>
      <w:r w:rsidR="00017857" w:rsidRPr="008444BA">
        <w:rPr>
          <w:b/>
          <w:color w:val="FFFFFF" w:themeColor="background1"/>
          <w:sz w:val="40"/>
          <w:shd w:val="clear" w:color="auto" w:fill="70AD47" w:themeFill="accent6"/>
        </w:rPr>
        <w:tab/>
        <w:t>Suggested Lesson Plan</w:t>
      </w:r>
    </w:p>
    <w:p w14:paraId="0EB238BA" w14:textId="73CBC9B6" w:rsidR="00EF285B" w:rsidRDefault="00EF285B" w:rsidP="00EF285B"/>
    <w:p w14:paraId="6C063BF5" w14:textId="77777777" w:rsidR="005607F5" w:rsidRDefault="005607F5" w:rsidP="00EF285B"/>
    <w:tbl>
      <w:tblPr>
        <w:tblStyle w:val="TableGrid"/>
        <w:tblW w:w="5000" w:type="pct"/>
        <w:tblLook w:val="04A0" w:firstRow="1" w:lastRow="0" w:firstColumn="1" w:lastColumn="0" w:noHBand="0" w:noVBand="1"/>
      </w:tblPr>
      <w:tblGrid>
        <w:gridCol w:w="3681"/>
        <w:gridCol w:w="2835"/>
        <w:gridCol w:w="2410"/>
        <w:gridCol w:w="1134"/>
        <w:gridCol w:w="5597"/>
      </w:tblGrid>
      <w:tr w:rsidR="00BD2E0F" w14:paraId="489462BD" w14:textId="77777777" w:rsidTr="008444BA">
        <w:tc>
          <w:tcPr>
            <w:tcW w:w="3681" w:type="dxa"/>
          </w:tcPr>
          <w:p w14:paraId="5F868526" w14:textId="77777777" w:rsidR="00017857" w:rsidRPr="00250D4D" w:rsidRDefault="00017857" w:rsidP="00EF285B">
            <w:pPr>
              <w:rPr>
                <w:sz w:val="22"/>
                <w:szCs w:val="22"/>
              </w:rPr>
            </w:pPr>
          </w:p>
        </w:tc>
        <w:tc>
          <w:tcPr>
            <w:tcW w:w="2835" w:type="dxa"/>
          </w:tcPr>
          <w:p w14:paraId="46AEDEBE" w14:textId="765C8665" w:rsidR="00017857" w:rsidRPr="00250D4D" w:rsidRDefault="00017857" w:rsidP="00EF285B">
            <w:pPr>
              <w:rPr>
                <w:sz w:val="22"/>
                <w:szCs w:val="22"/>
              </w:rPr>
            </w:pPr>
            <w:r w:rsidRPr="00250D4D">
              <w:rPr>
                <w:sz w:val="22"/>
                <w:szCs w:val="22"/>
              </w:rPr>
              <w:t xml:space="preserve">Introduces… </w:t>
            </w:r>
          </w:p>
        </w:tc>
        <w:tc>
          <w:tcPr>
            <w:tcW w:w="2410" w:type="dxa"/>
          </w:tcPr>
          <w:p w14:paraId="3DA3F3FE" w14:textId="373A4019" w:rsidR="00017857" w:rsidRPr="00250D4D" w:rsidRDefault="0002419F" w:rsidP="00EF285B">
            <w:pPr>
              <w:rPr>
                <w:sz w:val="22"/>
                <w:szCs w:val="22"/>
              </w:rPr>
            </w:pPr>
            <w:r w:rsidRPr="00250D4D">
              <w:rPr>
                <w:sz w:val="22"/>
                <w:szCs w:val="22"/>
              </w:rPr>
              <w:t xml:space="preserve">By </w:t>
            </w:r>
            <w:r>
              <w:rPr>
                <w:sz w:val="22"/>
                <w:szCs w:val="22"/>
              </w:rPr>
              <w:t>making</w:t>
            </w:r>
            <w:r w:rsidRPr="00250D4D">
              <w:rPr>
                <w:sz w:val="22"/>
                <w:szCs w:val="22"/>
              </w:rPr>
              <w:t xml:space="preserve"> a…</w:t>
            </w:r>
          </w:p>
        </w:tc>
        <w:tc>
          <w:tcPr>
            <w:tcW w:w="1134" w:type="dxa"/>
          </w:tcPr>
          <w:p w14:paraId="55D4305D" w14:textId="1B393438" w:rsidR="00017857" w:rsidRPr="00250D4D" w:rsidRDefault="00B21EF3" w:rsidP="00307BF0">
            <w:pPr>
              <w:rPr>
                <w:sz w:val="22"/>
                <w:szCs w:val="22"/>
              </w:rPr>
            </w:pPr>
            <w:r>
              <w:rPr>
                <w:sz w:val="18"/>
                <w:szCs w:val="22"/>
              </w:rPr>
              <w:t>T</w:t>
            </w:r>
            <w:r w:rsidR="00017857" w:rsidRPr="00307BF0">
              <w:rPr>
                <w:sz w:val="18"/>
                <w:szCs w:val="22"/>
              </w:rPr>
              <w:t xml:space="preserve">eaching a </w:t>
            </w:r>
            <w:r w:rsidR="00250D4D" w:rsidRPr="00307BF0">
              <w:rPr>
                <w:sz w:val="18"/>
                <w:szCs w:val="22"/>
              </w:rPr>
              <w:t>machine</w:t>
            </w:r>
            <w:r w:rsidR="00017857" w:rsidRPr="00307BF0">
              <w:rPr>
                <w:sz w:val="18"/>
                <w:szCs w:val="22"/>
              </w:rPr>
              <w:t xml:space="preserve"> to recognise…</w:t>
            </w:r>
            <w:r w:rsidR="00017857" w:rsidRPr="00250D4D">
              <w:rPr>
                <w:sz w:val="22"/>
                <w:szCs w:val="22"/>
              </w:rPr>
              <w:t xml:space="preserve"> </w:t>
            </w:r>
          </w:p>
        </w:tc>
        <w:tc>
          <w:tcPr>
            <w:tcW w:w="5597" w:type="dxa"/>
          </w:tcPr>
          <w:p w14:paraId="48503880" w14:textId="6173BE42" w:rsidR="00017857" w:rsidRPr="00250D4D" w:rsidRDefault="00017857" w:rsidP="00EF285B">
            <w:pPr>
              <w:rPr>
                <w:sz w:val="22"/>
                <w:szCs w:val="22"/>
              </w:rPr>
            </w:pPr>
            <w:r w:rsidRPr="00250D4D">
              <w:rPr>
                <w:sz w:val="22"/>
                <w:szCs w:val="22"/>
              </w:rPr>
              <w:t>What they will learn</w:t>
            </w:r>
          </w:p>
        </w:tc>
      </w:tr>
      <w:tr w:rsidR="00BD2E0F" w14:paraId="17AE75E4" w14:textId="77777777" w:rsidTr="008444BA">
        <w:trPr>
          <w:trHeight w:val="720"/>
        </w:trPr>
        <w:tc>
          <w:tcPr>
            <w:tcW w:w="3681" w:type="dxa"/>
          </w:tcPr>
          <w:p w14:paraId="5AF15A17" w14:textId="77777777" w:rsidR="00017857" w:rsidRPr="00250D4D" w:rsidRDefault="00017857" w:rsidP="00EF285B">
            <w:pPr>
              <w:rPr>
                <w:sz w:val="22"/>
              </w:rPr>
            </w:pPr>
            <w:r w:rsidRPr="00250D4D">
              <w:rPr>
                <w:sz w:val="20"/>
              </w:rPr>
              <w:t xml:space="preserve">Lesson 1: </w:t>
            </w:r>
          </w:p>
          <w:p w14:paraId="7F9CB723" w14:textId="7819FC65" w:rsidR="00017857" w:rsidRPr="00017857" w:rsidRDefault="00017857" w:rsidP="00EF285B">
            <w:r w:rsidRPr="008444BA">
              <w:rPr>
                <w:sz w:val="36"/>
              </w:rPr>
              <w:t>“Smart Classroom”</w:t>
            </w:r>
          </w:p>
        </w:tc>
        <w:tc>
          <w:tcPr>
            <w:tcW w:w="2835" w:type="dxa"/>
          </w:tcPr>
          <w:p w14:paraId="3A2AA8AF" w14:textId="0D92FC9A" w:rsidR="00017857" w:rsidRPr="008444BA" w:rsidRDefault="00017857" w:rsidP="00EF285B">
            <w:pPr>
              <w:rPr>
                <w:szCs w:val="21"/>
              </w:rPr>
            </w:pPr>
            <w:r w:rsidRPr="008444BA">
              <w:rPr>
                <w:szCs w:val="21"/>
              </w:rPr>
              <w:t>Confidence thresholds</w:t>
            </w:r>
          </w:p>
        </w:tc>
        <w:tc>
          <w:tcPr>
            <w:tcW w:w="2410" w:type="dxa"/>
          </w:tcPr>
          <w:p w14:paraId="11961BDE" w14:textId="1D9C1EE8" w:rsidR="00017857" w:rsidRPr="008444BA" w:rsidRDefault="00017857" w:rsidP="00EF285B">
            <w:pPr>
              <w:rPr>
                <w:szCs w:val="20"/>
              </w:rPr>
            </w:pPr>
            <w:r w:rsidRPr="008444BA">
              <w:rPr>
                <w:szCs w:val="20"/>
              </w:rPr>
              <w:t>Virtual Assistant</w:t>
            </w:r>
          </w:p>
        </w:tc>
        <w:tc>
          <w:tcPr>
            <w:tcW w:w="1134" w:type="dxa"/>
          </w:tcPr>
          <w:p w14:paraId="46B7C267" w14:textId="17F498F1" w:rsidR="00017857" w:rsidRPr="008444BA" w:rsidRDefault="00017857" w:rsidP="003D66E8">
            <w:pPr>
              <w:jc w:val="center"/>
              <w:rPr>
                <w:szCs w:val="20"/>
              </w:rPr>
            </w:pPr>
            <w:r w:rsidRPr="008444BA">
              <w:rPr>
                <w:szCs w:val="20"/>
              </w:rPr>
              <w:t>text</w:t>
            </w:r>
          </w:p>
        </w:tc>
        <w:tc>
          <w:tcPr>
            <w:tcW w:w="5597" w:type="dxa"/>
          </w:tcPr>
          <w:p w14:paraId="4E9B9AEE" w14:textId="3E0DBCB7" w:rsidR="00515890" w:rsidRPr="008444BA" w:rsidRDefault="00567E47" w:rsidP="00515890">
            <w:pPr>
              <w:pStyle w:val="ListParagraph"/>
              <w:numPr>
                <w:ilvl w:val="0"/>
                <w:numId w:val="4"/>
              </w:numPr>
              <w:ind w:left="348" w:hanging="270"/>
              <w:rPr>
                <w:sz w:val="21"/>
                <w:szCs w:val="21"/>
              </w:rPr>
            </w:pPr>
            <w:r w:rsidRPr="008444BA">
              <w:rPr>
                <w:sz w:val="21"/>
                <w:szCs w:val="21"/>
              </w:rPr>
              <w:t xml:space="preserve">How computers can be trained to recognise the intent behind </w:t>
            </w:r>
            <w:r w:rsidR="00515890" w:rsidRPr="008444BA">
              <w:rPr>
                <w:sz w:val="21"/>
                <w:szCs w:val="21"/>
              </w:rPr>
              <w:t>writing.</w:t>
            </w:r>
          </w:p>
          <w:p w14:paraId="48498FA3" w14:textId="257B697C" w:rsidR="00515890" w:rsidRPr="008444BA" w:rsidRDefault="000F23C8" w:rsidP="00515890">
            <w:pPr>
              <w:pStyle w:val="ListParagraph"/>
              <w:numPr>
                <w:ilvl w:val="0"/>
                <w:numId w:val="4"/>
              </w:numPr>
              <w:ind w:left="348" w:hanging="270"/>
              <w:rPr>
                <w:sz w:val="21"/>
                <w:szCs w:val="21"/>
              </w:rPr>
            </w:pPr>
            <w:r w:rsidRPr="008444BA">
              <w:rPr>
                <w:sz w:val="21"/>
                <w:szCs w:val="21"/>
              </w:rPr>
              <w:t>C</w:t>
            </w:r>
            <w:r w:rsidR="00515890" w:rsidRPr="008444BA">
              <w:rPr>
                <w:sz w:val="21"/>
                <w:szCs w:val="21"/>
              </w:rPr>
              <w:t xml:space="preserve">onfidence thresholds </w:t>
            </w:r>
            <w:r w:rsidRPr="008444BA">
              <w:rPr>
                <w:sz w:val="21"/>
                <w:szCs w:val="21"/>
              </w:rPr>
              <w:t>indicate</w:t>
            </w:r>
            <w:r w:rsidR="00515890" w:rsidRPr="008444BA">
              <w:rPr>
                <w:sz w:val="21"/>
                <w:szCs w:val="21"/>
              </w:rPr>
              <w:t xml:space="preserve"> when the machine cannot recognise the meaning.</w:t>
            </w:r>
          </w:p>
          <w:p w14:paraId="497EF5B9" w14:textId="77777777" w:rsidR="003653AE" w:rsidRDefault="00017857" w:rsidP="003653AE">
            <w:pPr>
              <w:pStyle w:val="ListParagraph"/>
              <w:numPr>
                <w:ilvl w:val="0"/>
                <w:numId w:val="4"/>
              </w:numPr>
              <w:ind w:left="348" w:hanging="270"/>
              <w:rPr>
                <w:sz w:val="21"/>
                <w:szCs w:val="21"/>
              </w:rPr>
            </w:pPr>
            <w:r w:rsidRPr="008444BA">
              <w:rPr>
                <w:sz w:val="21"/>
                <w:szCs w:val="21"/>
              </w:rPr>
              <w:t xml:space="preserve">How </w:t>
            </w:r>
            <w:r w:rsidR="00BF2F73" w:rsidRPr="008444BA">
              <w:rPr>
                <w:sz w:val="21"/>
                <w:szCs w:val="21"/>
              </w:rPr>
              <w:t>virtual</w:t>
            </w:r>
            <w:r w:rsidRPr="008444BA">
              <w:rPr>
                <w:sz w:val="21"/>
                <w:szCs w:val="21"/>
              </w:rPr>
              <w:t xml:space="preserve"> assistants (</w:t>
            </w:r>
            <w:r w:rsidR="00A00BF6" w:rsidRPr="008444BA">
              <w:rPr>
                <w:sz w:val="21"/>
                <w:szCs w:val="21"/>
              </w:rPr>
              <w:t>e.g.</w:t>
            </w:r>
            <w:r w:rsidRPr="008444BA">
              <w:rPr>
                <w:sz w:val="21"/>
                <w:szCs w:val="21"/>
              </w:rPr>
              <w:t xml:space="preserve"> Apple</w:t>
            </w:r>
            <w:r w:rsidR="00BF2F73" w:rsidRPr="008444BA">
              <w:rPr>
                <w:sz w:val="21"/>
                <w:szCs w:val="21"/>
              </w:rPr>
              <w:t xml:space="preserve"> Siri, Amazon</w:t>
            </w:r>
            <w:r w:rsidR="00A00BF6" w:rsidRPr="008444BA">
              <w:rPr>
                <w:sz w:val="21"/>
                <w:szCs w:val="21"/>
              </w:rPr>
              <w:t xml:space="preserve"> Alexa, </w:t>
            </w:r>
            <w:r w:rsidRPr="008444BA">
              <w:rPr>
                <w:sz w:val="21"/>
                <w:szCs w:val="21"/>
              </w:rPr>
              <w:t>Google Home) work.</w:t>
            </w:r>
          </w:p>
          <w:p w14:paraId="12A9D073" w14:textId="7DB951AB" w:rsidR="000C67F5" w:rsidRPr="000C67F5" w:rsidRDefault="000C67F5" w:rsidP="000C67F5">
            <w:pPr>
              <w:rPr>
                <w:sz w:val="21"/>
                <w:szCs w:val="21"/>
              </w:rPr>
            </w:pPr>
          </w:p>
        </w:tc>
      </w:tr>
      <w:tr w:rsidR="00BD2E0F" w14:paraId="12EB3208" w14:textId="77777777" w:rsidTr="008444BA">
        <w:trPr>
          <w:trHeight w:val="720"/>
        </w:trPr>
        <w:tc>
          <w:tcPr>
            <w:tcW w:w="3681" w:type="dxa"/>
          </w:tcPr>
          <w:p w14:paraId="1B1A3569" w14:textId="491834BC" w:rsidR="00017857" w:rsidRPr="00250D4D" w:rsidRDefault="00017857" w:rsidP="00EF285B">
            <w:pPr>
              <w:rPr>
                <w:sz w:val="22"/>
              </w:rPr>
            </w:pPr>
            <w:r w:rsidRPr="00250D4D">
              <w:rPr>
                <w:sz w:val="20"/>
              </w:rPr>
              <w:t>Lesson 2:</w:t>
            </w:r>
          </w:p>
          <w:p w14:paraId="1AED6274" w14:textId="73D344AD" w:rsidR="00017857" w:rsidRPr="00017857" w:rsidRDefault="00017857" w:rsidP="00EF285B">
            <w:r w:rsidRPr="008444BA">
              <w:rPr>
                <w:sz w:val="36"/>
              </w:rPr>
              <w:t>“Make me happy”</w:t>
            </w:r>
          </w:p>
        </w:tc>
        <w:tc>
          <w:tcPr>
            <w:tcW w:w="2835" w:type="dxa"/>
          </w:tcPr>
          <w:p w14:paraId="1FE6BF94" w14:textId="0AFEA5D9" w:rsidR="00017857" w:rsidRPr="008444BA" w:rsidRDefault="00017857" w:rsidP="00EF285B">
            <w:pPr>
              <w:rPr>
                <w:szCs w:val="21"/>
              </w:rPr>
            </w:pPr>
            <w:r w:rsidRPr="008444BA">
              <w:rPr>
                <w:szCs w:val="21"/>
              </w:rPr>
              <w:t>Sentiment analysis</w:t>
            </w:r>
          </w:p>
        </w:tc>
        <w:tc>
          <w:tcPr>
            <w:tcW w:w="2410" w:type="dxa"/>
          </w:tcPr>
          <w:p w14:paraId="72505685" w14:textId="662D3931" w:rsidR="00017857" w:rsidRPr="008444BA" w:rsidRDefault="00017857" w:rsidP="00EF285B">
            <w:pPr>
              <w:rPr>
                <w:szCs w:val="20"/>
              </w:rPr>
            </w:pPr>
            <w:r w:rsidRPr="008444BA">
              <w:rPr>
                <w:szCs w:val="20"/>
              </w:rPr>
              <w:t>Scratch character</w:t>
            </w:r>
          </w:p>
        </w:tc>
        <w:tc>
          <w:tcPr>
            <w:tcW w:w="1134" w:type="dxa"/>
          </w:tcPr>
          <w:p w14:paraId="0F1430A5" w14:textId="6FF7F1F4" w:rsidR="00017857" w:rsidRPr="008444BA" w:rsidRDefault="00017857" w:rsidP="003D66E8">
            <w:pPr>
              <w:jc w:val="center"/>
              <w:rPr>
                <w:szCs w:val="20"/>
              </w:rPr>
            </w:pPr>
            <w:r w:rsidRPr="008444BA">
              <w:rPr>
                <w:szCs w:val="20"/>
              </w:rPr>
              <w:t>text</w:t>
            </w:r>
          </w:p>
        </w:tc>
        <w:tc>
          <w:tcPr>
            <w:tcW w:w="5597" w:type="dxa"/>
          </w:tcPr>
          <w:p w14:paraId="1A18D4DA" w14:textId="77777777" w:rsidR="00017857" w:rsidRPr="008444BA" w:rsidRDefault="00017857" w:rsidP="00515890">
            <w:pPr>
              <w:pStyle w:val="ListParagraph"/>
              <w:numPr>
                <w:ilvl w:val="0"/>
                <w:numId w:val="4"/>
              </w:numPr>
              <w:ind w:left="348" w:hanging="270"/>
              <w:rPr>
                <w:sz w:val="21"/>
                <w:szCs w:val="21"/>
              </w:rPr>
            </w:pPr>
            <w:r w:rsidRPr="008444BA">
              <w:rPr>
                <w:sz w:val="21"/>
                <w:szCs w:val="21"/>
              </w:rPr>
              <w:t>How computers can be trained to recognise emotional tone.</w:t>
            </w:r>
          </w:p>
          <w:p w14:paraId="29ACFAED" w14:textId="75833853" w:rsidR="00515890" w:rsidRPr="008444BA" w:rsidRDefault="00515890" w:rsidP="00515890">
            <w:pPr>
              <w:pStyle w:val="ListParagraph"/>
              <w:numPr>
                <w:ilvl w:val="0"/>
                <w:numId w:val="4"/>
              </w:numPr>
              <w:ind w:left="348" w:hanging="270"/>
              <w:rPr>
                <w:sz w:val="21"/>
                <w:szCs w:val="21"/>
              </w:rPr>
            </w:pPr>
            <w:r w:rsidRPr="008444BA">
              <w:rPr>
                <w:sz w:val="21"/>
                <w:szCs w:val="21"/>
              </w:rPr>
              <w:t>How supervised learning build</w:t>
            </w:r>
            <w:r w:rsidR="00843F0E" w:rsidRPr="008444BA">
              <w:rPr>
                <w:sz w:val="21"/>
                <w:szCs w:val="21"/>
              </w:rPr>
              <w:t>s</w:t>
            </w:r>
            <w:r w:rsidRPr="008444BA">
              <w:rPr>
                <w:sz w:val="21"/>
                <w:szCs w:val="21"/>
              </w:rPr>
              <w:t xml:space="preserve"> systems that </w:t>
            </w:r>
            <w:r w:rsidR="00843F0E" w:rsidRPr="008444BA">
              <w:rPr>
                <w:sz w:val="21"/>
                <w:szCs w:val="21"/>
              </w:rPr>
              <w:t>can</w:t>
            </w:r>
            <w:r w:rsidRPr="008444BA">
              <w:rPr>
                <w:sz w:val="21"/>
                <w:szCs w:val="21"/>
              </w:rPr>
              <w:t xml:space="preserve"> deal with unexpected input.</w:t>
            </w:r>
          </w:p>
          <w:p w14:paraId="149AD507" w14:textId="0890E783" w:rsidR="003653AE" w:rsidRPr="008444BA" w:rsidRDefault="003653AE" w:rsidP="003653AE">
            <w:pPr>
              <w:rPr>
                <w:sz w:val="21"/>
                <w:szCs w:val="21"/>
              </w:rPr>
            </w:pPr>
          </w:p>
        </w:tc>
      </w:tr>
      <w:tr w:rsidR="000F23C8" w14:paraId="184DD094" w14:textId="77777777" w:rsidTr="008444BA">
        <w:trPr>
          <w:trHeight w:val="720"/>
        </w:trPr>
        <w:tc>
          <w:tcPr>
            <w:tcW w:w="3681" w:type="dxa"/>
          </w:tcPr>
          <w:p w14:paraId="234F7BC5" w14:textId="572FFE31" w:rsidR="000F23C8" w:rsidRPr="00250D4D" w:rsidRDefault="000F23C8" w:rsidP="000F23C8">
            <w:pPr>
              <w:rPr>
                <w:sz w:val="22"/>
              </w:rPr>
            </w:pPr>
            <w:r>
              <w:rPr>
                <w:sz w:val="20"/>
              </w:rPr>
              <w:t>Lesson 3</w:t>
            </w:r>
            <w:r w:rsidRPr="00250D4D">
              <w:rPr>
                <w:sz w:val="20"/>
              </w:rPr>
              <w:t>:</w:t>
            </w:r>
            <w:r w:rsidRPr="00250D4D">
              <w:rPr>
                <w:sz w:val="22"/>
              </w:rPr>
              <w:t xml:space="preserve"> </w:t>
            </w:r>
          </w:p>
          <w:p w14:paraId="13251B21" w14:textId="3B4BFB73" w:rsidR="000F23C8" w:rsidRPr="00250D4D" w:rsidRDefault="000F23C8" w:rsidP="000F23C8">
            <w:pPr>
              <w:rPr>
                <w:sz w:val="20"/>
              </w:rPr>
            </w:pPr>
            <w:r w:rsidRPr="008444BA">
              <w:rPr>
                <w:sz w:val="36"/>
              </w:rPr>
              <w:t>“Rock, Paper, Scissors”</w:t>
            </w:r>
          </w:p>
        </w:tc>
        <w:tc>
          <w:tcPr>
            <w:tcW w:w="2835" w:type="dxa"/>
          </w:tcPr>
          <w:p w14:paraId="118E8F97" w14:textId="7A7B0952" w:rsidR="000F23C8" w:rsidRPr="008444BA" w:rsidRDefault="000F23C8" w:rsidP="00EF285B">
            <w:pPr>
              <w:rPr>
                <w:szCs w:val="21"/>
              </w:rPr>
            </w:pPr>
            <w:r w:rsidRPr="008444BA">
              <w:rPr>
                <w:szCs w:val="21"/>
              </w:rPr>
              <w:t>Image recognition</w:t>
            </w:r>
          </w:p>
        </w:tc>
        <w:tc>
          <w:tcPr>
            <w:tcW w:w="2410" w:type="dxa"/>
          </w:tcPr>
          <w:p w14:paraId="25275C17" w14:textId="76C95EFA" w:rsidR="000F23C8" w:rsidRPr="008444BA" w:rsidRDefault="000F23C8" w:rsidP="00EF285B">
            <w:pPr>
              <w:rPr>
                <w:szCs w:val="20"/>
              </w:rPr>
            </w:pPr>
            <w:r w:rsidRPr="008444BA">
              <w:rPr>
                <w:szCs w:val="20"/>
              </w:rPr>
              <w:t>Webcam game</w:t>
            </w:r>
          </w:p>
        </w:tc>
        <w:tc>
          <w:tcPr>
            <w:tcW w:w="1134" w:type="dxa"/>
          </w:tcPr>
          <w:p w14:paraId="720495BA" w14:textId="264D9322" w:rsidR="000F23C8" w:rsidRPr="008444BA" w:rsidRDefault="000F23C8" w:rsidP="003D66E8">
            <w:pPr>
              <w:jc w:val="center"/>
              <w:rPr>
                <w:szCs w:val="20"/>
              </w:rPr>
            </w:pPr>
            <w:r w:rsidRPr="008444BA">
              <w:rPr>
                <w:szCs w:val="20"/>
              </w:rPr>
              <w:t>images</w:t>
            </w:r>
          </w:p>
        </w:tc>
        <w:tc>
          <w:tcPr>
            <w:tcW w:w="5597" w:type="dxa"/>
          </w:tcPr>
          <w:p w14:paraId="6F5557D9" w14:textId="77777777" w:rsidR="000F23C8" w:rsidRPr="008444BA" w:rsidRDefault="000F23C8" w:rsidP="000F23C8">
            <w:pPr>
              <w:pStyle w:val="ListParagraph"/>
              <w:numPr>
                <w:ilvl w:val="0"/>
                <w:numId w:val="4"/>
              </w:numPr>
              <w:ind w:left="348" w:hanging="270"/>
              <w:rPr>
                <w:sz w:val="21"/>
                <w:szCs w:val="21"/>
              </w:rPr>
            </w:pPr>
            <w:r w:rsidRPr="008444BA">
              <w:rPr>
                <w:sz w:val="21"/>
                <w:szCs w:val="21"/>
              </w:rPr>
              <w:t>How computers can be trained to recognise pictures.</w:t>
            </w:r>
          </w:p>
          <w:p w14:paraId="38182355" w14:textId="77777777" w:rsidR="000F23C8" w:rsidRPr="008444BA" w:rsidRDefault="000F23C8" w:rsidP="000F23C8">
            <w:pPr>
              <w:pStyle w:val="ListParagraph"/>
              <w:numPr>
                <w:ilvl w:val="0"/>
                <w:numId w:val="4"/>
              </w:numPr>
              <w:ind w:left="348" w:hanging="270"/>
              <w:rPr>
                <w:sz w:val="21"/>
                <w:szCs w:val="21"/>
              </w:rPr>
            </w:pPr>
            <w:r w:rsidRPr="008444BA">
              <w:rPr>
                <w:sz w:val="21"/>
                <w:szCs w:val="21"/>
              </w:rPr>
              <w:t>The important of variety in training machine learning systems.</w:t>
            </w:r>
          </w:p>
          <w:p w14:paraId="34F0E354" w14:textId="77777777" w:rsidR="000F23C8" w:rsidRPr="008444BA" w:rsidRDefault="000F23C8" w:rsidP="000F23C8">
            <w:pPr>
              <w:rPr>
                <w:sz w:val="21"/>
                <w:szCs w:val="21"/>
              </w:rPr>
            </w:pPr>
          </w:p>
        </w:tc>
      </w:tr>
      <w:tr w:rsidR="00BD2E0F" w14:paraId="11D35084" w14:textId="77777777" w:rsidTr="008444BA">
        <w:trPr>
          <w:trHeight w:val="720"/>
        </w:trPr>
        <w:tc>
          <w:tcPr>
            <w:tcW w:w="3681" w:type="dxa"/>
          </w:tcPr>
          <w:p w14:paraId="3DB564DC" w14:textId="5EE34E03" w:rsidR="00BD2E0F" w:rsidRPr="00250D4D" w:rsidRDefault="00BD2E0F" w:rsidP="00BD2E0F">
            <w:pPr>
              <w:rPr>
                <w:sz w:val="22"/>
              </w:rPr>
            </w:pPr>
            <w:r w:rsidRPr="00250D4D">
              <w:rPr>
                <w:sz w:val="20"/>
              </w:rPr>
              <w:t xml:space="preserve">Lesson </w:t>
            </w:r>
            <w:r w:rsidR="00F33E60">
              <w:rPr>
                <w:sz w:val="20"/>
              </w:rPr>
              <w:t>4</w:t>
            </w:r>
            <w:r w:rsidRPr="00250D4D">
              <w:rPr>
                <w:sz w:val="20"/>
              </w:rPr>
              <w:t>:</w:t>
            </w:r>
          </w:p>
          <w:p w14:paraId="784F8A77" w14:textId="7C8BC574" w:rsidR="00BD2E0F" w:rsidRPr="00250D4D" w:rsidRDefault="00BD2E0F" w:rsidP="00BD2E0F">
            <w:pPr>
              <w:rPr>
                <w:sz w:val="20"/>
              </w:rPr>
            </w:pPr>
            <w:r w:rsidRPr="008444BA">
              <w:rPr>
                <w:sz w:val="36"/>
              </w:rPr>
              <w:t>“Mailman Max”</w:t>
            </w:r>
          </w:p>
        </w:tc>
        <w:tc>
          <w:tcPr>
            <w:tcW w:w="2835" w:type="dxa"/>
          </w:tcPr>
          <w:p w14:paraId="1E7FE1B5" w14:textId="1922FCDD" w:rsidR="00BD2E0F" w:rsidRPr="008444BA" w:rsidRDefault="00BD2E0F" w:rsidP="00EF285B">
            <w:pPr>
              <w:rPr>
                <w:szCs w:val="21"/>
              </w:rPr>
            </w:pPr>
            <w:r w:rsidRPr="008444BA">
              <w:rPr>
                <w:szCs w:val="21"/>
              </w:rPr>
              <w:t>Handwriting recognition</w:t>
            </w:r>
          </w:p>
        </w:tc>
        <w:tc>
          <w:tcPr>
            <w:tcW w:w="2410" w:type="dxa"/>
          </w:tcPr>
          <w:p w14:paraId="2B029494" w14:textId="346122ED" w:rsidR="00BD2E0F" w:rsidRPr="008444BA" w:rsidRDefault="00BD2E0F" w:rsidP="00EF285B">
            <w:pPr>
              <w:rPr>
                <w:szCs w:val="20"/>
              </w:rPr>
            </w:pPr>
            <w:r w:rsidRPr="008444BA">
              <w:rPr>
                <w:szCs w:val="20"/>
              </w:rPr>
              <w:t>Sorting Office game</w:t>
            </w:r>
          </w:p>
        </w:tc>
        <w:tc>
          <w:tcPr>
            <w:tcW w:w="1134" w:type="dxa"/>
          </w:tcPr>
          <w:p w14:paraId="1D0AB19B" w14:textId="5D2E998D" w:rsidR="00BD2E0F" w:rsidRPr="008444BA" w:rsidRDefault="00BD2E0F" w:rsidP="003D66E8">
            <w:pPr>
              <w:jc w:val="center"/>
              <w:rPr>
                <w:szCs w:val="20"/>
              </w:rPr>
            </w:pPr>
            <w:r w:rsidRPr="008444BA">
              <w:rPr>
                <w:szCs w:val="20"/>
              </w:rPr>
              <w:t>images</w:t>
            </w:r>
          </w:p>
        </w:tc>
        <w:tc>
          <w:tcPr>
            <w:tcW w:w="5597" w:type="dxa"/>
          </w:tcPr>
          <w:p w14:paraId="5FC5911C" w14:textId="77777777" w:rsidR="00BD2E0F" w:rsidRPr="008444BA" w:rsidRDefault="00BD2E0F" w:rsidP="00515890">
            <w:pPr>
              <w:pStyle w:val="ListParagraph"/>
              <w:numPr>
                <w:ilvl w:val="0"/>
                <w:numId w:val="4"/>
              </w:numPr>
              <w:ind w:left="348" w:hanging="270"/>
              <w:rPr>
                <w:sz w:val="21"/>
                <w:szCs w:val="21"/>
              </w:rPr>
            </w:pPr>
            <w:r w:rsidRPr="008444BA">
              <w:rPr>
                <w:sz w:val="21"/>
                <w:szCs w:val="21"/>
              </w:rPr>
              <w:t>How computers can be trained to recognise handwriting</w:t>
            </w:r>
          </w:p>
          <w:p w14:paraId="3E4C57DB" w14:textId="603BC6A8" w:rsidR="00BD2E0F" w:rsidRPr="008444BA" w:rsidRDefault="00BD2E0F" w:rsidP="007A3574">
            <w:pPr>
              <w:pStyle w:val="ListParagraph"/>
              <w:numPr>
                <w:ilvl w:val="0"/>
                <w:numId w:val="4"/>
              </w:numPr>
              <w:ind w:left="348" w:hanging="270"/>
              <w:rPr>
                <w:sz w:val="21"/>
                <w:szCs w:val="21"/>
              </w:rPr>
            </w:pPr>
            <w:r w:rsidRPr="008444BA">
              <w:rPr>
                <w:sz w:val="21"/>
                <w:szCs w:val="21"/>
              </w:rPr>
              <w:t>How OCR is used to automate tasks like recognising postcodes on letters</w:t>
            </w:r>
            <w:r w:rsidRPr="008444BA">
              <w:rPr>
                <w:sz w:val="21"/>
                <w:szCs w:val="21"/>
              </w:rPr>
              <w:br/>
            </w:r>
          </w:p>
        </w:tc>
      </w:tr>
      <w:tr w:rsidR="00F33E60" w14:paraId="0254FC82" w14:textId="77777777" w:rsidTr="008444BA">
        <w:trPr>
          <w:trHeight w:val="720"/>
        </w:trPr>
        <w:tc>
          <w:tcPr>
            <w:tcW w:w="3681" w:type="dxa"/>
          </w:tcPr>
          <w:p w14:paraId="53CEA634" w14:textId="1CCB71E3" w:rsidR="00F33E60" w:rsidRPr="00250D4D" w:rsidRDefault="00F33E60" w:rsidP="00F33E60">
            <w:pPr>
              <w:rPr>
                <w:sz w:val="22"/>
              </w:rPr>
            </w:pPr>
            <w:r>
              <w:rPr>
                <w:sz w:val="20"/>
              </w:rPr>
              <w:t>Lesson 5</w:t>
            </w:r>
            <w:r w:rsidRPr="00250D4D">
              <w:rPr>
                <w:sz w:val="20"/>
              </w:rPr>
              <w:t>:</w:t>
            </w:r>
            <w:r w:rsidRPr="00250D4D">
              <w:rPr>
                <w:sz w:val="22"/>
              </w:rPr>
              <w:t xml:space="preserve"> </w:t>
            </w:r>
          </w:p>
          <w:p w14:paraId="6AFD7A39" w14:textId="72349F88" w:rsidR="00F33E60" w:rsidRPr="00250D4D" w:rsidRDefault="00F33E60" w:rsidP="00F33E60">
            <w:pPr>
              <w:rPr>
                <w:sz w:val="20"/>
              </w:rPr>
            </w:pPr>
            <w:r w:rsidRPr="008444BA">
              <w:rPr>
                <w:sz w:val="36"/>
              </w:rPr>
              <w:t>“Pac-Man”</w:t>
            </w:r>
          </w:p>
        </w:tc>
        <w:tc>
          <w:tcPr>
            <w:tcW w:w="2835" w:type="dxa"/>
          </w:tcPr>
          <w:p w14:paraId="1946BB1F" w14:textId="67D90E34" w:rsidR="00F33E60" w:rsidRPr="008444BA" w:rsidRDefault="00F33E60" w:rsidP="00EF285B">
            <w:pPr>
              <w:rPr>
                <w:szCs w:val="21"/>
              </w:rPr>
            </w:pPr>
            <w:r w:rsidRPr="008444BA">
              <w:rPr>
                <w:szCs w:val="21"/>
              </w:rPr>
              <w:t>AI in games</w:t>
            </w:r>
          </w:p>
        </w:tc>
        <w:tc>
          <w:tcPr>
            <w:tcW w:w="2410" w:type="dxa"/>
          </w:tcPr>
          <w:p w14:paraId="498542A4" w14:textId="0D02CD04" w:rsidR="00F33E60" w:rsidRPr="008444BA" w:rsidRDefault="00F33E60" w:rsidP="00EF285B">
            <w:pPr>
              <w:rPr>
                <w:szCs w:val="20"/>
              </w:rPr>
            </w:pPr>
            <w:r w:rsidRPr="008444BA">
              <w:rPr>
                <w:szCs w:val="20"/>
              </w:rPr>
              <w:t>Pac-Man</w:t>
            </w:r>
          </w:p>
        </w:tc>
        <w:tc>
          <w:tcPr>
            <w:tcW w:w="1134" w:type="dxa"/>
          </w:tcPr>
          <w:p w14:paraId="185A7821" w14:textId="3F7FCA0D" w:rsidR="00F33E60" w:rsidRPr="008444BA" w:rsidRDefault="00F33E60" w:rsidP="003D66E8">
            <w:pPr>
              <w:jc w:val="center"/>
              <w:rPr>
                <w:szCs w:val="20"/>
              </w:rPr>
            </w:pPr>
            <w:r w:rsidRPr="008444BA">
              <w:rPr>
                <w:szCs w:val="20"/>
              </w:rPr>
              <w:t>numbers</w:t>
            </w:r>
          </w:p>
        </w:tc>
        <w:tc>
          <w:tcPr>
            <w:tcW w:w="5597" w:type="dxa"/>
          </w:tcPr>
          <w:p w14:paraId="0111D52B" w14:textId="77777777" w:rsidR="002C6DC2" w:rsidRPr="008444BA" w:rsidRDefault="002C6DC2" w:rsidP="002C6DC2">
            <w:pPr>
              <w:pStyle w:val="ListParagraph"/>
              <w:numPr>
                <w:ilvl w:val="0"/>
                <w:numId w:val="4"/>
              </w:numPr>
              <w:ind w:left="348" w:hanging="270"/>
              <w:rPr>
                <w:sz w:val="21"/>
                <w:szCs w:val="21"/>
              </w:rPr>
            </w:pPr>
            <w:r w:rsidRPr="008444BA">
              <w:rPr>
                <w:sz w:val="21"/>
                <w:szCs w:val="21"/>
              </w:rPr>
              <w:t>How machines are taught to play games</w:t>
            </w:r>
          </w:p>
          <w:p w14:paraId="2EAF1B70" w14:textId="77777777" w:rsidR="00F33E60" w:rsidRDefault="002C6DC2" w:rsidP="002C6DC2">
            <w:pPr>
              <w:pStyle w:val="ListParagraph"/>
              <w:numPr>
                <w:ilvl w:val="0"/>
                <w:numId w:val="4"/>
              </w:numPr>
              <w:ind w:left="348" w:hanging="270"/>
              <w:rPr>
                <w:sz w:val="21"/>
                <w:szCs w:val="21"/>
              </w:rPr>
            </w:pPr>
            <w:r w:rsidRPr="008444BA">
              <w:rPr>
                <w:sz w:val="21"/>
                <w:szCs w:val="21"/>
              </w:rPr>
              <w:t>Decision tree learning as a way for computers to learn how to play games.</w:t>
            </w:r>
          </w:p>
          <w:p w14:paraId="61BF48B4" w14:textId="31A554B3" w:rsidR="000C67F5" w:rsidRPr="000C67F5" w:rsidRDefault="000C67F5" w:rsidP="000C67F5">
            <w:pPr>
              <w:rPr>
                <w:sz w:val="21"/>
                <w:szCs w:val="21"/>
              </w:rPr>
            </w:pPr>
          </w:p>
        </w:tc>
      </w:tr>
      <w:tr w:rsidR="00BD2E0F" w14:paraId="5F9051CB" w14:textId="77777777" w:rsidTr="008444BA">
        <w:trPr>
          <w:trHeight w:val="720"/>
        </w:trPr>
        <w:tc>
          <w:tcPr>
            <w:tcW w:w="3681" w:type="dxa"/>
          </w:tcPr>
          <w:p w14:paraId="3E9EBF8C" w14:textId="6994013C" w:rsidR="00ED44B8" w:rsidRPr="00250D4D" w:rsidRDefault="00424B35" w:rsidP="00EF285B">
            <w:pPr>
              <w:rPr>
                <w:sz w:val="22"/>
              </w:rPr>
            </w:pPr>
            <w:r>
              <w:rPr>
                <w:sz w:val="20"/>
              </w:rPr>
              <w:t>Lesson 6</w:t>
            </w:r>
            <w:r w:rsidR="00ED44B8" w:rsidRPr="00250D4D">
              <w:rPr>
                <w:sz w:val="20"/>
              </w:rPr>
              <w:t>:</w:t>
            </w:r>
            <w:r w:rsidR="00ED44B8" w:rsidRPr="00250D4D">
              <w:rPr>
                <w:sz w:val="22"/>
              </w:rPr>
              <w:t xml:space="preserve"> </w:t>
            </w:r>
          </w:p>
          <w:p w14:paraId="228C1E56" w14:textId="5C57B56F" w:rsidR="00ED44B8" w:rsidRDefault="00390975" w:rsidP="00EF285B">
            <w:r w:rsidRPr="008444BA">
              <w:rPr>
                <w:sz w:val="36"/>
              </w:rPr>
              <w:t>“Sorting Hat”</w:t>
            </w:r>
          </w:p>
        </w:tc>
        <w:tc>
          <w:tcPr>
            <w:tcW w:w="2835" w:type="dxa"/>
          </w:tcPr>
          <w:p w14:paraId="7474815C" w14:textId="215BE9AF" w:rsidR="00ED44B8" w:rsidRPr="008444BA" w:rsidRDefault="00390975" w:rsidP="00EF285B">
            <w:pPr>
              <w:rPr>
                <w:szCs w:val="21"/>
              </w:rPr>
            </w:pPr>
            <w:r w:rsidRPr="008444BA">
              <w:rPr>
                <w:szCs w:val="21"/>
              </w:rPr>
              <w:t>Text classification</w:t>
            </w:r>
          </w:p>
        </w:tc>
        <w:tc>
          <w:tcPr>
            <w:tcW w:w="2410" w:type="dxa"/>
          </w:tcPr>
          <w:p w14:paraId="3493A880" w14:textId="2BD83AFE" w:rsidR="00ED44B8" w:rsidRPr="008444BA" w:rsidRDefault="00390975" w:rsidP="00EF285B">
            <w:pPr>
              <w:rPr>
                <w:szCs w:val="20"/>
              </w:rPr>
            </w:pPr>
            <w:r w:rsidRPr="008444BA">
              <w:rPr>
                <w:szCs w:val="20"/>
              </w:rPr>
              <w:t>Harry Potter game</w:t>
            </w:r>
          </w:p>
        </w:tc>
        <w:tc>
          <w:tcPr>
            <w:tcW w:w="1134" w:type="dxa"/>
          </w:tcPr>
          <w:p w14:paraId="1FB3F691" w14:textId="5E209605" w:rsidR="00ED44B8" w:rsidRPr="008444BA" w:rsidRDefault="00390975" w:rsidP="003D66E8">
            <w:pPr>
              <w:jc w:val="center"/>
              <w:rPr>
                <w:szCs w:val="20"/>
              </w:rPr>
            </w:pPr>
            <w:r w:rsidRPr="008444BA">
              <w:rPr>
                <w:szCs w:val="20"/>
              </w:rPr>
              <w:t>text</w:t>
            </w:r>
          </w:p>
        </w:tc>
        <w:tc>
          <w:tcPr>
            <w:tcW w:w="5597" w:type="dxa"/>
          </w:tcPr>
          <w:p w14:paraId="66792216" w14:textId="77777777" w:rsidR="00ED44B8" w:rsidRDefault="00390975" w:rsidP="00515890">
            <w:pPr>
              <w:pStyle w:val="ListParagraph"/>
              <w:numPr>
                <w:ilvl w:val="0"/>
                <w:numId w:val="4"/>
              </w:numPr>
              <w:ind w:left="348" w:hanging="270"/>
              <w:rPr>
                <w:sz w:val="21"/>
                <w:szCs w:val="21"/>
              </w:rPr>
            </w:pPr>
            <w:r w:rsidRPr="008444BA">
              <w:rPr>
                <w:sz w:val="21"/>
                <w:szCs w:val="21"/>
              </w:rPr>
              <w:t>How computers can recognise different types of language</w:t>
            </w:r>
            <w:r w:rsidR="00BB48F9" w:rsidRPr="008444BA">
              <w:rPr>
                <w:sz w:val="21"/>
                <w:szCs w:val="21"/>
              </w:rPr>
              <w:t>.</w:t>
            </w:r>
          </w:p>
          <w:p w14:paraId="36DD9FA7" w14:textId="77777777" w:rsidR="000C67F5" w:rsidRDefault="000C67F5" w:rsidP="000C67F5">
            <w:pPr>
              <w:rPr>
                <w:sz w:val="21"/>
                <w:szCs w:val="21"/>
              </w:rPr>
            </w:pPr>
          </w:p>
          <w:p w14:paraId="683D1E47" w14:textId="77777777" w:rsidR="000C67F5" w:rsidRDefault="000C67F5" w:rsidP="000C67F5">
            <w:pPr>
              <w:rPr>
                <w:sz w:val="21"/>
                <w:szCs w:val="21"/>
              </w:rPr>
            </w:pPr>
          </w:p>
          <w:p w14:paraId="5606D7C4" w14:textId="6F429438" w:rsidR="000C67F5" w:rsidRPr="000C67F5" w:rsidRDefault="000C67F5" w:rsidP="000C67F5">
            <w:pPr>
              <w:rPr>
                <w:sz w:val="21"/>
                <w:szCs w:val="21"/>
              </w:rPr>
            </w:pPr>
          </w:p>
        </w:tc>
      </w:tr>
    </w:tbl>
    <w:p w14:paraId="0483B083" w14:textId="755518CE" w:rsidR="00F10BE4" w:rsidRDefault="00F10BE4" w:rsidP="00EF285B"/>
    <w:p w14:paraId="5CA59158" w14:textId="56C5B635" w:rsidR="005607F5" w:rsidRDefault="005607F5">
      <w:r>
        <w:br w:type="page"/>
      </w:r>
    </w:p>
    <w:p w14:paraId="47DD94D1" w14:textId="77777777" w:rsidR="00DE4E0F" w:rsidRPr="008444BA" w:rsidRDefault="00DE4E0F" w:rsidP="00DE4E0F">
      <w:pPr>
        <w:pBdr>
          <w:top w:val="single" w:sz="4" w:space="10" w:color="auto" w:shadow="1"/>
          <w:left w:val="single" w:sz="4" w:space="10" w:color="auto" w:shadow="1"/>
          <w:bottom w:val="single" w:sz="4" w:space="10" w:color="auto" w:shadow="1"/>
          <w:right w:val="single" w:sz="4" w:space="10" w:color="auto" w:shadow="1"/>
        </w:pBdr>
        <w:shd w:val="clear" w:color="auto" w:fill="70AD47" w:themeFill="accent6"/>
        <w:jc w:val="center"/>
        <w:rPr>
          <w:b/>
          <w:color w:val="FFFFFF" w:themeColor="background1"/>
          <w:sz w:val="40"/>
        </w:rPr>
      </w:pPr>
      <w:r w:rsidRPr="008444BA">
        <w:rPr>
          <w:b/>
          <w:color w:val="FFFFFF" w:themeColor="background1"/>
          <w:sz w:val="40"/>
          <w:shd w:val="clear" w:color="auto" w:fill="70AD47" w:themeFill="accent6"/>
        </w:rPr>
        <w:lastRenderedPageBreak/>
        <w:t xml:space="preserve">machinelearningforkids.co.uk  </w:t>
      </w:r>
      <w:r w:rsidRPr="008444BA">
        <w:rPr>
          <w:b/>
          <w:color w:val="FFFFFF" w:themeColor="background1"/>
          <w:sz w:val="40"/>
          <w:shd w:val="clear" w:color="auto" w:fill="70AD47" w:themeFill="accent6"/>
        </w:rPr>
        <w:tab/>
      </w:r>
      <w:r w:rsidRPr="008444BA">
        <w:rPr>
          <w:b/>
          <w:color w:val="FFFFFF" w:themeColor="background1"/>
          <w:sz w:val="40"/>
          <w:shd w:val="clear" w:color="auto" w:fill="70AD47" w:themeFill="accent6"/>
        </w:rPr>
        <w:tab/>
      </w:r>
      <w:r w:rsidRPr="008444BA">
        <w:rPr>
          <w:b/>
          <w:color w:val="FFFFFF" w:themeColor="background1"/>
          <w:sz w:val="40"/>
          <w:shd w:val="clear" w:color="auto" w:fill="70AD47" w:themeFill="accent6"/>
        </w:rPr>
        <w:tab/>
      </w:r>
      <w:r w:rsidRPr="008444BA">
        <w:rPr>
          <w:b/>
          <w:color w:val="FFFFFF" w:themeColor="background1"/>
          <w:sz w:val="40"/>
          <w:shd w:val="clear" w:color="auto" w:fill="70AD47" w:themeFill="accent6"/>
        </w:rPr>
        <w:tab/>
      </w:r>
      <w:r w:rsidRPr="008444BA">
        <w:rPr>
          <w:b/>
          <w:color w:val="FFFFFF" w:themeColor="background1"/>
          <w:sz w:val="40"/>
          <w:shd w:val="clear" w:color="auto" w:fill="70AD47" w:themeFill="accent6"/>
        </w:rPr>
        <w:tab/>
      </w:r>
      <w:r w:rsidRPr="008444BA">
        <w:rPr>
          <w:b/>
          <w:color w:val="FFFFFF" w:themeColor="background1"/>
          <w:sz w:val="40"/>
          <w:shd w:val="clear" w:color="auto" w:fill="70AD47" w:themeFill="accent6"/>
        </w:rPr>
        <w:tab/>
      </w:r>
      <w:r w:rsidRPr="008444BA">
        <w:rPr>
          <w:b/>
          <w:color w:val="FFFFFF" w:themeColor="background1"/>
          <w:sz w:val="40"/>
          <w:shd w:val="clear" w:color="auto" w:fill="70AD47" w:themeFill="accent6"/>
        </w:rPr>
        <w:tab/>
      </w:r>
      <w:r w:rsidRPr="008444BA">
        <w:rPr>
          <w:b/>
          <w:color w:val="FFFFFF" w:themeColor="background1"/>
          <w:sz w:val="40"/>
          <w:shd w:val="clear" w:color="auto" w:fill="70AD47" w:themeFill="accent6"/>
        </w:rPr>
        <w:tab/>
        <w:t>Suggested Lesson Plan</w:t>
      </w:r>
    </w:p>
    <w:p w14:paraId="79EBF5E7" w14:textId="48168B60" w:rsidR="005607F5" w:rsidRDefault="005607F5" w:rsidP="00EF285B"/>
    <w:p w14:paraId="23EDAFA7" w14:textId="77777777" w:rsidR="00DE4E0F" w:rsidRDefault="00DE4E0F" w:rsidP="00EF285B"/>
    <w:tbl>
      <w:tblPr>
        <w:tblStyle w:val="TableGrid"/>
        <w:tblW w:w="5000" w:type="pct"/>
        <w:tblLook w:val="04A0" w:firstRow="1" w:lastRow="0" w:firstColumn="1" w:lastColumn="0" w:noHBand="0" w:noVBand="1"/>
      </w:tblPr>
      <w:tblGrid>
        <w:gridCol w:w="3681"/>
        <w:gridCol w:w="2835"/>
        <w:gridCol w:w="2410"/>
        <w:gridCol w:w="1134"/>
        <w:gridCol w:w="5597"/>
      </w:tblGrid>
      <w:tr w:rsidR="00DE4E0F" w14:paraId="2B4329FF" w14:textId="77777777" w:rsidTr="00BA44A0">
        <w:tc>
          <w:tcPr>
            <w:tcW w:w="3681" w:type="dxa"/>
          </w:tcPr>
          <w:p w14:paraId="1F0D18F6" w14:textId="77777777" w:rsidR="00DE4E0F" w:rsidRPr="00250D4D" w:rsidRDefault="00DE4E0F" w:rsidP="00BA44A0">
            <w:pPr>
              <w:rPr>
                <w:sz w:val="22"/>
                <w:szCs w:val="22"/>
              </w:rPr>
            </w:pPr>
          </w:p>
        </w:tc>
        <w:tc>
          <w:tcPr>
            <w:tcW w:w="2835" w:type="dxa"/>
          </w:tcPr>
          <w:p w14:paraId="54835B80" w14:textId="77777777" w:rsidR="00DE4E0F" w:rsidRPr="00250D4D" w:rsidRDefault="00DE4E0F" w:rsidP="00BA44A0">
            <w:pPr>
              <w:rPr>
                <w:sz w:val="22"/>
                <w:szCs w:val="22"/>
              </w:rPr>
            </w:pPr>
            <w:r w:rsidRPr="00250D4D">
              <w:rPr>
                <w:sz w:val="22"/>
                <w:szCs w:val="22"/>
              </w:rPr>
              <w:t xml:space="preserve">Introduces… </w:t>
            </w:r>
          </w:p>
        </w:tc>
        <w:tc>
          <w:tcPr>
            <w:tcW w:w="2410" w:type="dxa"/>
          </w:tcPr>
          <w:p w14:paraId="4E5A17F0" w14:textId="5B9B4785" w:rsidR="00DE4E0F" w:rsidRPr="00250D4D" w:rsidRDefault="00DE4E0F" w:rsidP="00BA44A0">
            <w:pPr>
              <w:rPr>
                <w:sz w:val="22"/>
                <w:szCs w:val="22"/>
              </w:rPr>
            </w:pPr>
            <w:r w:rsidRPr="00250D4D">
              <w:rPr>
                <w:sz w:val="22"/>
                <w:szCs w:val="22"/>
              </w:rPr>
              <w:t xml:space="preserve">By </w:t>
            </w:r>
            <w:r w:rsidR="00C95493">
              <w:rPr>
                <w:sz w:val="22"/>
                <w:szCs w:val="22"/>
              </w:rPr>
              <w:t>making</w:t>
            </w:r>
            <w:r w:rsidRPr="00250D4D">
              <w:rPr>
                <w:sz w:val="22"/>
                <w:szCs w:val="22"/>
              </w:rPr>
              <w:t xml:space="preserve"> a…</w:t>
            </w:r>
          </w:p>
        </w:tc>
        <w:tc>
          <w:tcPr>
            <w:tcW w:w="1134" w:type="dxa"/>
          </w:tcPr>
          <w:p w14:paraId="7155353D" w14:textId="77777777" w:rsidR="00DE4E0F" w:rsidRPr="00250D4D" w:rsidRDefault="00DE4E0F" w:rsidP="00BA44A0">
            <w:pPr>
              <w:rPr>
                <w:sz w:val="22"/>
                <w:szCs w:val="22"/>
              </w:rPr>
            </w:pPr>
            <w:r>
              <w:rPr>
                <w:sz w:val="18"/>
                <w:szCs w:val="22"/>
              </w:rPr>
              <w:t>T</w:t>
            </w:r>
            <w:r w:rsidRPr="00307BF0">
              <w:rPr>
                <w:sz w:val="18"/>
                <w:szCs w:val="22"/>
              </w:rPr>
              <w:t>eaching a machine to recognise…</w:t>
            </w:r>
            <w:r w:rsidRPr="00250D4D">
              <w:rPr>
                <w:sz w:val="22"/>
                <w:szCs w:val="22"/>
              </w:rPr>
              <w:t xml:space="preserve"> </w:t>
            </w:r>
          </w:p>
        </w:tc>
        <w:tc>
          <w:tcPr>
            <w:tcW w:w="5597" w:type="dxa"/>
          </w:tcPr>
          <w:p w14:paraId="6CE86A4E" w14:textId="77777777" w:rsidR="00DE4E0F" w:rsidRPr="00250D4D" w:rsidRDefault="00DE4E0F" w:rsidP="00BA44A0">
            <w:pPr>
              <w:rPr>
                <w:sz w:val="22"/>
                <w:szCs w:val="22"/>
              </w:rPr>
            </w:pPr>
            <w:r w:rsidRPr="00250D4D">
              <w:rPr>
                <w:sz w:val="22"/>
                <w:szCs w:val="22"/>
              </w:rPr>
              <w:t>What they will learn</w:t>
            </w:r>
          </w:p>
        </w:tc>
      </w:tr>
      <w:tr w:rsidR="00DE4E0F" w14:paraId="20071323" w14:textId="77777777" w:rsidTr="00BA44A0">
        <w:trPr>
          <w:trHeight w:val="720"/>
        </w:trPr>
        <w:tc>
          <w:tcPr>
            <w:tcW w:w="3681" w:type="dxa"/>
          </w:tcPr>
          <w:p w14:paraId="74F4224B" w14:textId="77777777" w:rsidR="00DE4E0F" w:rsidRPr="00250D4D" w:rsidRDefault="00DE4E0F" w:rsidP="00BA44A0">
            <w:pPr>
              <w:rPr>
                <w:sz w:val="20"/>
                <w:szCs w:val="20"/>
              </w:rPr>
            </w:pPr>
            <w:r>
              <w:rPr>
                <w:sz w:val="20"/>
                <w:szCs w:val="20"/>
              </w:rPr>
              <w:t>Lesson 7</w:t>
            </w:r>
            <w:r w:rsidRPr="00250D4D">
              <w:rPr>
                <w:sz w:val="20"/>
                <w:szCs w:val="20"/>
              </w:rPr>
              <w:t xml:space="preserve">: </w:t>
            </w:r>
          </w:p>
          <w:p w14:paraId="54D4919A" w14:textId="77777777" w:rsidR="00DE4E0F" w:rsidRDefault="00DE4E0F" w:rsidP="00BA44A0">
            <w:pPr>
              <w:rPr>
                <w:sz w:val="20"/>
              </w:rPr>
            </w:pPr>
            <w:r w:rsidRPr="008444BA">
              <w:rPr>
                <w:sz w:val="36"/>
              </w:rPr>
              <w:t>“Judge a book”</w:t>
            </w:r>
          </w:p>
        </w:tc>
        <w:tc>
          <w:tcPr>
            <w:tcW w:w="2835" w:type="dxa"/>
          </w:tcPr>
          <w:p w14:paraId="79E2B29C" w14:textId="77777777" w:rsidR="00DE4E0F" w:rsidRPr="008444BA" w:rsidRDefault="00DE4E0F" w:rsidP="00BA44A0">
            <w:pPr>
              <w:rPr>
                <w:szCs w:val="21"/>
              </w:rPr>
            </w:pPr>
            <w:r w:rsidRPr="008444BA">
              <w:rPr>
                <w:szCs w:val="21"/>
              </w:rPr>
              <w:t>Image recognition</w:t>
            </w:r>
          </w:p>
        </w:tc>
        <w:tc>
          <w:tcPr>
            <w:tcW w:w="2410" w:type="dxa"/>
          </w:tcPr>
          <w:p w14:paraId="08EAF992" w14:textId="77777777" w:rsidR="00DE4E0F" w:rsidRPr="008444BA" w:rsidRDefault="00DE4E0F" w:rsidP="00BA44A0">
            <w:pPr>
              <w:rPr>
                <w:szCs w:val="20"/>
              </w:rPr>
            </w:pPr>
            <w:r w:rsidRPr="008444BA">
              <w:rPr>
                <w:szCs w:val="20"/>
              </w:rPr>
              <w:t>Scratch game</w:t>
            </w:r>
          </w:p>
        </w:tc>
        <w:tc>
          <w:tcPr>
            <w:tcW w:w="1134" w:type="dxa"/>
          </w:tcPr>
          <w:p w14:paraId="397502EC" w14:textId="77777777" w:rsidR="00DE4E0F" w:rsidRPr="008444BA" w:rsidRDefault="00DE4E0F" w:rsidP="00BA44A0">
            <w:pPr>
              <w:jc w:val="center"/>
              <w:rPr>
                <w:szCs w:val="20"/>
              </w:rPr>
            </w:pPr>
            <w:r w:rsidRPr="008444BA">
              <w:rPr>
                <w:szCs w:val="20"/>
              </w:rPr>
              <w:t>images</w:t>
            </w:r>
          </w:p>
        </w:tc>
        <w:tc>
          <w:tcPr>
            <w:tcW w:w="5597" w:type="dxa"/>
          </w:tcPr>
          <w:p w14:paraId="4D93D384" w14:textId="77777777" w:rsidR="00DE4E0F" w:rsidRDefault="00DE4E0F" w:rsidP="00BA44A0">
            <w:pPr>
              <w:pStyle w:val="ListParagraph"/>
              <w:numPr>
                <w:ilvl w:val="0"/>
                <w:numId w:val="4"/>
              </w:numPr>
              <w:ind w:left="348" w:hanging="270"/>
              <w:rPr>
                <w:sz w:val="21"/>
                <w:szCs w:val="21"/>
              </w:rPr>
            </w:pPr>
            <w:r w:rsidRPr="008444BA">
              <w:rPr>
                <w:sz w:val="21"/>
                <w:szCs w:val="21"/>
              </w:rPr>
              <w:t>How effectiveness of a machine learning system can be measured by comparing performance against humans.</w:t>
            </w:r>
          </w:p>
          <w:p w14:paraId="58FDEA01" w14:textId="0BBF8667" w:rsidR="000C67F5" w:rsidRPr="000C67F5" w:rsidRDefault="000C67F5" w:rsidP="000C67F5">
            <w:pPr>
              <w:rPr>
                <w:sz w:val="21"/>
                <w:szCs w:val="21"/>
              </w:rPr>
            </w:pPr>
          </w:p>
        </w:tc>
      </w:tr>
      <w:tr w:rsidR="00DE4E0F" w14:paraId="761FCB82" w14:textId="77777777" w:rsidTr="00BA44A0">
        <w:trPr>
          <w:trHeight w:val="720"/>
        </w:trPr>
        <w:tc>
          <w:tcPr>
            <w:tcW w:w="3681" w:type="dxa"/>
          </w:tcPr>
          <w:p w14:paraId="4A75F956" w14:textId="77777777" w:rsidR="00DE4E0F" w:rsidRDefault="00DE4E0F" w:rsidP="00BA44A0">
            <w:r>
              <w:rPr>
                <w:sz w:val="20"/>
              </w:rPr>
              <w:t>Lesson 8</w:t>
            </w:r>
            <w:r w:rsidRPr="00250D4D">
              <w:rPr>
                <w:sz w:val="20"/>
              </w:rPr>
              <w:t>:</w:t>
            </w:r>
          </w:p>
          <w:p w14:paraId="2AEB26FE" w14:textId="77777777" w:rsidR="00DE4E0F" w:rsidRPr="00F01602" w:rsidRDefault="00DE4E0F" w:rsidP="00BA44A0">
            <w:pPr>
              <w:rPr>
                <w:sz w:val="32"/>
                <w:szCs w:val="32"/>
              </w:rPr>
            </w:pPr>
            <w:r w:rsidRPr="008444BA">
              <w:rPr>
                <w:sz w:val="36"/>
                <w:szCs w:val="32"/>
              </w:rPr>
              <w:t>“Noughts &amp; Crosses”</w:t>
            </w:r>
          </w:p>
        </w:tc>
        <w:tc>
          <w:tcPr>
            <w:tcW w:w="2835" w:type="dxa"/>
          </w:tcPr>
          <w:p w14:paraId="1A43B472" w14:textId="77777777" w:rsidR="00DE4E0F" w:rsidRPr="008444BA" w:rsidRDefault="00DE4E0F" w:rsidP="00BA44A0">
            <w:pPr>
              <w:rPr>
                <w:szCs w:val="21"/>
              </w:rPr>
            </w:pPr>
            <w:r w:rsidRPr="008444BA">
              <w:rPr>
                <w:szCs w:val="21"/>
              </w:rPr>
              <w:t>AI in games</w:t>
            </w:r>
          </w:p>
        </w:tc>
        <w:tc>
          <w:tcPr>
            <w:tcW w:w="2410" w:type="dxa"/>
          </w:tcPr>
          <w:p w14:paraId="326E288C" w14:textId="77777777" w:rsidR="00DE4E0F" w:rsidRPr="008444BA" w:rsidRDefault="00DE4E0F" w:rsidP="00BA44A0">
            <w:pPr>
              <w:rPr>
                <w:szCs w:val="20"/>
              </w:rPr>
            </w:pPr>
            <w:r w:rsidRPr="008444BA">
              <w:rPr>
                <w:szCs w:val="20"/>
              </w:rPr>
              <w:t>Noughts &amp; crosses</w:t>
            </w:r>
          </w:p>
        </w:tc>
        <w:tc>
          <w:tcPr>
            <w:tcW w:w="1134" w:type="dxa"/>
          </w:tcPr>
          <w:p w14:paraId="47164000" w14:textId="77777777" w:rsidR="00DE4E0F" w:rsidRPr="008444BA" w:rsidRDefault="00DE4E0F" w:rsidP="00BA44A0">
            <w:pPr>
              <w:jc w:val="center"/>
              <w:rPr>
                <w:szCs w:val="20"/>
              </w:rPr>
            </w:pPr>
            <w:r w:rsidRPr="008444BA">
              <w:rPr>
                <w:szCs w:val="20"/>
              </w:rPr>
              <w:t>numbers</w:t>
            </w:r>
          </w:p>
        </w:tc>
        <w:tc>
          <w:tcPr>
            <w:tcW w:w="5597" w:type="dxa"/>
          </w:tcPr>
          <w:p w14:paraId="3BA2223B" w14:textId="77777777" w:rsidR="00DE4E0F" w:rsidRPr="008444BA" w:rsidRDefault="00DE4E0F" w:rsidP="00BA44A0">
            <w:pPr>
              <w:pStyle w:val="ListParagraph"/>
              <w:numPr>
                <w:ilvl w:val="0"/>
                <w:numId w:val="4"/>
              </w:numPr>
              <w:ind w:left="348" w:hanging="270"/>
              <w:rPr>
                <w:sz w:val="21"/>
                <w:szCs w:val="21"/>
              </w:rPr>
            </w:pPr>
            <w:r w:rsidRPr="008444BA">
              <w:rPr>
                <w:sz w:val="21"/>
                <w:szCs w:val="21"/>
              </w:rPr>
              <w:t>How machines have been taught to play games since the 1960’s.</w:t>
            </w:r>
          </w:p>
          <w:p w14:paraId="5608104B" w14:textId="77777777" w:rsidR="00DE4E0F" w:rsidRPr="008444BA" w:rsidRDefault="00DE4E0F" w:rsidP="00BA44A0">
            <w:pPr>
              <w:pStyle w:val="ListParagraph"/>
              <w:numPr>
                <w:ilvl w:val="0"/>
                <w:numId w:val="4"/>
              </w:numPr>
              <w:ind w:left="348" w:hanging="270"/>
              <w:rPr>
                <w:sz w:val="21"/>
                <w:szCs w:val="21"/>
              </w:rPr>
            </w:pPr>
            <w:r w:rsidRPr="008444BA">
              <w:rPr>
                <w:sz w:val="21"/>
                <w:szCs w:val="21"/>
              </w:rPr>
              <w:t>Decision tree learning as a way for computers to learn how to play games.</w:t>
            </w:r>
          </w:p>
          <w:p w14:paraId="0E65E571" w14:textId="77777777" w:rsidR="00DE4E0F" w:rsidRPr="008444BA" w:rsidRDefault="00DE4E0F" w:rsidP="00BA44A0">
            <w:pPr>
              <w:rPr>
                <w:sz w:val="21"/>
                <w:szCs w:val="21"/>
              </w:rPr>
            </w:pPr>
          </w:p>
        </w:tc>
      </w:tr>
      <w:tr w:rsidR="00DE4E0F" w14:paraId="4EFA16DA" w14:textId="77777777" w:rsidTr="00BA44A0">
        <w:trPr>
          <w:trHeight w:val="720"/>
        </w:trPr>
        <w:tc>
          <w:tcPr>
            <w:tcW w:w="3681" w:type="dxa"/>
          </w:tcPr>
          <w:p w14:paraId="3CCF218E" w14:textId="77777777" w:rsidR="00DE4E0F" w:rsidRPr="00250D4D" w:rsidRDefault="00DE4E0F" w:rsidP="00BA44A0">
            <w:pPr>
              <w:rPr>
                <w:sz w:val="20"/>
                <w:szCs w:val="20"/>
              </w:rPr>
            </w:pPr>
            <w:r>
              <w:rPr>
                <w:sz w:val="20"/>
                <w:szCs w:val="20"/>
              </w:rPr>
              <w:t>Lesson 9</w:t>
            </w:r>
            <w:r w:rsidRPr="00250D4D">
              <w:rPr>
                <w:sz w:val="20"/>
                <w:szCs w:val="20"/>
              </w:rPr>
              <w:t>:</w:t>
            </w:r>
          </w:p>
          <w:p w14:paraId="71470AA4" w14:textId="77777777" w:rsidR="00DE4E0F" w:rsidRPr="00250D4D" w:rsidRDefault="00DE4E0F" w:rsidP="00BA44A0">
            <w:pPr>
              <w:rPr>
                <w:sz w:val="20"/>
              </w:rPr>
            </w:pPr>
            <w:r w:rsidRPr="008444BA">
              <w:rPr>
                <w:sz w:val="36"/>
              </w:rPr>
              <w:t>“Tourist Info”</w:t>
            </w:r>
          </w:p>
        </w:tc>
        <w:tc>
          <w:tcPr>
            <w:tcW w:w="2835" w:type="dxa"/>
          </w:tcPr>
          <w:p w14:paraId="4D702F69" w14:textId="77777777" w:rsidR="00DE4E0F" w:rsidRPr="008444BA" w:rsidRDefault="00DE4E0F" w:rsidP="00BA44A0">
            <w:pPr>
              <w:rPr>
                <w:szCs w:val="21"/>
              </w:rPr>
            </w:pPr>
            <w:r w:rsidRPr="008444BA">
              <w:rPr>
                <w:szCs w:val="21"/>
              </w:rPr>
              <w:t>Training bias</w:t>
            </w:r>
          </w:p>
        </w:tc>
        <w:tc>
          <w:tcPr>
            <w:tcW w:w="2410" w:type="dxa"/>
          </w:tcPr>
          <w:p w14:paraId="63D7B678" w14:textId="77777777" w:rsidR="00DE4E0F" w:rsidRPr="008444BA" w:rsidRDefault="00DE4E0F" w:rsidP="00BA44A0">
            <w:pPr>
              <w:rPr>
                <w:szCs w:val="20"/>
              </w:rPr>
            </w:pPr>
            <w:r w:rsidRPr="008444BA">
              <w:rPr>
                <w:szCs w:val="20"/>
              </w:rPr>
              <w:t>Holiday app</w:t>
            </w:r>
          </w:p>
        </w:tc>
        <w:tc>
          <w:tcPr>
            <w:tcW w:w="1134" w:type="dxa"/>
          </w:tcPr>
          <w:p w14:paraId="658005F0" w14:textId="77777777" w:rsidR="00DE4E0F" w:rsidRPr="008444BA" w:rsidRDefault="00DE4E0F" w:rsidP="00BA44A0">
            <w:pPr>
              <w:jc w:val="center"/>
              <w:rPr>
                <w:szCs w:val="20"/>
              </w:rPr>
            </w:pPr>
            <w:r w:rsidRPr="008444BA">
              <w:rPr>
                <w:szCs w:val="20"/>
              </w:rPr>
              <w:t>text</w:t>
            </w:r>
          </w:p>
        </w:tc>
        <w:tc>
          <w:tcPr>
            <w:tcW w:w="5597" w:type="dxa"/>
          </w:tcPr>
          <w:p w14:paraId="7B70BB0D" w14:textId="77777777" w:rsidR="00DE4E0F" w:rsidRPr="008444BA" w:rsidRDefault="00DE4E0F" w:rsidP="00BA44A0">
            <w:pPr>
              <w:pStyle w:val="ListParagraph"/>
              <w:numPr>
                <w:ilvl w:val="0"/>
                <w:numId w:val="4"/>
              </w:numPr>
              <w:ind w:left="348" w:hanging="270"/>
              <w:rPr>
                <w:sz w:val="21"/>
                <w:szCs w:val="21"/>
              </w:rPr>
            </w:pPr>
            <w:r w:rsidRPr="008444BA">
              <w:rPr>
                <w:sz w:val="21"/>
                <w:szCs w:val="21"/>
              </w:rPr>
              <w:t xml:space="preserve">The impact of training bias on machine learning systems </w:t>
            </w:r>
          </w:p>
          <w:p w14:paraId="372B9F80" w14:textId="77777777" w:rsidR="00DE4E0F" w:rsidRDefault="00DE4E0F" w:rsidP="00BA44A0">
            <w:pPr>
              <w:pStyle w:val="ListParagraph"/>
              <w:numPr>
                <w:ilvl w:val="0"/>
                <w:numId w:val="4"/>
              </w:numPr>
              <w:ind w:left="348" w:hanging="270"/>
              <w:rPr>
                <w:sz w:val="21"/>
                <w:szCs w:val="21"/>
              </w:rPr>
            </w:pPr>
            <w:r w:rsidRPr="008444BA">
              <w:rPr>
                <w:sz w:val="21"/>
                <w:szCs w:val="21"/>
              </w:rPr>
              <w:t>Ethical questions introduced by training bias in machine learning systems.</w:t>
            </w:r>
          </w:p>
          <w:p w14:paraId="2EC4CD05" w14:textId="2FCBC404" w:rsidR="000C67F5" w:rsidRPr="000C67F5" w:rsidRDefault="000C67F5" w:rsidP="000C67F5">
            <w:pPr>
              <w:rPr>
                <w:sz w:val="21"/>
                <w:szCs w:val="21"/>
              </w:rPr>
            </w:pPr>
          </w:p>
        </w:tc>
      </w:tr>
      <w:tr w:rsidR="00DE4E0F" w14:paraId="0A2EC7AB" w14:textId="77777777" w:rsidTr="00BA44A0">
        <w:trPr>
          <w:trHeight w:val="720"/>
        </w:trPr>
        <w:tc>
          <w:tcPr>
            <w:tcW w:w="3681" w:type="dxa"/>
          </w:tcPr>
          <w:p w14:paraId="6B4B8175" w14:textId="77777777" w:rsidR="00DE4E0F" w:rsidRPr="00250D4D" w:rsidRDefault="00DE4E0F" w:rsidP="00BA44A0">
            <w:pPr>
              <w:rPr>
                <w:sz w:val="20"/>
                <w:szCs w:val="20"/>
              </w:rPr>
            </w:pPr>
            <w:r>
              <w:rPr>
                <w:sz w:val="20"/>
                <w:szCs w:val="20"/>
              </w:rPr>
              <w:t>Lesson 10</w:t>
            </w:r>
            <w:r w:rsidRPr="00250D4D">
              <w:rPr>
                <w:sz w:val="20"/>
                <w:szCs w:val="20"/>
              </w:rPr>
              <w:t>:</w:t>
            </w:r>
          </w:p>
          <w:p w14:paraId="4AB264A8" w14:textId="77777777" w:rsidR="00DE4E0F" w:rsidRPr="00250D4D" w:rsidRDefault="00DE4E0F" w:rsidP="00BA44A0">
            <w:pPr>
              <w:rPr>
                <w:sz w:val="20"/>
                <w:szCs w:val="20"/>
              </w:rPr>
            </w:pPr>
            <w:r w:rsidRPr="008444BA">
              <w:rPr>
                <w:sz w:val="36"/>
              </w:rPr>
              <w:t>“Top Trumps”</w:t>
            </w:r>
          </w:p>
        </w:tc>
        <w:tc>
          <w:tcPr>
            <w:tcW w:w="2835" w:type="dxa"/>
          </w:tcPr>
          <w:p w14:paraId="38CC6450" w14:textId="77777777" w:rsidR="00DE4E0F" w:rsidRPr="008444BA" w:rsidRDefault="00DE4E0F" w:rsidP="00BA44A0">
            <w:pPr>
              <w:rPr>
                <w:szCs w:val="21"/>
              </w:rPr>
            </w:pPr>
            <w:r w:rsidRPr="008444BA">
              <w:rPr>
                <w:szCs w:val="21"/>
              </w:rPr>
              <w:t>Categorical data</w:t>
            </w:r>
          </w:p>
        </w:tc>
        <w:tc>
          <w:tcPr>
            <w:tcW w:w="2410" w:type="dxa"/>
          </w:tcPr>
          <w:p w14:paraId="14311E64" w14:textId="77777777" w:rsidR="00DE4E0F" w:rsidRPr="008444BA" w:rsidRDefault="00DE4E0F" w:rsidP="00BA44A0">
            <w:pPr>
              <w:rPr>
                <w:szCs w:val="20"/>
              </w:rPr>
            </w:pPr>
            <w:r w:rsidRPr="008444BA">
              <w:rPr>
                <w:szCs w:val="20"/>
              </w:rPr>
              <w:t>Scratch card game</w:t>
            </w:r>
          </w:p>
        </w:tc>
        <w:tc>
          <w:tcPr>
            <w:tcW w:w="1134" w:type="dxa"/>
          </w:tcPr>
          <w:p w14:paraId="3B67A730" w14:textId="77777777" w:rsidR="00DE4E0F" w:rsidRPr="008444BA" w:rsidRDefault="00DE4E0F" w:rsidP="00BA44A0">
            <w:pPr>
              <w:jc w:val="center"/>
              <w:rPr>
                <w:szCs w:val="20"/>
              </w:rPr>
            </w:pPr>
            <w:r w:rsidRPr="008444BA">
              <w:rPr>
                <w:szCs w:val="20"/>
              </w:rPr>
              <w:t>numbers</w:t>
            </w:r>
          </w:p>
        </w:tc>
        <w:tc>
          <w:tcPr>
            <w:tcW w:w="5597" w:type="dxa"/>
          </w:tcPr>
          <w:p w14:paraId="1285B382" w14:textId="77777777" w:rsidR="00DE4E0F" w:rsidRPr="008444BA" w:rsidRDefault="00DE4E0F" w:rsidP="00BA44A0">
            <w:pPr>
              <w:pStyle w:val="ListParagraph"/>
              <w:numPr>
                <w:ilvl w:val="0"/>
                <w:numId w:val="4"/>
              </w:numPr>
              <w:ind w:left="348" w:hanging="270"/>
              <w:rPr>
                <w:sz w:val="21"/>
                <w:szCs w:val="21"/>
              </w:rPr>
            </w:pPr>
            <w:r w:rsidRPr="008444BA">
              <w:rPr>
                <w:sz w:val="21"/>
                <w:szCs w:val="21"/>
              </w:rPr>
              <w:t>Collecting training is easier than manually labelling training data.</w:t>
            </w:r>
          </w:p>
          <w:p w14:paraId="0346CB8F" w14:textId="77777777" w:rsidR="00DE4E0F" w:rsidRDefault="00DE4E0F" w:rsidP="00BA44A0">
            <w:pPr>
              <w:pStyle w:val="ListParagraph"/>
              <w:numPr>
                <w:ilvl w:val="0"/>
                <w:numId w:val="4"/>
              </w:numPr>
              <w:ind w:left="348" w:hanging="270"/>
              <w:rPr>
                <w:sz w:val="21"/>
                <w:szCs w:val="21"/>
              </w:rPr>
            </w:pPr>
            <w:r w:rsidRPr="008444BA">
              <w:rPr>
                <w:sz w:val="21"/>
                <w:szCs w:val="21"/>
              </w:rPr>
              <w:t>Computers can learn to play games where the correct answer cannot be known, by predicting the likelihood of each outcome.</w:t>
            </w:r>
          </w:p>
          <w:p w14:paraId="2E443840" w14:textId="348C3E82" w:rsidR="000C67F5" w:rsidRPr="000C67F5" w:rsidRDefault="000C67F5" w:rsidP="000C67F5">
            <w:pPr>
              <w:rPr>
                <w:sz w:val="21"/>
                <w:szCs w:val="21"/>
              </w:rPr>
            </w:pPr>
          </w:p>
        </w:tc>
      </w:tr>
      <w:tr w:rsidR="00DE4E0F" w14:paraId="323C95BB" w14:textId="77777777" w:rsidTr="00BA44A0">
        <w:trPr>
          <w:trHeight w:val="720"/>
        </w:trPr>
        <w:tc>
          <w:tcPr>
            <w:tcW w:w="3681" w:type="dxa"/>
          </w:tcPr>
          <w:p w14:paraId="3FAEAB7C" w14:textId="77777777" w:rsidR="00DE4E0F" w:rsidRPr="00250D4D" w:rsidRDefault="00DE4E0F" w:rsidP="00BA44A0">
            <w:pPr>
              <w:rPr>
                <w:sz w:val="20"/>
                <w:szCs w:val="20"/>
              </w:rPr>
            </w:pPr>
            <w:r>
              <w:rPr>
                <w:sz w:val="20"/>
                <w:szCs w:val="20"/>
              </w:rPr>
              <w:t>Lesson 11</w:t>
            </w:r>
            <w:r w:rsidRPr="00250D4D">
              <w:rPr>
                <w:sz w:val="20"/>
                <w:szCs w:val="20"/>
              </w:rPr>
              <w:t>:</w:t>
            </w:r>
          </w:p>
          <w:p w14:paraId="2AF58F03" w14:textId="77777777" w:rsidR="00DE4E0F" w:rsidRDefault="00DE4E0F" w:rsidP="00BA44A0">
            <w:pPr>
              <w:rPr>
                <w:sz w:val="20"/>
                <w:szCs w:val="20"/>
              </w:rPr>
            </w:pPr>
            <w:r w:rsidRPr="008444BA">
              <w:rPr>
                <w:sz w:val="36"/>
              </w:rPr>
              <w:t>“Confused”</w:t>
            </w:r>
          </w:p>
        </w:tc>
        <w:tc>
          <w:tcPr>
            <w:tcW w:w="2835" w:type="dxa"/>
          </w:tcPr>
          <w:p w14:paraId="297C2D33" w14:textId="77777777" w:rsidR="00DE4E0F" w:rsidRPr="008444BA" w:rsidRDefault="00DE4E0F" w:rsidP="00BA44A0">
            <w:pPr>
              <w:rPr>
                <w:szCs w:val="21"/>
              </w:rPr>
            </w:pPr>
            <w:r w:rsidRPr="008444BA">
              <w:rPr>
                <w:szCs w:val="21"/>
              </w:rPr>
              <w:t>Overfitting</w:t>
            </w:r>
          </w:p>
        </w:tc>
        <w:tc>
          <w:tcPr>
            <w:tcW w:w="2410" w:type="dxa"/>
          </w:tcPr>
          <w:p w14:paraId="1BDEBF77" w14:textId="77777777" w:rsidR="00DE4E0F" w:rsidRPr="008444BA" w:rsidRDefault="00DE4E0F" w:rsidP="00BA44A0">
            <w:pPr>
              <w:rPr>
                <w:szCs w:val="20"/>
              </w:rPr>
            </w:pPr>
            <w:r w:rsidRPr="008444BA">
              <w:rPr>
                <w:szCs w:val="20"/>
              </w:rPr>
              <w:t>Photo recogniser</w:t>
            </w:r>
          </w:p>
        </w:tc>
        <w:tc>
          <w:tcPr>
            <w:tcW w:w="1134" w:type="dxa"/>
          </w:tcPr>
          <w:p w14:paraId="4B640C13" w14:textId="77777777" w:rsidR="00DE4E0F" w:rsidRPr="008444BA" w:rsidRDefault="00DE4E0F" w:rsidP="00BA44A0">
            <w:pPr>
              <w:jc w:val="center"/>
              <w:rPr>
                <w:szCs w:val="20"/>
              </w:rPr>
            </w:pPr>
            <w:r w:rsidRPr="008444BA">
              <w:rPr>
                <w:szCs w:val="20"/>
              </w:rPr>
              <w:t>images</w:t>
            </w:r>
          </w:p>
        </w:tc>
        <w:tc>
          <w:tcPr>
            <w:tcW w:w="5597" w:type="dxa"/>
          </w:tcPr>
          <w:p w14:paraId="5830188E" w14:textId="77777777" w:rsidR="00DE4E0F" w:rsidRPr="008444BA" w:rsidRDefault="00DE4E0F" w:rsidP="00BA44A0">
            <w:pPr>
              <w:pStyle w:val="ListParagraph"/>
              <w:numPr>
                <w:ilvl w:val="0"/>
                <w:numId w:val="4"/>
              </w:numPr>
              <w:ind w:left="348" w:hanging="270"/>
              <w:rPr>
                <w:sz w:val="21"/>
                <w:szCs w:val="21"/>
              </w:rPr>
            </w:pPr>
            <w:r w:rsidRPr="008444BA">
              <w:rPr>
                <w:sz w:val="21"/>
                <w:szCs w:val="21"/>
              </w:rPr>
              <w:t>Variation in training data is essential for a reliable machine learning system.</w:t>
            </w:r>
          </w:p>
          <w:p w14:paraId="6D5921C2" w14:textId="77777777" w:rsidR="00DE4E0F" w:rsidRDefault="00DE4E0F" w:rsidP="00BA44A0">
            <w:pPr>
              <w:pStyle w:val="ListParagraph"/>
              <w:numPr>
                <w:ilvl w:val="0"/>
                <w:numId w:val="4"/>
              </w:numPr>
              <w:ind w:left="348" w:hanging="270"/>
              <w:rPr>
                <w:sz w:val="21"/>
                <w:szCs w:val="21"/>
              </w:rPr>
            </w:pPr>
            <w:r w:rsidRPr="008444BA">
              <w:rPr>
                <w:sz w:val="21"/>
                <w:szCs w:val="21"/>
              </w:rPr>
              <w:t>The “Russian Tank” problem.</w:t>
            </w:r>
          </w:p>
          <w:p w14:paraId="482AEFC1" w14:textId="5A50EB20" w:rsidR="000C67F5" w:rsidRPr="000C67F5" w:rsidRDefault="000C67F5" w:rsidP="000C67F5">
            <w:pPr>
              <w:rPr>
                <w:sz w:val="21"/>
                <w:szCs w:val="21"/>
              </w:rPr>
            </w:pPr>
          </w:p>
        </w:tc>
      </w:tr>
      <w:tr w:rsidR="00DE4E0F" w14:paraId="486E3C92" w14:textId="77777777" w:rsidTr="00BA44A0">
        <w:trPr>
          <w:trHeight w:val="720"/>
        </w:trPr>
        <w:tc>
          <w:tcPr>
            <w:tcW w:w="3681" w:type="dxa"/>
          </w:tcPr>
          <w:p w14:paraId="5948FFDF" w14:textId="77777777" w:rsidR="00DE4E0F" w:rsidRPr="00250D4D" w:rsidRDefault="00DE4E0F" w:rsidP="00BA44A0">
            <w:pPr>
              <w:rPr>
                <w:sz w:val="20"/>
                <w:szCs w:val="20"/>
              </w:rPr>
            </w:pPr>
            <w:r>
              <w:rPr>
                <w:sz w:val="20"/>
                <w:szCs w:val="20"/>
              </w:rPr>
              <w:t>Lesson 12</w:t>
            </w:r>
            <w:r w:rsidRPr="00250D4D">
              <w:rPr>
                <w:sz w:val="20"/>
                <w:szCs w:val="20"/>
              </w:rPr>
              <w:t>:</w:t>
            </w:r>
          </w:p>
          <w:p w14:paraId="608CFF27" w14:textId="77777777" w:rsidR="00DE4E0F" w:rsidRDefault="00DE4E0F" w:rsidP="00BA44A0">
            <w:r w:rsidRPr="008444BA">
              <w:rPr>
                <w:sz w:val="36"/>
              </w:rPr>
              <w:t>“Headlines”</w:t>
            </w:r>
          </w:p>
        </w:tc>
        <w:tc>
          <w:tcPr>
            <w:tcW w:w="2835" w:type="dxa"/>
          </w:tcPr>
          <w:p w14:paraId="1C255FA6" w14:textId="77777777" w:rsidR="00DE4E0F" w:rsidRPr="008444BA" w:rsidRDefault="00DE4E0F" w:rsidP="00BA44A0">
            <w:pPr>
              <w:rPr>
                <w:szCs w:val="21"/>
              </w:rPr>
            </w:pPr>
            <w:r w:rsidRPr="008444BA">
              <w:rPr>
                <w:szCs w:val="21"/>
              </w:rPr>
              <w:t>ML testing</w:t>
            </w:r>
          </w:p>
        </w:tc>
        <w:tc>
          <w:tcPr>
            <w:tcW w:w="2410" w:type="dxa"/>
          </w:tcPr>
          <w:p w14:paraId="60D32D08" w14:textId="77777777" w:rsidR="00DE4E0F" w:rsidRPr="008444BA" w:rsidRDefault="00DE4E0F" w:rsidP="00BA44A0">
            <w:pPr>
              <w:rPr>
                <w:szCs w:val="20"/>
              </w:rPr>
            </w:pPr>
            <w:r w:rsidRPr="008444BA">
              <w:rPr>
                <w:szCs w:val="20"/>
              </w:rPr>
              <w:t>Test system</w:t>
            </w:r>
          </w:p>
        </w:tc>
        <w:tc>
          <w:tcPr>
            <w:tcW w:w="1134" w:type="dxa"/>
          </w:tcPr>
          <w:p w14:paraId="207381EC" w14:textId="77777777" w:rsidR="00DE4E0F" w:rsidRPr="008444BA" w:rsidRDefault="00DE4E0F" w:rsidP="00BA44A0">
            <w:pPr>
              <w:jc w:val="center"/>
              <w:rPr>
                <w:szCs w:val="20"/>
              </w:rPr>
            </w:pPr>
            <w:r w:rsidRPr="008444BA">
              <w:rPr>
                <w:szCs w:val="20"/>
              </w:rPr>
              <w:t>text</w:t>
            </w:r>
          </w:p>
        </w:tc>
        <w:tc>
          <w:tcPr>
            <w:tcW w:w="5597" w:type="dxa"/>
          </w:tcPr>
          <w:p w14:paraId="0A4BF170" w14:textId="77777777" w:rsidR="00DE4E0F" w:rsidRPr="008444BA" w:rsidRDefault="00DE4E0F" w:rsidP="00BA44A0">
            <w:pPr>
              <w:pStyle w:val="ListParagraph"/>
              <w:numPr>
                <w:ilvl w:val="0"/>
                <w:numId w:val="4"/>
              </w:numPr>
              <w:ind w:left="348" w:hanging="270"/>
              <w:rPr>
                <w:sz w:val="21"/>
                <w:szCs w:val="21"/>
              </w:rPr>
            </w:pPr>
            <w:r w:rsidRPr="008444BA">
              <w:rPr>
                <w:sz w:val="21"/>
                <w:szCs w:val="21"/>
              </w:rPr>
              <w:t>How computers can be taught to recognise the source of writing</w:t>
            </w:r>
          </w:p>
          <w:p w14:paraId="0275A403" w14:textId="77777777" w:rsidR="00DE4E0F" w:rsidRDefault="00DE4E0F" w:rsidP="00BA44A0">
            <w:pPr>
              <w:pStyle w:val="ListParagraph"/>
              <w:numPr>
                <w:ilvl w:val="0"/>
                <w:numId w:val="4"/>
              </w:numPr>
              <w:ind w:left="348" w:hanging="270"/>
              <w:rPr>
                <w:sz w:val="21"/>
                <w:szCs w:val="21"/>
              </w:rPr>
            </w:pPr>
            <w:r w:rsidRPr="008444BA">
              <w:rPr>
                <w:sz w:val="21"/>
                <w:szCs w:val="21"/>
              </w:rPr>
              <w:t>How machine learning systems are tested.</w:t>
            </w:r>
          </w:p>
          <w:p w14:paraId="1E79F9BB" w14:textId="564A7BA1" w:rsidR="000C67F5" w:rsidRPr="000C67F5" w:rsidRDefault="000C67F5" w:rsidP="000C67F5">
            <w:pPr>
              <w:rPr>
                <w:sz w:val="21"/>
                <w:szCs w:val="21"/>
              </w:rPr>
            </w:pPr>
          </w:p>
        </w:tc>
      </w:tr>
    </w:tbl>
    <w:p w14:paraId="77E922F7" w14:textId="77777777" w:rsidR="00DE4E0F" w:rsidRDefault="00DE4E0F" w:rsidP="00EF285B"/>
    <w:sectPr w:rsidR="00DE4E0F" w:rsidSect="005607F5">
      <w:pgSz w:w="16819" w:h="11894" w:orient="landscape"/>
      <w:pgMar w:top="548" w:right="576" w:bottom="487"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E1E7F" w14:textId="77777777" w:rsidR="00D92E4A" w:rsidRDefault="00D92E4A" w:rsidP="00E2694E">
      <w:r>
        <w:separator/>
      </w:r>
    </w:p>
  </w:endnote>
  <w:endnote w:type="continuationSeparator" w:id="0">
    <w:p w14:paraId="28F2EEB5" w14:textId="77777777" w:rsidR="00D92E4A" w:rsidRDefault="00D92E4A" w:rsidP="00E26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9C3D5" w14:textId="133653A6" w:rsidR="00E2694E" w:rsidRDefault="00E2694E" w:rsidP="001B371D">
    <w:pPr>
      <w:pStyle w:val="Footer"/>
      <w:tabs>
        <w:tab w:val="clear" w:pos="9026"/>
        <w:tab w:val="right" w:pos="15379"/>
      </w:tabs>
    </w:pPr>
    <w:r>
      <w:tab/>
    </w:r>
    <w:r>
      <w:tab/>
    </w:r>
    <w:r w:rsidR="00AF50E8" w:rsidRPr="00392238">
      <w:rPr>
        <w:sz w:val="18"/>
      </w:rPr>
      <w:t xml:space="preserve">Last updated: </w:t>
    </w:r>
    <w:r w:rsidR="00BF74B3">
      <w:rPr>
        <w:sz w:val="18"/>
      </w:rPr>
      <w:fldChar w:fldCharType="begin"/>
    </w:r>
    <w:r w:rsidR="00BF74B3">
      <w:rPr>
        <w:sz w:val="18"/>
      </w:rPr>
      <w:instrText xml:space="preserve"> DATE \@ "d MMMM yyyy" </w:instrText>
    </w:r>
    <w:r w:rsidR="00BF74B3">
      <w:rPr>
        <w:sz w:val="18"/>
      </w:rPr>
      <w:fldChar w:fldCharType="separate"/>
    </w:r>
    <w:r w:rsidR="0035219F">
      <w:rPr>
        <w:noProof/>
        <w:sz w:val="18"/>
      </w:rPr>
      <w:t>24 April 2018</w:t>
    </w:r>
    <w:r w:rsidR="00BF74B3">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F0E061" w14:textId="77777777" w:rsidR="00D92E4A" w:rsidRDefault="00D92E4A" w:rsidP="00E2694E">
      <w:r>
        <w:separator/>
      </w:r>
    </w:p>
  </w:footnote>
  <w:footnote w:type="continuationSeparator" w:id="0">
    <w:p w14:paraId="196480D5" w14:textId="77777777" w:rsidR="00D92E4A" w:rsidRDefault="00D92E4A" w:rsidP="00E269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1FD6"/>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623664"/>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871805"/>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1BF08F4"/>
    <w:multiLevelType w:val="hybridMultilevel"/>
    <w:tmpl w:val="7072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51E"/>
    <w:rsid w:val="0000398F"/>
    <w:rsid w:val="00017857"/>
    <w:rsid w:val="0002419F"/>
    <w:rsid w:val="00066404"/>
    <w:rsid w:val="00087C6A"/>
    <w:rsid w:val="000C67F5"/>
    <w:rsid w:val="000E0407"/>
    <w:rsid w:val="000F1195"/>
    <w:rsid w:val="000F23C8"/>
    <w:rsid w:val="00101920"/>
    <w:rsid w:val="00112F79"/>
    <w:rsid w:val="00181B16"/>
    <w:rsid w:val="001868D7"/>
    <w:rsid w:val="001A380A"/>
    <w:rsid w:val="001B371D"/>
    <w:rsid w:val="001F5286"/>
    <w:rsid w:val="0020047F"/>
    <w:rsid w:val="002506DC"/>
    <w:rsid w:val="00250D4D"/>
    <w:rsid w:val="00272677"/>
    <w:rsid w:val="00294B97"/>
    <w:rsid w:val="002A5340"/>
    <w:rsid w:val="002A7B9F"/>
    <w:rsid w:val="002C0A6C"/>
    <w:rsid w:val="002C6DC2"/>
    <w:rsid w:val="002F173A"/>
    <w:rsid w:val="00307BF0"/>
    <w:rsid w:val="0035219F"/>
    <w:rsid w:val="00362A8F"/>
    <w:rsid w:val="003653AE"/>
    <w:rsid w:val="003669A3"/>
    <w:rsid w:val="00371550"/>
    <w:rsid w:val="00384AE8"/>
    <w:rsid w:val="00390975"/>
    <w:rsid w:val="00392238"/>
    <w:rsid w:val="003A7018"/>
    <w:rsid w:val="003D66E8"/>
    <w:rsid w:val="003F308D"/>
    <w:rsid w:val="00400AFB"/>
    <w:rsid w:val="00410EF9"/>
    <w:rsid w:val="00424B35"/>
    <w:rsid w:val="004531C8"/>
    <w:rsid w:val="00475CDB"/>
    <w:rsid w:val="004C1D7B"/>
    <w:rsid w:val="004C2DBD"/>
    <w:rsid w:val="004D587D"/>
    <w:rsid w:val="00515890"/>
    <w:rsid w:val="00531236"/>
    <w:rsid w:val="005607F5"/>
    <w:rsid w:val="00567E47"/>
    <w:rsid w:val="0059293F"/>
    <w:rsid w:val="006002FE"/>
    <w:rsid w:val="006218F9"/>
    <w:rsid w:val="0063061F"/>
    <w:rsid w:val="00642E17"/>
    <w:rsid w:val="00653B7C"/>
    <w:rsid w:val="00657098"/>
    <w:rsid w:val="006771F4"/>
    <w:rsid w:val="006C0053"/>
    <w:rsid w:val="006D2FFE"/>
    <w:rsid w:val="006D3AED"/>
    <w:rsid w:val="006E1CB2"/>
    <w:rsid w:val="006E23C7"/>
    <w:rsid w:val="006F3199"/>
    <w:rsid w:val="007104CA"/>
    <w:rsid w:val="007159F3"/>
    <w:rsid w:val="00735E60"/>
    <w:rsid w:val="00754018"/>
    <w:rsid w:val="00760F5C"/>
    <w:rsid w:val="007610CA"/>
    <w:rsid w:val="00770059"/>
    <w:rsid w:val="00773C93"/>
    <w:rsid w:val="007818C1"/>
    <w:rsid w:val="00783F1C"/>
    <w:rsid w:val="007872E5"/>
    <w:rsid w:val="007A3574"/>
    <w:rsid w:val="007B789A"/>
    <w:rsid w:val="007C2CF4"/>
    <w:rsid w:val="007D24FF"/>
    <w:rsid w:val="007D2DAE"/>
    <w:rsid w:val="00843F0E"/>
    <w:rsid w:val="008444BA"/>
    <w:rsid w:val="008770FE"/>
    <w:rsid w:val="008D5787"/>
    <w:rsid w:val="008D6CC7"/>
    <w:rsid w:val="008D6F8E"/>
    <w:rsid w:val="00920B8E"/>
    <w:rsid w:val="00920CDB"/>
    <w:rsid w:val="00947596"/>
    <w:rsid w:val="00951A86"/>
    <w:rsid w:val="00954DBE"/>
    <w:rsid w:val="00955E00"/>
    <w:rsid w:val="00961627"/>
    <w:rsid w:val="009959E9"/>
    <w:rsid w:val="009B351E"/>
    <w:rsid w:val="009E3EA1"/>
    <w:rsid w:val="00A00BF6"/>
    <w:rsid w:val="00A17414"/>
    <w:rsid w:val="00A418CC"/>
    <w:rsid w:val="00A66A73"/>
    <w:rsid w:val="00A97EFE"/>
    <w:rsid w:val="00AA3CF8"/>
    <w:rsid w:val="00AB61D4"/>
    <w:rsid w:val="00AC60F5"/>
    <w:rsid w:val="00AD05A2"/>
    <w:rsid w:val="00AF28AE"/>
    <w:rsid w:val="00AF50E8"/>
    <w:rsid w:val="00B21EF3"/>
    <w:rsid w:val="00B25D27"/>
    <w:rsid w:val="00B312D8"/>
    <w:rsid w:val="00B5538E"/>
    <w:rsid w:val="00B6074F"/>
    <w:rsid w:val="00B67381"/>
    <w:rsid w:val="00B74E56"/>
    <w:rsid w:val="00B765E9"/>
    <w:rsid w:val="00BB48F9"/>
    <w:rsid w:val="00BC2DAF"/>
    <w:rsid w:val="00BD2E0F"/>
    <w:rsid w:val="00BE01C6"/>
    <w:rsid w:val="00BE3510"/>
    <w:rsid w:val="00BE7490"/>
    <w:rsid w:val="00BF2F73"/>
    <w:rsid w:val="00BF74B3"/>
    <w:rsid w:val="00C0444F"/>
    <w:rsid w:val="00C07348"/>
    <w:rsid w:val="00C62AC8"/>
    <w:rsid w:val="00C747D3"/>
    <w:rsid w:val="00C91C11"/>
    <w:rsid w:val="00C95493"/>
    <w:rsid w:val="00CC6916"/>
    <w:rsid w:val="00D46704"/>
    <w:rsid w:val="00D5432D"/>
    <w:rsid w:val="00D92E4A"/>
    <w:rsid w:val="00D92E93"/>
    <w:rsid w:val="00DB0C8F"/>
    <w:rsid w:val="00DB5988"/>
    <w:rsid w:val="00DB6D82"/>
    <w:rsid w:val="00DD021F"/>
    <w:rsid w:val="00DD3E19"/>
    <w:rsid w:val="00DE4E0F"/>
    <w:rsid w:val="00DF0C58"/>
    <w:rsid w:val="00E05707"/>
    <w:rsid w:val="00E24E6F"/>
    <w:rsid w:val="00E2694E"/>
    <w:rsid w:val="00E419CC"/>
    <w:rsid w:val="00E66225"/>
    <w:rsid w:val="00EC2744"/>
    <w:rsid w:val="00ED44B8"/>
    <w:rsid w:val="00EE1AFD"/>
    <w:rsid w:val="00EF285B"/>
    <w:rsid w:val="00F0020D"/>
    <w:rsid w:val="00F01602"/>
    <w:rsid w:val="00F10BE4"/>
    <w:rsid w:val="00F253F1"/>
    <w:rsid w:val="00F33E60"/>
    <w:rsid w:val="00F4043A"/>
    <w:rsid w:val="00F476C3"/>
    <w:rsid w:val="00FC1387"/>
    <w:rsid w:val="00FF38C2"/>
    <w:rsid w:val="00FF54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D7566B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6916"/>
    <w:rPr>
      <w:color w:val="0563C1" w:themeColor="hyperlink"/>
      <w:u w:val="single"/>
    </w:rPr>
  </w:style>
  <w:style w:type="paragraph" w:styleId="ListParagraph">
    <w:name w:val="List Paragraph"/>
    <w:basedOn w:val="Normal"/>
    <w:uiPriority w:val="34"/>
    <w:qFormat/>
    <w:rsid w:val="0020047F"/>
    <w:pPr>
      <w:ind w:left="720"/>
      <w:contextualSpacing/>
    </w:pPr>
  </w:style>
  <w:style w:type="paragraph" w:styleId="Header">
    <w:name w:val="header"/>
    <w:basedOn w:val="Normal"/>
    <w:link w:val="HeaderChar"/>
    <w:uiPriority w:val="99"/>
    <w:unhideWhenUsed/>
    <w:rsid w:val="00E2694E"/>
    <w:pPr>
      <w:tabs>
        <w:tab w:val="center" w:pos="4513"/>
        <w:tab w:val="right" w:pos="9026"/>
      </w:tabs>
    </w:pPr>
  </w:style>
  <w:style w:type="character" w:customStyle="1" w:styleId="HeaderChar">
    <w:name w:val="Header Char"/>
    <w:basedOn w:val="DefaultParagraphFont"/>
    <w:link w:val="Header"/>
    <w:uiPriority w:val="99"/>
    <w:rsid w:val="00E2694E"/>
  </w:style>
  <w:style w:type="paragraph" w:styleId="Footer">
    <w:name w:val="footer"/>
    <w:basedOn w:val="Normal"/>
    <w:link w:val="FooterChar"/>
    <w:uiPriority w:val="99"/>
    <w:unhideWhenUsed/>
    <w:rsid w:val="00E2694E"/>
    <w:pPr>
      <w:tabs>
        <w:tab w:val="center" w:pos="4513"/>
        <w:tab w:val="right" w:pos="9026"/>
      </w:tabs>
    </w:pPr>
  </w:style>
  <w:style w:type="character" w:customStyle="1" w:styleId="FooterChar">
    <w:name w:val="Footer Char"/>
    <w:basedOn w:val="DefaultParagraphFont"/>
    <w:link w:val="Footer"/>
    <w:uiPriority w:val="99"/>
    <w:rsid w:val="00E2694E"/>
  </w:style>
  <w:style w:type="table" w:styleId="TableGrid">
    <w:name w:val="Table Grid"/>
    <w:basedOn w:val="TableNormal"/>
    <w:uiPriority w:val="39"/>
    <w:rsid w:val="000178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forkids.co.uk/worksheets" TargetMode="External"/><Relationship Id="rId13" Type="http://schemas.openxmlformats.org/officeDocument/2006/relationships/hyperlink" Target="https://console.bluemix.net/catalog/services/conversation" TargetMode="External"/><Relationship Id="rId18" Type="http://schemas.openxmlformats.org/officeDocument/2006/relationships/hyperlink" Target="https://machinelearningforkids.co.uk/teacher"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machinelearningforkids.co.uk/projects" TargetMode="External"/><Relationship Id="rId7" Type="http://schemas.openxmlformats.org/officeDocument/2006/relationships/hyperlink" Target="https://machinelearningforkids.co.uk/teacher" TargetMode="External"/><Relationship Id="rId12" Type="http://schemas.openxmlformats.org/officeDocument/2006/relationships/hyperlink" Target="https://github.com/dalelane/ml-for-kids/raw/master/doc/machinelearningforkids-apikeys.pdf" TargetMode="External"/><Relationship Id="rId17" Type="http://schemas.openxmlformats.org/officeDocument/2006/relationships/hyperlink" Target="https://github.com/dalelane/ml-for-kids/raw/master/doc/machinelearningforkids-apikeys.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nsole.bluemix.net/catalog/services/visual-recognition" TargetMode="External"/><Relationship Id="rId20" Type="http://schemas.openxmlformats.org/officeDocument/2006/relationships/hyperlink" Target="https://machinelearningforkids.co.uk/workshee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chinelearningforkids.co.uk/help"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machinelearningforkids.co.uk/teacher" TargetMode="External"/><Relationship Id="rId23" Type="http://schemas.openxmlformats.org/officeDocument/2006/relationships/hyperlink" Target="https://machinelearningforkids.co.uk/help" TargetMode="External"/><Relationship Id="rId10" Type="http://schemas.openxmlformats.org/officeDocument/2006/relationships/hyperlink" Target="https://machinelearningforkids.co.uk/teacher" TargetMode="External"/><Relationship Id="rId19" Type="http://schemas.openxmlformats.org/officeDocument/2006/relationships/hyperlink" Target="https://machinelearningforkids.co.uk/teacher" TargetMode="External"/><Relationship Id="rId4" Type="http://schemas.openxmlformats.org/officeDocument/2006/relationships/webSettings" Target="webSettings.xml"/><Relationship Id="rId9" Type="http://schemas.openxmlformats.org/officeDocument/2006/relationships/hyperlink" Target="https://machinelearningforkids.co.uk/projects" TargetMode="External"/><Relationship Id="rId14" Type="http://schemas.openxmlformats.org/officeDocument/2006/relationships/hyperlink" Target="https://github.com/dalelane/ml-for-kids/raw/master/doc/machinelearningforkids-apikeys.pdf" TargetMode="External"/><Relationship Id="rId22" Type="http://schemas.openxmlformats.org/officeDocument/2006/relationships/hyperlink" Target="https://machinelearningforkids.co.uk/teac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5</Pages>
  <Words>1548</Words>
  <Characters>8829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10357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Lane</dc:creator>
  <cp:keywords/>
  <dc:description/>
  <cp:lastModifiedBy>COURTNEY Lane</cp:lastModifiedBy>
  <cp:revision>102</cp:revision>
  <cp:lastPrinted>2018-04-24T20:57:00Z</cp:lastPrinted>
  <dcterms:created xsi:type="dcterms:W3CDTF">2017-08-19T19:49:00Z</dcterms:created>
  <dcterms:modified xsi:type="dcterms:W3CDTF">2018-04-24T20:59:00Z</dcterms:modified>
</cp:coreProperties>
</file>