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 xml:space="preserve">1 hour   </w:t>
            </w:r>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 xml:space="preserve">45 minutes   </w:t>
            </w:r>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F56056">
        <w:tc>
          <w:tcPr>
            <w:tcW w:w="1980" w:type="dxa"/>
            <w:gridSpan w:val="2"/>
          </w:tcPr>
          <w:p w:rsidR="00183C5A" w:rsidRPr="00B80D16" w:rsidRDefault="00183C5A" w:rsidP="00F56056">
            <w:pPr>
              <w:rPr>
                <w:b/>
              </w:rPr>
            </w:pPr>
            <w:r w:rsidRPr="00B80D16">
              <w:rPr>
                <w:b/>
              </w:rPr>
              <w:t>Worksheet</w:t>
            </w:r>
          </w:p>
        </w:tc>
        <w:tc>
          <w:tcPr>
            <w:tcW w:w="8470" w:type="dxa"/>
          </w:tcPr>
          <w:p w:rsidR="00183C5A" w:rsidRDefault="00183C5A" w:rsidP="00F56056">
            <w:r>
              <w:rPr>
                <w:sz w:val="40"/>
              </w:rPr>
              <w:t>What does Twitter think?</w:t>
            </w:r>
          </w:p>
        </w:tc>
      </w:tr>
      <w:tr w:rsidR="00183C5A" w:rsidTr="00F56056">
        <w:tc>
          <w:tcPr>
            <w:tcW w:w="1980" w:type="dxa"/>
            <w:gridSpan w:val="2"/>
          </w:tcPr>
          <w:p w:rsidR="00183C5A" w:rsidRPr="00B80D16" w:rsidRDefault="00183C5A" w:rsidP="00F56056">
            <w:pPr>
              <w:rPr>
                <w:b/>
              </w:rPr>
            </w:pPr>
            <w:r w:rsidRPr="00B80D16">
              <w:rPr>
                <w:b/>
              </w:rPr>
              <w:t>Activity</w:t>
            </w:r>
          </w:p>
        </w:tc>
        <w:tc>
          <w:tcPr>
            <w:tcW w:w="8470" w:type="dxa"/>
          </w:tcPr>
          <w:p w:rsidR="00183C5A" w:rsidRPr="00EA009A" w:rsidRDefault="00183C5A" w:rsidP="00F56056">
            <w:r>
              <w:t>Use machine learning in Scratch to analyze sentiment of discussion in social media</w:t>
            </w:r>
          </w:p>
          <w:p w:rsidR="00183C5A" w:rsidRDefault="00183C5A" w:rsidP="00F56056"/>
        </w:tc>
      </w:tr>
      <w:tr w:rsidR="00183C5A" w:rsidTr="00F56056">
        <w:tc>
          <w:tcPr>
            <w:tcW w:w="1980" w:type="dxa"/>
            <w:gridSpan w:val="2"/>
          </w:tcPr>
          <w:p w:rsidR="00183C5A" w:rsidRPr="00B80D16" w:rsidRDefault="00183C5A" w:rsidP="00F56056">
            <w:pPr>
              <w:rPr>
                <w:b/>
              </w:rPr>
            </w:pPr>
            <w:r>
              <w:rPr>
                <w:b/>
              </w:rPr>
              <w:t>Objective</w:t>
            </w:r>
          </w:p>
        </w:tc>
        <w:tc>
          <w:tcPr>
            <w:tcW w:w="8470"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F56056">
        <w:tc>
          <w:tcPr>
            <w:tcW w:w="1980" w:type="dxa"/>
            <w:gridSpan w:val="2"/>
          </w:tcPr>
          <w:p w:rsidR="00183C5A" w:rsidRDefault="00183C5A" w:rsidP="00F56056">
            <w:pPr>
              <w:rPr>
                <w:b/>
              </w:rPr>
            </w:pPr>
            <w:r>
              <w:rPr>
                <w:b/>
              </w:rPr>
              <w:t>Difficulty level</w:t>
            </w:r>
          </w:p>
        </w:tc>
        <w:tc>
          <w:tcPr>
            <w:tcW w:w="8470" w:type="dxa"/>
          </w:tcPr>
          <w:p w:rsidR="00183C5A" w:rsidRPr="00861139" w:rsidRDefault="00183C5A" w:rsidP="00F56056">
            <w:r>
              <w:t>Intermediate</w:t>
            </w:r>
          </w:p>
        </w:tc>
      </w:tr>
      <w:tr w:rsidR="00183C5A" w:rsidTr="00F56056">
        <w:tc>
          <w:tcPr>
            <w:tcW w:w="1980" w:type="dxa"/>
            <w:gridSpan w:val="2"/>
            <w:tcBorders>
              <w:bottom w:val="single" w:sz="4" w:space="0" w:color="auto"/>
            </w:tcBorders>
          </w:tcPr>
          <w:p w:rsidR="00183C5A" w:rsidRDefault="00183C5A" w:rsidP="00F56056">
            <w:pPr>
              <w:rPr>
                <w:b/>
              </w:rPr>
            </w:pPr>
            <w:r>
              <w:rPr>
                <w:b/>
              </w:rPr>
              <w:t>Time estimate</w:t>
            </w:r>
          </w:p>
        </w:tc>
        <w:tc>
          <w:tcPr>
            <w:tcW w:w="8470" w:type="dxa"/>
            <w:tcBorders>
              <w:bottom w:val="single" w:sz="4" w:space="0" w:color="auto"/>
            </w:tcBorders>
          </w:tcPr>
          <w:p w:rsidR="00183C5A" w:rsidRDefault="00183C5A" w:rsidP="00183C5A">
            <w:r>
              <w:t>1 hour</w:t>
            </w:r>
          </w:p>
          <w:p w:rsidR="00183C5A" w:rsidRDefault="00183C5A" w:rsidP="00F56056"/>
        </w:tc>
      </w:tr>
      <w:tr w:rsidR="00183C5A" w:rsidTr="00F56056">
        <w:tc>
          <w:tcPr>
            <w:tcW w:w="1980" w:type="dxa"/>
            <w:gridSpan w:val="2"/>
            <w:tcBorders>
              <w:bottom w:val="single" w:sz="4" w:space="0" w:color="auto"/>
            </w:tcBorders>
          </w:tcPr>
          <w:p w:rsidR="00183C5A" w:rsidRDefault="00183C5A" w:rsidP="00F56056">
            <w:pPr>
              <w:rPr>
                <w:b/>
              </w:rPr>
            </w:pPr>
            <w:r>
              <w:rPr>
                <w:b/>
              </w:rPr>
              <w:t>Summary</w:t>
            </w:r>
          </w:p>
        </w:tc>
        <w:tc>
          <w:tcPr>
            <w:tcW w:w="8470"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will use this in Scratch to analyze live discussions on Twitter and represent this in a live graph. </w:t>
            </w:r>
          </w:p>
        </w:tc>
      </w:tr>
      <w:tr w:rsidR="00183C5A" w:rsidTr="00F56056">
        <w:tc>
          <w:tcPr>
            <w:tcW w:w="1980" w:type="dxa"/>
            <w:gridSpan w:val="2"/>
            <w:tcBorders>
              <w:bottom w:val="single" w:sz="4" w:space="0" w:color="auto"/>
            </w:tcBorders>
            <w:tcMar>
              <w:bottom w:w="113" w:type="dxa"/>
            </w:tcMar>
          </w:tcPr>
          <w:p w:rsidR="00183C5A" w:rsidRDefault="00183C5A" w:rsidP="00F56056">
            <w:pPr>
              <w:rPr>
                <w:b/>
              </w:rPr>
            </w:pPr>
            <w:r>
              <w:rPr>
                <w:b/>
              </w:rPr>
              <w:t>Topics</w:t>
            </w:r>
          </w:p>
        </w:tc>
        <w:tc>
          <w:tcPr>
            <w:tcW w:w="8470"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Print-outs</w:t>
            </w:r>
          </w:p>
        </w:tc>
        <w:tc>
          <w:tcPr>
            <w:tcW w:w="8470" w:type="dxa"/>
          </w:tcPr>
          <w:p w:rsidR="00183C5A" w:rsidRDefault="00183C5A" w:rsidP="00F56056">
            <w:pPr>
              <w:rPr>
                <w:sz w:val="22"/>
              </w:rPr>
            </w:pPr>
            <w:r>
              <w:t xml:space="preserve">Project worksheet    </w:t>
            </w:r>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F56056" w:rsidRPr="00D4711C" w:rsidRDefault="00183C5A" w:rsidP="00F56056">
            <w:pPr>
              <w:rPr>
                <w:sz w:val="21"/>
                <w:szCs w:val="21"/>
              </w:rPr>
            </w:pPr>
            <w:r w:rsidRPr="00D4711C">
              <w:rPr>
                <w:sz w:val="21"/>
                <w:szCs w:val="21"/>
              </w:rPr>
              <w:t>Blocks in Scratch scripts are colour-coded, so printing in colour will make it easier for students.</w:t>
            </w:r>
          </w:p>
          <w:p w:rsidR="00183C5A" w:rsidRPr="00D4711C" w:rsidRDefault="00183C5A" w:rsidP="00F56056">
            <w:pPr>
              <w:rPr>
                <w:sz w:val="21"/>
                <w:szCs w:val="21"/>
              </w:rPr>
            </w:pPr>
          </w:p>
        </w:tc>
      </w:tr>
      <w:tr w:rsidR="00183C5A" w:rsidTr="00F56056">
        <w:tc>
          <w:tcPr>
            <w:tcW w:w="279" w:type="dxa"/>
          </w:tcPr>
          <w:p w:rsidR="00183C5A" w:rsidRDefault="00183C5A" w:rsidP="00F56056">
            <w:pPr>
              <w:rPr>
                <w:b/>
              </w:rPr>
            </w:pPr>
          </w:p>
        </w:tc>
        <w:tc>
          <w:tcPr>
            <w:tcW w:w="1701" w:type="dxa"/>
          </w:tcPr>
          <w:p w:rsidR="00183C5A" w:rsidRDefault="00183C5A" w:rsidP="00F56056">
            <w:pPr>
              <w:rPr>
                <w:b/>
              </w:rPr>
            </w:pPr>
            <w:r>
              <w:rPr>
                <w:b/>
              </w:rPr>
              <w:t>Access</w:t>
            </w:r>
          </w:p>
        </w:tc>
        <w:tc>
          <w:tcPr>
            <w:tcW w:w="8470" w:type="dxa"/>
          </w:tcPr>
          <w:p w:rsidR="00183C5A" w:rsidRDefault="00183C5A" w:rsidP="00F56056">
            <w:r>
              <w:t>Username and password for machinelearningforkids.co.uk</w:t>
            </w:r>
          </w:p>
        </w:tc>
      </w:tr>
      <w:tr w:rsidR="00F56056" w:rsidTr="00F56056">
        <w:tc>
          <w:tcPr>
            <w:tcW w:w="279" w:type="dxa"/>
          </w:tcPr>
          <w:p w:rsidR="00F56056" w:rsidRDefault="00F56056" w:rsidP="00F56056">
            <w:pPr>
              <w:rPr>
                <w:b/>
              </w:rPr>
            </w:pPr>
          </w:p>
        </w:tc>
        <w:tc>
          <w:tcPr>
            <w:tcW w:w="1701" w:type="dxa"/>
          </w:tcPr>
          <w:p w:rsidR="00F56056" w:rsidRDefault="00F56056" w:rsidP="00F56056">
            <w:pPr>
              <w:rPr>
                <w:b/>
              </w:rPr>
            </w:pPr>
            <w:r>
              <w:rPr>
                <w:b/>
              </w:rPr>
              <w:t>Access</w:t>
            </w:r>
          </w:p>
        </w:tc>
        <w:tc>
          <w:tcPr>
            <w:tcW w:w="8470" w:type="dxa"/>
          </w:tcPr>
          <w:p w:rsidR="00F56056" w:rsidRDefault="00F56056" w:rsidP="00F56056">
            <w:r>
              <w:t>Access to twitter.com (no username needed)</w:t>
            </w:r>
          </w:p>
        </w:tc>
      </w:tr>
      <w:tr w:rsidR="00183C5A" w:rsidTr="00F56056">
        <w:tc>
          <w:tcPr>
            <w:tcW w:w="10450" w:type="dxa"/>
            <w:gridSpan w:val="3"/>
            <w:tcMar>
              <w:top w:w="113" w:type="dxa"/>
            </w:tcMar>
          </w:tcPr>
          <w:p w:rsidR="00183C5A" w:rsidRDefault="00183C5A" w:rsidP="00F56056">
            <w:r>
              <w:t>Class account will need:</w:t>
            </w:r>
          </w:p>
        </w:tc>
      </w:tr>
      <w:tr w:rsidR="00183C5A" w:rsidTr="00F56056">
        <w:tc>
          <w:tcPr>
            <w:tcW w:w="279" w:type="dxa"/>
            <w:tcBorders>
              <w:bottom w:val="single" w:sz="4" w:space="0" w:color="auto"/>
            </w:tcBorders>
          </w:tcPr>
          <w:p w:rsidR="00183C5A" w:rsidRDefault="00183C5A" w:rsidP="00F56056">
            <w:pPr>
              <w:rPr>
                <w:b/>
              </w:rPr>
            </w:pPr>
          </w:p>
        </w:tc>
        <w:tc>
          <w:tcPr>
            <w:tcW w:w="1701" w:type="dxa"/>
            <w:tcBorders>
              <w:bottom w:val="single" w:sz="4" w:space="0" w:color="auto"/>
            </w:tcBorders>
          </w:tcPr>
          <w:p w:rsidR="00183C5A" w:rsidRDefault="00183C5A" w:rsidP="00F56056">
            <w:pPr>
              <w:rPr>
                <w:b/>
              </w:rPr>
            </w:pPr>
            <w:r>
              <w:rPr>
                <w:b/>
              </w:rPr>
              <w:t>API keys</w:t>
            </w:r>
          </w:p>
        </w:tc>
        <w:tc>
          <w:tcPr>
            <w:tcW w:w="8470" w:type="dxa"/>
            <w:tcBorders>
              <w:bottom w:val="single" w:sz="4" w:space="0" w:color="auto"/>
            </w:tcBorders>
          </w:tcPr>
          <w:p w:rsidR="00183C5A" w:rsidRPr="003053E2" w:rsidRDefault="00183C5A" w:rsidP="00F56056">
            <w:pPr>
              <w:rPr>
                <w:b/>
              </w:rPr>
            </w:pPr>
            <w:r w:rsidRPr="003053E2">
              <w:rPr>
                <w:b/>
              </w:rPr>
              <w:t xml:space="preserve">Watson </w:t>
            </w:r>
            <w:r>
              <w:rPr>
                <w:b/>
              </w:rPr>
              <w:t xml:space="preserve">Assistant </w:t>
            </w:r>
          </w:p>
          <w:p w:rsidR="00183C5A" w:rsidRDefault="00183C5A" w:rsidP="00F56056">
            <w:r>
              <w:t>1 workspace per student</w:t>
            </w:r>
          </w:p>
          <w:p w:rsidR="00183C5A" w:rsidRDefault="00183C5A" w:rsidP="00F56056"/>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 w:rsidR="00183C5A" w:rsidRDefault="00183C5A" w:rsidP="00F56056">
            <w:pPr>
              <w:rPr>
                <w:sz w:val="18"/>
              </w:rPr>
            </w:pPr>
            <w:r w:rsidRPr="003053E2">
              <w:rPr>
                <w:sz w:val="18"/>
              </w:rPr>
              <w:t xml:space="preserve">more detail at: </w:t>
            </w:r>
            <w:hyperlink r:id="rId11"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F56056">
        <w:tc>
          <w:tcPr>
            <w:tcW w:w="1980" w:type="dxa"/>
            <w:gridSpan w:val="2"/>
          </w:tcPr>
          <w:p w:rsidR="00183C5A" w:rsidRDefault="00183C5A" w:rsidP="00F56056">
            <w:pPr>
              <w:rPr>
                <w:b/>
              </w:rPr>
            </w:pPr>
            <w:r>
              <w:rPr>
                <w:b/>
              </w:rPr>
              <w:t>Potential issues</w:t>
            </w:r>
          </w:p>
        </w:tc>
        <w:tc>
          <w:tcPr>
            <w:tcW w:w="8470"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 as there is a chance that they will come across offensive language or content.</w:t>
            </w:r>
          </w:p>
          <w:p w:rsidR="00F56056" w:rsidRDefault="00F56056" w:rsidP="00F56056">
            <w:pPr>
              <w:pStyle w:val="ListParagraph"/>
              <w:numPr>
                <w:ilvl w:val="0"/>
                <w:numId w:val="1"/>
              </w:numPr>
              <w:ind w:left="455" w:hanging="425"/>
            </w:pPr>
            <w:r>
              <w:t xml:space="preserve">Not all topics will lead to an effective project. Try to help the students find a topic that people are more likely to express an opinion about. If they choose a very common word (e.g. “Starbucks”) they may find that the vast majority </w:t>
            </w:r>
            <w:r w:rsidR="000160DB">
              <w:t>of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F56056" w:rsidP="00F56056">
            <w:pPr>
              <w:pStyle w:val="ListParagraph"/>
              <w:numPr>
                <w:ilvl w:val="0"/>
                <w:numId w:val="1"/>
              </w:numPr>
              <w:ind w:left="455" w:hanging="425"/>
            </w:pPr>
            <w:r>
              <w:t>Scratch 3 will be new to many students, however the worksheet should have enough screenshots to mitigate this</w:t>
            </w:r>
            <w:r w:rsidR="00183C5A">
              <w:t xml:space="preserve">. </w:t>
            </w:r>
          </w:p>
          <w:p w:rsidR="00183C5A" w:rsidRDefault="00183C5A" w:rsidP="00F56056"/>
          <w:p w:rsidR="00183C5A" w:rsidRDefault="00183C5A" w:rsidP="00F56056">
            <w:r>
              <w:t xml:space="preserve">General troubleshooting and help at </w:t>
            </w:r>
            <w:hyperlink r:id="rId12"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4"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5"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rPr>
                <w:sz w:val="20"/>
              </w:rPr>
              <w:t>or</w:t>
            </w:r>
          </w:p>
          <w:p w:rsidR="001167D5" w:rsidRDefault="001167D5" w:rsidP="00310F24">
            <w:r>
              <w:t xml:space="preserve">45 minutes   </w:t>
            </w:r>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7"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19"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The worksheet screenshots are based on Scratch 2. You may prefer to use Scratch 3 instead, however students may find it harder to find some blocks</w:t>
            </w:r>
          </w:p>
          <w:p w:rsidR="00DB33B2" w:rsidRDefault="00DB33B2" w:rsidP="00310F24"/>
          <w:p w:rsidR="00DB33B2" w:rsidRDefault="00DB33B2" w:rsidP="00310F24">
            <w:r>
              <w:t xml:space="preserve">General troubleshooting and help at </w:t>
            </w:r>
            <w:hyperlink r:id="rId20"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1"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2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r w:rsidRPr="00CD58E4">
              <w:rPr>
                <w:sz w:val="22"/>
              </w:rPr>
              <w:t xml:space="preserve">(download from </w:t>
            </w:r>
            <w:hyperlink r:id="rId2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4"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6"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27"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8"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3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3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6"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40"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42"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4"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6"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also a version of this project that uses Python instead of Scratch. Chatbots are a text-based project, so this is a good fit for using Python for students starting to learn about text-based programming.</w:t>
            </w:r>
          </w:p>
          <w:p w:rsidR="007A694D" w:rsidRDefault="007A694D" w:rsidP="007A694D">
            <w:pPr>
              <w:ind w:left="30"/>
            </w:pPr>
          </w:p>
          <w:p w:rsidR="00BD5E52" w:rsidRDefault="00BD5E52" w:rsidP="00BD5E52"/>
          <w:p w:rsidR="00BD5E52" w:rsidRDefault="00BD5E52" w:rsidP="00BD5E52">
            <w:r>
              <w:t xml:space="preserve">General troubleshooting and help at </w:t>
            </w:r>
            <w:hyperlink r:id="rId49"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52"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Students will be taking photos and uploading them to a secure site, where they are kept until their photo or project is deleted. As long as only the objects are visible in photos they take, then students will not be identifiable from this. If this raises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5"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7"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Some students may be unfamiliar with this, however the worksheet should provide enough guidance for even students who have never used it before.</w:t>
            </w:r>
          </w:p>
          <w:p w:rsidR="00C10669" w:rsidRDefault="00C10669" w:rsidP="008F64BF"/>
          <w:p w:rsidR="00C10669" w:rsidRDefault="00C10669" w:rsidP="008F64BF">
            <w:r>
              <w:t xml:space="preserve">General troubleshooting and help at </w:t>
            </w:r>
            <w:hyperlink r:id="rId58" w:history="1">
              <w:r w:rsidRPr="00571365">
                <w:rPr>
                  <w:rStyle w:val="Hyperlink"/>
                </w:rPr>
                <w:t>https://machinelearningforkids.co.uk/help</w:t>
              </w:r>
            </w:hyperlink>
            <w:r>
              <w:t xml:space="preserve"> </w:t>
            </w:r>
          </w:p>
          <w:p w:rsidR="00C10669" w:rsidRDefault="00C10669" w:rsidP="008F64BF"/>
        </w:tc>
      </w:tr>
    </w:tbl>
    <w:p w:rsidR="00C10669" w:rsidRDefault="00C10669"/>
    <w:p w:rsidR="00543B8E" w:rsidRDefault="00543B8E"/>
    <w:p w:rsidR="00543B8E" w:rsidRDefault="00543B8E"/>
    <w:p w:rsidR="00543B8E" w:rsidRDefault="00543B8E"/>
    <w:tbl>
      <w:tblPr>
        <w:tblStyle w:val="TableGrid"/>
        <w:tblW w:w="5000" w:type="pct"/>
        <w:tblLook w:val="04A0" w:firstRow="1" w:lastRow="0" w:firstColumn="1" w:lastColumn="0" w:noHBand="0" w:noVBand="1"/>
      </w:tblPr>
      <w:tblGrid>
        <w:gridCol w:w="279"/>
        <w:gridCol w:w="1701"/>
        <w:gridCol w:w="8470"/>
      </w:tblGrid>
      <w:tr w:rsidR="00543B8E" w:rsidTr="00546914">
        <w:tc>
          <w:tcPr>
            <w:tcW w:w="10450" w:type="dxa"/>
            <w:gridSpan w:val="3"/>
            <w:shd w:val="clear" w:color="auto" w:fill="70AD47" w:themeFill="accent6"/>
            <w:tcMar>
              <w:top w:w="170" w:type="dxa"/>
              <w:left w:w="170" w:type="dxa"/>
              <w:bottom w:w="170" w:type="dxa"/>
              <w:right w:w="170" w:type="dxa"/>
            </w:tcMar>
          </w:tcPr>
          <w:p w:rsidR="00543B8E" w:rsidRPr="00B80D16" w:rsidRDefault="00543B8E" w:rsidP="0054691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546914">
        <w:tc>
          <w:tcPr>
            <w:tcW w:w="1980" w:type="dxa"/>
            <w:gridSpan w:val="2"/>
          </w:tcPr>
          <w:p w:rsidR="00543B8E" w:rsidRPr="00B80D16" w:rsidRDefault="00543B8E" w:rsidP="00546914">
            <w:pPr>
              <w:rPr>
                <w:b/>
              </w:rPr>
            </w:pPr>
            <w:r w:rsidRPr="00B80D16">
              <w:rPr>
                <w:b/>
              </w:rPr>
              <w:t>Worksheet</w:t>
            </w:r>
          </w:p>
        </w:tc>
        <w:tc>
          <w:tcPr>
            <w:tcW w:w="8470" w:type="dxa"/>
          </w:tcPr>
          <w:p w:rsidR="00543B8E" w:rsidRDefault="00543B8E" w:rsidP="00546914">
            <w:r>
              <w:rPr>
                <w:sz w:val="40"/>
              </w:rPr>
              <w:t>Virtual Pet</w:t>
            </w:r>
          </w:p>
        </w:tc>
      </w:tr>
      <w:tr w:rsidR="00543B8E" w:rsidTr="00546914">
        <w:tc>
          <w:tcPr>
            <w:tcW w:w="1980" w:type="dxa"/>
            <w:gridSpan w:val="2"/>
          </w:tcPr>
          <w:p w:rsidR="00543B8E" w:rsidRPr="00B80D16" w:rsidRDefault="00543B8E" w:rsidP="00546914">
            <w:pPr>
              <w:rPr>
                <w:b/>
              </w:rPr>
            </w:pPr>
            <w:r w:rsidRPr="00B80D16">
              <w:rPr>
                <w:b/>
              </w:rPr>
              <w:t>Activity</w:t>
            </w:r>
          </w:p>
        </w:tc>
        <w:tc>
          <w:tcPr>
            <w:tcW w:w="8470" w:type="dxa"/>
          </w:tcPr>
          <w:p w:rsidR="00543B8E" w:rsidRDefault="00543B8E" w:rsidP="00546914">
            <w:r w:rsidRPr="00DB33B2">
              <w:t xml:space="preserve">Make a </w:t>
            </w:r>
            <w:r>
              <w:t>virtual pet</w:t>
            </w:r>
            <w:r>
              <w:t xml:space="preserve"> in Scratch that </w:t>
            </w:r>
            <w:r>
              <w:t>learns to recognise what you are doing</w:t>
            </w:r>
          </w:p>
          <w:p w:rsidR="00543B8E" w:rsidRDefault="00543B8E" w:rsidP="00546914"/>
        </w:tc>
      </w:tr>
      <w:tr w:rsidR="00543B8E" w:rsidTr="00546914">
        <w:tc>
          <w:tcPr>
            <w:tcW w:w="1980" w:type="dxa"/>
            <w:gridSpan w:val="2"/>
          </w:tcPr>
          <w:p w:rsidR="00543B8E" w:rsidRPr="00B80D16" w:rsidRDefault="00543B8E" w:rsidP="00546914">
            <w:pPr>
              <w:rPr>
                <w:b/>
              </w:rPr>
            </w:pPr>
            <w:r>
              <w:rPr>
                <w:b/>
              </w:rPr>
              <w:t>Objective</w:t>
            </w:r>
          </w:p>
        </w:tc>
        <w:tc>
          <w:tcPr>
            <w:tcW w:w="8470" w:type="dxa"/>
          </w:tcPr>
          <w:p w:rsidR="00543B8E" w:rsidRPr="00F47FDF" w:rsidRDefault="00543B8E" w:rsidP="00546914">
            <w:pPr>
              <w:rPr>
                <w:b/>
              </w:rPr>
            </w:pPr>
            <w:r w:rsidRPr="00DB33B2">
              <w:rPr>
                <w:b/>
              </w:rPr>
              <w:t xml:space="preserve">Teach a computer to recognise </w:t>
            </w:r>
            <w:r>
              <w:rPr>
                <w:b/>
              </w:rPr>
              <w:t>pictures</w:t>
            </w:r>
            <w:r w:rsidRPr="00F47FDF">
              <w:rPr>
                <w:b/>
              </w:rPr>
              <w:t xml:space="preserve"> </w:t>
            </w:r>
          </w:p>
          <w:p w:rsidR="00543B8E" w:rsidRPr="00B80D16" w:rsidRDefault="00543B8E" w:rsidP="00546914">
            <w:pPr>
              <w:pStyle w:val="ListParagraph"/>
              <w:numPr>
                <w:ilvl w:val="0"/>
                <w:numId w:val="1"/>
              </w:numPr>
              <w:ind w:left="455" w:hanging="425"/>
            </w:pPr>
            <w:r>
              <w:t>Learn how computers can be trained to recognise an object</w:t>
            </w:r>
          </w:p>
        </w:tc>
      </w:tr>
      <w:tr w:rsidR="00543B8E" w:rsidTr="00546914">
        <w:tc>
          <w:tcPr>
            <w:tcW w:w="1980" w:type="dxa"/>
            <w:gridSpan w:val="2"/>
          </w:tcPr>
          <w:p w:rsidR="00543B8E" w:rsidRDefault="00543B8E" w:rsidP="00546914">
            <w:pPr>
              <w:rPr>
                <w:b/>
              </w:rPr>
            </w:pPr>
            <w:r>
              <w:rPr>
                <w:b/>
              </w:rPr>
              <w:t>Difficulty level</w:t>
            </w:r>
          </w:p>
        </w:tc>
        <w:tc>
          <w:tcPr>
            <w:tcW w:w="8470" w:type="dxa"/>
          </w:tcPr>
          <w:p w:rsidR="00543B8E" w:rsidRPr="00861139" w:rsidRDefault="00BE1EB4" w:rsidP="00546914">
            <w:r>
              <w:t>Intermediate</w:t>
            </w:r>
            <w:bookmarkStart w:id="0" w:name="_GoBack"/>
            <w:bookmarkEnd w:id="0"/>
          </w:p>
        </w:tc>
      </w:tr>
      <w:tr w:rsidR="00543B8E" w:rsidTr="00546914">
        <w:tc>
          <w:tcPr>
            <w:tcW w:w="1980" w:type="dxa"/>
            <w:gridSpan w:val="2"/>
            <w:tcBorders>
              <w:bottom w:val="single" w:sz="4" w:space="0" w:color="auto"/>
            </w:tcBorders>
          </w:tcPr>
          <w:p w:rsidR="00543B8E" w:rsidRDefault="00543B8E" w:rsidP="00546914">
            <w:pPr>
              <w:rPr>
                <w:b/>
              </w:rPr>
            </w:pPr>
            <w:r>
              <w:rPr>
                <w:b/>
              </w:rPr>
              <w:t>Time estimate</w:t>
            </w:r>
          </w:p>
        </w:tc>
        <w:tc>
          <w:tcPr>
            <w:tcW w:w="8470" w:type="dxa"/>
            <w:tcBorders>
              <w:bottom w:val="single" w:sz="4" w:space="0" w:color="auto"/>
            </w:tcBorders>
          </w:tcPr>
          <w:p w:rsidR="00543B8E" w:rsidRDefault="00543B8E" w:rsidP="00546914">
            <w:r>
              <w:t>45 minutes</w:t>
            </w:r>
          </w:p>
        </w:tc>
      </w:tr>
      <w:tr w:rsidR="00543B8E" w:rsidTr="00546914">
        <w:tc>
          <w:tcPr>
            <w:tcW w:w="1980" w:type="dxa"/>
            <w:gridSpan w:val="2"/>
            <w:tcBorders>
              <w:bottom w:val="single" w:sz="4" w:space="0" w:color="auto"/>
            </w:tcBorders>
          </w:tcPr>
          <w:p w:rsidR="00543B8E" w:rsidRDefault="00543B8E" w:rsidP="00546914">
            <w:pPr>
              <w:rPr>
                <w:b/>
              </w:rPr>
            </w:pPr>
            <w:r>
              <w:rPr>
                <w:b/>
              </w:rPr>
              <w:t>Summary</w:t>
            </w:r>
          </w:p>
        </w:tc>
        <w:tc>
          <w:tcPr>
            <w:tcW w:w="8470" w:type="dxa"/>
            <w:tcBorders>
              <w:bottom w:val="single" w:sz="4" w:space="0" w:color="auto"/>
            </w:tcBorders>
          </w:tcPr>
          <w:p w:rsidR="00543B8E" w:rsidRDefault="00543B8E" w:rsidP="00546914">
            <w:r>
              <w:t xml:space="preserve">Students will train a machine learning model to recognise pictures by taking photos </w:t>
            </w:r>
            <w:r>
              <w:t>of objects</w:t>
            </w:r>
            <w:r>
              <w:t xml:space="preserve"> with a computer webcam. They will use this in Scratch to make a character that recognises what they are doing. </w:t>
            </w:r>
          </w:p>
        </w:tc>
      </w:tr>
      <w:tr w:rsidR="00543B8E" w:rsidTr="00546914">
        <w:tc>
          <w:tcPr>
            <w:tcW w:w="1980" w:type="dxa"/>
            <w:gridSpan w:val="2"/>
            <w:tcBorders>
              <w:bottom w:val="single" w:sz="4" w:space="0" w:color="auto"/>
            </w:tcBorders>
            <w:tcMar>
              <w:bottom w:w="113" w:type="dxa"/>
            </w:tcMar>
          </w:tcPr>
          <w:p w:rsidR="00543B8E" w:rsidRDefault="00543B8E" w:rsidP="00546914">
            <w:pPr>
              <w:rPr>
                <w:b/>
              </w:rPr>
            </w:pPr>
            <w:r>
              <w:rPr>
                <w:b/>
              </w:rPr>
              <w:t>Topics</w:t>
            </w:r>
          </w:p>
        </w:tc>
        <w:tc>
          <w:tcPr>
            <w:tcW w:w="8470" w:type="dxa"/>
            <w:tcBorders>
              <w:bottom w:val="single" w:sz="4" w:space="0" w:color="auto"/>
            </w:tcBorders>
            <w:tcMar>
              <w:bottom w:w="113" w:type="dxa"/>
            </w:tcMar>
          </w:tcPr>
          <w:p w:rsidR="00543B8E" w:rsidRDefault="00543B8E" w:rsidP="00546914">
            <w:r>
              <w:t>image classification, supervised learning</w:t>
            </w:r>
          </w:p>
        </w:tc>
      </w:tr>
      <w:tr w:rsidR="00543B8E" w:rsidTr="00546914">
        <w:tc>
          <w:tcPr>
            <w:tcW w:w="10450" w:type="dxa"/>
            <w:gridSpan w:val="3"/>
            <w:shd w:val="clear" w:color="auto" w:fill="92D050"/>
            <w:tcMar>
              <w:top w:w="85" w:type="dxa"/>
              <w:left w:w="85" w:type="dxa"/>
              <w:bottom w:w="85" w:type="dxa"/>
              <w:right w:w="85" w:type="dxa"/>
            </w:tcMar>
            <w:vAlign w:val="center"/>
          </w:tcPr>
          <w:p w:rsidR="00543B8E" w:rsidRPr="00861139" w:rsidRDefault="00543B8E" w:rsidP="00546914">
            <w:pPr>
              <w:jc w:val="center"/>
              <w:rPr>
                <w:rFonts w:ascii="IBM Plex Sans" w:hAnsi="IBM Plex Sans"/>
                <w:b/>
              </w:rPr>
            </w:pPr>
            <w:r w:rsidRPr="00861139">
              <w:rPr>
                <w:rFonts w:ascii="IBM Plex Sans" w:hAnsi="IBM Plex Sans"/>
                <w:b/>
                <w:color w:val="44546A" w:themeColor="text2"/>
              </w:rPr>
              <w:t>Setup</w:t>
            </w:r>
          </w:p>
        </w:tc>
      </w:tr>
      <w:tr w:rsidR="00543B8E" w:rsidTr="00546914">
        <w:tc>
          <w:tcPr>
            <w:tcW w:w="10450" w:type="dxa"/>
            <w:gridSpan w:val="3"/>
            <w:tcMar>
              <w:top w:w="113" w:type="dxa"/>
            </w:tcMar>
          </w:tcPr>
          <w:p w:rsidR="00543B8E" w:rsidRDefault="00543B8E" w:rsidP="00546914">
            <w:r>
              <w:t>Each student will need:</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Print-outs</w:t>
            </w:r>
          </w:p>
        </w:tc>
        <w:tc>
          <w:tcPr>
            <w:tcW w:w="8470" w:type="dxa"/>
          </w:tcPr>
          <w:p w:rsidR="00543B8E" w:rsidRDefault="00543B8E" w:rsidP="00546914">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543B8E" w:rsidRDefault="00543B8E" w:rsidP="00546914">
            <w:pPr>
              <w:rPr>
                <w:sz w:val="21"/>
                <w:szCs w:val="21"/>
              </w:rPr>
            </w:pPr>
          </w:p>
          <w:p w:rsidR="00543B8E" w:rsidRPr="00231DB2" w:rsidRDefault="00543B8E" w:rsidP="00546914">
            <w:pPr>
              <w:rPr>
                <w:sz w:val="21"/>
                <w:szCs w:val="21"/>
              </w:rPr>
            </w:pPr>
            <w:r w:rsidRPr="00D4711C">
              <w:rPr>
                <w:sz w:val="21"/>
                <w:szCs w:val="21"/>
              </w:rPr>
              <w:t>Blocks in Scratch scripts are colour-coded, so printing in colour will make it easier for students.</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Technology</w:t>
            </w:r>
          </w:p>
        </w:tc>
        <w:tc>
          <w:tcPr>
            <w:tcW w:w="8470" w:type="dxa"/>
          </w:tcPr>
          <w:p w:rsidR="00543B8E" w:rsidRDefault="00543B8E" w:rsidP="00546914">
            <w:r>
              <w:t>Web-cam</w:t>
            </w:r>
          </w:p>
        </w:tc>
      </w:tr>
      <w:tr w:rsidR="00543B8E" w:rsidTr="00546914">
        <w:tc>
          <w:tcPr>
            <w:tcW w:w="279" w:type="dxa"/>
          </w:tcPr>
          <w:p w:rsidR="00543B8E" w:rsidRDefault="00543B8E" w:rsidP="00546914">
            <w:pPr>
              <w:rPr>
                <w:b/>
              </w:rPr>
            </w:pPr>
          </w:p>
        </w:tc>
        <w:tc>
          <w:tcPr>
            <w:tcW w:w="1701" w:type="dxa"/>
          </w:tcPr>
          <w:p w:rsidR="00543B8E" w:rsidRDefault="00543B8E" w:rsidP="00546914">
            <w:pPr>
              <w:rPr>
                <w:b/>
              </w:rPr>
            </w:pPr>
            <w:r>
              <w:rPr>
                <w:b/>
              </w:rPr>
              <w:t>Access</w:t>
            </w:r>
          </w:p>
        </w:tc>
        <w:tc>
          <w:tcPr>
            <w:tcW w:w="8470" w:type="dxa"/>
          </w:tcPr>
          <w:p w:rsidR="00543B8E" w:rsidRDefault="00543B8E" w:rsidP="00546914">
            <w:r>
              <w:t>Username and password for machinelearningforkids.co.uk</w:t>
            </w:r>
          </w:p>
        </w:tc>
      </w:tr>
      <w:tr w:rsidR="00543B8E" w:rsidTr="00546914">
        <w:tc>
          <w:tcPr>
            <w:tcW w:w="10450" w:type="dxa"/>
            <w:gridSpan w:val="3"/>
            <w:tcMar>
              <w:top w:w="113" w:type="dxa"/>
            </w:tcMar>
          </w:tcPr>
          <w:p w:rsidR="00543B8E" w:rsidRDefault="00543B8E" w:rsidP="00546914">
            <w:r>
              <w:t>Class account will need:</w:t>
            </w:r>
          </w:p>
        </w:tc>
      </w:tr>
      <w:tr w:rsidR="00543B8E" w:rsidTr="00546914">
        <w:tc>
          <w:tcPr>
            <w:tcW w:w="279" w:type="dxa"/>
            <w:tcBorders>
              <w:bottom w:val="single" w:sz="4" w:space="0" w:color="auto"/>
            </w:tcBorders>
          </w:tcPr>
          <w:p w:rsidR="00543B8E" w:rsidRDefault="00543B8E" w:rsidP="00546914">
            <w:pPr>
              <w:rPr>
                <w:b/>
              </w:rPr>
            </w:pPr>
          </w:p>
        </w:tc>
        <w:tc>
          <w:tcPr>
            <w:tcW w:w="1701" w:type="dxa"/>
            <w:tcBorders>
              <w:bottom w:val="single" w:sz="4" w:space="0" w:color="auto"/>
            </w:tcBorders>
          </w:tcPr>
          <w:p w:rsidR="00543B8E" w:rsidRDefault="00543B8E" w:rsidP="00546914">
            <w:pPr>
              <w:rPr>
                <w:b/>
              </w:rPr>
            </w:pPr>
            <w:r>
              <w:rPr>
                <w:b/>
              </w:rPr>
              <w:t>API keys</w:t>
            </w:r>
          </w:p>
        </w:tc>
        <w:tc>
          <w:tcPr>
            <w:tcW w:w="8470" w:type="dxa"/>
            <w:tcBorders>
              <w:bottom w:val="single" w:sz="4" w:space="0" w:color="auto"/>
            </w:tcBorders>
          </w:tcPr>
          <w:p w:rsidR="00543B8E" w:rsidRPr="003053E2" w:rsidRDefault="00543B8E" w:rsidP="00546914">
            <w:pPr>
              <w:rPr>
                <w:b/>
              </w:rPr>
            </w:pPr>
            <w:r w:rsidRPr="003053E2">
              <w:rPr>
                <w:b/>
              </w:rPr>
              <w:t>Watson Visual Recognition</w:t>
            </w:r>
          </w:p>
          <w:p w:rsidR="00543B8E" w:rsidRDefault="00543B8E" w:rsidP="00546914">
            <w:r>
              <w:t>1 custom model per student</w:t>
            </w:r>
          </w:p>
          <w:p w:rsidR="00543B8E" w:rsidRDefault="00543B8E" w:rsidP="00546914"/>
          <w:p w:rsidR="00543B8E" w:rsidRDefault="00543B8E" w:rsidP="00546914">
            <w:r>
              <w:t>One “Lite” API key is free but can only be used to create 2 custom models</w:t>
            </w:r>
          </w:p>
          <w:p w:rsidR="00543B8E" w:rsidRDefault="00543B8E" w:rsidP="00546914">
            <w:r>
              <w:t>One “Standard” API key can be used to create to create multiple custom models</w:t>
            </w:r>
          </w:p>
          <w:p w:rsidR="00543B8E" w:rsidRDefault="00543B8E" w:rsidP="00546914"/>
          <w:p w:rsidR="00543B8E" w:rsidRDefault="00543B8E" w:rsidP="00546914">
            <w:pPr>
              <w:rPr>
                <w:sz w:val="18"/>
              </w:rPr>
            </w:pPr>
            <w:r w:rsidRPr="003053E2">
              <w:rPr>
                <w:sz w:val="18"/>
              </w:rPr>
              <w:t xml:space="preserve">more detail at: </w:t>
            </w:r>
            <w:hyperlink r:id="rId60"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546914"/>
        </w:tc>
      </w:tr>
      <w:tr w:rsidR="00543B8E" w:rsidTr="00546914">
        <w:tc>
          <w:tcPr>
            <w:tcW w:w="10450" w:type="dxa"/>
            <w:gridSpan w:val="3"/>
            <w:shd w:val="clear" w:color="auto" w:fill="92D050"/>
            <w:tcMar>
              <w:top w:w="85" w:type="dxa"/>
              <w:left w:w="85" w:type="dxa"/>
              <w:bottom w:w="85" w:type="dxa"/>
              <w:right w:w="85" w:type="dxa"/>
            </w:tcMar>
          </w:tcPr>
          <w:p w:rsidR="00543B8E" w:rsidRDefault="00543B8E" w:rsidP="00546914">
            <w:pPr>
              <w:jc w:val="center"/>
            </w:pPr>
            <w:r>
              <w:rPr>
                <w:rFonts w:ascii="IBM Plex Sans" w:hAnsi="IBM Plex Sans"/>
                <w:b/>
                <w:color w:val="44546A" w:themeColor="text2"/>
              </w:rPr>
              <w:t>Help</w:t>
            </w:r>
          </w:p>
        </w:tc>
      </w:tr>
      <w:tr w:rsidR="00543B8E" w:rsidTr="00546914">
        <w:tc>
          <w:tcPr>
            <w:tcW w:w="1980" w:type="dxa"/>
            <w:gridSpan w:val="2"/>
          </w:tcPr>
          <w:p w:rsidR="00543B8E" w:rsidRDefault="00543B8E" w:rsidP="00546914">
            <w:pPr>
              <w:rPr>
                <w:b/>
              </w:rPr>
            </w:pPr>
            <w:r>
              <w:rPr>
                <w:b/>
              </w:rPr>
              <w:t>Potential issues</w:t>
            </w:r>
          </w:p>
        </w:tc>
        <w:tc>
          <w:tcPr>
            <w:tcW w:w="8470" w:type="dxa"/>
          </w:tcPr>
          <w:p w:rsidR="00543B8E" w:rsidRDefault="00543B8E" w:rsidP="00543B8E">
            <w:pPr>
              <w:pStyle w:val="ListParagraph"/>
              <w:numPr>
                <w:ilvl w:val="0"/>
                <w:numId w:val="1"/>
              </w:numPr>
              <w:ind w:left="455" w:hanging="425"/>
            </w:pPr>
            <w:r>
              <w:t>Students will be taking photos and uploading them to a secure site, where they are kept until their photo or project is deleted. As long as only the objects are visible in photos they take, then students will not be identifiable from this. If this raises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w:t>
            </w:r>
            <w:r>
              <w:t>“https://machinelearningforkids.co.uk” is a long URL to type for some children. You may find it easier to set up a bookmark that they can click on instead.</w:t>
            </w:r>
          </w:p>
          <w:p w:rsidR="00543B8E" w:rsidRDefault="00543B8E" w:rsidP="00546914">
            <w:pPr>
              <w:pStyle w:val="ListParagraph"/>
              <w:numPr>
                <w:ilvl w:val="0"/>
                <w:numId w:val="1"/>
              </w:numPr>
              <w:ind w:left="455" w:hanging="425"/>
            </w:pPr>
            <w:r>
              <w:t>The worksheet screenshots are based on Scratch 3. Some students may be unfamiliar with this, however the worksheet should provide enough guidance for even students who have never used it before.</w:t>
            </w:r>
          </w:p>
          <w:p w:rsidR="00543B8E" w:rsidRDefault="00543B8E" w:rsidP="00546914"/>
          <w:p w:rsidR="00543B8E" w:rsidRDefault="00543B8E" w:rsidP="00546914">
            <w:r>
              <w:t xml:space="preserve">General troubleshooting and help at </w:t>
            </w:r>
            <w:hyperlink r:id="rId61" w:history="1">
              <w:r w:rsidRPr="00571365">
                <w:rPr>
                  <w:rStyle w:val="Hyperlink"/>
                </w:rPr>
                <w:t>https://machinelearningforkids.co.uk/help</w:t>
              </w:r>
            </w:hyperlink>
            <w:r>
              <w:t xml:space="preserve"> </w:t>
            </w:r>
          </w:p>
          <w:p w:rsidR="00543B8E" w:rsidRDefault="00543B8E" w:rsidP="00546914"/>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AEB" w:rsidRDefault="001A7AEB" w:rsidP="0054426A">
      <w:r>
        <w:separator/>
      </w:r>
    </w:p>
  </w:endnote>
  <w:endnote w:type="continuationSeparator" w:id="0">
    <w:p w:rsidR="001A7AEB" w:rsidRDefault="001A7AEB"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AEB" w:rsidRDefault="001A7AEB" w:rsidP="0054426A">
      <w:r>
        <w:separator/>
      </w:r>
    </w:p>
  </w:footnote>
  <w:footnote w:type="continuationSeparator" w:id="0">
    <w:p w:rsidR="001A7AEB" w:rsidRDefault="001A7AEB"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73707"/>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3C5A"/>
    <w:rsid w:val="00185389"/>
    <w:rsid w:val="001868D7"/>
    <w:rsid w:val="001A621C"/>
    <w:rsid w:val="001A7AEB"/>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3B8E"/>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2CBA"/>
    <w:rsid w:val="00F43EE8"/>
    <w:rsid w:val="00F4449A"/>
    <w:rsid w:val="00F47FDF"/>
    <w:rsid w:val="00F56056"/>
    <w:rsid w:val="00F628F3"/>
    <w:rsid w:val="00F65957"/>
    <w:rsid w:val="00F8364C"/>
    <w:rsid w:val="00F86CF7"/>
    <w:rsid w:val="00F962D7"/>
    <w:rsid w:val="00FA1D01"/>
    <w:rsid w:val="00FA728D"/>
    <w:rsid w:val="00FB76A5"/>
    <w:rsid w:val="00FC7D54"/>
    <w:rsid w:val="00FE47C7"/>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12E2"/>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help" TargetMode="External"/><Relationship Id="rId26" Type="http://schemas.openxmlformats.org/officeDocument/2006/relationships/hyperlink" Target="https://machinelearningforkids.co.uk/help" TargetMode="External"/><Relationship Id="rId39" Type="http://schemas.openxmlformats.org/officeDocument/2006/relationships/hyperlink" Target="https://machinelearningforkids.co.uk/worksheets" TargetMode="External"/><Relationship Id="rId21" Type="http://schemas.openxmlformats.org/officeDocument/2006/relationships/hyperlink" Target="https://machinelearningforkids.co.uk/worksheets" TargetMode="External"/><Relationship Id="rId34" Type="http://schemas.openxmlformats.org/officeDocument/2006/relationships/hyperlink" Target="https://machinelearningforkids.co.uk/help"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63" Type="http://schemas.openxmlformats.org/officeDocument/2006/relationships/theme" Target="theme/theme1.xm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worksheets"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5" Type="http://schemas.openxmlformats.org/officeDocument/2006/relationships/footnotes" Target="footnotes.xml"/><Relationship Id="rId61" Type="http://schemas.openxmlformats.org/officeDocument/2006/relationships/hyperlink" Target="https://machinelearningforkids.co.uk/help" TargetMode="External"/><Relationship Id="rId19" Type="http://schemas.openxmlformats.org/officeDocument/2006/relationships/hyperlink" Target="https://machinelearningforkids.co.uk/worksheets"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help" TargetMode="External"/><Relationship Id="rId27" Type="http://schemas.openxmlformats.org/officeDocument/2006/relationships/hyperlink" Target="https://machinelearningforkids.co.uk/worksheet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github.com/dalelane/ml-for-kids/raw/master/doc/machinelearningforkids-apikeys.pdf"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20" Type="http://schemas.openxmlformats.org/officeDocument/2006/relationships/hyperlink" Target="https://machinelearningforkids.co.uk/help"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github.com/dalelane/ml-for-kids/raw/master/doc/machinelearningforkids-apikeys.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worksheets"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57" Type="http://schemas.openxmlformats.org/officeDocument/2006/relationships/hyperlink" Target="https://github.com/dalelane/ml-for-kids/raw/master/doc/machinelearningforkids-apikeys.pdf" TargetMode="Externa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dalelane/ml-for-kids/raw/master/doc/machinelearningforkids-apikeys.pdf"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30</Pages>
  <Words>8224</Words>
  <Characters>46878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54993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224</cp:revision>
  <cp:lastPrinted>2018-11-07T01:33:00Z</cp:lastPrinted>
  <dcterms:created xsi:type="dcterms:W3CDTF">2018-02-24T12:55:00Z</dcterms:created>
  <dcterms:modified xsi:type="dcterms:W3CDTF">2018-11-20T01:51:00Z</dcterms:modified>
</cp:coreProperties>
</file>