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3A7EF" w14:textId="7B807D96" w:rsidR="0038043F" w:rsidRDefault="1363B431">
      <w:r>
        <w:t xml:space="preserve">ExaVenger Managers are a group of 5-10 machines with replicated states backed by </w:t>
      </w:r>
      <w:r w:rsidR="0038043F">
        <w:t xml:space="preserve">Zookeeper. We need to be careful with each manager machine’s local state and the states kept by Zookeeper, to ensure manager fail-over won’t cause any trouble. </w:t>
      </w:r>
    </w:p>
    <w:p w14:paraId="79F46A41" w14:textId="7E5B62E1" w:rsidR="0038043F" w:rsidRDefault="0038043F">
      <w:r>
        <w:t>Global State</w:t>
      </w:r>
    </w:p>
    <w:p w14:paraId="5F8EA4F6" w14:textId="38A4835B" w:rsidR="0038043F" w:rsidRDefault="0038043F" w:rsidP="002B5ED5">
      <w:pPr>
        <w:pStyle w:val="ListParagraph"/>
        <w:numPr>
          <w:ilvl w:val="0"/>
          <w:numId w:val="2"/>
        </w:numPr>
      </w:pPr>
      <w:r>
        <w:t>Machine status:</w:t>
      </w:r>
      <w:r w:rsidR="002B5ED5">
        <w:t xml:space="preserve"> one line per server</w:t>
      </w:r>
    </w:p>
    <w:p w14:paraId="367E7016" w14:textId="2F9076FD" w:rsidR="0038043F" w:rsidRDefault="0038043F">
      <w:r>
        <w:t>Server name</w:t>
      </w:r>
      <w:r w:rsidR="002B5ED5">
        <w:t>, ip, port</w:t>
      </w:r>
      <w:r>
        <w:t>, chain, status (dead, reserved, active), capacity, primary partitions, secondary partitions.</w:t>
      </w:r>
    </w:p>
    <w:p w14:paraId="2D37EAA0" w14:textId="05C1E5B3" w:rsidR="002B5ED5" w:rsidRDefault="002B5ED5" w:rsidP="002B5ED5">
      <w:pPr>
        <w:pStyle w:val="ListParagraph"/>
        <w:numPr>
          <w:ilvl w:val="0"/>
          <w:numId w:val="2"/>
        </w:numPr>
      </w:pPr>
      <w:r>
        <w:t>Partition table: one line per partition</w:t>
      </w:r>
    </w:p>
    <w:p w14:paraId="611E4D3D" w14:textId="0CD54E6B" w:rsidR="002B5ED5" w:rsidRDefault="002B5ED5">
      <w:r>
        <w:t>Partition number, primary, secondary, tertiary, candidates.</w:t>
      </w:r>
    </w:p>
    <w:p w14:paraId="543192B0" w14:textId="635357A8" w:rsidR="002B5ED5" w:rsidRDefault="002B5ED5" w:rsidP="002B5ED5">
      <w:pPr>
        <w:pStyle w:val="ListParagraph"/>
        <w:numPr>
          <w:ilvl w:val="0"/>
          <w:numId w:val="2"/>
        </w:numPr>
      </w:pPr>
      <w:r>
        <w:t>Reserves list</w:t>
      </w:r>
    </w:p>
    <w:p w14:paraId="57D7AFB6" w14:textId="087CAFE3" w:rsidR="00A965E2" w:rsidRDefault="00A965E2" w:rsidP="002B5ED5">
      <w:pPr>
        <w:pStyle w:val="ListParagraph"/>
        <w:numPr>
          <w:ilvl w:val="0"/>
          <w:numId w:val="2"/>
        </w:numPr>
      </w:pPr>
      <w:r>
        <w:t>Events log</w:t>
      </w:r>
    </w:p>
    <w:p w14:paraId="5530CC13" w14:textId="24DD8CA9" w:rsidR="002B5ED5" w:rsidRDefault="00A965E2">
      <w:r>
        <w:t>Managers need to process the following requests:</w:t>
      </w:r>
    </w:p>
    <w:p w14:paraId="7FF00726" w14:textId="7E3ADC16" w:rsidR="006B68F6" w:rsidRDefault="006B68F6"/>
    <w:p w14:paraId="5A54B1EE" w14:textId="7AF88838" w:rsidR="006B68F6" w:rsidRDefault="006B68F6">
      <w:bookmarkStart w:id="0" w:name="_GoBack"/>
      <w:r>
        <w:rPr>
          <w:noProof/>
          <w:lang w:eastAsia="zh-CN"/>
        </w:rPr>
        <mc:AlternateContent>
          <mc:Choice Requires="wpc">
            <w:drawing>
              <wp:inline distT="0" distB="0" distL="0" distR="0" wp14:anchorId="2B8ECDBF" wp14:editId="3F880776">
                <wp:extent cx="5486400" cy="3200400"/>
                <wp:effectExtent l="0" t="0" r="19050"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2" name="Straight Arrow Connector 2"/>
                        <wps:cNvCnPr/>
                        <wps:spPr>
                          <a:xfrm flipV="1">
                            <a:off x="514350" y="866775"/>
                            <a:ext cx="460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504825" y="1962150"/>
                            <a:ext cx="460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52425" y="647700"/>
                            <a:ext cx="28130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5074C" w14:textId="30F99229" w:rsidR="006B68F6" w:rsidRPr="006B68F6" w:rsidRDefault="006B68F6">
                              <w:pPr>
                                <w:rPr>
                                  <w:sz w:val="28"/>
                                  <w:szCs w:val="28"/>
                                </w:rPr>
                              </w:pPr>
                              <w:r w:rsidRPr="006B68F6">
                                <w:rPr>
                                  <w:sz w:val="28"/>
                                  <w:szCs w:val="28"/>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333375" y="1704975"/>
                            <a:ext cx="27114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4F265" w14:textId="149BF6FE" w:rsidR="006B68F6" w:rsidRPr="006B68F6" w:rsidRDefault="006B68F6">
                              <w:pPr>
                                <w:rPr>
                                  <w:sz w:val="28"/>
                                  <w:szCs w:val="28"/>
                                </w:rPr>
                              </w:pPr>
                              <w:r>
                                <w:rPr>
                                  <w:sz w:val="28"/>
                                  <w:szCs w:val="28"/>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wps:spPr>
                          <a:xfrm>
                            <a:off x="657225" y="885825"/>
                            <a:ext cx="219075" cy="1095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894375" y="857250"/>
                            <a:ext cx="229575" cy="1114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361100" y="895350"/>
                            <a:ext cx="13432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657226" y="723900"/>
                            <a:ext cx="173354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657225" y="600075"/>
                            <a:ext cx="1"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381250" y="609600"/>
                            <a:ext cx="1"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876300" y="2142150"/>
                            <a:ext cx="17329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876300" y="201832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600325" y="202785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609215" y="2151675"/>
                            <a:ext cx="13398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581150" y="2770800"/>
                            <a:ext cx="16833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7F11D" w14:textId="43F50A15" w:rsidR="006B68F6" w:rsidRPr="006B68F6" w:rsidRDefault="006B68F6">
                              <w:pPr>
                                <w:rPr>
                                  <w:rFonts w:ascii="Times New Roman" w:hAnsi="Times New Roman" w:cs="Times New Roman"/>
                                  <w:sz w:val="24"/>
                                  <w:szCs w:val="24"/>
                                </w:rPr>
                              </w:pPr>
                              <w:r w:rsidRPr="006B68F6">
                                <w:rPr>
                                  <w:rFonts w:ascii="Times New Roman" w:hAnsi="Times New Roman" w:cs="Times New Roman"/>
                                  <w:sz w:val="24"/>
                                  <w:szCs w:val="24"/>
                                </w:rPr>
                                <w:t>Report Primary Timeout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1309370" y="2065950"/>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EF5E8" w14:textId="28C123E3" w:rsidR="006B68F6" w:rsidRPr="006B68F6" w:rsidRDefault="006B68F6">
                              <w:pPr>
                                <w:rPr>
                                  <w:sz w:val="28"/>
                                  <w:szCs w:val="28"/>
                                </w:rPr>
                              </w:pPr>
                              <w:r>
                                <w:rPr>
                                  <w:sz w:val="28"/>
                                  <w:szCs w:val="28"/>
                                </w:rPr>
                                <w:t>lease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1176020" y="475275"/>
                            <a:ext cx="561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A176A" w14:textId="77777777" w:rsidR="006B68F6" w:rsidRPr="006B68F6" w:rsidRDefault="006B68F6">
                              <w:pPr>
                                <w:rPr>
                                  <w:sz w:val="28"/>
                                  <w:szCs w:val="28"/>
                                </w:rPr>
                              </w:pPr>
                              <w:r>
                                <w:rPr>
                                  <w:sz w:val="28"/>
                                  <w:szCs w:val="28"/>
                                </w:rPr>
                                <w:t>lease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wps:spPr>
                          <a:xfrm flipV="1">
                            <a:off x="2390775" y="26670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2257425" y="75225"/>
                            <a:ext cx="175514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4D7D8" w14:textId="79635394" w:rsidR="006B68F6" w:rsidRPr="006B68F6" w:rsidRDefault="006B68F6">
                              <w:pPr>
                                <w:rPr>
                                  <w:rFonts w:ascii="Times New Roman" w:hAnsi="Times New Roman" w:cs="Times New Roman"/>
                                  <w:sz w:val="24"/>
                                  <w:szCs w:val="24"/>
                                </w:rPr>
                              </w:pPr>
                              <w:r w:rsidRPr="006B68F6">
                                <w:rPr>
                                  <w:rFonts w:ascii="Times New Roman" w:hAnsi="Times New Roman" w:cs="Times New Roman"/>
                                  <w:sz w:val="24"/>
                                  <w:szCs w:val="24"/>
                                </w:rPr>
                                <w:t xml:space="preserve">Report </w:t>
                              </w:r>
                              <w:r>
                                <w:rPr>
                                  <w:rFonts w:ascii="Times New Roman" w:hAnsi="Times New Roman" w:cs="Times New Roman"/>
                                  <w:sz w:val="24"/>
                                  <w:szCs w:val="24"/>
                                </w:rPr>
                                <w:t>Secondary</w:t>
                              </w:r>
                              <w:r w:rsidRPr="006B68F6">
                                <w:rPr>
                                  <w:rFonts w:ascii="Times New Roman" w:hAnsi="Times New Roman" w:cs="Times New Roman"/>
                                  <w:sz w:val="24"/>
                                  <w:szCs w:val="24"/>
                                </w:rPr>
                                <w:t xml:space="preserve"> </w:t>
                              </w:r>
                              <w:r w:rsidR="004F5B05">
                                <w:rPr>
                                  <w:rFonts w:ascii="Times New Roman" w:hAnsi="Times New Roman" w:cs="Times New Roman"/>
                                  <w:sz w:val="24"/>
                                  <w:szCs w:val="24"/>
                                </w:rP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390775" y="1056300"/>
                            <a:ext cx="809625"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90775" y="93247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200400" y="92392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271395" y="1208700"/>
                            <a:ext cx="1004570" cy="2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5CAB2" w14:textId="4C12E2D0" w:rsidR="006B68F6" w:rsidRPr="006B68F6" w:rsidRDefault="006B68F6">
                              <w:pPr>
                                <w:rPr>
                                  <w:sz w:val="18"/>
                                  <w:szCs w:val="18"/>
                                </w:rPr>
                              </w:pPr>
                              <w:r w:rsidRPr="006B68F6">
                                <w:rPr>
                                  <w:sz w:val="18"/>
                                  <w:szCs w:val="18"/>
                                </w:rPr>
                                <w:t>Manager</w:t>
                              </w:r>
                              <w:r>
                                <w:rPr>
                                  <w:sz w:val="18"/>
                                  <w:szCs w:val="18"/>
                                </w:rPr>
                                <w:t xml:space="preserve"> </w:t>
                              </w:r>
                              <w:r w:rsidRPr="006B68F6">
                                <w:rPr>
                                  <w:sz w:val="18"/>
                                  <w:szCs w:val="18"/>
                                </w:rPr>
                                <w:t>timeout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Connector 26"/>
                        <wps:cNvCnPr/>
                        <wps:spPr>
                          <a:xfrm>
                            <a:off x="3209925" y="1056300"/>
                            <a:ext cx="193357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3604895" y="1094400"/>
                            <a:ext cx="757555" cy="31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0E160" w14:textId="250509EB" w:rsidR="006B68F6" w:rsidRPr="00A8105D" w:rsidRDefault="006B68F6">
                              <w:pPr>
                                <w:rPr>
                                  <w:sz w:val="28"/>
                                  <w:szCs w:val="28"/>
                                </w:rPr>
                              </w:pPr>
                              <w:r w:rsidRPr="00A8105D">
                                <w:rPr>
                                  <w:sz w:val="28"/>
                                  <w:szCs w:val="28"/>
                                </w:rPr>
                                <w:t>Inactive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flipV="1">
                            <a:off x="2781300" y="2713650"/>
                            <a:ext cx="809625"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781300" y="258982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590925" y="258127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709545" y="2400300"/>
                            <a:ext cx="1004570" cy="2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42F04" w14:textId="77777777" w:rsidR="00B0132D" w:rsidRPr="006B68F6" w:rsidRDefault="00B0132D">
                              <w:pPr>
                                <w:rPr>
                                  <w:sz w:val="18"/>
                                  <w:szCs w:val="18"/>
                                </w:rPr>
                              </w:pPr>
                              <w:r w:rsidRPr="006B68F6">
                                <w:rPr>
                                  <w:sz w:val="18"/>
                                  <w:szCs w:val="18"/>
                                </w:rPr>
                                <w:t>Manager</w:t>
                              </w:r>
                              <w:r>
                                <w:rPr>
                                  <w:sz w:val="18"/>
                                  <w:szCs w:val="18"/>
                                </w:rPr>
                                <w:t xml:space="preserve"> </w:t>
                              </w:r>
                              <w:r w:rsidRPr="006B68F6">
                                <w:rPr>
                                  <w:sz w:val="18"/>
                                  <w:szCs w:val="18"/>
                                </w:rPr>
                                <w:t>timeout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3590925" y="2000250"/>
                            <a:ext cx="171450" cy="713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3957320" y="1990725"/>
                            <a:ext cx="11245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DD46D" w14:textId="36DDB034" w:rsidR="00DA2F92" w:rsidRPr="006B68F6" w:rsidRDefault="00DA2F92">
                              <w:pPr>
                                <w:rPr>
                                  <w:sz w:val="28"/>
                                  <w:szCs w:val="28"/>
                                </w:rPr>
                              </w:pPr>
                              <w:r>
                                <w:rPr>
                                  <w:sz w:val="28"/>
                                  <w:szCs w:val="28"/>
                                </w:rPr>
                                <w:t>New Primary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8ECDBF"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black [3213]" strokeweight=".5pt">
                  <v:fill o:detectmouseclick="t"/>
                  <v:path o:connecttype="none"/>
                </v:shape>
                <v:shapetype id="_x0000_t32" coordsize="21600,21600" o:spt="32" o:oned="t" path="m,l21600,21600e" filled="f">
                  <v:path arrowok="t" fillok="f" o:connecttype="none"/>
                  <o:lock v:ext="edit" shapetype="t"/>
                </v:shapetype>
                <v:shape id="Straight Arrow Connector 2" o:spid="_x0000_s1028" type="#_x0000_t32" style="position:absolute;left:5143;top:8667;width:46006;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St8QAAADaAAAADwAAAGRycy9kb3ducmV2LnhtbESPQWvCQBSE74X+h+UVvBTdqK2U1FU0&#10;InitLai3R/aZTZt9G7NrjP56t1DocZiZb5jpvLOVaKnxpWMFw0ECgjh3uuRCwdfnuv8GwgdkjZVj&#10;UnAlD/PZ48MUU+0u/EHtNhQiQtinqMCEUKdS+tyQRT9wNXH0jq6xGKJsCqkbvES4reQoSSbSYslx&#10;wWBNmaH8Z3u2Cg7HV90us1WZm3023j2/3E7f+5VSvadu8Q4iUBf+w3/tjVYwgt8r8Qb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pK3xAAAANoAAAAPAAAAAAAAAAAA&#10;AAAAAKECAABkcnMvZG93bnJldi54bWxQSwUGAAAAAAQABAD5AAAAkgMAAAAA&#10;" strokecolor="#5b9bd5 [3204]" strokeweight=".5pt">
                  <v:stroke endarrow="block" joinstyle="miter"/>
                </v:shape>
                <v:shape id="Straight Arrow Connector 3" o:spid="_x0000_s1029" type="#_x0000_t32" style="position:absolute;left:5048;top:19621;width:46006;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shapetype id="_x0000_t202" coordsize="21600,21600" o:spt="202" path="m,l,21600r21600,l21600,xe">
                  <v:stroke joinstyle="miter"/>
                  <v:path gradientshapeok="t" o:connecttype="rect"/>
                </v:shapetype>
                <v:shape id="Text Box 4" o:spid="_x0000_s1030" type="#_x0000_t202" style="position:absolute;left:3524;top:6477;width:281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14:paraId="4165074C" w14:textId="30F99229" w:rsidR="006B68F6" w:rsidRPr="006B68F6" w:rsidRDefault="006B68F6">
                        <w:pPr>
                          <w:rPr>
                            <w:sz w:val="28"/>
                            <w:szCs w:val="28"/>
                          </w:rPr>
                        </w:pPr>
                        <w:r w:rsidRPr="006B68F6">
                          <w:rPr>
                            <w:sz w:val="28"/>
                            <w:szCs w:val="28"/>
                          </w:rPr>
                          <w:t>P</w:t>
                        </w:r>
                      </w:p>
                    </w:txbxContent>
                  </v:textbox>
                </v:shape>
                <v:shape id="Text Box 5" o:spid="_x0000_s1031" type="#_x0000_t202" style="position:absolute;left:3333;top:17049;width:2712;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14:paraId="0A44F265" w14:textId="149BF6FE" w:rsidR="006B68F6" w:rsidRPr="006B68F6" w:rsidRDefault="006B68F6">
                        <w:pPr>
                          <w:rPr>
                            <w:sz w:val="28"/>
                            <w:szCs w:val="28"/>
                          </w:rPr>
                        </w:pPr>
                        <w:r>
                          <w:rPr>
                            <w:sz w:val="28"/>
                            <w:szCs w:val="28"/>
                          </w:rPr>
                          <w:t>S</w:t>
                        </w:r>
                      </w:p>
                    </w:txbxContent>
                  </v:textbox>
                </v:shape>
                <v:shape id="Straight Arrow Connector 6" o:spid="_x0000_s1032" type="#_x0000_t32" style="position:absolute;left:6572;top:8858;width:2191;height:10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8943;top:8572;width:2296;height:11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shape id="Straight Arrow Connector 8" o:spid="_x0000_s1034" type="#_x0000_t32" style="position:absolute;left:13611;top:8953;width:1343;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line id="Straight Connector 9" o:spid="_x0000_s1035" style="position:absolute;flip:y;visibility:visible;mso-wrap-style:square" from="6572,7239" to="23907,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5b9bd5 [3204]" strokeweight=".5pt">
                  <v:stroke joinstyle="miter"/>
                </v:line>
                <v:line id="Straight Connector 10" o:spid="_x0000_s1036" style="position:absolute;visibility:visible;mso-wrap-style:square" from="6572,6000" to="6572,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 Connector 11" o:spid="_x0000_s1037" style="position:absolute;visibility:visible;mso-wrap-style:square" from="23812,6096" to="2381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Straight Connector 12" o:spid="_x0000_s1038" style="position:absolute;flip:y;visibility:visible;mso-wrap-style:square" from="8763,21421" to="26092,2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 Connector 13" o:spid="_x0000_s1039" style="position:absolute;visibility:visible;mso-wrap-style:square" from="8763,20183" to="8763,22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Straight Connector 14" o:spid="_x0000_s1040" style="position:absolute;visibility:visible;mso-wrap-style:square" from="26003,20278" to="26003,2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shape id="Straight Arrow Connector 15" o:spid="_x0000_s1041" type="#_x0000_t32" style="position:absolute;left:26092;top:21516;width:134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shape id="Text Box 16" o:spid="_x0000_s1042" type="#_x0000_t202" style="position:absolute;left:15811;top:27708;width:16834;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3B37F11D" w14:textId="43F50A15" w:rsidR="006B68F6" w:rsidRPr="006B68F6" w:rsidRDefault="006B68F6">
                        <w:pPr>
                          <w:rPr>
                            <w:rFonts w:ascii="Times New Roman" w:hAnsi="Times New Roman" w:cs="Times New Roman"/>
                            <w:sz w:val="24"/>
                            <w:szCs w:val="24"/>
                          </w:rPr>
                        </w:pPr>
                        <w:r w:rsidRPr="006B68F6">
                          <w:rPr>
                            <w:rFonts w:ascii="Times New Roman" w:hAnsi="Times New Roman" w:cs="Times New Roman"/>
                            <w:sz w:val="24"/>
                            <w:szCs w:val="24"/>
                          </w:rPr>
                          <w:t>Report Primary Timeout</w:t>
                        </w:r>
                      </w:p>
                    </w:txbxContent>
                  </v:textbox>
                </v:shape>
                <v:shape id="Text Box 17" o:spid="_x0000_s1043" type="#_x0000_t202" style="position:absolute;left:13093;top:20659;width:5620;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47CEF5E8" w14:textId="28C123E3" w:rsidR="006B68F6" w:rsidRPr="006B68F6" w:rsidRDefault="006B68F6">
                        <w:pPr>
                          <w:rPr>
                            <w:sz w:val="28"/>
                            <w:szCs w:val="28"/>
                          </w:rPr>
                        </w:pPr>
                        <w:r>
                          <w:rPr>
                            <w:sz w:val="28"/>
                            <w:szCs w:val="28"/>
                          </w:rPr>
                          <w:t>lease</w:t>
                        </w:r>
                      </w:p>
                    </w:txbxContent>
                  </v:textbox>
                </v:shape>
                <v:shape id="Text Box 18" o:spid="_x0000_s1044" type="#_x0000_t202" style="position:absolute;left:11760;top:4752;width:5619;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14:paraId="0B8A176A" w14:textId="77777777" w:rsidR="006B68F6" w:rsidRPr="006B68F6" w:rsidRDefault="006B68F6">
                        <w:pPr>
                          <w:rPr>
                            <w:sz w:val="28"/>
                            <w:szCs w:val="28"/>
                          </w:rPr>
                        </w:pPr>
                        <w:r>
                          <w:rPr>
                            <w:sz w:val="28"/>
                            <w:szCs w:val="28"/>
                          </w:rPr>
                          <w:t>lease</w:t>
                        </w:r>
                      </w:p>
                    </w:txbxContent>
                  </v:textbox>
                </v:shape>
                <v:shape id="Straight Arrow Connector 19" o:spid="_x0000_s1045" type="#_x0000_t32" style="position:absolute;left:23907;top:2667;width:2286;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Text Box 20" o:spid="_x0000_s1046" type="#_x0000_t202" style="position:absolute;left:22574;top:752;width:17551;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14:paraId="2AA4D7D8" w14:textId="79635394" w:rsidR="006B68F6" w:rsidRPr="006B68F6" w:rsidRDefault="006B68F6">
                        <w:pPr>
                          <w:rPr>
                            <w:rFonts w:ascii="Times New Roman" w:hAnsi="Times New Roman" w:cs="Times New Roman"/>
                            <w:sz w:val="24"/>
                            <w:szCs w:val="24"/>
                          </w:rPr>
                        </w:pPr>
                        <w:r w:rsidRPr="006B68F6">
                          <w:rPr>
                            <w:rFonts w:ascii="Times New Roman" w:hAnsi="Times New Roman" w:cs="Times New Roman"/>
                            <w:sz w:val="24"/>
                            <w:szCs w:val="24"/>
                          </w:rPr>
                          <w:t xml:space="preserve">Report </w:t>
                        </w:r>
                        <w:r>
                          <w:rPr>
                            <w:rFonts w:ascii="Times New Roman" w:hAnsi="Times New Roman" w:cs="Times New Roman"/>
                            <w:sz w:val="24"/>
                            <w:szCs w:val="24"/>
                          </w:rPr>
                          <w:t>Secondary</w:t>
                        </w:r>
                        <w:r w:rsidRPr="006B68F6">
                          <w:rPr>
                            <w:rFonts w:ascii="Times New Roman" w:hAnsi="Times New Roman" w:cs="Times New Roman"/>
                            <w:sz w:val="24"/>
                            <w:szCs w:val="24"/>
                          </w:rPr>
                          <w:t xml:space="preserve"> </w:t>
                        </w:r>
                        <w:r w:rsidR="004F5B05">
                          <w:rPr>
                            <w:rFonts w:ascii="Times New Roman" w:hAnsi="Times New Roman" w:cs="Times New Roman"/>
                            <w:sz w:val="24"/>
                            <w:szCs w:val="24"/>
                          </w:rPr>
                          <w:t>Failure</w:t>
                        </w:r>
                      </w:p>
                    </w:txbxContent>
                  </v:textbox>
                </v:shape>
                <v:line id="Straight Connector 21" o:spid="_x0000_s1047" style="position:absolute;flip:y;visibility:visible;mso-wrap-style:square" from="23907,10563" to="32004,10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line id="Straight Connector 22" o:spid="_x0000_s1048" style="position:absolute;visibility:visible;mso-wrap-style:square" from="23907,9324" to="23907,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49" style="position:absolute;visibility:visible;mso-wrap-style:square" from="32004,9239" to="32004,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shape id="Text Box 24" o:spid="_x0000_s1050" type="#_x0000_t202" style="position:absolute;left:22713;top:12087;width:10046;height:2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sjcUA&#10;AADbAAAADwAAAGRycy9kb3ducmV2LnhtbESPQWsCMRSE7wX/Q3iCF6lZp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yNxQAAANsAAAAPAAAAAAAAAAAAAAAAAJgCAABkcnMv&#10;ZG93bnJldi54bWxQSwUGAAAAAAQABAD1AAAAigMAAAAA&#10;" filled="f" stroked="f" strokeweight=".5pt">
                  <v:textbox>
                    <w:txbxContent>
                      <w:p w14:paraId="2545CAB2" w14:textId="4C12E2D0" w:rsidR="006B68F6" w:rsidRPr="006B68F6" w:rsidRDefault="006B68F6">
                        <w:pPr>
                          <w:rPr>
                            <w:sz w:val="18"/>
                            <w:szCs w:val="18"/>
                          </w:rPr>
                        </w:pPr>
                        <w:r w:rsidRPr="006B68F6">
                          <w:rPr>
                            <w:sz w:val="18"/>
                            <w:szCs w:val="18"/>
                          </w:rPr>
                          <w:t>Manager</w:t>
                        </w:r>
                        <w:r>
                          <w:rPr>
                            <w:sz w:val="18"/>
                            <w:szCs w:val="18"/>
                          </w:rPr>
                          <w:t xml:space="preserve"> </w:t>
                        </w:r>
                        <w:r w:rsidRPr="006B68F6">
                          <w:rPr>
                            <w:sz w:val="18"/>
                            <w:szCs w:val="18"/>
                          </w:rPr>
                          <w:t>timeout</w:t>
                        </w:r>
                      </w:p>
                    </w:txbxContent>
                  </v:textbox>
                </v:shape>
                <v:line id="Straight Connector 26" o:spid="_x0000_s1051" style="position:absolute;visibility:visible;mso-wrap-style:square" from="32099,10563" to="51435,10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shape id="Text Box 27" o:spid="_x0000_s1052" type="#_x0000_t202" style="position:absolute;left:36048;top:10944;width:7576;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14:paraId="61E0E160" w14:textId="250509EB" w:rsidR="006B68F6" w:rsidRPr="00A8105D" w:rsidRDefault="006B68F6">
                        <w:pPr>
                          <w:rPr>
                            <w:sz w:val="28"/>
                            <w:szCs w:val="28"/>
                          </w:rPr>
                        </w:pPr>
                        <w:r w:rsidRPr="00A8105D">
                          <w:rPr>
                            <w:sz w:val="28"/>
                            <w:szCs w:val="28"/>
                          </w:rPr>
                          <w:t>Inactive</w:t>
                        </w:r>
                      </w:p>
                    </w:txbxContent>
                  </v:textbox>
                </v:shape>
                <v:line id="Straight Connector 28" o:spid="_x0000_s1053" style="position:absolute;flip:y;visibility:visible;mso-wrap-style:square" from="27813,27136" to="35909,27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line id="Straight Connector 29" o:spid="_x0000_s1054" style="position:absolute;visibility:visible;mso-wrap-style:square" from="27813,25898" to="27813,28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MVxAAAANsAAAAPAAAAAAAAAAAA&#10;AAAAAKECAABkcnMvZG93bnJldi54bWxQSwUGAAAAAAQABAD5AAAAkgMAAAAA&#10;" strokecolor="#5b9bd5 [3204]" strokeweight=".5pt">
                  <v:stroke joinstyle="miter"/>
                </v:line>
                <v:line id="Straight Connector 30" o:spid="_x0000_s1055" style="position:absolute;visibility:visible;mso-wrap-style:square" from="35909,25812" to="35909,28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shape id="Text Box 31" o:spid="_x0000_s1056" type="#_x0000_t202" style="position:absolute;left:27095;top:24003;width:10046;height:2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14:paraId="39342F04" w14:textId="77777777" w:rsidR="00B0132D" w:rsidRPr="006B68F6" w:rsidRDefault="00B0132D">
                        <w:pPr>
                          <w:rPr>
                            <w:sz w:val="18"/>
                            <w:szCs w:val="18"/>
                          </w:rPr>
                        </w:pPr>
                        <w:r w:rsidRPr="006B68F6">
                          <w:rPr>
                            <w:sz w:val="18"/>
                            <w:szCs w:val="18"/>
                          </w:rPr>
                          <w:t>Manager</w:t>
                        </w:r>
                        <w:r>
                          <w:rPr>
                            <w:sz w:val="18"/>
                            <w:szCs w:val="18"/>
                          </w:rPr>
                          <w:t xml:space="preserve"> </w:t>
                        </w:r>
                        <w:r w:rsidRPr="006B68F6">
                          <w:rPr>
                            <w:sz w:val="18"/>
                            <w:szCs w:val="18"/>
                          </w:rPr>
                          <w:t>timeout</w:t>
                        </w:r>
                      </w:p>
                    </w:txbxContent>
                  </v:textbox>
                </v:shape>
                <v:shape id="Straight Arrow Connector 32" o:spid="_x0000_s1057" type="#_x0000_t32" style="position:absolute;left:35909;top:20002;width:1714;height:71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c8MAAADbAAAADwAAAGRycy9kb3ducmV2LnhtbESP3YrCMBSE7xd8h3AEb0QTFVapRhFR&#10;cZFd8OcBDs2xLTYntYla334jLOzlMDPfMLNFY0vxoNoXjjUM+goEcepMwZmG82nTm4DwAdlg6Zg0&#10;vMjDYt76mGFi3JMP9DiGTEQI+wQ15CFUiZQ+zcmi77uKOHoXV1sMUdaZNDU+I9yWcqjUp7RYcFzI&#10;saJVTun1eLca7Hq7Gzfd13fXlreT2Xv19ROU1p12s5yCCNSE//Bfe2c0jIb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jY3PDAAAA2wAAAA8AAAAAAAAAAAAA&#10;AAAAoQIAAGRycy9kb3ducmV2LnhtbFBLBQYAAAAABAAEAPkAAACRAwAAAAA=&#10;" strokecolor="black [3213]" strokeweight=".5pt">
                  <v:stroke endarrow="block" joinstyle="miter"/>
                </v:shape>
                <v:shape id="Text Box 33" o:spid="_x0000_s1058" type="#_x0000_t202" style="position:absolute;left:39573;top:19907;width:11246;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14:paraId="101DD46D" w14:textId="36DDB034" w:rsidR="00DA2F92" w:rsidRPr="006B68F6" w:rsidRDefault="00DA2F92">
                        <w:pPr>
                          <w:rPr>
                            <w:sz w:val="28"/>
                            <w:szCs w:val="28"/>
                          </w:rPr>
                        </w:pPr>
                        <w:r>
                          <w:rPr>
                            <w:sz w:val="28"/>
                            <w:szCs w:val="28"/>
                          </w:rPr>
                          <w:t>New Primary</w:t>
                        </w:r>
                      </w:p>
                    </w:txbxContent>
                  </v:textbox>
                </v:shape>
                <w10:anchorlock/>
              </v:group>
            </w:pict>
          </mc:Fallback>
        </mc:AlternateContent>
      </w:r>
      <w:bookmarkEnd w:id="0"/>
    </w:p>
    <w:p w14:paraId="016AD3E7" w14:textId="53CEA831" w:rsidR="0038043F" w:rsidRDefault="0038043F" w:rsidP="0038043F">
      <w:pPr>
        <w:pStyle w:val="ListParagraph"/>
        <w:numPr>
          <w:ilvl w:val="0"/>
          <w:numId w:val="1"/>
        </w:numPr>
      </w:pPr>
      <w:r>
        <w:t xml:space="preserve">New server becomes available. </w:t>
      </w:r>
    </w:p>
    <w:p w14:paraId="450C57D6" w14:textId="77777777" w:rsidR="00A965E2" w:rsidRDefault="0038043F" w:rsidP="0038043F">
      <w:r>
        <w:t xml:space="preserve">Here the manager node would insert a “new server” event in the event log, then reply to the server saying we received this notification. </w:t>
      </w:r>
    </w:p>
    <w:p w14:paraId="532C06EF" w14:textId="77777777" w:rsidR="00A965E2" w:rsidRDefault="0038043F" w:rsidP="0038043F">
      <w:r>
        <w:t>Next the manager</w:t>
      </w:r>
      <w:r w:rsidR="00A965E2">
        <w:t xml:space="preserve"> would need to locate the server on the machine status table, and for each primary partitions, do a new primary selection. For each secondary partitions, do a secondary removal.</w:t>
      </w:r>
    </w:p>
    <w:p w14:paraId="4C107B46" w14:textId="77777777" w:rsidR="00A965E2" w:rsidRDefault="00A965E2" w:rsidP="0038043F">
      <w:r>
        <w:t>Todo!! Add new machines to these partitions, update machine table and partition table.</w:t>
      </w:r>
    </w:p>
    <w:p w14:paraId="02ADEE67" w14:textId="77777777" w:rsidR="003A43E8" w:rsidRDefault="003A43E8" w:rsidP="0038043F"/>
    <w:p w14:paraId="22475064" w14:textId="659F8FFA" w:rsidR="00A965E2" w:rsidRDefault="00A965E2" w:rsidP="0038043F">
      <w:r>
        <w:t>Then we</w:t>
      </w:r>
      <w:r w:rsidR="003A43E8">
        <w:t xml:space="preserve"> add the machine to the reserved server list and</w:t>
      </w:r>
      <w:r>
        <w:t xml:space="preserve"> remove the item from the event list</w:t>
      </w:r>
    </w:p>
    <w:p w14:paraId="05C85960" w14:textId="4BBEE5F4" w:rsidR="00A965E2" w:rsidRDefault="00543C29" w:rsidP="00A965E2">
      <w:pPr>
        <w:pStyle w:val="ListParagraph"/>
        <w:numPr>
          <w:ilvl w:val="0"/>
          <w:numId w:val="1"/>
        </w:numPr>
      </w:pPr>
      <w:r>
        <w:t>P</w:t>
      </w:r>
      <w:r w:rsidR="004F5B05">
        <w:t>rimary</w:t>
      </w:r>
      <w:r>
        <w:t xml:space="preserve"> Ti</w:t>
      </w:r>
      <w:r w:rsidR="00A965E2">
        <w:t>med</w:t>
      </w:r>
      <w:r>
        <w:t xml:space="preserve"> O</w:t>
      </w:r>
      <w:r w:rsidR="00A965E2">
        <w:t>ut</w:t>
      </w:r>
    </w:p>
    <w:p w14:paraId="5C60ED99" w14:textId="16D4434F" w:rsidR="00B0132D" w:rsidRDefault="00B0132D" w:rsidP="00B0132D">
      <w:r>
        <w:t>Note that we only accept requests with a up-to-date ballot (partition config version).</w:t>
      </w:r>
    </w:p>
    <w:p w14:paraId="2D5AF4FF" w14:textId="7588987B" w:rsidR="00543C29" w:rsidRDefault="00543C29" w:rsidP="003A43E8">
      <w:r>
        <w:t xml:space="preserve">A secondary partition would respond to periodical beacons or replications from the primary. If after a </w:t>
      </w:r>
      <w:r w:rsidR="004F5B05">
        <w:rPr>
          <w:i/>
        </w:rPr>
        <w:t>lease</w:t>
      </w:r>
      <w:r w:rsidRPr="00543C29">
        <w:rPr>
          <w:i/>
        </w:rPr>
        <w:t xml:space="preserve"> period</w:t>
      </w:r>
      <w:r>
        <w:t xml:space="preserve">, no beacons or replications received from the primary, it would </w:t>
      </w:r>
      <w:r w:rsidR="004F5B05">
        <w:t>report “primary timeout”</w:t>
      </w:r>
      <w:r>
        <w:t xml:space="preserve"> to the manager</w:t>
      </w:r>
      <w:r w:rsidR="00691186">
        <w:t>, and keep doing that unless beacon from primary is received again or partition configuration changed.</w:t>
      </w:r>
    </w:p>
    <w:p w14:paraId="664A885F" w14:textId="345478C4" w:rsidR="003A43E8" w:rsidRDefault="00FE32D0" w:rsidP="003A43E8">
      <w:r>
        <w:t>If within a window of say half</w:t>
      </w:r>
      <w:r w:rsidR="003A43E8">
        <w:t xml:space="preserve"> second, </w:t>
      </w:r>
      <w:r w:rsidR="00AA39EA">
        <w:t>10</w:t>
      </w:r>
      <w:r w:rsidR="003A43E8">
        <w:t xml:space="preserve"> different machine</w:t>
      </w:r>
      <w:r w:rsidR="00543C29">
        <w:t>s</w:t>
      </w:r>
      <w:r w:rsidR="003A43E8">
        <w:t xml:space="preserve"> complains about </w:t>
      </w:r>
      <w:r w:rsidR="00543C29">
        <w:t xml:space="preserve">primary timeout </w:t>
      </w:r>
      <w:r w:rsidR="00A849F3">
        <w:t xml:space="preserve">regarding the same server </w:t>
      </w:r>
      <w:r w:rsidR="003A43E8">
        <w:t>(</w:t>
      </w:r>
      <w:r w:rsidR="00CF7BB3">
        <w:t xml:space="preserve"> or maybe one complained about primary timeout and </w:t>
      </w:r>
      <w:r w:rsidR="00CA20DC">
        <w:t>other 9 about secondary timeout,</w:t>
      </w:r>
      <w:r w:rsidR="00CF7BB3">
        <w:t xml:space="preserve"> </w:t>
      </w:r>
      <w:r w:rsidR="003A43E8">
        <w:t>we need an algorithm for that</w:t>
      </w:r>
      <w:r w:rsidR="00CA20DC">
        <w:t>, leaky bucket?</w:t>
      </w:r>
      <w:r w:rsidR="003A43E8">
        <w:t xml:space="preserve">), the manager </w:t>
      </w:r>
      <w:r w:rsidR="00543C29">
        <w:t xml:space="preserve">will deem the server as “dead”, </w:t>
      </w:r>
      <w:r w:rsidR="004F5B05">
        <w:t>and insert “machine dead” into the event log</w:t>
      </w:r>
      <w:r w:rsidR="004F5B05">
        <w:t>.</w:t>
      </w:r>
    </w:p>
    <w:p w14:paraId="76D3D4C0" w14:textId="5E8AA30F" w:rsidR="003A43E8" w:rsidRDefault="00691186" w:rsidP="003A43E8">
      <w:r>
        <w:t>Then the manager</w:t>
      </w:r>
      <w:r w:rsidR="003A43E8">
        <w:t xml:space="preserve"> need</w:t>
      </w:r>
      <w:r w:rsidR="004F5B05">
        <w:t xml:space="preserve"> to</w:t>
      </w:r>
      <w:r w:rsidR="003A43E8">
        <w:t xml:space="preserve"> </w:t>
      </w:r>
      <w:r w:rsidR="004F5B05">
        <w:t>send a kill signal to the server (wait for manager-time-out limit if there is no response)</w:t>
      </w:r>
      <w:r w:rsidR="004F5B05">
        <w:t>. Next the manager</w:t>
      </w:r>
      <w:r w:rsidR="003A43E8">
        <w:t xml:space="preserve"> </w:t>
      </w:r>
      <w:r>
        <w:t>assign</w:t>
      </w:r>
      <w:r w:rsidR="004F5B05">
        <w:t>s</w:t>
      </w:r>
      <w:r>
        <w:t xml:space="preserve"> new primary to each of the primary partitions on that machine, and remove secondary to each of the secondary partitions. TODO!! Add new machines to these partitions.</w:t>
      </w:r>
    </w:p>
    <w:p w14:paraId="3795C5E8" w14:textId="3EBDCB3A" w:rsidR="003A43E8" w:rsidRDefault="003A43E8" w:rsidP="003A43E8">
      <w:r>
        <w:t>Then we remove the item from the event list.</w:t>
      </w:r>
    </w:p>
    <w:p w14:paraId="41647989" w14:textId="4966FA9B" w:rsidR="006D2C0B" w:rsidRDefault="004F5B05" w:rsidP="003A43E8">
      <w:r>
        <w:t xml:space="preserve">The earliest time a replica’s primary status can be taken away from it without its knowledge (because of network problem), is (lease + manager_timeout) after the last time the reporting secondary replica received beacon from that </w:t>
      </w:r>
      <w:r w:rsidR="00CF7BB3">
        <w:t xml:space="preserve">seemingly problematic </w:t>
      </w:r>
      <w:r>
        <w:t xml:space="preserve">primary replica. </w:t>
      </w:r>
    </w:p>
    <w:p w14:paraId="71BD8A76" w14:textId="2B6917F8" w:rsidR="00DA2F92" w:rsidRDefault="00DA2F92" w:rsidP="003A43E8">
      <w:r>
        <w:t>This can be sooner if the manager successfully send a “kill” command to the old primary, thus telling it to give up the primary status sooner.</w:t>
      </w:r>
    </w:p>
    <w:p w14:paraId="7B8DDAEF" w14:textId="676421B6" w:rsidR="008137AC" w:rsidRDefault="008137AC" w:rsidP="003A43E8">
      <w:r>
        <w:t>In the case of very few reports about a primary timeout, the manager would do nothing, thinking the machine is healthy. Since there were timeouts, the primary replica would send “secondary failure” (see below) resulting the secondary replica’s be moved to another machine.</w:t>
      </w:r>
    </w:p>
    <w:p w14:paraId="568B3298" w14:textId="728A4023" w:rsidR="00A965E2" w:rsidRDefault="00543C29" w:rsidP="00A965E2">
      <w:pPr>
        <w:pStyle w:val="ListParagraph"/>
        <w:numPr>
          <w:ilvl w:val="0"/>
          <w:numId w:val="1"/>
        </w:numPr>
      </w:pPr>
      <w:r>
        <w:t>Secondary F</w:t>
      </w:r>
      <w:r w:rsidR="00A965E2">
        <w:t>ailure</w:t>
      </w:r>
    </w:p>
    <w:p w14:paraId="32727C35" w14:textId="2BE2F064" w:rsidR="00691186" w:rsidRDefault="00691186" w:rsidP="00A965E2">
      <w:r>
        <w:t xml:space="preserve">A primary replica would send periodical beacons or replications to all secondary replicas in the same partition. If one secondary </w:t>
      </w:r>
      <w:r w:rsidR="001A5DEE">
        <w:t xml:space="preserve">does not reply after a </w:t>
      </w:r>
      <w:r w:rsidR="001A5DEE" w:rsidRPr="001A5DEE">
        <w:rPr>
          <w:i/>
        </w:rPr>
        <w:t>lease period</w:t>
      </w:r>
      <w:r>
        <w:t xml:space="preserve">, or respond with an outdated </w:t>
      </w:r>
      <w:r w:rsidR="001A5DEE">
        <w:t>decree. We send a “secondary failure” request to manager. Keep sending it until configuration change, or the secondary come back online with up to date decree.</w:t>
      </w:r>
    </w:p>
    <w:p w14:paraId="6505D5AB" w14:textId="4E8FB7AC" w:rsidR="001F6C8E" w:rsidRDefault="001F6C8E" w:rsidP="00A965E2">
      <w:r>
        <w:t xml:space="preserve">If the primary replica </w:t>
      </w:r>
      <w:r w:rsidR="004F5B05">
        <w:t>do</w:t>
      </w:r>
      <w:r>
        <w:t xml:space="preserve"> not </w:t>
      </w:r>
      <w:r w:rsidR="004F5B05">
        <w:t xml:space="preserve">get response from </w:t>
      </w:r>
      <w:r>
        <w:t>t</w:t>
      </w:r>
      <w:r w:rsidR="004F5B05">
        <w:t>he</w:t>
      </w:r>
      <w:r>
        <w:t xml:space="preserve"> manager after manager-timeout, it would give up primary status and stop processing read/write request.</w:t>
      </w:r>
      <w:r w:rsidR="00B962CA">
        <w:t xml:space="preserve"> </w:t>
      </w:r>
    </w:p>
    <w:p w14:paraId="4939A259" w14:textId="3AB9FE21" w:rsidR="0038043F" w:rsidRDefault="00B962CA" w:rsidP="00A965E2">
      <w:r>
        <w:t xml:space="preserve">When the </w:t>
      </w:r>
      <w:r w:rsidR="00A965E2">
        <w:t>manager</w:t>
      </w:r>
      <w:r>
        <w:t xml:space="preserve"> receive the “secondary failure”, it</w:t>
      </w:r>
      <w:r w:rsidR="00A965E2">
        <w:t xml:space="preserve"> insert into event log,</w:t>
      </w:r>
      <w:r w:rsidR="003A43E8">
        <w:t xml:space="preserve"> and reply to the reporting server to shut it up. Then</w:t>
      </w:r>
      <w:r w:rsidR="00A965E2">
        <w:t xml:space="preserve"> do a secondary removal </w:t>
      </w:r>
      <w:r w:rsidR="001A5DEE">
        <w:t>of that partition. TODO!! Add new machine to that partition</w:t>
      </w:r>
      <w:r w:rsidR="003A43E8">
        <w:t>.</w:t>
      </w:r>
    </w:p>
    <w:p w14:paraId="4BF3523A" w14:textId="1BFE32E7" w:rsidR="003A43E8" w:rsidRDefault="003A43E8" w:rsidP="00A965E2">
      <w:r>
        <w:t>Then remove the item from the event list</w:t>
      </w:r>
      <w:r w:rsidR="001F6C8E">
        <w:t>.</w:t>
      </w:r>
    </w:p>
    <w:p w14:paraId="1B2D1D23" w14:textId="37A146E7" w:rsidR="004F5B05" w:rsidRDefault="004F5B05" w:rsidP="004F5B05">
      <w:r>
        <w:lastRenderedPageBreak/>
        <w:t>So</w:t>
      </w:r>
      <w:r w:rsidR="005A0FF5">
        <w:t xml:space="preserve"> the latest time the primary would give up its primary status, is (lease + manager_timeout) after the starting point of the last successful communication with the problematic replica. Note this time should always be later than its primary status be taken away by the manager. So</w:t>
      </w:r>
      <w:r>
        <w:t xml:space="preserve"> the Single primary still holds.</w:t>
      </w:r>
    </w:p>
    <w:p w14:paraId="122A4C4F" w14:textId="16A993C4" w:rsidR="003A43E8" w:rsidRDefault="00CF7BB3" w:rsidP="00A965E2">
      <w:r>
        <w:t>We may also consider letting the server restart if over half of its replica is removed from it.</w:t>
      </w:r>
    </w:p>
    <w:p w14:paraId="124D996E" w14:textId="48401815" w:rsidR="003A43E8" w:rsidRDefault="003A43E8" w:rsidP="00A965E2">
      <w:r>
        <w:t>We need to ensure fail-over safe, which means that we need to tolerate the loss of local manager state. So each action can be repeated without causing any harm. And request 1 and 3 needs to be repeated until an ack is received. In the case of 2, the server needs to keep complaining about time out until reconfiguration.</w:t>
      </w:r>
    </w:p>
    <w:sectPr w:rsidR="003A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F0BD6"/>
    <w:multiLevelType w:val="hybridMultilevel"/>
    <w:tmpl w:val="DA2E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C18AC"/>
    <w:multiLevelType w:val="hybridMultilevel"/>
    <w:tmpl w:val="AD80A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63B431"/>
    <w:rsid w:val="000E30D9"/>
    <w:rsid w:val="001A5DEE"/>
    <w:rsid w:val="001F2014"/>
    <w:rsid w:val="001F6C8E"/>
    <w:rsid w:val="002B5ED5"/>
    <w:rsid w:val="002C66E9"/>
    <w:rsid w:val="0038043F"/>
    <w:rsid w:val="003A43E8"/>
    <w:rsid w:val="004F5B05"/>
    <w:rsid w:val="00543C29"/>
    <w:rsid w:val="005A0FF5"/>
    <w:rsid w:val="00691186"/>
    <w:rsid w:val="006B68F6"/>
    <w:rsid w:val="006D2C0B"/>
    <w:rsid w:val="007549D8"/>
    <w:rsid w:val="008137AC"/>
    <w:rsid w:val="00A8105D"/>
    <w:rsid w:val="00A849F3"/>
    <w:rsid w:val="00A85495"/>
    <w:rsid w:val="00A965E2"/>
    <w:rsid w:val="00AA39EA"/>
    <w:rsid w:val="00B0132D"/>
    <w:rsid w:val="00B962CA"/>
    <w:rsid w:val="00CA20DC"/>
    <w:rsid w:val="00CF7BB3"/>
    <w:rsid w:val="00DA2F92"/>
    <w:rsid w:val="00F50175"/>
    <w:rsid w:val="00FE32D0"/>
    <w:rsid w:val="1363B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ADCF"/>
  <w15:chartTrackingRefBased/>
  <w15:docId w15:val="{BAF1FE7B-EB1B-49B8-B50B-46AEB1EC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C564D6A36CFF4A9D5A76585D586860" ma:contentTypeVersion="3" ma:contentTypeDescription="Create a new document." ma:contentTypeScope="" ma:versionID="6530dedac628236ac93753257d0cd150">
  <xsd:schema xmlns:xsd="http://www.w3.org/2001/XMLSchema" xmlns:xs="http://www.w3.org/2001/XMLSchema" xmlns:p="http://schemas.microsoft.com/office/2006/metadata/properties" xmlns:ns2="364b7122-eec1-4740-843a-45c362ada958" targetNamespace="http://schemas.microsoft.com/office/2006/metadata/properties" ma:root="true" ma:fieldsID="b92a9b01d766a8c252cb20f195c8d828" ns2:_="">
    <xsd:import namespace="364b7122-eec1-4740-843a-45c362ada958"/>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b7122-eec1-4740-843a-45c362ada9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9C1F71-9CA6-4D0F-A1B1-9906717E8B7B}"/>
</file>

<file path=customXml/itemProps2.xml><?xml version="1.0" encoding="utf-8"?>
<ds:datastoreItem xmlns:ds="http://schemas.openxmlformats.org/officeDocument/2006/customXml" ds:itemID="{3536CBE2-A3C4-4D1D-BDC6-E9084EA4E4D3}"/>
</file>

<file path=customXml/itemProps3.xml><?xml version="1.0" encoding="utf-8"?>
<ds:datastoreItem xmlns:ds="http://schemas.openxmlformats.org/officeDocument/2006/customXml" ds:itemID="{88E843CA-D2B5-48BF-AC47-6FE9DF514AB7}"/>
</file>

<file path=docProps/app.xml><?xml version="1.0" encoding="utf-8"?>
<Properties xmlns="http://schemas.openxmlformats.org/officeDocument/2006/extended-properties" xmlns:vt="http://schemas.openxmlformats.org/officeDocument/2006/docPropsVTypes">
  <Template>Normal.dotm</Template>
  <TotalTime>443</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Chen Fu</cp:lastModifiedBy>
  <cp:revision>15</cp:revision>
  <dcterms:created xsi:type="dcterms:W3CDTF">2012-08-07T16:44:00Z</dcterms:created>
  <dcterms:modified xsi:type="dcterms:W3CDTF">2015-05-28T00:42:00Z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0x010100B9C564D6A36CFF4A9D5A76585D586860</vt:lpwstr>
  </property>
</Properties>
</file>