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DF076" w14:textId="77777777" w:rsidR="00BB01BD" w:rsidRPr="008C38C1" w:rsidRDefault="00BB01BD" w:rsidP="003C3438">
      <w:pPr>
        <w:pStyle w:val="Figure"/>
      </w:pPr>
      <w:bookmarkStart w:id="0" w:name="_Toc110326295"/>
      <w:bookmarkStart w:id="1" w:name="_Toc117505938"/>
      <w:bookmarkStart w:id="2" w:name="_Toc117505974"/>
    </w:p>
    <w:p w14:paraId="711E9FE7" w14:textId="77777777" w:rsidR="00BB01BD" w:rsidRPr="008C38C1" w:rsidRDefault="00BB01BD" w:rsidP="00BB01BD">
      <w:pPr>
        <w:rPr>
          <w:rFonts w:cs="Times New Roman"/>
          <w:color w:val="0000FF"/>
        </w:rPr>
      </w:pPr>
    </w:p>
    <w:p w14:paraId="3EE9543C" w14:textId="77777777" w:rsidR="00BB01BD" w:rsidRPr="008C38C1" w:rsidRDefault="00BB01BD" w:rsidP="003C3438">
      <w:pPr>
        <w:pStyle w:val="Figure"/>
      </w:pPr>
    </w:p>
    <w:p w14:paraId="18514A41" w14:textId="77777777" w:rsidR="00BB01BD" w:rsidRPr="008C38C1" w:rsidRDefault="00BB01BD" w:rsidP="00BB01BD">
      <w:pPr>
        <w:rPr>
          <w:rFonts w:cs="Times New Roman"/>
          <w:color w:val="0000FF"/>
        </w:rPr>
      </w:pPr>
    </w:p>
    <w:p w14:paraId="019A6BE5" w14:textId="77777777" w:rsidR="003C3438" w:rsidRPr="008C38C1" w:rsidRDefault="003C3438" w:rsidP="003C3438">
      <w:pPr>
        <w:pStyle w:val="Figure"/>
      </w:pPr>
    </w:p>
    <w:p w14:paraId="1C29E039" w14:textId="77777777" w:rsidR="003C3438" w:rsidRPr="008C38C1" w:rsidRDefault="003C3438" w:rsidP="00170068">
      <w:pPr>
        <w:pStyle w:val="Figure"/>
      </w:pPr>
    </w:p>
    <w:p w14:paraId="0D8BAEBF" w14:textId="77777777" w:rsidR="003C3438" w:rsidRPr="008C38C1" w:rsidRDefault="003C3438" w:rsidP="005F40EE">
      <w:pPr>
        <w:pStyle w:val="Heading-h1"/>
      </w:pPr>
      <w:bookmarkStart w:id="3" w:name="_Toc380667083"/>
      <w:r w:rsidRPr="008C38C1">
        <w:t xml:space="preserve">Getting Started Guide </w:t>
      </w:r>
      <w:r w:rsidR="00FE7697" w:rsidRPr="008C38C1">
        <w:t xml:space="preserve">for </w:t>
      </w:r>
      <w:r w:rsidR="00FE7697" w:rsidRPr="008C38C1">
        <w:br/>
      </w:r>
      <w:r w:rsidRPr="008C38C1">
        <w:t>the</w:t>
      </w:r>
      <w:r w:rsidR="00CB7EE3" w:rsidRPr="008C38C1">
        <w:t xml:space="preserve"> Protocol Test Framework</w:t>
      </w:r>
      <w:bookmarkEnd w:id="3"/>
    </w:p>
    <w:p w14:paraId="42BB91AB" w14:textId="77777777" w:rsidR="003C3438" w:rsidRPr="008C38C1" w:rsidRDefault="003C3438" w:rsidP="003C3438">
      <w:r w:rsidRPr="008C38C1">
        <w:t>Microsoft Corporation</w:t>
      </w:r>
    </w:p>
    <w:p w14:paraId="30D018C3" w14:textId="77777777" w:rsidR="003C3438" w:rsidRPr="008C38C1" w:rsidRDefault="003C3438" w:rsidP="005F40EE">
      <w:pPr>
        <w:pStyle w:val="Heading-Abstract"/>
      </w:pPr>
      <w:bookmarkStart w:id="4" w:name="_Toc380667084"/>
      <w:r w:rsidRPr="008C38C1">
        <w:t>Abstract</w:t>
      </w:r>
      <w:bookmarkEnd w:id="4"/>
    </w:p>
    <w:p w14:paraId="3A52C582" w14:textId="77777777" w:rsidR="00607BC4" w:rsidRPr="008C38C1" w:rsidRDefault="003C3438" w:rsidP="003C3438">
      <w:r w:rsidRPr="008C38C1">
        <w:t>This document provides</w:t>
      </w:r>
      <w:r w:rsidR="00E849B6" w:rsidRPr="008C38C1">
        <w:t xml:space="preserve"> an overview and</w:t>
      </w:r>
      <w:r w:rsidR="00CB7EE3" w:rsidRPr="008C38C1">
        <w:t xml:space="preserve"> a set of samples</w:t>
      </w:r>
      <w:r w:rsidRPr="008C38C1">
        <w:t xml:space="preserve"> t</w:t>
      </w:r>
      <w:r w:rsidR="00CB7EE3" w:rsidRPr="008C38C1">
        <w:t xml:space="preserve">o help you get started </w:t>
      </w:r>
      <w:r w:rsidR="005A4A07" w:rsidRPr="008C38C1">
        <w:t>with the Protocol Test Framework.</w:t>
      </w:r>
    </w:p>
    <w:p w14:paraId="146FEFCF" w14:textId="77777777" w:rsidR="00607BC4" w:rsidRDefault="00607BC4" w:rsidP="003C3438"/>
    <w:p w14:paraId="6F0F37FD" w14:textId="77777777" w:rsidR="0019482D" w:rsidRDefault="0019482D" w:rsidP="0019482D">
      <w:pPr>
        <w:pStyle w:val="Heading-Abstract"/>
      </w:pPr>
      <w:r>
        <w:t>Purpose of the Protocol Test Framework</w:t>
      </w:r>
    </w:p>
    <w:p w14:paraId="35E3E3FD" w14:textId="77777777" w:rsidR="0019482D" w:rsidRDefault="0019482D" w:rsidP="0019482D"/>
    <w:p w14:paraId="02AE3D27" w14:textId="4217B610" w:rsidR="0019482D" w:rsidRDefault="0019482D" w:rsidP="0019482D">
      <w:r>
        <w:t>The Protocol Test Framework is intended to support Mi</w:t>
      </w:r>
      <w:r w:rsidR="00375F41">
        <w:t xml:space="preserve">crosoft Protocol Test Suites. </w:t>
      </w:r>
      <w:r>
        <w:t xml:space="preserve">Please refer to the </w:t>
      </w:r>
      <w:hyperlink r:id="rId7" w:history="1">
        <w:r>
          <w:rPr>
            <w:rStyle w:val="Hyperlink"/>
            <w:b/>
          </w:rPr>
          <w:t xml:space="preserve">Microsoft </w:t>
        </w:r>
        <w:r w:rsidR="00007548">
          <w:rPr>
            <w:rStyle w:val="Hyperlink"/>
            <w:b/>
          </w:rPr>
          <w:t>P</w:t>
        </w:r>
        <w:r w:rsidRPr="008D686D">
          <w:rPr>
            <w:rStyle w:val="Hyperlink"/>
            <w:b/>
          </w:rPr>
          <w:t>rotocol Test Suite</w:t>
        </w:r>
      </w:hyperlink>
      <w:r>
        <w:t xml:space="preserve"> documentation for further information regarding protocol test suites.</w:t>
      </w:r>
    </w:p>
    <w:p w14:paraId="716CA548" w14:textId="22B05543" w:rsidR="0019482D" w:rsidRPr="001C654C" w:rsidRDefault="0019482D" w:rsidP="0019482D">
      <w:r>
        <w:t>Refer to Creating a Test Suite Manually included as a simple test suite example. This is only intended to provide as a simple protocol test suite and test case.  It is not intended to provide guidance for the purpose of creating protocol test suites.</w:t>
      </w:r>
    </w:p>
    <w:p w14:paraId="7013DF14" w14:textId="77777777" w:rsidR="005F40EE" w:rsidRDefault="005F40EE" w:rsidP="003C3438"/>
    <w:p w14:paraId="4561FD26" w14:textId="77777777" w:rsidR="005F40EE" w:rsidRDefault="005F40EE" w:rsidP="003C3438"/>
    <w:p w14:paraId="5B397072" w14:textId="77777777" w:rsidR="005F40EE" w:rsidRPr="008C38C1" w:rsidRDefault="005F40EE" w:rsidP="003C3438"/>
    <w:p w14:paraId="254F9B0A" w14:textId="77777777" w:rsidR="00607BC4" w:rsidRPr="008C38C1" w:rsidRDefault="00607BC4" w:rsidP="003C3438"/>
    <w:p w14:paraId="79FB8301" w14:textId="77777777" w:rsidR="00D37A32" w:rsidRPr="008C38C1" w:rsidRDefault="00706AA5" w:rsidP="00D37A32">
      <w:pPr>
        <w:sectPr w:rsidR="00D37A32" w:rsidRPr="008C38C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bookmarkStart w:id="5" w:name="_Toc125275523"/>
      <w:bookmarkStart w:id="6" w:name="_Toc125275556"/>
      <w:bookmarkStart w:id="7" w:name="_Toc131907963"/>
      <w:bookmarkStart w:id="8" w:name="_Toc131907996"/>
      <w:bookmarkStart w:id="9" w:name="_Toc131910683"/>
      <w:bookmarkStart w:id="10" w:name="_Toc133055761"/>
      <w:bookmarkStart w:id="11" w:name="_Toc133210726"/>
      <w:r w:rsidRPr="008C38C1">
        <w:rPr>
          <w:noProof/>
        </w:rPr>
        <w:drawing>
          <wp:anchor distT="0" distB="0" distL="114300" distR="114300" simplePos="0" relativeHeight="251657728" behindDoc="0" locked="0" layoutInCell="1" allowOverlap="1" wp14:anchorId="14C9817A" wp14:editId="1178E5D6">
            <wp:simplePos x="0" y="0"/>
            <wp:positionH relativeFrom="column">
              <wp:posOffset>4023360</wp:posOffset>
            </wp:positionH>
            <wp:positionV relativeFrom="paragraph">
              <wp:posOffset>4069455</wp:posOffset>
            </wp:positionV>
            <wp:extent cx="1466850" cy="539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CoverBottom"/>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66850"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bookmarkEnd w:id="1"/>
      <w:bookmarkEnd w:id="2"/>
      <w:bookmarkEnd w:id="5"/>
      <w:bookmarkEnd w:id="6"/>
      <w:bookmarkEnd w:id="7"/>
      <w:bookmarkEnd w:id="8"/>
      <w:bookmarkEnd w:id="9"/>
      <w:bookmarkEnd w:id="10"/>
      <w:bookmarkEnd w:id="11"/>
    </w:p>
    <w:p w14:paraId="0CA64553" w14:textId="49B5623A" w:rsidR="00A41B94" w:rsidRPr="00A41B94" w:rsidRDefault="0019482D" w:rsidP="00A41B94">
      <w:pPr>
        <w:pStyle w:val="Heading-h1"/>
        <w:rPr>
          <w:kern w:val="0"/>
        </w:rPr>
      </w:pPr>
      <w:r>
        <w:lastRenderedPageBreak/>
        <w:t>Copyright</w:t>
      </w:r>
    </w:p>
    <w:p w14:paraId="61BE493B" w14:textId="77777777" w:rsidR="00A41B94" w:rsidRPr="00A41B94" w:rsidRDefault="00A41B94" w:rsidP="00A41B94"/>
    <w:p w14:paraId="5C0C5298" w14:textId="77777777" w:rsidR="00A41B94" w:rsidRPr="00A41B94" w:rsidRDefault="00A41B94" w:rsidP="00A41B94">
      <w:pPr>
        <w:pStyle w:val="Disclaimertext"/>
      </w:pPr>
      <w:r w:rsidRPr="00A41B94">
        <w:t xml:space="preserve">This document is provided “as-is”. Information and views expressed in this document, including URL and other Internet Web site references, may change without notice. </w:t>
      </w:r>
    </w:p>
    <w:p w14:paraId="5FC97C37" w14:textId="77777777" w:rsidR="00A41B94" w:rsidRPr="00A41B94" w:rsidRDefault="00A41B94" w:rsidP="00A41B94">
      <w:pPr>
        <w:pStyle w:val="Disclaimertext"/>
      </w:pPr>
      <w:r w:rsidRPr="00A41B94">
        <w:t>Some examples depicted herein are provided for illustration only and are fictitious.  No real association or connection is intended or should be inferred.</w:t>
      </w:r>
    </w:p>
    <w:p w14:paraId="4FAF3281" w14:textId="77777777" w:rsidR="00A41B94" w:rsidRPr="00A41B94" w:rsidRDefault="00A41B94" w:rsidP="00A41B94">
      <w:pPr>
        <w:pStyle w:val="Disclaimertext"/>
      </w:pPr>
      <w:r w:rsidRPr="00A41B94">
        <w:t xml:space="preserve">This document does not provide you with any legal rights to any intellectual property in any Microsoft product. You may copy and use this document for your internal, reference purposes. </w:t>
      </w:r>
    </w:p>
    <w:p w14:paraId="0F31679E" w14:textId="6366D650" w:rsidR="00A41B94" w:rsidRPr="00A41B94" w:rsidRDefault="00A41B94" w:rsidP="00A41B94">
      <w:pPr>
        <w:pStyle w:val="Disclaimertext"/>
      </w:pPr>
      <w:r w:rsidRPr="00A41B94">
        <w:t>© 201</w:t>
      </w:r>
      <w:r w:rsidR="00A76F2A">
        <w:t>5</w:t>
      </w:r>
      <w:r w:rsidRPr="00A41B94">
        <w:t xml:space="preserve"> Microsoft. All rights reserved.</w:t>
      </w:r>
    </w:p>
    <w:p w14:paraId="7560C953" w14:textId="77777777" w:rsidR="00A41B94" w:rsidRPr="00A41B94" w:rsidRDefault="00A41B94" w:rsidP="00A41B94">
      <w:pPr>
        <w:pStyle w:val="Disclaimertext"/>
      </w:pPr>
    </w:p>
    <w:p w14:paraId="1D186672" w14:textId="77777777" w:rsidR="00A41B94" w:rsidRPr="00A41B94" w:rsidRDefault="00A41B94" w:rsidP="00A41B94">
      <w:pPr>
        <w:pStyle w:val="Disclaimertext"/>
      </w:pPr>
      <w:r w:rsidRPr="00A41B94">
        <w:t>Microsoft, Windows, Windows NT, Windows Server, and Windows Vista are either registered trademarks or trademarks of Microsoft Corporation in the United States and/or other countries.</w:t>
      </w:r>
    </w:p>
    <w:p w14:paraId="4C1EEF77" w14:textId="77777777" w:rsidR="00A41B94" w:rsidRPr="00A41B94" w:rsidRDefault="00A41B94" w:rsidP="00A41B94">
      <w:pPr>
        <w:pStyle w:val="Disclaimertext"/>
      </w:pPr>
    </w:p>
    <w:p w14:paraId="59D59014" w14:textId="77777777" w:rsidR="00A41B94" w:rsidRDefault="00A41B94" w:rsidP="00A41B94">
      <w:pPr>
        <w:pStyle w:val="Disclaimertext"/>
      </w:pPr>
      <w:r w:rsidRPr="00A41B94">
        <w:t>All other trademarks are property of their respective owners.</w:t>
      </w:r>
    </w:p>
    <w:p w14:paraId="15425DCA" w14:textId="77777777" w:rsidR="00F93BB3" w:rsidRPr="008C38C1" w:rsidRDefault="004B02E5" w:rsidP="00F93BB3">
      <w:r w:rsidRPr="008C38C1">
        <w:br w:type="page"/>
      </w:r>
    </w:p>
    <w:p w14:paraId="2E14D5CA" w14:textId="77777777" w:rsidR="003C3438" w:rsidRPr="008C38C1" w:rsidRDefault="003C3438" w:rsidP="00171028">
      <w:pPr>
        <w:pStyle w:val="Heading1"/>
      </w:pPr>
      <w:bookmarkStart w:id="12" w:name="_Toc380667086"/>
      <w:bookmarkStart w:id="13" w:name="_Toc381344142"/>
      <w:r w:rsidRPr="008C38C1">
        <w:lastRenderedPageBreak/>
        <w:t>Table of Content</w:t>
      </w:r>
      <w:r w:rsidR="00607BC4" w:rsidRPr="008C38C1">
        <w:t>s</w:t>
      </w:r>
      <w:bookmarkEnd w:id="12"/>
      <w:bookmarkEnd w:id="13"/>
    </w:p>
    <w:p w14:paraId="6F30E29B" w14:textId="77777777" w:rsidR="0019482D" w:rsidRDefault="005F40EE">
      <w:pPr>
        <w:pStyle w:val="TOC1"/>
        <w:rPr>
          <w:rFonts w:asciiTheme="minorHAnsi" w:hAnsiTheme="minorHAnsi" w:cstheme="minorBidi"/>
          <w:noProof/>
          <w:kern w:val="0"/>
          <w:sz w:val="22"/>
          <w:szCs w:val="22"/>
        </w:rPr>
      </w:pPr>
      <w:r>
        <w:fldChar w:fldCharType="begin"/>
      </w:r>
      <w:r>
        <w:instrText xml:space="preserve"> TOC \h \z \u \t "Heading 1,1,Heading 2,2" </w:instrText>
      </w:r>
      <w:r>
        <w:fldChar w:fldCharType="separate"/>
      </w:r>
      <w:hyperlink w:anchor="_Toc381344142" w:history="1">
        <w:r w:rsidR="0019482D" w:rsidRPr="0056201E">
          <w:rPr>
            <w:rStyle w:val="Hyperlink"/>
            <w:noProof/>
          </w:rPr>
          <w:t>Table of Contents</w:t>
        </w:r>
        <w:r w:rsidR="0019482D">
          <w:rPr>
            <w:noProof/>
            <w:webHidden/>
          </w:rPr>
          <w:tab/>
        </w:r>
        <w:r w:rsidR="0019482D">
          <w:rPr>
            <w:noProof/>
            <w:webHidden/>
          </w:rPr>
          <w:fldChar w:fldCharType="begin"/>
        </w:r>
        <w:r w:rsidR="0019482D">
          <w:rPr>
            <w:noProof/>
            <w:webHidden/>
          </w:rPr>
          <w:instrText xml:space="preserve"> PAGEREF _Toc381344142 \h </w:instrText>
        </w:r>
        <w:r w:rsidR="0019482D">
          <w:rPr>
            <w:noProof/>
            <w:webHidden/>
          </w:rPr>
        </w:r>
        <w:r w:rsidR="0019482D">
          <w:rPr>
            <w:noProof/>
            <w:webHidden/>
          </w:rPr>
          <w:fldChar w:fldCharType="separate"/>
        </w:r>
        <w:r w:rsidR="0019482D">
          <w:rPr>
            <w:noProof/>
            <w:webHidden/>
          </w:rPr>
          <w:t>3</w:t>
        </w:r>
        <w:r w:rsidR="0019482D">
          <w:rPr>
            <w:noProof/>
            <w:webHidden/>
          </w:rPr>
          <w:fldChar w:fldCharType="end"/>
        </w:r>
      </w:hyperlink>
    </w:p>
    <w:p w14:paraId="41725077" w14:textId="77777777" w:rsidR="0019482D" w:rsidRDefault="00326180">
      <w:pPr>
        <w:pStyle w:val="TOC1"/>
        <w:rPr>
          <w:rFonts w:asciiTheme="minorHAnsi" w:hAnsiTheme="minorHAnsi" w:cstheme="minorBidi"/>
          <w:noProof/>
          <w:kern w:val="0"/>
          <w:sz w:val="22"/>
          <w:szCs w:val="22"/>
        </w:rPr>
      </w:pPr>
      <w:hyperlink w:anchor="_Toc381344143" w:history="1">
        <w:r w:rsidR="0019482D" w:rsidRPr="0056201E">
          <w:rPr>
            <w:rStyle w:val="Hyperlink"/>
            <w:noProof/>
          </w:rPr>
          <w:t>Protocol Test Environment Requirements</w:t>
        </w:r>
        <w:r w:rsidR="0019482D">
          <w:rPr>
            <w:noProof/>
            <w:webHidden/>
          </w:rPr>
          <w:tab/>
        </w:r>
        <w:r w:rsidR="0019482D">
          <w:rPr>
            <w:noProof/>
            <w:webHidden/>
          </w:rPr>
          <w:fldChar w:fldCharType="begin"/>
        </w:r>
        <w:r w:rsidR="0019482D">
          <w:rPr>
            <w:noProof/>
            <w:webHidden/>
          </w:rPr>
          <w:instrText xml:space="preserve"> PAGEREF _Toc381344143 \h </w:instrText>
        </w:r>
        <w:r w:rsidR="0019482D">
          <w:rPr>
            <w:noProof/>
            <w:webHidden/>
          </w:rPr>
        </w:r>
        <w:r w:rsidR="0019482D">
          <w:rPr>
            <w:noProof/>
            <w:webHidden/>
          </w:rPr>
          <w:fldChar w:fldCharType="separate"/>
        </w:r>
        <w:r w:rsidR="0019482D">
          <w:rPr>
            <w:noProof/>
            <w:webHidden/>
          </w:rPr>
          <w:t>4</w:t>
        </w:r>
        <w:r w:rsidR="0019482D">
          <w:rPr>
            <w:noProof/>
            <w:webHidden/>
          </w:rPr>
          <w:fldChar w:fldCharType="end"/>
        </w:r>
      </w:hyperlink>
    </w:p>
    <w:p w14:paraId="5985BE52" w14:textId="77777777" w:rsidR="0019482D" w:rsidRDefault="00326180">
      <w:pPr>
        <w:pStyle w:val="TOC1"/>
        <w:rPr>
          <w:rFonts w:asciiTheme="minorHAnsi" w:hAnsiTheme="minorHAnsi" w:cstheme="minorBidi"/>
          <w:noProof/>
          <w:kern w:val="0"/>
          <w:sz w:val="22"/>
          <w:szCs w:val="22"/>
        </w:rPr>
      </w:pPr>
      <w:hyperlink w:anchor="_Toc381344144" w:history="1">
        <w:r w:rsidR="0019482D" w:rsidRPr="0056201E">
          <w:rPr>
            <w:rStyle w:val="Hyperlink"/>
            <w:noProof/>
          </w:rPr>
          <w:t>Installing the Protocol Test Framework</w:t>
        </w:r>
        <w:r w:rsidR="0019482D">
          <w:rPr>
            <w:noProof/>
            <w:webHidden/>
          </w:rPr>
          <w:tab/>
        </w:r>
        <w:r w:rsidR="0019482D">
          <w:rPr>
            <w:noProof/>
            <w:webHidden/>
          </w:rPr>
          <w:fldChar w:fldCharType="begin"/>
        </w:r>
        <w:r w:rsidR="0019482D">
          <w:rPr>
            <w:noProof/>
            <w:webHidden/>
          </w:rPr>
          <w:instrText xml:space="preserve"> PAGEREF _Toc381344144 \h </w:instrText>
        </w:r>
        <w:r w:rsidR="0019482D">
          <w:rPr>
            <w:noProof/>
            <w:webHidden/>
          </w:rPr>
        </w:r>
        <w:r w:rsidR="0019482D">
          <w:rPr>
            <w:noProof/>
            <w:webHidden/>
          </w:rPr>
          <w:fldChar w:fldCharType="separate"/>
        </w:r>
        <w:r w:rsidR="0019482D">
          <w:rPr>
            <w:noProof/>
            <w:webHidden/>
          </w:rPr>
          <w:t>4</w:t>
        </w:r>
        <w:r w:rsidR="0019482D">
          <w:rPr>
            <w:noProof/>
            <w:webHidden/>
          </w:rPr>
          <w:fldChar w:fldCharType="end"/>
        </w:r>
      </w:hyperlink>
    </w:p>
    <w:p w14:paraId="7AE32880" w14:textId="77777777" w:rsidR="0019482D" w:rsidRDefault="00326180">
      <w:pPr>
        <w:pStyle w:val="TOC1"/>
        <w:rPr>
          <w:rFonts w:asciiTheme="minorHAnsi" w:hAnsiTheme="minorHAnsi" w:cstheme="minorBidi"/>
          <w:noProof/>
          <w:kern w:val="0"/>
          <w:sz w:val="22"/>
          <w:szCs w:val="22"/>
        </w:rPr>
      </w:pPr>
      <w:hyperlink w:anchor="_Toc381344145" w:history="1">
        <w:r w:rsidR="0019482D" w:rsidRPr="0056201E">
          <w:rPr>
            <w:rStyle w:val="Hyperlink"/>
            <w:noProof/>
          </w:rPr>
          <w:t>Key Features of Protocol Test Framework</w:t>
        </w:r>
        <w:r w:rsidR="0019482D">
          <w:rPr>
            <w:noProof/>
            <w:webHidden/>
          </w:rPr>
          <w:tab/>
        </w:r>
        <w:r w:rsidR="0019482D">
          <w:rPr>
            <w:noProof/>
            <w:webHidden/>
          </w:rPr>
          <w:fldChar w:fldCharType="begin"/>
        </w:r>
        <w:r w:rsidR="0019482D">
          <w:rPr>
            <w:noProof/>
            <w:webHidden/>
          </w:rPr>
          <w:instrText xml:space="preserve"> PAGEREF _Toc381344145 \h </w:instrText>
        </w:r>
        <w:r w:rsidR="0019482D">
          <w:rPr>
            <w:noProof/>
            <w:webHidden/>
          </w:rPr>
        </w:r>
        <w:r w:rsidR="0019482D">
          <w:rPr>
            <w:noProof/>
            <w:webHidden/>
          </w:rPr>
          <w:fldChar w:fldCharType="separate"/>
        </w:r>
        <w:r w:rsidR="0019482D">
          <w:rPr>
            <w:noProof/>
            <w:webHidden/>
          </w:rPr>
          <w:t>4</w:t>
        </w:r>
        <w:r w:rsidR="0019482D">
          <w:rPr>
            <w:noProof/>
            <w:webHidden/>
          </w:rPr>
          <w:fldChar w:fldCharType="end"/>
        </w:r>
      </w:hyperlink>
    </w:p>
    <w:p w14:paraId="7795B919" w14:textId="77777777" w:rsidR="0019482D" w:rsidRDefault="00326180">
      <w:pPr>
        <w:pStyle w:val="TOC2"/>
        <w:rPr>
          <w:rFonts w:asciiTheme="minorHAnsi" w:hAnsiTheme="minorHAnsi" w:cstheme="minorBidi"/>
          <w:color w:val="auto"/>
          <w:kern w:val="0"/>
          <w:sz w:val="22"/>
          <w:szCs w:val="22"/>
          <w:lang w:eastAsia="en-US"/>
        </w:rPr>
      </w:pPr>
      <w:hyperlink w:anchor="_Toc381344146" w:history="1">
        <w:r w:rsidR="0019482D" w:rsidRPr="0056201E">
          <w:rPr>
            <w:rStyle w:val="Hyperlink"/>
          </w:rPr>
          <w:t>Default test environment</w:t>
        </w:r>
        <w:r w:rsidR="0019482D">
          <w:rPr>
            <w:webHidden/>
          </w:rPr>
          <w:tab/>
        </w:r>
        <w:r w:rsidR="0019482D">
          <w:rPr>
            <w:webHidden/>
          </w:rPr>
          <w:fldChar w:fldCharType="begin"/>
        </w:r>
        <w:r w:rsidR="0019482D">
          <w:rPr>
            <w:webHidden/>
          </w:rPr>
          <w:instrText xml:space="preserve"> PAGEREF _Toc381344146 \h </w:instrText>
        </w:r>
        <w:r w:rsidR="0019482D">
          <w:rPr>
            <w:webHidden/>
          </w:rPr>
        </w:r>
        <w:r w:rsidR="0019482D">
          <w:rPr>
            <w:webHidden/>
          </w:rPr>
          <w:fldChar w:fldCharType="separate"/>
        </w:r>
        <w:r w:rsidR="0019482D">
          <w:rPr>
            <w:webHidden/>
          </w:rPr>
          <w:t>4</w:t>
        </w:r>
        <w:r w:rsidR="0019482D">
          <w:rPr>
            <w:webHidden/>
          </w:rPr>
          <w:fldChar w:fldCharType="end"/>
        </w:r>
      </w:hyperlink>
    </w:p>
    <w:p w14:paraId="45EAE500" w14:textId="77777777" w:rsidR="0019482D" w:rsidRDefault="00326180">
      <w:pPr>
        <w:pStyle w:val="TOC2"/>
        <w:rPr>
          <w:rFonts w:asciiTheme="minorHAnsi" w:hAnsiTheme="minorHAnsi" w:cstheme="minorBidi"/>
          <w:color w:val="auto"/>
          <w:kern w:val="0"/>
          <w:sz w:val="22"/>
          <w:szCs w:val="22"/>
          <w:lang w:eastAsia="en-US"/>
        </w:rPr>
      </w:pPr>
      <w:hyperlink w:anchor="_Toc381344147" w:history="1">
        <w:r w:rsidR="0019482D" w:rsidRPr="0056201E">
          <w:rPr>
            <w:rStyle w:val="Hyperlink"/>
          </w:rPr>
          <w:t>PTF Configuration -- ptfconfig</w:t>
        </w:r>
        <w:r w:rsidR="0019482D">
          <w:rPr>
            <w:webHidden/>
          </w:rPr>
          <w:tab/>
        </w:r>
        <w:r w:rsidR="0019482D">
          <w:rPr>
            <w:webHidden/>
          </w:rPr>
          <w:fldChar w:fldCharType="begin"/>
        </w:r>
        <w:r w:rsidR="0019482D">
          <w:rPr>
            <w:webHidden/>
          </w:rPr>
          <w:instrText xml:space="preserve"> PAGEREF _Toc381344147 \h </w:instrText>
        </w:r>
        <w:r w:rsidR="0019482D">
          <w:rPr>
            <w:webHidden/>
          </w:rPr>
        </w:r>
        <w:r w:rsidR="0019482D">
          <w:rPr>
            <w:webHidden/>
          </w:rPr>
          <w:fldChar w:fldCharType="separate"/>
        </w:r>
        <w:r w:rsidR="0019482D">
          <w:rPr>
            <w:webHidden/>
          </w:rPr>
          <w:t>5</w:t>
        </w:r>
        <w:r w:rsidR="0019482D">
          <w:rPr>
            <w:webHidden/>
          </w:rPr>
          <w:fldChar w:fldCharType="end"/>
        </w:r>
      </w:hyperlink>
    </w:p>
    <w:p w14:paraId="5F6000A6" w14:textId="77777777" w:rsidR="0019482D" w:rsidRDefault="00326180">
      <w:pPr>
        <w:pStyle w:val="TOC2"/>
        <w:rPr>
          <w:rFonts w:asciiTheme="minorHAnsi" w:hAnsiTheme="minorHAnsi" w:cstheme="minorBidi"/>
          <w:color w:val="auto"/>
          <w:kern w:val="0"/>
          <w:sz w:val="22"/>
          <w:szCs w:val="22"/>
          <w:lang w:eastAsia="en-US"/>
        </w:rPr>
      </w:pPr>
      <w:hyperlink w:anchor="_Toc381344148" w:history="1">
        <w:r w:rsidR="0019482D" w:rsidRPr="0056201E">
          <w:rPr>
            <w:rStyle w:val="Hyperlink"/>
          </w:rPr>
          <w:t>Protocol Test Adapters</w:t>
        </w:r>
        <w:r w:rsidR="0019482D">
          <w:rPr>
            <w:webHidden/>
          </w:rPr>
          <w:tab/>
        </w:r>
        <w:r w:rsidR="0019482D">
          <w:rPr>
            <w:webHidden/>
          </w:rPr>
          <w:fldChar w:fldCharType="begin"/>
        </w:r>
        <w:r w:rsidR="0019482D">
          <w:rPr>
            <w:webHidden/>
          </w:rPr>
          <w:instrText xml:space="preserve"> PAGEREF _Toc381344148 \h </w:instrText>
        </w:r>
        <w:r w:rsidR="0019482D">
          <w:rPr>
            <w:webHidden/>
          </w:rPr>
        </w:r>
        <w:r w:rsidR="0019482D">
          <w:rPr>
            <w:webHidden/>
          </w:rPr>
          <w:fldChar w:fldCharType="separate"/>
        </w:r>
        <w:r w:rsidR="0019482D">
          <w:rPr>
            <w:webHidden/>
          </w:rPr>
          <w:t>6</w:t>
        </w:r>
        <w:r w:rsidR="0019482D">
          <w:rPr>
            <w:webHidden/>
          </w:rPr>
          <w:fldChar w:fldCharType="end"/>
        </w:r>
      </w:hyperlink>
    </w:p>
    <w:p w14:paraId="0105BD5F" w14:textId="77777777" w:rsidR="0019482D" w:rsidRDefault="00326180">
      <w:pPr>
        <w:pStyle w:val="TOC2"/>
        <w:rPr>
          <w:rFonts w:asciiTheme="minorHAnsi" w:hAnsiTheme="minorHAnsi" w:cstheme="minorBidi"/>
          <w:color w:val="auto"/>
          <w:kern w:val="0"/>
          <w:sz w:val="22"/>
          <w:szCs w:val="22"/>
          <w:lang w:eastAsia="en-US"/>
        </w:rPr>
      </w:pPr>
      <w:hyperlink w:anchor="_Toc381344149" w:history="1">
        <w:r w:rsidR="0019482D" w:rsidRPr="0056201E">
          <w:rPr>
            <w:rStyle w:val="Hyperlink"/>
          </w:rPr>
          <w:t>Extensive Logging Support</w:t>
        </w:r>
        <w:r w:rsidR="0019482D">
          <w:rPr>
            <w:webHidden/>
          </w:rPr>
          <w:tab/>
        </w:r>
        <w:r w:rsidR="0019482D">
          <w:rPr>
            <w:webHidden/>
          </w:rPr>
          <w:fldChar w:fldCharType="begin"/>
        </w:r>
        <w:r w:rsidR="0019482D">
          <w:rPr>
            <w:webHidden/>
          </w:rPr>
          <w:instrText xml:space="preserve"> PAGEREF _Toc381344149 \h </w:instrText>
        </w:r>
        <w:r w:rsidR="0019482D">
          <w:rPr>
            <w:webHidden/>
          </w:rPr>
        </w:r>
        <w:r w:rsidR="0019482D">
          <w:rPr>
            <w:webHidden/>
          </w:rPr>
          <w:fldChar w:fldCharType="separate"/>
        </w:r>
        <w:r w:rsidR="0019482D">
          <w:rPr>
            <w:webHidden/>
          </w:rPr>
          <w:t>13</w:t>
        </w:r>
        <w:r w:rsidR="0019482D">
          <w:rPr>
            <w:webHidden/>
          </w:rPr>
          <w:fldChar w:fldCharType="end"/>
        </w:r>
      </w:hyperlink>
    </w:p>
    <w:p w14:paraId="543E898D" w14:textId="77777777" w:rsidR="0019482D" w:rsidRDefault="00326180">
      <w:pPr>
        <w:pStyle w:val="TOC2"/>
        <w:rPr>
          <w:rFonts w:asciiTheme="minorHAnsi" w:hAnsiTheme="minorHAnsi" w:cstheme="minorBidi"/>
          <w:color w:val="auto"/>
          <w:kern w:val="0"/>
          <w:sz w:val="22"/>
          <w:szCs w:val="22"/>
          <w:lang w:eastAsia="en-US"/>
        </w:rPr>
      </w:pPr>
      <w:hyperlink w:anchor="_Toc381344150" w:history="1">
        <w:r w:rsidR="0019482D" w:rsidRPr="0056201E">
          <w:rPr>
            <w:rStyle w:val="Hyperlink"/>
          </w:rPr>
          <w:t>Checkers</w:t>
        </w:r>
        <w:r w:rsidR="0019482D">
          <w:rPr>
            <w:webHidden/>
          </w:rPr>
          <w:tab/>
        </w:r>
        <w:r w:rsidR="0019482D">
          <w:rPr>
            <w:webHidden/>
          </w:rPr>
          <w:fldChar w:fldCharType="begin"/>
        </w:r>
        <w:r w:rsidR="0019482D">
          <w:rPr>
            <w:webHidden/>
          </w:rPr>
          <w:instrText xml:space="preserve"> PAGEREF _Toc381344150 \h </w:instrText>
        </w:r>
        <w:r w:rsidR="0019482D">
          <w:rPr>
            <w:webHidden/>
          </w:rPr>
        </w:r>
        <w:r w:rsidR="0019482D">
          <w:rPr>
            <w:webHidden/>
          </w:rPr>
          <w:fldChar w:fldCharType="separate"/>
        </w:r>
        <w:r w:rsidR="0019482D">
          <w:rPr>
            <w:webHidden/>
          </w:rPr>
          <w:t>17</w:t>
        </w:r>
        <w:r w:rsidR="0019482D">
          <w:rPr>
            <w:webHidden/>
          </w:rPr>
          <w:fldChar w:fldCharType="end"/>
        </w:r>
      </w:hyperlink>
    </w:p>
    <w:p w14:paraId="7E2FCE39" w14:textId="77777777" w:rsidR="0019482D" w:rsidRDefault="00326180">
      <w:pPr>
        <w:pStyle w:val="TOC2"/>
        <w:rPr>
          <w:rFonts w:asciiTheme="minorHAnsi" w:hAnsiTheme="minorHAnsi" w:cstheme="minorBidi"/>
          <w:color w:val="auto"/>
          <w:kern w:val="0"/>
          <w:sz w:val="22"/>
          <w:szCs w:val="22"/>
          <w:lang w:eastAsia="en-US"/>
        </w:rPr>
      </w:pPr>
      <w:hyperlink w:anchor="_Toc381344151" w:history="1">
        <w:r w:rsidR="0019482D" w:rsidRPr="0056201E">
          <w:rPr>
            <w:rStyle w:val="Hyperlink"/>
          </w:rPr>
          <w:t>Requirement Tracing</w:t>
        </w:r>
        <w:r w:rsidR="0019482D">
          <w:rPr>
            <w:webHidden/>
          </w:rPr>
          <w:tab/>
        </w:r>
        <w:r w:rsidR="0019482D">
          <w:rPr>
            <w:webHidden/>
          </w:rPr>
          <w:fldChar w:fldCharType="begin"/>
        </w:r>
        <w:r w:rsidR="0019482D">
          <w:rPr>
            <w:webHidden/>
          </w:rPr>
          <w:instrText xml:space="preserve"> PAGEREF _Toc381344151 \h </w:instrText>
        </w:r>
        <w:r w:rsidR="0019482D">
          <w:rPr>
            <w:webHidden/>
          </w:rPr>
        </w:r>
        <w:r w:rsidR="0019482D">
          <w:rPr>
            <w:webHidden/>
          </w:rPr>
          <w:fldChar w:fldCharType="separate"/>
        </w:r>
        <w:r w:rsidR="0019482D">
          <w:rPr>
            <w:webHidden/>
          </w:rPr>
          <w:t>17</w:t>
        </w:r>
        <w:r w:rsidR="0019482D">
          <w:rPr>
            <w:webHidden/>
          </w:rPr>
          <w:fldChar w:fldCharType="end"/>
        </w:r>
      </w:hyperlink>
    </w:p>
    <w:p w14:paraId="0B074A82" w14:textId="77777777" w:rsidR="0019482D" w:rsidRDefault="00326180">
      <w:pPr>
        <w:pStyle w:val="TOC2"/>
        <w:rPr>
          <w:rFonts w:asciiTheme="minorHAnsi" w:hAnsiTheme="minorHAnsi" w:cstheme="minorBidi"/>
          <w:color w:val="auto"/>
          <w:kern w:val="0"/>
          <w:sz w:val="22"/>
          <w:szCs w:val="22"/>
          <w:lang w:eastAsia="en-US"/>
        </w:rPr>
      </w:pPr>
      <w:hyperlink w:anchor="_Toc381344152" w:history="1">
        <w:r w:rsidR="0019482D" w:rsidRPr="0056201E">
          <w:rPr>
            <w:rStyle w:val="Hyperlink"/>
          </w:rPr>
          <w:t>Reporting Tool</w:t>
        </w:r>
        <w:r w:rsidR="0019482D">
          <w:rPr>
            <w:webHidden/>
          </w:rPr>
          <w:tab/>
        </w:r>
        <w:r w:rsidR="0019482D">
          <w:rPr>
            <w:webHidden/>
          </w:rPr>
          <w:fldChar w:fldCharType="begin"/>
        </w:r>
        <w:r w:rsidR="0019482D">
          <w:rPr>
            <w:webHidden/>
          </w:rPr>
          <w:instrText xml:space="preserve"> PAGEREF _Toc381344152 \h </w:instrText>
        </w:r>
        <w:r w:rsidR="0019482D">
          <w:rPr>
            <w:webHidden/>
          </w:rPr>
        </w:r>
        <w:r w:rsidR="0019482D">
          <w:rPr>
            <w:webHidden/>
          </w:rPr>
          <w:fldChar w:fldCharType="separate"/>
        </w:r>
        <w:r w:rsidR="0019482D">
          <w:rPr>
            <w:webHidden/>
          </w:rPr>
          <w:t>19</w:t>
        </w:r>
        <w:r w:rsidR="0019482D">
          <w:rPr>
            <w:webHidden/>
          </w:rPr>
          <w:fldChar w:fldCharType="end"/>
        </w:r>
      </w:hyperlink>
    </w:p>
    <w:p w14:paraId="31C222FC" w14:textId="77777777" w:rsidR="0019482D" w:rsidRDefault="00326180">
      <w:pPr>
        <w:pStyle w:val="TOC2"/>
        <w:rPr>
          <w:rFonts w:asciiTheme="minorHAnsi" w:hAnsiTheme="minorHAnsi" w:cstheme="minorBidi"/>
          <w:color w:val="auto"/>
          <w:kern w:val="0"/>
          <w:sz w:val="22"/>
          <w:szCs w:val="22"/>
          <w:lang w:eastAsia="en-US"/>
        </w:rPr>
      </w:pPr>
      <w:hyperlink w:anchor="_Toc381344153" w:history="1">
        <w:r w:rsidR="0019482D" w:rsidRPr="0056201E">
          <w:rPr>
            <w:rStyle w:val="Hyperlink"/>
          </w:rPr>
          <w:t>Auto Generate Test Report</w:t>
        </w:r>
        <w:r w:rsidR="0019482D">
          <w:rPr>
            <w:webHidden/>
          </w:rPr>
          <w:tab/>
        </w:r>
        <w:r w:rsidR="0019482D">
          <w:rPr>
            <w:webHidden/>
          </w:rPr>
          <w:fldChar w:fldCharType="begin"/>
        </w:r>
        <w:r w:rsidR="0019482D">
          <w:rPr>
            <w:webHidden/>
          </w:rPr>
          <w:instrText xml:space="preserve"> PAGEREF _Toc381344153 \h </w:instrText>
        </w:r>
        <w:r w:rsidR="0019482D">
          <w:rPr>
            <w:webHidden/>
          </w:rPr>
        </w:r>
        <w:r w:rsidR="0019482D">
          <w:rPr>
            <w:webHidden/>
          </w:rPr>
          <w:fldChar w:fldCharType="separate"/>
        </w:r>
        <w:r w:rsidR="0019482D">
          <w:rPr>
            <w:webHidden/>
          </w:rPr>
          <w:t>19</w:t>
        </w:r>
        <w:r w:rsidR="0019482D">
          <w:rPr>
            <w:webHidden/>
          </w:rPr>
          <w:fldChar w:fldCharType="end"/>
        </w:r>
      </w:hyperlink>
    </w:p>
    <w:p w14:paraId="7FC4FB81" w14:textId="77777777" w:rsidR="0019482D" w:rsidRDefault="00326180">
      <w:pPr>
        <w:pStyle w:val="TOC2"/>
        <w:rPr>
          <w:rFonts w:asciiTheme="minorHAnsi" w:hAnsiTheme="minorHAnsi" w:cstheme="minorBidi"/>
          <w:color w:val="auto"/>
          <w:kern w:val="0"/>
          <w:sz w:val="22"/>
          <w:szCs w:val="22"/>
          <w:lang w:eastAsia="en-US"/>
        </w:rPr>
      </w:pPr>
      <w:hyperlink w:anchor="_Toc381344154" w:history="1">
        <w:r w:rsidR="0019482D" w:rsidRPr="0056201E">
          <w:rPr>
            <w:rStyle w:val="Hyperlink"/>
          </w:rPr>
          <w:t>Automatic Network Capturing</w:t>
        </w:r>
        <w:r w:rsidR="0019482D">
          <w:rPr>
            <w:webHidden/>
          </w:rPr>
          <w:tab/>
        </w:r>
        <w:r w:rsidR="0019482D">
          <w:rPr>
            <w:webHidden/>
          </w:rPr>
          <w:fldChar w:fldCharType="begin"/>
        </w:r>
        <w:r w:rsidR="0019482D">
          <w:rPr>
            <w:webHidden/>
          </w:rPr>
          <w:instrText xml:space="preserve"> PAGEREF _Toc381344154 \h </w:instrText>
        </w:r>
        <w:r w:rsidR="0019482D">
          <w:rPr>
            <w:webHidden/>
          </w:rPr>
        </w:r>
        <w:r w:rsidR="0019482D">
          <w:rPr>
            <w:webHidden/>
          </w:rPr>
          <w:fldChar w:fldCharType="separate"/>
        </w:r>
        <w:r w:rsidR="0019482D">
          <w:rPr>
            <w:webHidden/>
          </w:rPr>
          <w:t>20</w:t>
        </w:r>
        <w:r w:rsidR="0019482D">
          <w:rPr>
            <w:webHidden/>
          </w:rPr>
          <w:fldChar w:fldCharType="end"/>
        </w:r>
      </w:hyperlink>
    </w:p>
    <w:p w14:paraId="42F17B86" w14:textId="77777777" w:rsidR="0019482D" w:rsidRDefault="00326180">
      <w:pPr>
        <w:pStyle w:val="TOC2"/>
        <w:rPr>
          <w:rFonts w:asciiTheme="minorHAnsi" w:hAnsiTheme="minorHAnsi" w:cstheme="minorBidi"/>
          <w:color w:val="auto"/>
          <w:kern w:val="0"/>
          <w:sz w:val="22"/>
          <w:szCs w:val="22"/>
          <w:lang w:eastAsia="en-US"/>
        </w:rPr>
      </w:pPr>
      <w:hyperlink w:anchor="_Toc381344155" w:history="1">
        <w:r w:rsidR="0019482D" w:rsidRPr="0056201E">
          <w:rPr>
            <w:rStyle w:val="Hyperlink"/>
          </w:rPr>
          <w:t>Display Expected/Actual runtime of testsuite</w:t>
        </w:r>
        <w:r w:rsidR="0019482D">
          <w:rPr>
            <w:webHidden/>
          </w:rPr>
          <w:tab/>
        </w:r>
        <w:r w:rsidR="0019482D">
          <w:rPr>
            <w:webHidden/>
          </w:rPr>
          <w:fldChar w:fldCharType="begin"/>
        </w:r>
        <w:r w:rsidR="0019482D">
          <w:rPr>
            <w:webHidden/>
          </w:rPr>
          <w:instrText xml:space="preserve"> PAGEREF _Toc381344155 \h </w:instrText>
        </w:r>
        <w:r w:rsidR="0019482D">
          <w:rPr>
            <w:webHidden/>
          </w:rPr>
        </w:r>
        <w:r w:rsidR="0019482D">
          <w:rPr>
            <w:webHidden/>
          </w:rPr>
          <w:fldChar w:fldCharType="separate"/>
        </w:r>
        <w:r w:rsidR="0019482D">
          <w:rPr>
            <w:webHidden/>
          </w:rPr>
          <w:t>20</w:t>
        </w:r>
        <w:r w:rsidR="0019482D">
          <w:rPr>
            <w:webHidden/>
          </w:rPr>
          <w:fldChar w:fldCharType="end"/>
        </w:r>
      </w:hyperlink>
    </w:p>
    <w:p w14:paraId="451CA0AA" w14:textId="77777777" w:rsidR="0019482D" w:rsidRDefault="00326180">
      <w:pPr>
        <w:pStyle w:val="TOC1"/>
        <w:rPr>
          <w:rFonts w:asciiTheme="minorHAnsi" w:hAnsiTheme="minorHAnsi" w:cstheme="minorBidi"/>
          <w:noProof/>
          <w:kern w:val="0"/>
          <w:sz w:val="22"/>
          <w:szCs w:val="22"/>
        </w:rPr>
      </w:pPr>
      <w:hyperlink w:anchor="_Toc381344156" w:history="1">
        <w:r w:rsidR="0019482D" w:rsidRPr="0056201E">
          <w:rPr>
            <w:rStyle w:val="Hyperlink"/>
            <w:noProof/>
          </w:rPr>
          <w:t>Creating a Protocol Test Suite Manually</w:t>
        </w:r>
        <w:r w:rsidR="0019482D">
          <w:rPr>
            <w:noProof/>
            <w:webHidden/>
          </w:rPr>
          <w:tab/>
        </w:r>
        <w:r w:rsidR="0019482D">
          <w:rPr>
            <w:noProof/>
            <w:webHidden/>
          </w:rPr>
          <w:fldChar w:fldCharType="begin"/>
        </w:r>
        <w:r w:rsidR="0019482D">
          <w:rPr>
            <w:noProof/>
            <w:webHidden/>
          </w:rPr>
          <w:instrText xml:space="preserve"> PAGEREF _Toc381344156 \h </w:instrText>
        </w:r>
        <w:r w:rsidR="0019482D">
          <w:rPr>
            <w:noProof/>
            <w:webHidden/>
          </w:rPr>
        </w:r>
        <w:r w:rsidR="0019482D">
          <w:rPr>
            <w:noProof/>
            <w:webHidden/>
          </w:rPr>
          <w:fldChar w:fldCharType="separate"/>
        </w:r>
        <w:r w:rsidR="0019482D">
          <w:rPr>
            <w:noProof/>
            <w:webHidden/>
          </w:rPr>
          <w:t>21</w:t>
        </w:r>
        <w:r w:rsidR="0019482D">
          <w:rPr>
            <w:noProof/>
            <w:webHidden/>
          </w:rPr>
          <w:fldChar w:fldCharType="end"/>
        </w:r>
      </w:hyperlink>
    </w:p>
    <w:p w14:paraId="764C838E" w14:textId="77777777" w:rsidR="0019482D" w:rsidRDefault="00326180">
      <w:pPr>
        <w:pStyle w:val="TOC2"/>
        <w:rPr>
          <w:rFonts w:asciiTheme="minorHAnsi" w:hAnsiTheme="minorHAnsi" w:cstheme="minorBidi"/>
          <w:color w:val="auto"/>
          <w:kern w:val="0"/>
          <w:sz w:val="22"/>
          <w:szCs w:val="22"/>
          <w:lang w:eastAsia="en-US"/>
        </w:rPr>
      </w:pPr>
      <w:hyperlink w:anchor="_Toc381344157" w:history="1">
        <w:r w:rsidR="0019482D" w:rsidRPr="0056201E">
          <w:rPr>
            <w:rStyle w:val="Hyperlink"/>
          </w:rPr>
          <w:t>Create a Hello World Unit Test Project</w:t>
        </w:r>
        <w:r w:rsidR="0019482D">
          <w:rPr>
            <w:webHidden/>
          </w:rPr>
          <w:tab/>
        </w:r>
        <w:r w:rsidR="0019482D">
          <w:rPr>
            <w:webHidden/>
          </w:rPr>
          <w:fldChar w:fldCharType="begin"/>
        </w:r>
        <w:r w:rsidR="0019482D">
          <w:rPr>
            <w:webHidden/>
          </w:rPr>
          <w:instrText xml:space="preserve"> PAGEREF _Toc381344157 \h </w:instrText>
        </w:r>
        <w:r w:rsidR="0019482D">
          <w:rPr>
            <w:webHidden/>
          </w:rPr>
        </w:r>
        <w:r w:rsidR="0019482D">
          <w:rPr>
            <w:webHidden/>
          </w:rPr>
          <w:fldChar w:fldCharType="separate"/>
        </w:r>
        <w:r w:rsidR="0019482D">
          <w:rPr>
            <w:webHidden/>
          </w:rPr>
          <w:t>21</w:t>
        </w:r>
        <w:r w:rsidR="0019482D">
          <w:rPr>
            <w:webHidden/>
          </w:rPr>
          <w:fldChar w:fldCharType="end"/>
        </w:r>
      </w:hyperlink>
    </w:p>
    <w:p w14:paraId="705FCAB4" w14:textId="77777777" w:rsidR="0019482D" w:rsidRDefault="00326180">
      <w:pPr>
        <w:pStyle w:val="TOC2"/>
        <w:rPr>
          <w:rFonts w:asciiTheme="minorHAnsi" w:hAnsiTheme="minorHAnsi" w:cstheme="minorBidi"/>
          <w:color w:val="auto"/>
          <w:kern w:val="0"/>
          <w:sz w:val="22"/>
          <w:szCs w:val="22"/>
          <w:lang w:eastAsia="en-US"/>
        </w:rPr>
      </w:pPr>
      <w:hyperlink w:anchor="_Toc381344158" w:history="1">
        <w:r w:rsidR="0019482D" w:rsidRPr="0056201E">
          <w:rPr>
            <w:rStyle w:val="Hyperlink"/>
          </w:rPr>
          <w:t>Using Adapters</w:t>
        </w:r>
        <w:r w:rsidR="0019482D">
          <w:rPr>
            <w:webHidden/>
          </w:rPr>
          <w:tab/>
        </w:r>
        <w:r w:rsidR="0019482D">
          <w:rPr>
            <w:webHidden/>
          </w:rPr>
          <w:fldChar w:fldCharType="begin"/>
        </w:r>
        <w:r w:rsidR="0019482D">
          <w:rPr>
            <w:webHidden/>
          </w:rPr>
          <w:instrText xml:space="preserve"> PAGEREF _Toc381344158 \h </w:instrText>
        </w:r>
        <w:r w:rsidR="0019482D">
          <w:rPr>
            <w:webHidden/>
          </w:rPr>
        </w:r>
        <w:r w:rsidR="0019482D">
          <w:rPr>
            <w:webHidden/>
          </w:rPr>
          <w:fldChar w:fldCharType="separate"/>
        </w:r>
        <w:r w:rsidR="0019482D">
          <w:rPr>
            <w:webHidden/>
          </w:rPr>
          <w:t>23</w:t>
        </w:r>
        <w:r w:rsidR="0019482D">
          <w:rPr>
            <w:webHidden/>
          </w:rPr>
          <w:fldChar w:fldCharType="end"/>
        </w:r>
      </w:hyperlink>
    </w:p>
    <w:p w14:paraId="25F05FCA" w14:textId="77777777" w:rsidR="0019482D" w:rsidRDefault="00326180">
      <w:pPr>
        <w:pStyle w:val="TOC2"/>
        <w:rPr>
          <w:rFonts w:asciiTheme="minorHAnsi" w:hAnsiTheme="minorHAnsi" w:cstheme="minorBidi"/>
          <w:color w:val="auto"/>
          <w:kern w:val="0"/>
          <w:sz w:val="22"/>
          <w:szCs w:val="22"/>
          <w:lang w:eastAsia="en-US"/>
        </w:rPr>
      </w:pPr>
      <w:hyperlink w:anchor="_Toc381344159" w:history="1">
        <w:r w:rsidR="0019482D" w:rsidRPr="0056201E">
          <w:rPr>
            <w:rStyle w:val="Hyperlink"/>
          </w:rPr>
          <w:t>Run test cases</w:t>
        </w:r>
        <w:r w:rsidR="0019482D">
          <w:rPr>
            <w:webHidden/>
          </w:rPr>
          <w:tab/>
        </w:r>
        <w:r w:rsidR="0019482D">
          <w:rPr>
            <w:webHidden/>
          </w:rPr>
          <w:fldChar w:fldCharType="begin"/>
        </w:r>
        <w:r w:rsidR="0019482D">
          <w:rPr>
            <w:webHidden/>
          </w:rPr>
          <w:instrText xml:space="preserve"> PAGEREF _Toc381344159 \h </w:instrText>
        </w:r>
        <w:r w:rsidR="0019482D">
          <w:rPr>
            <w:webHidden/>
          </w:rPr>
        </w:r>
        <w:r w:rsidR="0019482D">
          <w:rPr>
            <w:webHidden/>
          </w:rPr>
          <w:fldChar w:fldCharType="separate"/>
        </w:r>
        <w:r w:rsidR="0019482D">
          <w:rPr>
            <w:webHidden/>
          </w:rPr>
          <w:t>27</w:t>
        </w:r>
        <w:r w:rsidR="0019482D">
          <w:rPr>
            <w:webHidden/>
          </w:rPr>
          <w:fldChar w:fldCharType="end"/>
        </w:r>
      </w:hyperlink>
    </w:p>
    <w:p w14:paraId="1671C8B7" w14:textId="747A0DEF" w:rsidR="00F93BB3" w:rsidRPr="008C38C1" w:rsidRDefault="005F40EE" w:rsidP="006C1474">
      <w:pPr>
        <w:rPr>
          <w:lang w:eastAsia="zh-CN"/>
        </w:rPr>
      </w:pPr>
      <w:r>
        <w:fldChar w:fldCharType="end"/>
      </w:r>
      <w:r w:rsidR="004B02E5" w:rsidRPr="008C38C1">
        <w:br w:type="page"/>
      </w:r>
    </w:p>
    <w:p w14:paraId="71524DA7" w14:textId="77777777" w:rsidR="0019482D" w:rsidRDefault="0019482D" w:rsidP="0019482D">
      <w:pPr>
        <w:pStyle w:val="Heading1"/>
      </w:pPr>
      <w:bookmarkStart w:id="14" w:name="_Toc381344143"/>
      <w:bookmarkStart w:id="15" w:name="_Toc110326299"/>
      <w:bookmarkStart w:id="16" w:name="_Toc380667087"/>
      <w:bookmarkStart w:id="17" w:name="_Toc110326303"/>
      <w:r>
        <w:lastRenderedPageBreak/>
        <w:t>Protocol Test Environment Requirements</w:t>
      </w:r>
      <w:bookmarkEnd w:id="14"/>
    </w:p>
    <w:p w14:paraId="7D7A02F0" w14:textId="77777777" w:rsidR="0019482D" w:rsidRDefault="0019482D" w:rsidP="0019482D"/>
    <w:p w14:paraId="4CCFBA61" w14:textId="77777777" w:rsidR="0019482D" w:rsidRDefault="0019482D" w:rsidP="0019482D">
      <w:pPr>
        <w:pStyle w:val="Heading3"/>
      </w:pPr>
      <w:r>
        <w:t>Computer Systems</w:t>
      </w:r>
    </w:p>
    <w:p w14:paraId="582E0B8E" w14:textId="77777777" w:rsidR="0019482D" w:rsidRDefault="0019482D" w:rsidP="0019482D">
      <w:pPr>
        <w:pStyle w:val="ListParagraph"/>
        <w:numPr>
          <w:ilvl w:val="0"/>
          <w:numId w:val="23"/>
        </w:numPr>
      </w:pPr>
      <w:r>
        <w:t xml:space="preserve">SUT:  system under test </w:t>
      </w:r>
    </w:p>
    <w:p w14:paraId="797E2B23" w14:textId="77777777" w:rsidR="0019482D" w:rsidRDefault="0019482D" w:rsidP="0019482D">
      <w:pPr>
        <w:pStyle w:val="ListParagraph"/>
        <w:numPr>
          <w:ilvl w:val="1"/>
          <w:numId w:val="23"/>
        </w:numPr>
      </w:pPr>
      <w:r>
        <w:t xml:space="preserve"> Computer that is intended to be tested</w:t>
      </w:r>
    </w:p>
    <w:p w14:paraId="7849D4C6" w14:textId="77777777" w:rsidR="0019482D" w:rsidRDefault="0019482D" w:rsidP="0019482D">
      <w:pPr>
        <w:pStyle w:val="ListParagraph"/>
        <w:numPr>
          <w:ilvl w:val="0"/>
          <w:numId w:val="23"/>
        </w:numPr>
      </w:pPr>
      <w:r>
        <w:t>Test Driver Computer running Windows 8.1 or Windows Server 2012 R2</w:t>
      </w:r>
    </w:p>
    <w:p w14:paraId="4374A1E5" w14:textId="77777777" w:rsidR="0019482D" w:rsidRDefault="0019482D" w:rsidP="0019482D"/>
    <w:p w14:paraId="6C73B2AB" w14:textId="77777777" w:rsidR="0019482D" w:rsidRDefault="0019482D" w:rsidP="0019482D">
      <w:pPr>
        <w:pStyle w:val="Heading3"/>
      </w:pPr>
      <w:r>
        <w:t>Network Infrastructure</w:t>
      </w:r>
    </w:p>
    <w:p w14:paraId="2D9A3A37" w14:textId="77777777" w:rsidR="0019482D" w:rsidRDefault="0019482D" w:rsidP="0019482D">
      <w:pPr>
        <w:pStyle w:val="ListParagraph"/>
        <w:numPr>
          <w:ilvl w:val="0"/>
          <w:numId w:val="24"/>
        </w:numPr>
      </w:pPr>
      <w:r>
        <w:t>A test network is required to connect the test computer systems</w:t>
      </w:r>
    </w:p>
    <w:p w14:paraId="10B81FA2" w14:textId="77777777" w:rsidR="0019482D" w:rsidRDefault="0019482D" w:rsidP="0019482D">
      <w:pPr>
        <w:pStyle w:val="ListParagraph"/>
        <w:numPr>
          <w:ilvl w:val="0"/>
          <w:numId w:val="24"/>
        </w:numPr>
      </w:pPr>
      <w:r>
        <w:t>It must consist of an isolated hub or switch</w:t>
      </w:r>
    </w:p>
    <w:p w14:paraId="02A2408E" w14:textId="77777777" w:rsidR="0019482D" w:rsidRDefault="0019482D" w:rsidP="0019482D">
      <w:pPr>
        <w:pStyle w:val="ListParagraph"/>
        <w:numPr>
          <w:ilvl w:val="0"/>
          <w:numId w:val="24"/>
        </w:numPr>
      </w:pPr>
      <w:r>
        <w:t>It must not be connected to a production network or used for any other business or personal communications or operations</w:t>
      </w:r>
    </w:p>
    <w:p w14:paraId="25932BA1" w14:textId="77777777" w:rsidR="0019482D" w:rsidRDefault="0019482D" w:rsidP="0019482D">
      <w:pPr>
        <w:pStyle w:val="ListParagraph"/>
        <w:numPr>
          <w:ilvl w:val="0"/>
          <w:numId w:val="24"/>
        </w:numPr>
      </w:pPr>
      <w:r>
        <w:t xml:space="preserve">It must not be connected to the internet </w:t>
      </w:r>
    </w:p>
    <w:p w14:paraId="19FD8121" w14:textId="77777777" w:rsidR="0019482D" w:rsidRDefault="0019482D" w:rsidP="0019482D">
      <w:pPr>
        <w:pStyle w:val="ListParagraph"/>
        <w:numPr>
          <w:ilvl w:val="0"/>
          <w:numId w:val="24"/>
        </w:numPr>
      </w:pPr>
      <w:r>
        <w:t>IP addresses must be assigned for a test network</w:t>
      </w:r>
    </w:p>
    <w:p w14:paraId="2D4F9DF7" w14:textId="5F65CF9C" w:rsidR="0019482D" w:rsidRDefault="0019482D" w:rsidP="0019482D">
      <w:pPr>
        <w:pStyle w:val="ListParagraph"/>
        <w:numPr>
          <w:ilvl w:val="0"/>
          <w:numId w:val="24"/>
        </w:numPr>
      </w:pPr>
      <w:r>
        <w:t>Computer names should be ass</w:t>
      </w:r>
      <w:r w:rsidR="00007548">
        <w:t>igned in a test network infrastructure</w:t>
      </w:r>
    </w:p>
    <w:p w14:paraId="626BD170" w14:textId="77777777" w:rsidR="0019482D" w:rsidRDefault="0019482D" w:rsidP="0019482D">
      <w:pPr>
        <w:pStyle w:val="ListParagraph"/>
        <w:numPr>
          <w:ilvl w:val="0"/>
          <w:numId w:val="24"/>
        </w:numPr>
      </w:pPr>
      <w:r>
        <w:t>User credentials used on the system must be dedicated to the test network infrastructure</w:t>
      </w:r>
    </w:p>
    <w:p w14:paraId="5D4EA52E" w14:textId="77777777" w:rsidR="0019482D" w:rsidRDefault="0019482D" w:rsidP="0019482D">
      <w:pPr>
        <w:pStyle w:val="ListParagraph"/>
        <w:numPr>
          <w:ilvl w:val="0"/>
          <w:numId w:val="24"/>
        </w:numPr>
      </w:pPr>
      <w:r>
        <w:t>Details including computer IP addresses, names and credentials are saved in log files</w:t>
      </w:r>
    </w:p>
    <w:p w14:paraId="2D23BA57" w14:textId="77777777" w:rsidR="0019482D" w:rsidRDefault="0019482D" w:rsidP="0019482D">
      <w:pPr>
        <w:pStyle w:val="ListParagraph"/>
        <w:numPr>
          <w:ilvl w:val="1"/>
          <w:numId w:val="24"/>
        </w:numPr>
      </w:pPr>
      <w:r>
        <w:t xml:space="preserve">Refer to the Detailed Logging Support section </w:t>
      </w:r>
    </w:p>
    <w:p w14:paraId="4EB07345" w14:textId="77777777" w:rsidR="0019482D" w:rsidRDefault="0019482D" w:rsidP="0019482D">
      <w:pPr>
        <w:ind w:left="360"/>
      </w:pPr>
    </w:p>
    <w:p w14:paraId="62430BD6" w14:textId="77777777" w:rsidR="0019482D" w:rsidRPr="00C43155" w:rsidRDefault="0019482D" w:rsidP="0019482D">
      <w:pPr>
        <w:ind w:left="360"/>
      </w:pPr>
      <w:r>
        <w:t>Refer to the Privacy Statement and EULA for further information</w:t>
      </w:r>
    </w:p>
    <w:p w14:paraId="262DDA04" w14:textId="77777777" w:rsidR="00547941" w:rsidRPr="008C38C1" w:rsidRDefault="00EB48D3" w:rsidP="00A84BC4">
      <w:pPr>
        <w:pStyle w:val="Heading1"/>
      </w:pPr>
      <w:bookmarkStart w:id="18" w:name="_Toc381344144"/>
      <w:r w:rsidRPr="008C38C1">
        <w:t>Install</w:t>
      </w:r>
      <w:r w:rsidR="00B61E2F" w:rsidRPr="008C38C1">
        <w:t xml:space="preserve">ing the </w:t>
      </w:r>
      <w:bookmarkEnd w:id="15"/>
      <w:r w:rsidR="00CB7EE3" w:rsidRPr="008C38C1">
        <w:t>Protocol Test Framework</w:t>
      </w:r>
      <w:bookmarkEnd w:id="16"/>
      <w:bookmarkEnd w:id="18"/>
    </w:p>
    <w:p w14:paraId="54B5874A" w14:textId="655523BD" w:rsidR="00C83E1B" w:rsidRDefault="00007548" w:rsidP="002B78AA">
      <w:r>
        <w:t>Please</w:t>
      </w:r>
      <w:r w:rsidR="00C83E1B">
        <w:t xml:space="preserve"> refer to the User Guide of the test suite for more information about setting up you test environment. Below are the general steps for installing the PTF.</w:t>
      </w:r>
    </w:p>
    <w:p w14:paraId="48119482" w14:textId="4B7BF906" w:rsidR="00700979" w:rsidRPr="008C38C1" w:rsidRDefault="00EE6A1B" w:rsidP="00885749">
      <w:pPr>
        <w:pStyle w:val="ListParagraph"/>
        <w:numPr>
          <w:ilvl w:val="0"/>
          <w:numId w:val="7"/>
        </w:numPr>
      </w:pPr>
      <w:r w:rsidRPr="008C38C1">
        <w:t xml:space="preserve">Install </w:t>
      </w:r>
      <w:r w:rsidR="00766CDF">
        <w:t xml:space="preserve">Microsoft </w:t>
      </w:r>
      <w:r w:rsidRPr="008C38C1">
        <w:t xml:space="preserve">Visual Studio </w:t>
      </w:r>
      <w:r w:rsidR="006872F6" w:rsidRPr="008C38C1">
        <w:t>2012</w:t>
      </w:r>
      <w:r w:rsidR="00604EE9" w:rsidRPr="008C38C1">
        <w:t xml:space="preserve"> </w:t>
      </w:r>
      <w:r w:rsidR="00E36689">
        <w:t xml:space="preserve">or </w:t>
      </w:r>
      <w:r w:rsidR="00766CDF">
        <w:t>2010</w:t>
      </w:r>
      <w:r w:rsidRPr="008C38C1">
        <w:t xml:space="preserve"> for </w:t>
      </w:r>
      <w:r w:rsidR="006872F6" w:rsidRPr="008C38C1">
        <w:t>p</w:t>
      </w:r>
      <w:r w:rsidRPr="008C38C1">
        <w:t xml:space="preserve">rotocol </w:t>
      </w:r>
      <w:r w:rsidR="006872F6" w:rsidRPr="008C38C1">
        <w:t>t</w:t>
      </w:r>
      <w:r w:rsidRPr="008C38C1">
        <w:t>est suite</w:t>
      </w:r>
    </w:p>
    <w:p w14:paraId="657B1CE3" w14:textId="77777777" w:rsidR="00FA4C68" w:rsidRPr="008C38C1" w:rsidRDefault="00FA4C68" w:rsidP="00885749">
      <w:pPr>
        <w:pStyle w:val="ListParagraph"/>
        <w:numPr>
          <w:ilvl w:val="0"/>
          <w:numId w:val="7"/>
        </w:numPr>
      </w:pPr>
      <w:r w:rsidRPr="008C38C1">
        <w:t>Install Protocol</w:t>
      </w:r>
      <w:r w:rsidR="006872F6" w:rsidRPr="008C38C1">
        <w:t xml:space="preserve"> Test Framework</w:t>
      </w:r>
    </w:p>
    <w:p w14:paraId="2F416C96" w14:textId="77777777" w:rsidR="0092752B" w:rsidRPr="008C38C1" w:rsidRDefault="00BD698C" w:rsidP="0092752B">
      <w:pPr>
        <w:pStyle w:val="Heading1"/>
      </w:pPr>
      <w:bookmarkStart w:id="19" w:name="_Toc380667088"/>
      <w:bookmarkStart w:id="20" w:name="_Toc381344145"/>
      <w:bookmarkStart w:id="21" w:name="_Toc110326304"/>
      <w:bookmarkEnd w:id="17"/>
      <w:r w:rsidRPr="008C38C1">
        <w:t xml:space="preserve">Key Features of </w:t>
      </w:r>
      <w:r w:rsidR="002C02EC" w:rsidRPr="008C38C1">
        <w:t xml:space="preserve">Protocol </w:t>
      </w:r>
      <w:r w:rsidR="0092752B" w:rsidRPr="008C38C1">
        <w:t>Test Framework</w:t>
      </w:r>
      <w:bookmarkEnd w:id="19"/>
      <w:bookmarkEnd w:id="20"/>
    </w:p>
    <w:p w14:paraId="7BEF920D" w14:textId="63E469C7" w:rsidR="00E40FFD" w:rsidRPr="008C38C1" w:rsidRDefault="00E40FFD" w:rsidP="00E40FFD">
      <w:pPr>
        <w:pStyle w:val="Heading2"/>
      </w:pPr>
      <w:bookmarkStart w:id="22" w:name="_Toc380667089"/>
      <w:bookmarkStart w:id="23" w:name="_Toc381344146"/>
      <w:r w:rsidRPr="008C38C1">
        <w:t>Default test environment</w:t>
      </w:r>
      <w:bookmarkEnd w:id="22"/>
      <w:bookmarkEnd w:id="23"/>
    </w:p>
    <w:p w14:paraId="30C2FB94" w14:textId="3E8FF3DD" w:rsidR="00A350C2" w:rsidRPr="008C38C1" w:rsidRDefault="00E40FFD" w:rsidP="001022A7">
      <w:pPr>
        <w:pStyle w:val="CommentText"/>
      </w:pPr>
      <w:r w:rsidRPr="00D8149D">
        <w:t>PTF pr</w:t>
      </w:r>
      <w:r w:rsidR="00EF50F1" w:rsidRPr="00D8149D">
        <w:t>ovides an interface</w:t>
      </w:r>
      <w:r w:rsidR="00D8149D">
        <w:t xml:space="preserve">, </w:t>
      </w:r>
      <w:proofErr w:type="spellStart"/>
      <w:r w:rsidR="00D274D4" w:rsidRPr="00D8149D">
        <w:t>ITestSite</w:t>
      </w:r>
      <w:proofErr w:type="spellEnd"/>
      <w:r w:rsidR="00E65229">
        <w:t>,</w:t>
      </w:r>
      <w:r w:rsidR="00EF50F1" w:rsidRPr="00D8149D">
        <w:t xml:space="preserve"> to represent </w:t>
      </w:r>
      <w:r w:rsidR="00EF50F1" w:rsidRPr="008C38C1">
        <w:rPr>
          <w:lang w:eastAsia="zh-CN"/>
        </w:rPr>
        <w:t xml:space="preserve">the </w:t>
      </w:r>
      <w:r w:rsidR="00ED28B7" w:rsidRPr="008C38C1">
        <w:rPr>
          <w:lang w:eastAsia="zh-CN"/>
        </w:rPr>
        <w:t xml:space="preserve">environment </w:t>
      </w:r>
      <w:r w:rsidR="002F2D72" w:rsidRPr="008C38C1">
        <w:rPr>
          <w:lang w:eastAsia="zh-CN"/>
        </w:rPr>
        <w:t xml:space="preserve">for </w:t>
      </w:r>
      <w:r w:rsidR="00ED28B7" w:rsidRPr="008C38C1">
        <w:rPr>
          <w:lang w:eastAsia="zh-CN"/>
        </w:rPr>
        <w:t>test cases execution</w:t>
      </w:r>
      <w:r w:rsidR="00D8149D">
        <w:rPr>
          <w:lang w:eastAsia="zh-CN"/>
        </w:rPr>
        <w:t>. The interface allows access to</w:t>
      </w:r>
      <w:r w:rsidR="00ED28B7" w:rsidRPr="008C38C1">
        <w:rPr>
          <w:lang w:eastAsia="zh-CN"/>
        </w:rPr>
        <w:t xml:space="preserve"> basic </w:t>
      </w:r>
      <w:r w:rsidR="002F2D72" w:rsidRPr="008C38C1">
        <w:rPr>
          <w:lang w:eastAsia="zh-CN"/>
        </w:rPr>
        <w:t xml:space="preserve">context </w:t>
      </w:r>
      <w:proofErr w:type="gramStart"/>
      <w:r w:rsidR="00ED28B7" w:rsidRPr="008C38C1">
        <w:rPr>
          <w:lang w:eastAsia="zh-CN"/>
        </w:rPr>
        <w:t>information(</w:t>
      </w:r>
      <w:proofErr w:type="gramEnd"/>
      <w:r w:rsidR="00D8149D">
        <w:t>like</w:t>
      </w:r>
      <w:r w:rsidR="001022A7" w:rsidRPr="008C38C1">
        <w:t xml:space="preserve"> OS information</w:t>
      </w:r>
      <w:r w:rsidR="00ED28B7" w:rsidRPr="008C38C1">
        <w:rPr>
          <w:lang w:eastAsia="zh-CN"/>
        </w:rPr>
        <w:t xml:space="preserve">), configuration, functions for error checking, and adapter instance generation. PTF also </w:t>
      </w:r>
      <w:r w:rsidR="002F2D72" w:rsidRPr="008C38C1">
        <w:rPr>
          <w:lang w:eastAsia="zh-CN"/>
        </w:rPr>
        <w:t xml:space="preserve">contains </w:t>
      </w:r>
      <w:r w:rsidR="00ED28B7" w:rsidRPr="008C38C1">
        <w:rPr>
          <w:lang w:eastAsia="zh-CN"/>
        </w:rPr>
        <w:t xml:space="preserve">a default implementation of this interface. </w:t>
      </w:r>
    </w:p>
    <w:p w14:paraId="433A242C" w14:textId="485ECA40" w:rsidR="001022A7" w:rsidRPr="008C38C1" w:rsidRDefault="00D274D4" w:rsidP="001022A7">
      <w:pPr>
        <w:rPr>
          <w:rStyle w:val="CommentReference"/>
          <w:lang w:eastAsia="zh-CN"/>
        </w:rPr>
      </w:pPr>
      <w:proofErr w:type="spellStart"/>
      <w:r w:rsidRPr="00300213">
        <w:t>ITestSite</w:t>
      </w:r>
      <w:proofErr w:type="spellEnd"/>
      <w:r w:rsidR="00FA077B" w:rsidRPr="008C38C1">
        <w:t xml:space="preserve"> provides three validation types</w:t>
      </w:r>
      <w:r w:rsidR="001022A7" w:rsidRPr="008C38C1">
        <w:rPr>
          <w:lang w:eastAsia="zh-CN"/>
        </w:rPr>
        <w:t>:</w:t>
      </w:r>
      <w:r w:rsidR="00FA077B" w:rsidRPr="008C38C1">
        <w:t xml:space="preserve"> Assume, </w:t>
      </w:r>
      <w:r w:rsidR="0084200D" w:rsidRPr="008C38C1">
        <w:t>Assert and D</w:t>
      </w:r>
      <w:r w:rsidR="00FA077B" w:rsidRPr="008C38C1">
        <w:t>ebug</w:t>
      </w:r>
    </w:p>
    <w:p w14:paraId="288A89CC" w14:textId="05F3FC0F" w:rsidR="00FA077B" w:rsidRPr="008C38C1" w:rsidRDefault="00FA077B" w:rsidP="00885749">
      <w:pPr>
        <w:numPr>
          <w:ilvl w:val="0"/>
          <w:numId w:val="3"/>
        </w:numPr>
        <w:rPr>
          <w:b/>
          <w:bCs/>
        </w:rPr>
      </w:pPr>
      <w:r w:rsidRPr="008C38C1">
        <w:rPr>
          <w:b/>
          <w:bCs/>
        </w:rPr>
        <w:t xml:space="preserve">Assume </w:t>
      </w:r>
      <w:r w:rsidR="00D8149D">
        <w:t>is f</w:t>
      </w:r>
      <w:r w:rsidRPr="008C38C1">
        <w:t xml:space="preserve">or designating </w:t>
      </w:r>
      <w:r w:rsidR="00ED4E26" w:rsidRPr="008C38C1">
        <w:t xml:space="preserve">conditions </w:t>
      </w:r>
      <w:r w:rsidRPr="008C38C1">
        <w:t xml:space="preserve">not necessarily related to the </w:t>
      </w:r>
      <w:r w:rsidR="00ED4E26" w:rsidRPr="008C38C1">
        <w:t xml:space="preserve">tested </w:t>
      </w:r>
      <w:r w:rsidRPr="008C38C1">
        <w:t>protocol</w:t>
      </w:r>
      <w:r w:rsidRPr="008C38C1">
        <w:rPr>
          <w:b/>
          <w:bCs/>
        </w:rPr>
        <w:br/>
      </w:r>
      <w:proofErr w:type="spellStart"/>
      <w:r w:rsidR="00D274D4" w:rsidRPr="008C38C1">
        <w:rPr>
          <w:rFonts w:ascii="Courier New" w:hAnsi="Courier New" w:cs="Courier New"/>
        </w:rPr>
        <w:t>Assume.IsTrue</w:t>
      </w:r>
      <w:proofErr w:type="spellEnd"/>
      <w:r w:rsidR="00D274D4" w:rsidRPr="008C38C1">
        <w:rPr>
          <w:rFonts w:ascii="Courier New" w:hAnsi="Courier New" w:cs="Courier New"/>
        </w:rPr>
        <w:t>(</w:t>
      </w:r>
      <w:proofErr w:type="spellStart"/>
      <w:r w:rsidR="00D274D4" w:rsidRPr="008C38C1">
        <w:rPr>
          <w:rFonts w:ascii="Courier New" w:hAnsi="Courier New" w:cs="Courier New"/>
        </w:rPr>
        <w:t>setupSuccess</w:t>
      </w:r>
      <w:proofErr w:type="spellEnd"/>
      <w:r w:rsidR="00D274D4" w:rsidRPr="008C38C1">
        <w:rPr>
          <w:rFonts w:ascii="Courier New" w:hAnsi="Courier New" w:cs="Courier New"/>
        </w:rPr>
        <w:t>,“Create initial environment”)</w:t>
      </w:r>
      <w:r w:rsidRPr="008C38C1">
        <w:rPr>
          <w:rFonts w:ascii="Courier New" w:hAnsi="Courier New" w:cs="Courier New"/>
        </w:rPr>
        <w:t xml:space="preserve"> </w:t>
      </w:r>
    </w:p>
    <w:p w14:paraId="65D51A78" w14:textId="70829CA8" w:rsidR="00FA077B" w:rsidRPr="008C38C1" w:rsidRDefault="00FA077B" w:rsidP="00885749">
      <w:pPr>
        <w:numPr>
          <w:ilvl w:val="0"/>
          <w:numId w:val="3"/>
        </w:numPr>
        <w:rPr>
          <w:rFonts w:ascii="Courier New" w:hAnsi="Courier New" w:cs="Courier New"/>
        </w:rPr>
      </w:pPr>
      <w:r w:rsidRPr="008C38C1">
        <w:rPr>
          <w:b/>
          <w:bCs/>
        </w:rPr>
        <w:lastRenderedPageBreak/>
        <w:t>Assert</w:t>
      </w:r>
      <w:r w:rsidRPr="008C38C1">
        <w:t xml:space="preserve"> </w:t>
      </w:r>
      <w:r w:rsidR="00D8149D">
        <w:t>is f</w:t>
      </w:r>
      <w:r w:rsidRPr="008C38C1">
        <w:t xml:space="preserve">or </w:t>
      </w:r>
      <w:r w:rsidR="00ED4E26" w:rsidRPr="008C38C1">
        <w:t xml:space="preserve">identifying properties that, if false, would be </w:t>
      </w:r>
      <w:r w:rsidRPr="008C38C1">
        <w:t xml:space="preserve">violations of </w:t>
      </w:r>
      <w:r w:rsidR="00ED4E26" w:rsidRPr="008C38C1">
        <w:t xml:space="preserve">the tested </w:t>
      </w:r>
      <w:r w:rsidRPr="008C38C1">
        <w:t>protocol</w:t>
      </w:r>
      <w:r w:rsidRPr="008C38C1">
        <w:br/>
      </w:r>
      <w:proofErr w:type="spellStart"/>
      <w:r w:rsidR="00D274D4" w:rsidRPr="008C38C1">
        <w:rPr>
          <w:rFonts w:ascii="Courier New" w:hAnsi="Courier New" w:cs="Courier New"/>
        </w:rPr>
        <w:t>Assert.AreEqual</w:t>
      </w:r>
      <w:proofErr w:type="spellEnd"/>
      <w:r w:rsidR="00D274D4" w:rsidRPr="008C38C1">
        <w:rPr>
          <w:rFonts w:ascii="Courier New" w:hAnsi="Courier New" w:cs="Courier New"/>
        </w:rPr>
        <w:t>&lt;</w:t>
      </w:r>
      <w:proofErr w:type="spellStart"/>
      <w:r w:rsidR="00D274D4" w:rsidRPr="008C38C1">
        <w:rPr>
          <w:rFonts w:ascii="Courier New" w:hAnsi="Courier New" w:cs="Courier New"/>
        </w:rPr>
        <w:t>int</w:t>
      </w:r>
      <w:proofErr w:type="spellEnd"/>
      <w:r w:rsidR="00D274D4" w:rsidRPr="008C38C1">
        <w:rPr>
          <w:rFonts w:ascii="Courier New" w:hAnsi="Courier New" w:cs="Courier New"/>
        </w:rPr>
        <w:t xml:space="preserve">&gt;(0x40, </w:t>
      </w:r>
      <w:proofErr w:type="spellStart"/>
      <w:r w:rsidR="00D274D4" w:rsidRPr="008C38C1">
        <w:rPr>
          <w:rFonts w:ascii="Courier New" w:hAnsi="Courier New" w:cs="Courier New"/>
        </w:rPr>
        <w:t>bitFlag</w:t>
      </w:r>
      <w:proofErr w:type="spellEnd"/>
      <w:r w:rsidR="00D274D4" w:rsidRPr="008C38C1">
        <w:rPr>
          <w:rFonts w:ascii="Courier New" w:hAnsi="Courier New" w:cs="Courier New"/>
        </w:rPr>
        <w:t>, “The G bit for NEGOTIATE was not set”)</w:t>
      </w:r>
    </w:p>
    <w:p w14:paraId="3B6552BF" w14:textId="26BBA4D9" w:rsidR="00A350C2" w:rsidRPr="008C38C1" w:rsidRDefault="00A350C2" w:rsidP="00885749">
      <w:pPr>
        <w:numPr>
          <w:ilvl w:val="0"/>
          <w:numId w:val="3"/>
        </w:numPr>
        <w:spacing w:before="15" w:after="15" w:line="288" w:lineRule="atLeast"/>
        <w:rPr>
          <w:rFonts w:ascii="Courier New" w:hAnsi="Courier New" w:cs="Courier New"/>
          <w:lang w:eastAsia="zh-CN"/>
        </w:rPr>
      </w:pPr>
      <w:r w:rsidRPr="008C38C1">
        <w:rPr>
          <w:b/>
          <w:bCs/>
        </w:rPr>
        <w:t xml:space="preserve">Debug </w:t>
      </w:r>
      <w:r w:rsidR="00D8149D">
        <w:rPr>
          <w:bCs/>
        </w:rPr>
        <w:t>is for</w:t>
      </w:r>
      <w:r w:rsidR="00ED4E26" w:rsidRPr="008C38C1">
        <w:rPr>
          <w:bCs/>
        </w:rPr>
        <w:t xml:space="preserve"> identify </w:t>
      </w:r>
      <w:r w:rsidR="00FA077B" w:rsidRPr="008C38C1">
        <w:t>internal code problems</w:t>
      </w:r>
      <w:r w:rsidR="00FA077B" w:rsidRPr="008C38C1">
        <w:br/>
      </w:r>
      <w:proofErr w:type="spellStart"/>
      <w:r w:rsidR="00D274D4" w:rsidRPr="008C38C1">
        <w:rPr>
          <w:rFonts w:ascii="Courier New" w:hAnsi="Courier New" w:cs="Courier New"/>
        </w:rPr>
        <w:t>Debug.IsNotNull</w:t>
      </w:r>
      <w:proofErr w:type="spellEnd"/>
      <w:r w:rsidR="00D274D4" w:rsidRPr="008C38C1">
        <w:rPr>
          <w:rFonts w:ascii="Courier New" w:hAnsi="Courier New" w:cs="Courier New"/>
        </w:rPr>
        <w:t>(</w:t>
      </w:r>
      <w:proofErr w:type="spellStart"/>
      <w:r w:rsidR="00D274D4" w:rsidRPr="008C38C1">
        <w:rPr>
          <w:rFonts w:ascii="Courier New" w:hAnsi="Courier New" w:cs="Courier New"/>
        </w:rPr>
        <w:t>myObj</w:t>
      </w:r>
      <w:proofErr w:type="spellEnd"/>
      <w:r w:rsidR="00D274D4" w:rsidRPr="008C38C1">
        <w:rPr>
          <w:rFonts w:ascii="Courier New" w:hAnsi="Courier New" w:cs="Courier New"/>
        </w:rPr>
        <w:t xml:space="preserve">,“Could not allocate new </w:t>
      </w:r>
      <w:proofErr w:type="spellStart"/>
      <w:r w:rsidR="00D274D4" w:rsidRPr="008C38C1">
        <w:rPr>
          <w:rFonts w:ascii="Courier New" w:hAnsi="Courier New" w:cs="Courier New"/>
        </w:rPr>
        <w:t>myObj</w:t>
      </w:r>
      <w:proofErr w:type="spellEnd"/>
      <w:r w:rsidR="00D274D4" w:rsidRPr="008C38C1">
        <w:rPr>
          <w:rFonts w:ascii="Courier New" w:hAnsi="Courier New" w:cs="Courier New"/>
        </w:rPr>
        <w:t>”)</w:t>
      </w:r>
    </w:p>
    <w:p w14:paraId="39244B78" w14:textId="77777777" w:rsidR="00F511A9" w:rsidRPr="008C38C1" w:rsidRDefault="00F511A9" w:rsidP="00F511A9">
      <w:pPr>
        <w:pStyle w:val="Heading2"/>
      </w:pPr>
      <w:bookmarkStart w:id="24" w:name="_Toc380667090"/>
      <w:bookmarkStart w:id="25" w:name="_Toc381344147"/>
      <w:r w:rsidRPr="008C38C1">
        <w:t>PTF Configuration -- ptfconfig</w:t>
      </w:r>
      <w:bookmarkEnd w:id="24"/>
      <w:bookmarkEnd w:id="25"/>
    </w:p>
    <w:p w14:paraId="40700B84" w14:textId="05CEC900" w:rsidR="002C02EC" w:rsidRPr="008C38C1" w:rsidRDefault="003A0033" w:rsidP="00F511A9">
      <w:pPr>
        <w:spacing w:before="15" w:after="15" w:line="288" w:lineRule="atLeast"/>
      </w:pPr>
      <w:r w:rsidRPr="008C38C1">
        <w:t>PTF configuration file</w:t>
      </w:r>
      <w:r w:rsidR="00ED4E26" w:rsidRPr="008C38C1">
        <w:t>s</w:t>
      </w:r>
      <w:r w:rsidRPr="008C38C1">
        <w:t xml:space="preserve"> provide</w:t>
      </w:r>
      <w:r w:rsidR="002C02EC" w:rsidRPr="008C38C1">
        <w:t xml:space="preserve"> the</w:t>
      </w:r>
      <w:r w:rsidRPr="008C38C1">
        <w:t xml:space="preserve"> user </w:t>
      </w:r>
      <w:r w:rsidR="003F4B88" w:rsidRPr="008C38C1">
        <w:t>an</w:t>
      </w:r>
      <w:r w:rsidRPr="008C38C1">
        <w:t xml:space="preserve"> interface to change the behavior of the test suites without</w:t>
      </w:r>
      <w:r w:rsidR="001022A7" w:rsidRPr="008C38C1">
        <w:t xml:space="preserve"> c</w:t>
      </w:r>
      <w:r w:rsidRPr="008C38C1">
        <w:t xml:space="preserve">hanging the code. </w:t>
      </w:r>
      <w:r w:rsidR="00163351" w:rsidRPr="008C38C1">
        <w:t xml:space="preserve">You can see the configuration file in the </w:t>
      </w:r>
      <w:r w:rsidR="00D8149D">
        <w:t>example</w:t>
      </w:r>
      <w:r w:rsidR="00163351" w:rsidRPr="008C38C1">
        <w:t>.</w:t>
      </w:r>
      <w:r w:rsidR="002C02EC" w:rsidRPr="008C38C1">
        <w:t xml:space="preserve"> </w:t>
      </w:r>
    </w:p>
    <w:p w14:paraId="2576A763" w14:textId="6EAF5CB8" w:rsidR="002C02EC" w:rsidRPr="008C38C1" w:rsidRDefault="002C02EC" w:rsidP="002C02EC">
      <w:r w:rsidRPr="008C38C1">
        <w:t xml:space="preserve">Here is a partial list of some of the changes you can make </w:t>
      </w:r>
      <w:r w:rsidR="00ED4E26" w:rsidRPr="008C38C1">
        <w:t xml:space="preserve">by editing </w:t>
      </w:r>
      <w:r w:rsidRPr="008C38C1">
        <w:t xml:space="preserve">the </w:t>
      </w:r>
      <w:r w:rsidR="00D8149D">
        <w:t>PTF</w:t>
      </w:r>
      <w:r w:rsidRPr="008C38C1">
        <w:t xml:space="preserve"> configuration file:</w:t>
      </w:r>
    </w:p>
    <w:p w14:paraId="54005209" w14:textId="77777777" w:rsidR="002C02EC" w:rsidRPr="008C38C1" w:rsidRDefault="002C02EC" w:rsidP="00F511A9">
      <w:pPr>
        <w:spacing w:before="15" w:after="15" w:line="288" w:lineRule="atLeast"/>
      </w:pPr>
    </w:p>
    <w:p w14:paraId="2B5811A4" w14:textId="41A48D74" w:rsidR="000C407E" w:rsidRPr="008C38C1" w:rsidRDefault="002C02EC" w:rsidP="00885749">
      <w:pPr>
        <w:pStyle w:val="ListParagraph"/>
        <w:numPr>
          <w:ilvl w:val="0"/>
          <w:numId w:val="8"/>
        </w:numPr>
        <w:spacing w:before="15" w:after="15" w:line="288" w:lineRule="atLeast"/>
      </w:pPr>
      <w:r w:rsidRPr="008C38C1">
        <w:t>PTF u</w:t>
      </w:r>
      <w:r w:rsidR="003A0033" w:rsidRPr="008C38C1">
        <w:t>ser</w:t>
      </w:r>
      <w:r w:rsidR="00ED4E26" w:rsidRPr="008C38C1">
        <w:t>s</w:t>
      </w:r>
      <w:r w:rsidR="003A0033" w:rsidRPr="008C38C1">
        <w:t xml:space="preserve"> can define the basic test suites </w:t>
      </w:r>
      <w:r w:rsidR="003F4B88" w:rsidRPr="008C38C1">
        <w:t>information</w:t>
      </w:r>
      <w:r w:rsidR="003A0033" w:rsidRPr="008C38C1">
        <w:t>, for example, pro</w:t>
      </w:r>
      <w:r w:rsidR="005950BE">
        <w:t>tocol version and</w:t>
      </w:r>
      <w:r w:rsidRPr="008C38C1">
        <w:t xml:space="preserve"> </w:t>
      </w:r>
      <w:r w:rsidR="00D8149D">
        <w:t>operating system</w:t>
      </w:r>
      <w:r w:rsidRPr="008C38C1">
        <w:t xml:space="preserve"> version. </w:t>
      </w:r>
    </w:p>
    <w:p w14:paraId="6CA98968" w14:textId="4CCE6370" w:rsidR="003A0033" w:rsidRPr="008C38C1" w:rsidRDefault="003A0033" w:rsidP="00E36689">
      <w:pPr>
        <w:pStyle w:val="ListParagraph"/>
        <w:numPr>
          <w:ilvl w:val="0"/>
          <w:numId w:val="8"/>
        </w:numPr>
        <w:spacing w:before="15" w:after="15" w:line="288" w:lineRule="atLeast"/>
      </w:pPr>
      <w:r w:rsidRPr="008C38C1">
        <w:t>Gener</w:t>
      </w:r>
      <w:r w:rsidR="00A71190" w:rsidRPr="008C38C1">
        <w:t xml:space="preserve">ally, </w:t>
      </w:r>
      <w:r w:rsidR="00E36689">
        <w:t xml:space="preserve">test suites utilize the adapter interface and get an instance by calling </w:t>
      </w:r>
      <w:proofErr w:type="spellStart"/>
      <w:r w:rsidR="00E36689" w:rsidRPr="00E36689">
        <w:t>BaseTestSite.GetAdapter</w:t>
      </w:r>
      <w:proofErr w:type="spellEnd"/>
      <w:r w:rsidR="00E36689" w:rsidRPr="00E36689">
        <w:t xml:space="preserve"> </w:t>
      </w:r>
      <w:r w:rsidR="00E36689">
        <w:t xml:space="preserve">method. </w:t>
      </w:r>
      <w:r w:rsidR="000C407E" w:rsidRPr="008C38C1">
        <w:t>PTF c</w:t>
      </w:r>
      <w:r w:rsidRPr="008C38C1">
        <w:t>onfiguration allows user</w:t>
      </w:r>
      <w:r w:rsidR="00ED4E26" w:rsidRPr="008C38C1">
        <w:t>s</w:t>
      </w:r>
      <w:r w:rsidRPr="008C38C1">
        <w:t xml:space="preserve"> to dynamically define </w:t>
      </w:r>
      <w:r w:rsidR="003D570A">
        <w:t>the type</w:t>
      </w:r>
      <w:r w:rsidR="00163351" w:rsidRPr="008C38C1">
        <w:t xml:space="preserve"> of adapter implementation used for the specified interface.</w:t>
      </w:r>
    </w:p>
    <w:p w14:paraId="3F0949E6" w14:textId="77777777" w:rsidR="002C02EC" w:rsidRPr="008C38C1" w:rsidRDefault="00163351" w:rsidP="00885749">
      <w:pPr>
        <w:pStyle w:val="ListParagraph"/>
        <w:numPr>
          <w:ilvl w:val="0"/>
          <w:numId w:val="8"/>
        </w:numPr>
        <w:spacing w:before="15" w:after="15" w:line="288" w:lineRule="atLeast"/>
      </w:pPr>
      <w:r w:rsidRPr="008C38C1">
        <w:t xml:space="preserve">PTF </w:t>
      </w:r>
      <w:r w:rsidR="00ED4E26" w:rsidRPr="008C38C1">
        <w:t xml:space="preserve">configurations </w:t>
      </w:r>
      <w:r w:rsidRPr="008C38C1">
        <w:t>also allow user</w:t>
      </w:r>
      <w:r w:rsidR="00ED4E26" w:rsidRPr="008C38C1">
        <w:t>s</w:t>
      </w:r>
      <w:r w:rsidRPr="008C38C1">
        <w:t xml:space="preserve"> </w:t>
      </w:r>
      <w:r w:rsidR="0045765E" w:rsidRPr="008C38C1">
        <w:t xml:space="preserve">to </w:t>
      </w:r>
      <w:r w:rsidRPr="008C38C1">
        <w:t>define</w:t>
      </w:r>
      <w:r w:rsidR="007A58E3" w:rsidRPr="008C38C1">
        <w:t xml:space="preserve"> different</w:t>
      </w:r>
      <w:r w:rsidRPr="008C38C1">
        <w:t xml:space="preserve"> sink</w:t>
      </w:r>
      <w:r w:rsidR="007A58E3" w:rsidRPr="008C38C1">
        <w:t>s</w:t>
      </w:r>
      <w:r w:rsidR="00923E83" w:rsidRPr="008C38C1">
        <w:t xml:space="preserve"> for </w:t>
      </w:r>
      <w:r w:rsidRPr="008C38C1">
        <w:t>logs</w:t>
      </w:r>
      <w:r w:rsidR="00A22D2D" w:rsidRPr="008C38C1">
        <w:t>.</w:t>
      </w:r>
    </w:p>
    <w:p w14:paraId="6264E4C7" w14:textId="3E4CCDC0" w:rsidR="002C02EC" w:rsidRPr="008C38C1" w:rsidRDefault="00ED4E26" w:rsidP="00885749">
      <w:pPr>
        <w:numPr>
          <w:ilvl w:val="0"/>
          <w:numId w:val="8"/>
        </w:numPr>
      </w:pPr>
      <w:r w:rsidRPr="008C38C1">
        <w:t>Users can</w:t>
      </w:r>
      <w:r w:rsidR="00D8149D">
        <w:t xml:space="preserve"> have</w:t>
      </w:r>
      <w:r w:rsidRPr="008C38C1">
        <w:t xml:space="preserve"> </w:t>
      </w:r>
      <w:r w:rsidR="00CA21F2" w:rsidRPr="008C38C1">
        <w:t xml:space="preserve">multiple PTF configuration files. </w:t>
      </w:r>
      <w:r w:rsidR="002551F9" w:rsidRPr="008C38C1">
        <w:t>User</w:t>
      </w:r>
      <w:r w:rsidR="00E65229">
        <w:t>s</w:t>
      </w:r>
      <w:r w:rsidR="002551F9" w:rsidRPr="008C38C1">
        <w:t xml:space="preserve"> can use</w:t>
      </w:r>
      <w:r w:rsidR="00D8149D">
        <w:t xml:space="preserve"> the</w:t>
      </w:r>
      <w:r w:rsidR="002551F9" w:rsidRPr="008C38C1">
        <w:t xml:space="preserve"> </w:t>
      </w:r>
      <w:r w:rsidR="00E65229">
        <w:t>&lt;</w:t>
      </w:r>
      <w:r w:rsidR="002551F9" w:rsidRPr="008C38C1">
        <w:t>Include</w:t>
      </w:r>
      <w:r w:rsidR="00E65229">
        <w:t>&gt;</w:t>
      </w:r>
      <w:r w:rsidR="002551F9" w:rsidRPr="008C38C1">
        <w:t xml:space="preserve"> tag</w:t>
      </w:r>
      <w:r w:rsidR="00E65229">
        <w:t>, see below,</w:t>
      </w:r>
      <w:r w:rsidR="002551F9" w:rsidRPr="008C38C1">
        <w:t xml:space="preserve"> to include extra PTF</w:t>
      </w:r>
      <w:r w:rsidR="00D8149D">
        <w:t xml:space="preserve"> c</w:t>
      </w:r>
      <w:r w:rsidR="00D8149D" w:rsidRPr="008C38C1">
        <w:t>onfig</w:t>
      </w:r>
      <w:r w:rsidR="00D8149D">
        <w:t>uration</w:t>
      </w:r>
      <w:r w:rsidR="00D8149D" w:rsidRPr="008C38C1">
        <w:t xml:space="preserve"> </w:t>
      </w:r>
      <w:r w:rsidR="002551F9" w:rsidRPr="008C38C1">
        <w:t>files.</w:t>
      </w:r>
    </w:p>
    <w:p w14:paraId="53A99988" w14:textId="21A7B402" w:rsidR="002C02EC" w:rsidRPr="008C38C1" w:rsidRDefault="00ED4E26" w:rsidP="00885749">
      <w:pPr>
        <w:numPr>
          <w:ilvl w:val="0"/>
          <w:numId w:val="8"/>
        </w:numPr>
      </w:pPr>
      <w:r w:rsidRPr="008C38C1">
        <w:t>PTF configurations can instruct the framework to r</w:t>
      </w:r>
      <w:r w:rsidR="002C02EC" w:rsidRPr="008C38C1">
        <w:t>un custom scripts at the start and end of each test run</w:t>
      </w:r>
      <w:r w:rsidR="004A52D0">
        <w:t>.</w:t>
      </w:r>
      <w:r w:rsidR="002C02EC" w:rsidRPr="008C38C1">
        <w:t xml:space="preserve"> </w:t>
      </w:r>
      <w:r w:rsidR="004A52D0">
        <w:t xml:space="preserve">It allows the scripts to </w:t>
      </w:r>
      <w:r w:rsidR="002C02EC" w:rsidRPr="008C38C1">
        <w:t>set up the test environment exactly as required</w:t>
      </w:r>
      <w:r w:rsidR="004A52D0">
        <w:t>.</w:t>
      </w:r>
      <w:r w:rsidR="002C02EC" w:rsidRPr="008C38C1">
        <w:t xml:space="preserve"> </w:t>
      </w:r>
    </w:p>
    <w:p w14:paraId="2C73DE2F" w14:textId="379C095D" w:rsidR="001F26F2" w:rsidRPr="008C38C1" w:rsidRDefault="00E65229" w:rsidP="001F26F2">
      <w:pPr>
        <w:pStyle w:val="Heading3"/>
      </w:pPr>
      <w:r>
        <w:t>&lt;</w:t>
      </w:r>
      <w:r w:rsidR="002551F9" w:rsidRPr="008C38C1">
        <w:t>Include</w:t>
      </w:r>
      <w:r>
        <w:t>&gt;</w:t>
      </w:r>
      <w:r w:rsidR="002551F9" w:rsidRPr="008C38C1">
        <w:t xml:space="preserve"> tag</w:t>
      </w:r>
    </w:p>
    <w:p w14:paraId="331F31FD" w14:textId="5964899E" w:rsidR="007F0238" w:rsidRDefault="007F0238" w:rsidP="001F26F2">
      <w:r>
        <w:t xml:space="preserve">The Include tag allows you to include additional PTF configuration files. If you have some common properties for your test suites, you can put the properties in a common configuration file. You can then add an </w:t>
      </w:r>
      <w:r w:rsidR="00E56E7A">
        <w:t>&lt;</w:t>
      </w:r>
      <w:r>
        <w:t>Include</w:t>
      </w:r>
      <w:r w:rsidR="00E56E7A">
        <w:t>&gt;</w:t>
      </w:r>
      <w:r>
        <w:t xml:space="preserve"> tag in the &lt;</w:t>
      </w:r>
      <w:proofErr w:type="spellStart"/>
      <w:r>
        <w:t>TestSuiteName</w:t>
      </w:r>
      <w:proofErr w:type="spellEnd"/>
      <w:r>
        <w:t>&gt;.ptfconfig and &lt;</w:t>
      </w:r>
      <w:proofErr w:type="spellStart"/>
      <w:r>
        <w:t>TestSuiteName</w:t>
      </w:r>
      <w:proofErr w:type="spellEnd"/>
      <w:r>
        <w:t>&gt;.</w:t>
      </w:r>
      <w:proofErr w:type="spellStart"/>
      <w:r>
        <w:t>deployment.ptfconfig</w:t>
      </w:r>
      <w:proofErr w:type="spellEnd"/>
      <w:r>
        <w:t xml:space="preserve"> files to include the common PTF configuration file.</w:t>
      </w:r>
    </w:p>
    <w:p w14:paraId="76AB8100" w14:textId="77777777" w:rsidR="005459E0" w:rsidRPr="008C38C1" w:rsidRDefault="005459E0" w:rsidP="005459E0">
      <w:pPr>
        <w:pBdr>
          <w:top w:val="single" w:sz="4" w:space="1" w:color="auto"/>
          <w:left w:val="single" w:sz="4" w:space="4" w:color="auto"/>
          <w:bottom w:val="single" w:sz="4" w:space="1" w:color="auto"/>
          <w:right w:val="single" w:sz="4" w:space="4" w:color="auto"/>
        </w:pBdr>
        <w:spacing w:before="0" w:after="0" w:line="240" w:lineRule="auto"/>
        <w:rPr>
          <w:rFonts w:ascii="Consolas" w:eastAsia="Times New Roman" w:hAnsi="Consolas" w:cs="Consolas"/>
          <w:color w:val="000000"/>
          <w:kern w:val="0"/>
          <w:sz w:val="19"/>
          <w:szCs w:val="19"/>
        </w:rPr>
      </w:pPr>
      <w:r w:rsidRPr="008C38C1">
        <w:rPr>
          <w:rFonts w:ascii="Consolas" w:eastAsia="Times New Roman" w:hAnsi="Consolas" w:cs="Consolas"/>
          <w:color w:val="0000FF"/>
          <w:kern w:val="0"/>
          <w:sz w:val="19"/>
          <w:szCs w:val="19"/>
          <w:shd w:val="clear" w:color="auto" w:fill="FFFFFF"/>
        </w:rPr>
        <w:t> &lt;</w:t>
      </w:r>
      <w:r w:rsidRPr="008C38C1">
        <w:rPr>
          <w:rFonts w:ascii="Consolas" w:eastAsia="Times New Roman" w:hAnsi="Consolas" w:cs="Consolas"/>
          <w:color w:val="A31515"/>
          <w:kern w:val="0"/>
          <w:sz w:val="19"/>
          <w:szCs w:val="19"/>
          <w:shd w:val="clear" w:color="auto" w:fill="FFFFFF"/>
        </w:rPr>
        <w:t>Include</w:t>
      </w:r>
      <w:r w:rsidRPr="008C38C1">
        <w:rPr>
          <w:rFonts w:ascii="Consolas" w:eastAsia="Times New Roman" w:hAnsi="Consolas" w:cs="Consolas"/>
          <w:color w:val="0000FF"/>
          <w:kern w:val="0"/>
          <w:sz w:val="19"/>
          <w:szCs w:val="19"/>
          <w:shd w:val="clear" w:color="auto" w:fill="FFFFFF"/>
        </w:rPr>
        <w:t>&gt;</w:t>
      </w:r>
    </w:p>
    <w:p w14:paraId="2C80CA9F" w14:textId="77777777" w:rsidR="005459E0" w:rsidRPr="008C38C1" w:rsidRDefault="005459E0" w:rsidP="005459E0">
      <w:pPr>
        <w:pBdr>
          <w:top w:val="single" w:sz="4" w:space="1" w:color="auto"/>
          <w:left w:val="single" w:sz="4" w:space="4" w:color="auto"/>
          <w:bottom w:val="single" w:sz="4" w:space="1" w:color="auto"/>
          <w:right w:val="single" w:sz="4" w:space="4" w:color="auto"/>
        </w:pBdr>
        <w:spacing w:before="0" w:after="0" w:line="240" w:lineRule="auto"/>
        <w:rPr>
          <w:rFonts w:ascii="Consolas" w:eastAsia="Times New Roman" w:hAnsi="Consolas" w:cs="Consolas"/>
          <w:color w:val="000000"/>
          <w:kern w:val="0"/>
          <w:sz w:val="19"/>
          <w:szCs w:val="19"/>
        </w:rPr>
      </w:pPr>
      <w:r w:rsidRPr="008C38C1">
        <w:rPr>
          <w:rFonts w:ascii="Consolas" w:eastAsia="Times New Roman" w:hAnsi="Consolas" w:cs="Consolas"/>
          <w:color w:val="0000FF"/>
          <w:kern w:val="0"/>
          <w:sz w:val="19"/>
          <w:szCs w:val="19"/>
          <w:shd w:val="clear" w:color="auto" w:fill="FFFFFF"/>
        </w:rPr>
        <w:t>    &lt;</w:t>
      </w:r>
      <w:r w:rsidRPr="008C38C1">
        <w:rPr>
          <w:rFonts w:ascii="Consolas" w:eastAsia="Times New Roman" w:hAnsi="Consolas" w:cs="Consolas"/>
          <w:color w:val="A31515"/>
          <w:kern w:val="0"/>
          <w:sz w:val="19"/>
          <w:szCs w:val="19"/>
          <w:shd w:val="clear" w:color="auto" w:fill="FFFFFF"/>
        </w:rPr>
        <w:t>File</w:t>
      </w:r>
      <w:r w:rsidRPr="008C38C1">
        <w:rPr>
          <w:rFonts w:ascii="Consolas" w:eastAsia="Times New Roman" w:hAnsi="Consolas" w:cs="Consolas"/>
          <w:color w:val="0000FF"/>
          <w:kern w:val="0"/>
          <w:sz w:val="19"/>
          <w:szCs w:val="19"/>
          <w:shd w:val="clear" w:color="auto" w:fill="FFFFFF"/>
        </w:rPr>
        <w:t xml:space="preserve"> </w:t>
      </w:r>
      <w:r w:rsidRPr="008C38C1">
        <w:rPr>
          <w:rFonts w:ascii="Consolas" w:eastAsia="Times New Roman" w:hAnsi="Consolas" w:cs="Consolas"/>
          <w:color w:val="FF0000"/>
          <w:kern w:val="0"/>
          <w:sz w:val="19"/>
          <w:szCs w:val="19"/>
          <w:shd w:val="clear" w:color="auto" w:fill="FFFFFF"/>
        </w:rPr>
        <w:t>name</w:t>
      </w:r>
      <w:r w:rsidRPr="008C38C1">
        <w:rPr>
          <w:rFonts w:ascii="Consolas" w:eastAsia="Times New Roman" w:hAnsi="Consolas" w:cs="Consolas"/>
          <w:color w:val="0000FF"/>
          <w:kern w:val="0"/>
          <w:sz w:val="19"/>
          <w:szCs w:val="19"/>
          <w:shd w:val="clear" w:color="auto" w:fill="FFFFFF"/>
        </w:rPr>
        <w:t>=</w:t>
      </w:r>
      <w:r w:rsidRPr="008C38C1">
        <w:rPr>
          <w:rFonts w:ascii="Consolas" w:eastAsia="Times New Roman" w:hAnsi="Consolas" w:cs="Consolas"/>
          <w:color w:val="000000"/>
          <w:kern w:val="0"/>
          <w:sz w:val="19"/>
          <w:szCs w:val="19"/>
          <w:shd w:val="clear" w:color="auto" w:fill="FFFFFF"/>
        </w:rPr>
        <w:t>"</w:t>
      </w:r>
      <w:proofErr w:type="spellStart"/>
      <w:r w:rsidRPr="008C38C1">
        <w:rPr>
          <w:rFonts w:ascii="Consolas" w:eastAsia="Times New Roman" w:hAnsi="Consolas" w:cs="Consolas"/>
          <w:color w:val="0000FF"/>
          <w:kern w:val="0"/>
          <w:sz w:val="19"/>
          <w:szCs w:val="19"/>
          <w:shd w:val="clear" w:color="auto" w:fill="FFFFFF"/>
        </w:rPr>
        <w:t>CommonTestSuite.ptfconfig</w:t>
      </w:r>
      <w:proofErr w:type="spellEnd"/>
      <w:r w:rsidRPr="008C38C1">
        <w:rPr>
          <w:rFonts w:ascii="Consolas" w:eastAsia="Times New Roman" w:hAnsi="Consolas" w:cs="Consolas"/>
          <w:color w:val="000000"/>
          <w:kern w:val="0"/>
          <w:sz w:val="19"/>
          <w:szCs w:val="19"/>
          <w:shd w:val="clear" w:color="auto" w:fill="FFFFFF"/>
        </w:rPr>
        <w:t>"</w:t>
      </w:r>
      <w:r w:rsidRPr="008C38C1">
        <w:rPr>
          <w:rFonts w:ascii="Consolas" w:eastAsia="Times New Roman" w:hAnsi="Consolas" w:cs="Consolas"/>
          <w:color w:val="0000FF"/>
          <w:kern w:val="0"/>
          <w:sz w:val="19"/>
          <w:szCs w:val="19"/>
          <w:shd w:val="clear" w:color="auto" w:fill="FFFFFF"/>
        </w:rPr>
        <w:t>/&gt;</w:t>
      </w:r>
    </w:p>
    <w:p w14:paraId="63EA05B5" w14:textId="77777777" w:rsidR="005459E0" w:rsidRPr="008C38C1" w:rsidRDefault="005459E0" w:rsidP="005459E0">
      <w:pPr>
        <w:pBdr>
          <w:top w:val="single" w:sz="4" w:space="1" w:color="auto"/>
          <w:left w:val="single" w:sz="4" w:space="4" w:color="auto"/>
          <w:bottom w:val="single" w:sz="4" w:space="1" w:color="auto"/>
          <w:right w:val="single" w:sz="4" w:space="4" w:color="auto"/>
        </w:pBdr>
        <w:spacing w:before="0" w:after="0" w:line="240" w:lineRule="auto"/>
        <w:rPr>
          <w:rFonts w:ascii="Consolas" w:eastAsia="Times New Roman" w:hAnsi="Consolas" w:cs="Consolas"/>
          <w:color w:val="000000"/>
          <w:kern w:val="0"/>
          <w:sz w:val="19"/>
          <w:szCs w:val="19"/>
        </w:rPr>
      </w:pPr>
      <w:r w:rsidRPr="008C38C1">
        <w:rPr>
          <w:rFonts w:ascii="Consolas" w:eastAsia="Times New Roman" w:hAnsi="Consolas" w:cs="Consolas"/>
          <w:color w:val="0000FF"/>
          <w:kern w:val="0"/>
          <w:sz w:val="19"/>
          <w:szCs w:val="19"/>
          <w:shd w:val="clear" w:color="auto" w:fill="FFFFFF"/>
        </w:rPr>
        <w:t> &lt;/</w:t>
      </w:r>
      <w:r w:rsidRPr="008C38C1">
        <w:rPr>
          <w:rFonts w:ascii="Consolas" w:eastAsia="Times New Roman" w:hAnsi="Consolas" w:cs="Consolas"/>
          <w:color w:val="A31515"/>
          <w:kern w:val="0"/>
          <w:sz w:val="19"/>
          <w:szCs w:val="19"/>
          <w:shd w:val="clear" w:color="auto" w:fill="FFFFFF"/>
        </w:rPr>
        <w:t>Include</w:t>
      </w:r>
      <w:r w:rsidRPr="008C38C1">
        <w:rPr>
          <w:rFonts w:ascii="Consolas" w:eastAsia="Times New Roman" w:hAnsi="Consolas" w:cs="Consolas"/>
          <w:color w:val="0000FF"/>
          <w:kern w:val="0"/>
          <w:sz w:val="19"/>
          <w:szCs w:val="19"/>
          <w:shd w:val="clear" w:color="auto" w:fill="FFFFFF"/>
        </w:rPr>
        <w:t>&gt;</w:t>
      </w:r>
    </w:p>
    <w:p w14:paraId="23E9E9B1" w14:textId="4E407165" w:rsidR="005459E0" w:rsidRPr="008C38C1" w:rsidRDefault="005459E0" w:rsidP="001F26F2">
      <w:r w:rsidRPr="008C38C1">
        <w:t xml:space="preserve">If </w:t>
      </w:r>
      <w:r w:rsidR="007F0238">
        <w:t xml:space="preserve">the </w:t>
      </w:r>
      <w:r w:rsidRPr="008C38C1">
        <w:t xml:space="preserve">same property is defined in multiple </w:t>
      </w:r>
      <w:r w:rsidR="007F0238">
        <w:t xml:space="preserve">PTF </w:t>
      </w:r>
      <w:r w:rsidRPr="008C38C1">
        <w:t>configur</w:t>
      </w:r>
      <w:r w:rsidR="007F0238">
        <w:t>ation</w:t>
      </w:r>
      <w:r w:rsidRPr="008C38C1">
        <w:t xml:space="preserve"> files, the rule of the property value is as follow:</w:t>
      </w:r>
    </w:p>
    <w:p w14:paraId="5FB6E538" w14:textId="77777777" w:rsidR="005459E0" w:rsidRPr="008C38C1" w:rsidRDefault="005459E0" w:rsidP="00885749">
      <w:pPr>
        <w:pStyle w:val="ListParagraph"/>
        <w:numPr>
          <w:ilvl w:val="0"/>
          <w:numId w:val="16"/>
        </w:numPr>
      </w:pPr>
      <w:r w:rsidRPr="008C38C1">
        <w:t>The property value in a ptfconfig file overwrites the value in the included file.</w:t>
      </w:r>
    </w:p>
    <w:p w14:paraId="06847ED9" w14:textId="24C01D96" w:rsidR="005459E0" w:rsidRPr="008C38C1" w:rsidRDefault="005459E0" w:rsidP="00885749">
      <w:pPr>
        <w:pStyle w:val="ListParagraph"/>
        <w:numPr>
          <w:ilvl w:val="0"/>
          <w:numId w:val="16"/>
        </w:numPr>
      </w:pPr>
      <w:r w:rsidRPr="008C38C1">
        <w:t xml:space="preserve">The value in </w:t>
      </w:r>
      <w:r w:rsidR="007F0238">
        <w:t>&lt;</w:t>
      </w:r>
      <w:proofErr w:type="spellStart"/>
      <w:r w:rsidR="007F0238">
        <w:t>TestSuiteName</w:t>
      </w:r>
      <w:proofErr w:type="spellEnd"/>
      <w:r w:rsidR="007F0238">
        <w:t>&gt;</w:t>
      </w:r>
      <w:r w:rsidRPr="008C38C1">
        <w:t>.</w:t>
      </w:r>
      <w:proofErr w:type="spellStart"/>
      <w:r w:rsidRPr="008C38C1">
        <w:t>deployment.ptfconfig</w:t>
      </w:r>
      <w:proofErr w:type="spellEnd"/>
      <w:r w:rsidRPr="008C38C1">
        <w:t xml:space="preserve"> overwrites the value in </w:t>
      </w:r>
      <w:r w:rsidR="007F0238">
        <w:t>&lt;</w:t>
      </w:r>
      <w:proofErr w:type="spellStart"/>
      <w:r w:rsidR="007F0238">
        <w:t>TestSuiteName</w:t>
      </w:r>
      <w:proofErr w:type="spellEnd"/>
      <w:r w:rsidR="007F0238">
        <w:t>&gt;</w:t>
      </w:r>
      <w:r w:rsidRPr="008C38C1">
        <w:t>.ptfconfig file.</w:t>
      </w:r>
    </w:p>
    <w:p w14:paraId="2072FEED" w14:textId="77777777" w:rsidR="005459E0" w:rsidRPr="008C38C1" w:rsidRDefault="005459E0" w:rsidP="005459E0">
      <w:r w:rsidRPr="008C38C1">
        <w:t xml:space="preserve">See the example below: </w:t>
      </w:r>
    </w:p>
    <w:p w14:paraId="76AA99E5" w14:textId="77777777" w:rsidR="005459E0" w:rsidRPr="008C38C1" w:rsidRDefault="005459E0" w:rsidP="005459E0">
      <w:pPr>
        <w:spacing w:line="240" w:lineRule="auto"/>
        <w:jc w:val="center"/>
      </w:pPr>
      <w:r w:rsidRPr="008C38C1">
        <w:rPr>
          <w:noProof/>
        </w:rPr>
        <w:lastRenderedPageBreak/>
        <w:drawing>
          <wp:inline distT="0" distB="0" distL="0" distR="0" wp14:anchorId="14EB5ADE" wp14:editId="2409C39A">
            <wp:extent cx="3977985" cy="325402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7985" cy="3254022"/>
                    </a:xfrm>
                    <a:prstGeom prst="rect">
                      <a:avLst/>
                    </a:prstGeom>
                  </pic:spPr>
                </pic:pic>
              </a:graphicData>
            </a:graphic>
          </wp:inline>
        </w:drawing>
      </w:r>
    </w:p>
    <w:p w14:paraId="09DED131" w14:textId="00FD8061" w:rsidR="005459E0" w:rsidRPr="008C38C1" w:rsidRDefault="00E65229" w:rsidP="005459E0">
      <w:pPr>
        <w:pStyle w:val="Heading3"/>
      </w:pPr>
      <w:r>
        <w:t>&lt;</w:t>
      </w:r>
      <w:r w:rsidR="005459E0" w:rsidRPr="008C38C1">
        <w:t>Group</w:t>
      </w:r>
      <w:r>
        <w:t>&gt;</w:t>
      </w:r>
      <w:r w:rsidR="005459E0" w:rsidRPr="008C38C1">
        <w:t xml:space="preserve"> </w:t>
      </w:r>
      <w:r w:rsidR="007F0238">
        <w:t>tag</w:t>
      </w:r>
    </w:p>
    <w:p w14:paraId="440C06F6" w14:textId="29C1EE56" w:rsidR="005459E0" w:rsidRPr="008C38C1" w:rsidRDefault="00E534F3" w:rsidP="005459E0">
      <w:r w:rsidRPr="008C38C1">
        <w:t>If the number of properties in you test suite is very large,</w:t>
      </w:r>
      <w:r w:rsidR="005459E0" w:rsidRPr="008C38C1">
        <w:t xml:space="preserve"> you can group thes</w:t>
      </w:r>
      <w:r w:rsidRPr="008C38C1">
        <w:t xml:space="preserve">e properties using </w:t>
      </w:r>
      <w:r w:rsidR="00A94E63" w:rsidRPr="00300213">
        <w:t xml:space="preserve">the </w:t>
      </w:r>
      <w:r w:rsidR="00E65229">
        <w:t>&lt;</w:t>
      </w:r>
      <w:r w:rsidRPr="008C38C1">
        <w:t>Group</w:t>
      </w:r>
      <w:r w:rsidR="00E65229">
        <w:t>&gt;</w:t>
      </w:r>
      <w:r w:rsidRPr="008C38C1">
        <w:t xml:space="preserve"> tag to make the </w:t>
      </w:r>
      <w:proofErr w:type="spellStart"/>
      <w:r w:rsidRPr="008C38C1">
        <w:t>PTFConfig</w:t>
      </w:r>
      <w:proofErr w:type="spellEnd"/>
      <w:r w:rsidRPr="008C38C1">
        <w:t xml:space="preserve"> file </w:t>
      </w:r>
      <w:r w:rsidR="00A9400E" w:rsidRPr="008C38C1">
        <w:t>clearer</w:t>
      </w:r>
      <w:r w:rsidRPr="008C38C1">
        <w:t>.</w:t>
      </w:r>
    </w:p>
    <w:p w14:paraId="1C73F41F" w14:textId="0B467E12" w:rsidR="005459E0" w:rsidRPr="008C38C1" w:rsidRDefault="00E534F3" w:rsidP="005459E0">
      <w:r w:rsidRPr="008C38C1">
        <w:t>You can use the following name to access the properties in test s</w:t>
      </w:r>
      <w:r w:rsidR="00A9400E" w:rsidRPr="008C38C1">
        <w:t>uit</w:t>
      </w:r>
      <w:r w:rsidRPr="008C38C1">
        <w:t>es</w:t>
      </w:r>
      <w:r w:rsidR="005459E0" w:rsidRPr="008C38C1">
        <w:t>:</w:t>
      </w:r>
    </w:p>
    <w:p w14:paraId="2768FA31" w14:textId="546A0BCE" w:rsidR="005459E0" w:rsidRPr="008C38C1" w:rsidRDefault="005459E0" w:rsidP="005459E0">
      <w:r w:rsidRPr="008C38C1">
        <w:tab/>
      </w:r>
      <w:r w:rsidRPr="008C38C1">
        <w:tab/>
        <w:t>&lt;Group Name</w:t>
      </w:r>
      <w:proofErr w:type="gramStart"/>
      <w:r w:rsidRPr="008C38C1">
        <w:t>&gt;</w:t>
      </w:r>
      <w:r w:rsidR="005950BE">
        <w:t>[</w:t>
      </w:r>
      <w:proofErr w:type="gramEnd"/>
      <w:r w:rsidRPr="008C38C1">
        <w:t>.</w:t>
      </w:r>
      <w:r w:rsidR="005950BE" w:rsidRPr="008C38C1">
        <w:t>&lt;Group Name&gt;</w:t>
      </w:r>
      <w:r w:rsidR="005950BE">
        <w:t>…]</w:t>
      </w:r>
      <w:r w:rsidRPr="008C38C1">
        <w:t>.&lt;Property Name&gt;</w:t>
      </w:r>
    </w:p>
    <w:p w14:paraId="0152F4BC" w14:textId="77777777" w:rsidR="005459E0" w:rsidRPr="008C38C1" w:rsidRDefault="005459E0" w:rsidP="005459E0">
      <w:r w:rsidRPr="008C38C1">
        <w:t>Example:</w:t>
      </w:r>
    </w:p>
    <w:p w14:paraId="668375FC" w14:textId="77777777" w:rsidR="005459E0" w:rsidRPr="008C38C1" w:rsidRDefault="005459E0" w:rsidP="005459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PTF</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5C522C66" w14:textId="77777777" w:rsidR="005459E0" w:rsidRPr="008C38C1" w:rsidRDefault="005459E0" w:rsidP="005459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NetworkCapture</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577E20EA" w14:textId="77777777" w:rsidR="005459E0" w:rsidRPr="008C38C1" w:rsidRDefault="005459E0" w:rsidP="005459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Property</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Enabled</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value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true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1CC1A560" w14:textId="77777777" w:rsidR="005459E0" w:rsidRPr="008C38C1" w:rsidRDefault="005459E0" w:rsidP="005459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Property</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CaptureFileFolder</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value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C:\test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4BF20AB9" w14:textId="77777777" w:rsidR="005459E0" w:rsidRPr="008C38C1" w:rsidRDefault="005459E0" w:rsidP="005459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&gt;</w:t>
      </w:r>
    </w:p>
    <w:p w14:paraId="1F92338D" w14:textId="77777777" w:rsidR="005459E0" w:rsidRPr="008C38C1" w:rsidRDefault="005459E0" w:rsidP="005459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&gt;</w:t>
      </w:r>
    </w:p>
    <w:p w14:paraId="46D0619E" w14:textId="4FF16B90" w:rsidR="005459E0" w:rsidRPr="008C38C1" w:rsidRDefault="005459E0" w:rsidP="005459E0">
      <w:r w:rsidRPr="008C38C1">
        <w:t xml:space="preserve">In the </w:t>
      </w:r>
      <w:r w:rsidR="00A9400E" w:rsidRPr="008C38C1">
        <w:t xml:space="preserve">test suite code </w:t>
      </w:r>
      <w:r w:rsidRPr="008C38C1">
        <w:t>you can</w:t>
      </w:r>
      <w:r w:rsidR="00A9400E" w:rsidRPr="008C38C1">
        <w:t xml:space="preserve"> access the properties using</w:t>
      </w:r>
      <w:r w:rsidR="00E65229">
        <w:t xml:space="preserve"> the</w:t>
      </w:r>
      <w:r w:rsidR="00A9400E" w:rsidRPr="008C38C1">
        <w:t xml:space="preserve"> following</w:t>
      </w:r>
      <w:r w:rsidRPr="008C38C1">
        <w:t xml:space="preserve"> names:</w:t>
      </w:r>
    </w:p>
    <w:p w14:paraId="433DC97C" w14:textId="77777777" w:rsidR="005459E0" w:rsidRPr="008C38C1" w:rsidRDefault="005459E0" w:rsidP="005459E0">
      <w:r w:rsidRPr="008C38C1">
        <w:tab/>
      </w:r>
      <w:r w:rsidRPr="008C38C1">
        <w:tab/>
      </w:r>
      <w:proofErr w:type="spellStart"/>
      <w:r w:rsidRPr="008C38C1">
        <w:t>PTF.NetworkCapture.Enabled</w:t>
      </w:r>
      <w:proofErr w:type="spellEnd"/>
    </w:p>
    <w:p w14:paraId="346760C8" w14:textId="77777777" w:rsidR="005459E0" w:rsidRPr="008C38C1" w:rsidRDefault="005459E0" w:rsidP="005459E0">
      <w:r w:rsidRPr="008C38C1">
        <w:tab/>
      </w:r>
      <w:r w:rsidRPr="008C38C1">
        <w:tab/>
      </w:r>
      <w:proofErr w:type="spellStart"/>
      <w:r w:rsidRPr="008C38C1">
        <w:t>PTF.NetworkCapture.CaptureFileFolder</w:t>
      </w:r>
      <w:proofErr w:type="spellEnd"/>
    </w:p>
    <w:p w14:paraId="7CF89E1D" w14:textId="77777777" w:rsidR="00830B05" w:rsidRPr="008C38C1" w:rsidRDefault="00830B05" w:rsidP="0022051A">
      <w:pPr>
        <w:pStyle w:val="Heading2"/>
      </w:pPr>
      <w:bookmarkStart w:id="26" w:name="_Toc380667091"/>
      <w:bookmarkStart w:id="27" w:name="_Toc381344148"/>
      <w:r w:rsidRPr="008C38C1">
        <w:t>Protocol Test Adapters</w:t>
      </w:r>
      <w:bookmarkEnd w:id="26"/>
      <w:bookmarkEnd w:id="27"/>
    </w:p>
    <w:p w14:paraId="68D6A6FC" w14:textId="77777777" w:rsidR="00C53E0D" w:rsidRPr="008C38C1" w:rsidRDefault="00830B05" w:rsidP="00830B05">
      <w:r w:rsidRPr="008C38C1">
        <w:t xml:space="preserve">Adapters are configured in the test suite configuration file and can be retrieved from the </w:t>
      </w:r>
      <w:proofErr w:type="spellStart"/>
      <w:r w:rsidR="00694C21" w:rsidRPr="00300213">
        <w:t>ITestSite</w:t>
      </w:r>
      <w:proofErr w:type="spellEnd"/>
      <w:r w:rsidR="00694C21" w:rsidRPr="00300213">
        <w:t xml:space="preserve"> A</w:t>
      </w:r>
      <w:r w:rsidRPr="008C38C1">
        <w:t xml:space="preserve">PI. </w:t>
      </w:r>
    </w:p>
    <w:p w14:paraId="0DD0F37B" w14:textId="77777777" w:rsidR="00C53E0D" w:rsidRPr="008C38C1" w:rsidRDefault="00C53E0D" w:rsidP="00830B05">
      <w:proofErr w:type="spellStart"/>
      <w:r w:rsidRPr="008C38C1">
        <w:t>ITestSite</w:t>
      </w:r>
      <w:proofErr w:type="spellEnd"/>
      <w:r w:rsidRPr="008C38C1">
        <w:t xml:space="preserve"> is initialized during</w:t>
      </w:r>
      <w:r w:rsidR="00427D32" w:rsidRPr="008C38C1">
        <w:t xml:space="preserve"> the</w:t>
      </w:r>
      <w:r w:rsidRPr="008C38C1">
        <w:t xml:space="preserve"> </w:t>
      </w:r>
      <w:proofErr w:type="spellStart"/>
      <w:r w:rsidRPr="008C38C1">
        <w:t>TestClassBase.Initialize</w:t>
      </w:r>
      <w:proofErr w:type="spellEnd"/>
      <w:r w:rsidRPr="008C38C1">
        <w:t xml:space="preserve"> method call. The user must call it in </w:t>
      </w:r>
      <w:r w:rsidR="00427D32" w:rsidRPr="008C38C1">
        <w:t xml:space="preserve">the </w:t>
      </w:r>
      <w:r w:rsidRPr="008C38C1">
        <w:t xml:space="preserve">class Initialize method. </w:t>
      </w:r>
    </w:p>
    <w:p w14:paraId="003720CD" w14:textId="16C089BE" w:rsidR="00C53E0D" w:rsidRPr="008C38C1" w:rsidRDefault="00C53E0D" w:rsidP="00830B05">
      <w:proofErr w:type="spellStart"/>
      <w:r w:rsidRPr="008C38C1">
        <w:t>ITestSite</w:t>
      </w:r>
      <w:proofErr w:type="spellEnd"/>
      <w:r w:rsidRPr="008C38C1">
        <w:t xml:space="preserve"> is disposed in </w:t>
      </w:r>
      <w:r w:rsidR="00427D32" w:rsidRPr="008C38C1">
        <w:t xml:space="preserve">the </w:t>
      </w:r>
      <w:proofErr w:type="spellStart"/>
      <w:r w:rsidRPr="008C38C1">
        <w:t>TestClassBase.Cleanup</w:t>
      </w:r>
      <w:proofErr w:type="spellEnd"/>
      <w:r w:rsidRPr="008C38C1">
        <w:t xml:space="preserve"> method call. The use</w:t>
      </w:r>
      <w:r w:rsidR="00427D32" w:rsidRPr="008C38C1">
        <w:t>r</w:t>
      </w:r>
      <w:r w:rsidRPr="008C38C1">
        <w:t xml:space="preserve"> must call it in </w:t>
      </w:r>
      <w:r w:rsidR="00427D32" w:rsidRPr="008C38C1">
        <w:t xml:space="preserve">the </w:t>
      </w:r>
      <w:r w:rsidRPr="008C38C1">
        <w:t>class Cleanup</w:t>
      </w:r>
      <w:r w:rsidR="000837B7">
        <w:t xml:space="preserve"> method</w:t>
      </w:r>
      <w:r w:rsidRPr="008C38C1">
        <w:t xml:space="preserve">. </w:t>
      </w:r>
    </w:p>
    <w:p w14:paraId="1197A0BA" w14:textId="77777777" w:rsidR="0019482D" w:rsidRDefault="0019482D" w:rsidP="00830B05"/>
    <w:p w14:paraId="28542B60" w14:textId="77777777" w:rsidR="00830B05" w:rsidRPr="008C38C1" w:rsidRDefault="00830B05" w:rsidP="00830B05">
      <w:r w:rsidRPr="008C38C1">
        <w:t>The confi</w:t>
      </w:r>
      <w:r w:rsidR="00AA3FDA" w:rsidRPr="008C38C1">
        <w:t xml:space="preserve">guration allows an adapter </w:t>
      </w:r>
      <w:r w:rsidR="00427D32" w:rsidRPr="008C38C1">
        <w:t xml:space="preserve">to </w:t>
      </w:r>
      <w:r w:rsidR="00AA3FDA" w:rsidRPr="008C38C1">
        <w:t>be</w:t>
      </w:r>
      <w:r w:rsidRPr="008C38C1">
        <w:t xml:space="preserve"> created</w:t>
      </w:r>
      <w:r w:rsidR="00427D32" w:rsidRPr="008C38C1">
        <w:t xml:space="preserve"> in various ways</w:t>
      </w:r>
      <w:r w:rsidRPr="008C38C1">
        <w:t xml:space="preserve">: </w:t>
      </w:r>
    </w:p>
    <w:p w14:paraId="5CD0AB82" w14:textId="77777777" w:rsidR="0037270F" w:rsidRPr="008C38C1" w:rsidRDefault="0037270F" w:rsidP="0037270F">
      <w:pPr>
        <w:numPr>
          <w:ilvl w:val="1"/>
          <w:numId w:val="4"/>
        </w:numPr>
        <w:tabs>
          <w:tab w:val="clear" w:pos="1440"/>
          <w:tab w:val="num" w:pos="360"/>
        </w:tabs>
        <w:ind w:left="360"/>
      </w:pPr>
      <w:r w:rsidRPr="008C38C1">
        <w:lastRenderedPageBreak/>
        <w:t xml:space="preserve">Script adapter </w:t>
      </w:r>
    </w:p>
    <w:p w14:paraId="4C507DF5" w14:textId="77777777" w:rsidR="0037270F" w:rsidRPr="008C38C1" w:rsidRDefault="0037270F" w:rsidP="0037270F">
      <w:pPr>
        <w:ind w:left="360"/>
      </w:pPr>
      <w:r w:rsidRPr="004809A3">
        <w:t xml:space="preserve">The Script adapter allows users to map interface methods to </w:t>
      </w:r>
      <w:proofErr w:type="spellStart"/>
      <w:r w:rsidRPr="004809A3">
        <w:t>cmd</w:t>
      </w:r>
      <w:proofErr w:type="spellEnd"/>
      <w:r w:rsidRPr="004809A3">
        <w:t xml:space="preserve"> scripts and use the scripts to perform operations during the test.</w:t>
      </w:r>
      <w:r w:rsidRPr="008C38C1">
        <w:t xml:space="preserve"> Users must</w:t>
      </w:r>
      <w:r>
        <w:t xml:space="preserve"> specify the location of the scripts and</w:t>
      </w:r>
      <w:r w:rsidRPr="008C38C1">
        <w:t xml:space="preserve"> have a .</w:t>
      </w:r>
      <w:proofErr w:type="spellStart"/>
      <w:r w:rsidRPr="008C38C1">
        <w:t>cmd</w:t>
      </w:r>
      <w:proofErr w:type="spellEnd"/>
      <w:r w:rsidRPr="008C38C1">
        <w:t xml:space="preserve"> script with a name corresponding to each API call in the </w:t>
      </w:r>
      <w:r>
        <w:t>test suit</w:t>
      </w:r>
      <w:r w:rsidRPr="008C38C1">
        <w:t>.  Parameters will be output with standard .</w:t>
      </w:r>
      <w:proofErr w:type="spellStart"/>
      <w:r w:rsidRPr="008C38C1">
        <w:t>cmd</w:t>
      </w:r>
      <w:proofErr w:type="spellEnd"/>
      <w:r w:rsidRPr="008C38C1">
        <w:t xml:space="preserve"> quoting conventions.  When the API is called, the script will be called and its </w:t>
      </w:r>
      <w:proofErr w:type="spellStart"/>
      <w:r w:rsidRPr="008C38C1">
        <w:t>stdout</w:t>
      </w:r>
      <w:proofErr w:type="spellEnd"/>
      <w:r w:rsidRPr="008C38C1">
        <w:t xml:space="preserve"> and </w:t>
      </w:r>
      <w:proofErr w:type="spellStart"/>
      <w:r w:rsidRPr="008C38C1">
        <w:t>stderr</w:t>
      </w:r>
      <w:proofErr w:type="spellEnd"/>
      <w:r w:rsidRPr="008C38C1">
        <w:t xml:space="preserve"> are recorded in the test log as </w:t>
      </w:r>
      <w:proofErr w:type="spellStart"/>
      <w:r w:rsidRPr="008C38C1">
        <w:t>LogEntryType.Comment</w:t>
      </w:r>
      <w:proofErr w:type="spellEnd"/>
      <w:r w:rsidRPr="008C38C1">
        <w:t>.</w:t>
      </w:r>
    </w:p>
    <w:p w14:paraId="4010DBF0" w14:textId="0B402E02" w:rsidR="004E4C7D" w:rsidRPr="008C38C1" w:rsidRDefault="00830B05" w:rsidP="00885749">
      <w:pPr>
        <w:numPr>
          <w:ilvl w:val="1"/>
          <w:numId w:val="4"/>
        </w:numPr>
        <w:tabs>
          <w:tab w:val="clear" w:pos="1440"/>
          <w:tab w:val="num" w:pos="360"/>
        </w:tabs>
        <w:ind w:left="360"/>
      </w:pPr>
      <w:r w:rsidRPr="008C38C1">
        <w:t>Interactive adapter</w:t>
      </w:r>
    </w:p>
    <w:p w14:paraId="61D26CC3" w14:textId="775B3F0B" w:rsidR="004E4C7D" w:rsidRPr="008C38C1" w:rsidRDefault="00427D32">
      <w:pPr>
        <w:ind w:left="360"/>
        <w:rPr>
          <w:lang w:eastAsia="zh-CN"/>
        </w:rPr>
      </w:pPr>
      <w:r w:rsidRPr="008C38C1">
        <w:t xml:space="preserve">The </w:t>
      </w:r>
      <w:r w:rsidR="00830B05" w:rsidRPr="008C38C1">
        <w:t xml:space="preserve">Interactive adapter pops up </w:t>
      </w:r>
      <w:r w:rsidRPr="008C38C1">
        <w:t xml:space="preserve">a </w:t>
      </w:r>
      <w:r w:rsidR="00830B05" w:rsidRPr="008C38C1">
        <w:t>dialog</w:t>
      </w:r>
      <w:r w:rsidR="001022A7" w:rsidRPr="008C38C1">
        <w:rPr>
          <w:rStyle w:val="CommentReference"/>
          <w:lang w:eastAsia="zh-CN"/>
        </w:rPr>
        <w:t>-</w:t>
      </w:r>
      <w:r w:rsidR="001022A7" w:rsidRPr="008C38C1">
        <w:rPr>
          <w:color w:val="000000" w:themeColor="text1"/>
        </w:rPr>
        <w:t>box t</w:t>
      </w:r>
      <w:r w:rsidR="00830B05" w:rsidRPr="008C38C1">
        <w:rPr>
          <w:color w:val="000000" w:themeColor="text1"/>
        </w:rPr>
        <w:t>o perfor</w:t>
      </w:r>
      <w:r w:rsidR="00830B05" w:rsidRPr="008C38C1">
        <w:t xml:space="preserve">m manual </w:t>
      </w:r>
      <w:r w:rsidR="00B540DE">
        <w:t>operation</w:t>
      </w:r>
      <w:r w:rsidR="004809A3">
        <w:t>s</w:t>
      </w:r>
      <w:r w:rsidR="00830B05" w:rsidRPr="008C38C1">
        <w:t xml:space="preserve"> </w:t>
      </w:r>
      <w:r w:rsidR="002D21C4" w:rsidRPr="008C38C1">
        <w:t xml:space="preserve">each time </w:t>
      </w:r>
      <w:r w:rsidR="00830B05" w:rsidRPr="008C38C1">
        <w:t>one of its method</w:t>
      </w:r>
      <w:r w:rsidRPr="008C38C1">
        <w:t>s</w:t>
      </w:r>
      <w:r w:rsidR="00830B05" w:rsidRPr="008C38C1">
        <w:t xml:space="preserve"> is called. The dialog</w:t>
      </w:r>
      <w:r w:rsidR="001022A7" w:rsidRPr="008C38C1">
        <w:rPr>
          <w:lang w:eastAsia="zh-CN"/>
        </w:rPr>
        <w:t xml:space="preserve">-box </w:t>
      </w:r>
      <w:r w:rsidR="00B540DE">
        <w:t>includes</w:t>
      </w:r>
      <w:r w:rsidR="00830B05" w:rsidRPr="008C38C1">
        <w:t xml:space="preserve"> the method name, </w:t>
      </w:r>
      <w:r w:rsidR="004809A3">
        <w:t xml:space="preserve">help text, </w:t>
      </w:r>
      <w:r w:rsidR="004809A3" w:rsidRPr="004809A3">
        <w:t>input parameters, output parameters, and result</w:t>
      </w:r>
      <w:r w:rsidR="00830B05" w:rsidRPr="008C38C1">
        <w:t>. User</w:t>
      </w:r>
      <w:r w:rsidR="002D21C4" w:rsidRPr="008C38C1">
        <w:t>s</w:t>
      </w:r>
      <w:r w:rsidR="00830B05" w:rsidRPr="008C38C1">
        <w:t xml:space="preserve"> can confirm</w:t>
      </w:r>
      <w:r w:rsidR="004809A3">
        <w:t xml:space="preserve"> the</w:t>
      </w:r>
      <w:r w:rsidR="00830B05" w:rsidRPr="008C38C1">
        <w:t xml:space="preserve"> </w:t>
      </w:r>
      <w:r w:rsidRPr="008C38C1">
        <w:t>completion of the</w:t>
      </w:r>
      <w:r w:rsidR="00830B05" w:rsidRPr="008C38C1">
        <w:t xml:space="preserve"> manual operation by clicking the “</w:t>
      </w:r>
      <w:r w:rsidR="004809A3">
        <w:t>Continue</w:t>
      </w:r>
      <w:r w:rsidR="00830B05" w:rsidRPr="008C38C1">
        <w:t>” button</w:t>
      </w:r>
      <w:r w:rsidRPr="008C38C1">
        <w:t>.</w:t>
      </w:r>
      <w:r w:rsidR="00830B05" w:rsidRPr="008C38C1">
        <w:t xml:space="preserve"> </w:t>
      </w:r>
      <w:r w:rsidRPr="008C38C1">
        <w:t>I</w:t>
      </w:r>
      <w:r w:rsidR="00830B05" w:rsidRPr="008C38C1">
        <w:t>f user</w:t>
      </w:r>
      <w:r w:rsidR="002D21C4" w:rsidRPr="008C38C1">
        <w:t>s</w:t>
      </w:r>
      <w:r w:rsidR="00830B05" w:rsidRPr="008C38C1">
        <w:t xml:space="preserve"> can’t finish the </w:t>
      </w:r>
      <w:r w:rsidR="004809A3">
        <w:t>operation</w:t>
      </w:r>
      <w:r w:rsidR="004809A3" w:rsidRPr="008C38C1">
        <w:t xml:space="preserve"> </w:t>
      </w:r>
      <w:r w:rsidR="00830B05" w:rsidRPr="008C38C1">
        <w:t xml:space="preserve">for some reason, </w:t>
      </w:r>
      <w:r w:rsidR="002D21C4" w:rsidRPr="008C38C1">
        <w:t>they</w:t>
      </w:r>
      <w:r w:rsidR="00830B05" w:rsidRPr="008C38C1">
        <w:t xml:space="preserve"> </w:t>
      </w:r>
      <w:r w:rsidR="008F65DD">
        <w:t>can</w:t>
      </w:r>
      <w:r w:rsidR="00830B05" w:rsidRPr="008C38C1">
        <w:t xml:space="preserve"> click </w:t>
      </w:r>
      <w:r w:rsidR="002D21C4" w:rsidRPr="008C38C1">
        <w:t xml:space="preserve">the </w:t>
      </w:r>
      <w:r w:rsidR="00830B05" w:rsidRPr="008C38C1">
        <w:t>“</w:t>
      </w:r>
      <w:r w:rsidR="004809A3">
        <w:t>Abort</w:t>
      </w:r>
      <w:r w:rsidR="00830B05" w:rsidRPr="008C38C1">
        <w:t>” button to terminate the test. In this case, the test will be treated as “Inconclusive”.</w:t>
      </w:r>
      <w:r w:rsidR="00AA3FDA" w:rsidRPr="008C38C1">
        <w:t xml:space="preserve"> </w:t>
      </w:r>
    </w:p>
    <w:p w14:paraId="44C0D635" w14:textId="3E253462" w:rsidR="00866001" w:rsidRPr="008C38C1" w:rsidRDefault="004809A3" w:rsidP="00885749">
      <w:pPr>
        <w:numPr>
          <w:ilvl w:val="1"/>
          <w:numId w:val="4"/>
        </w:numPr>
        <w:tabs>
          <w:tab w:val="clear" w:pos="1440"/>
          <w:tab w:val="num" w:pos="360"/>
        </w:tabs>
        <w:ind w:left="360"/>
      </w:pPr>
      <w:r>
        <w:t>PowerShell</w:t>
      </w:r>
      <w:r w:rsidR="00866001" w:rsidRPr="008C38C1">
        <w:t xml:space="preserve"> script adapter.</w:t>
      </w:r>
    </w:p>
    <w:p w14:paraId="34E68A4B" w14:textId="73710EB8" w:rsidR="00866001" w:rsidRPr="008C38C1" w:rsidRDefault="004809A3" w:rsidP="00866001">
      <w:pPr>
        <w:ind w:left="360"/>
      </w:pPr>
      <w:r>
        <w:t>PowerShell</w:t>
      </w:r>
      <w:r w:rsidR="00CE76B1" w:rsidRPr="008C38C1">
        <w:t xml:space="preserve"> script adapter </w:t>
      </w:r>
      <w:r w:rsidR="001C344B">
        <w:t>maps interface methods to PowerShell scripts.</w:t>
      </w:r>
      <w:r w:rsidR="00CE76B1" w:rsidRPr="008C38C1">
        <w:rPr>
          <w:lang w:eastAsia="zh-CN"/>
        </w:rPr>
        <w:t xml:space="preserve"> Users are able to pass object</w:t>
      </w:r>
      <w:r w:rsidR="00427D32" w:rsidRPr="008C38C1">
        <w:rPr>
          <w:lang w:eastAsia="zh-CN"/>
        </w:rPr>
        <w:t>s</w:t>
      </w:r>
      <w:r w:rsidR="00CE76B1" w:rsidRPr="008C38C1">
        <w:rPr>
          <w:lang w:eastAsia="zh-CN"/>
        </w:rPr>
        <w:t xml:space="preserve"> between their managed test code and </w:t>
      </w:r>
      <w:r>
        <w:rPr>
          <w:lang w:eastAsia="zh-CN"/>
        </w:rPr>
        <w:t>PowerShell</w:t>
      </w:r>
      <w:r w:rsidR="00CE76B1" w:rsidRPr="008C38C1">
        <w:rPr>
          <w:lang w:eastAsia="zh-CN"/>
        </w:rPr>
        <w:t xml:space="preserve"> script</w:t>
      </w:r>
      <w:r w:rsidR="00427D32" w:rsidRPr="008C38C1">
        <w:rPr>
          <w:lang w:eastAsia="zh-CN"/>
        </w:rPr>
        <w:t>s</w:t>
      </w:r>
      <w:r w:rsidR="00CE76B1" w:rsidRPr="008C38C1">
        <w:rPr>
          <w:lang w:eastAsia="zh-CN"/>
        </w:rPr>
        <w:t xml:space="preserve"> directly. This avoids the p</w:t>
      </w:r>
      <w:r w:rsidR="00CE76B1" w:rsidRPr="008C38C1">
        <w:t xml:space="preserve">arameter </w:t>
      </w:r>
      <w:r w:rsidR="00CE76B1" w:rsidRPr="008C38C1">
        <w:rPr>
          <w:lang w:eastAsia="zh-CN"/>
        </w:rPr>
        <w:t xml:space="preserve">and return value </w:t>
      </w:r>
      <w:r w:rsidR="00CE76B1" w:rsidRPr="008C38C1">
        <w:t>parsing</w:t>
      </w:r>
      <w:r w:rsidR="00CE76B1" w:rsidRPr="008C38C1">
        <w:rPr>
          <w:lang w:eastAsia="zh-CN"/>
        </w:rPr>
        <w:t xml:space="preserve"> issue.</w:t>
      </w:r>
    </w:p>
    <w:p w14:paraId="0B542D53" w14:textId="278B7061" w:rsidR="001275B6" w:rsidRPr="008C38C1" w:rsidRDefault="00830B05" w:rsidP="00885749">
      <w:pPr>
        <w:numPr>
          <w:ilvl w:val="1"/>
          <w:numId w:val="4"/>
        </w:numPr>
        <w:tabs>
          <w:tab w:val="clear" w:pos="1440"/>
          <w:tab w:val="num" w:pos="360"/>
        </w:tabs>
        <w:ind w:left="360"/>
      </w:pPr>
      <w:r w:rsidRPr="008C38C1">
        <w:t>Managed adapter</w:t>
      </w:r>
      <w:r w:rsidR="001C344B">
        <w:br/>
      </w:r>
      <w:proofErr w:type="gramStart"/>
      <w:r w:rsidR="00E13B19">
        <w:t>The</w:t>
      </w:r>
      <w:proofErr w:type="gramEnd"/>
      <w:r w:rsidR="00E13B19">
        <w:t xml:space="preserve"> managed adapter allows user</w:t>
      </w:r>
      <w:r w:rsidR="001975DE">
        <w:t>s</w:t>
      </w:r>
      <w:r w:rsidR="00E13B19">
        <w:t xml:space="preserve"> to</w:t>
      </w:r>
      <w:r w:rsidR="00C8475F">
        <w:t xml:space="preserve"> use</w:t>
      </w:r>
      <w:r w:rsidR="00E13B19">
        <w:t xml:space="preserve"> </w:t>
      </w:r>
      <w:r w:rsidR="00E36689">
        <w:t>managed code to implement the interface methods.</w:t>
      </w:r>
    </w:p>
    <w:p w14:paraId="375B86F8" w14:textId="1BBE2DAE" w:rsidR="00226260" w:rsidRPr="008C38C1" w:rsidRDefault="004809A3" w:rsidP="00300213">
      <w:pPr>
        <w:numPr>
          <w:ilvl w:val="1"/>
          <w:numId w:val="4"/>
        </w:numPr>
        <w:tabs>
          <w:tab w:val="clear" w:pos="1440"/>
          <w:tab w:val="num" w:pos="360"/>
        </w:tabs>
        <w:ind w:left="360"/>
      </w:pPr>
      <w:r>
        <w:t>PowerShell</w:t>
      </w:r>
      <w:r w:rsidR="00226260" w:rsidRPr="008C38C1">
        <w:t xml:space="preserve"> wrapped adapte</w:t>
      </w:r>
      <w:r w:rsidR="00E13B19">
        <w:t>r</w:t>
      </w:r>
      <w:r w:rsidR="00E13B19">
        <w:br/>
      </w:r>
      <w:r w:rsidR="001975DE" w:rsidRPr="001975DE">
        <w:t>PowerShell wrapped adapter allows users to use a single PowerShell ps1 file to implement an adapter interface.</w:t>
      </w:r>
    </w:p>
    <w:p w14:paraId="4D55AC50" w14:textId="30CBA934" w:rsidR="00D34676" w:rsidRPr="008C38C1" w:rsidRDefault="00D34676" w:rsidP="000642CC">
      <w:pPr>
        <w:pStyle w:val="Heading3"/>
      </w:pPr>
      <w:r w:rsidRPr="008C38C1">
        <w:t xml:space="preserve">Script Adapter </w:t>
      </w:r>
    </w:p>
    <w:p w14:paraId="6AC05931" w14:textId="77777777" w:rsidR="00D34676" w:rsidRPr="00300213" w:rsidRDefault="00D34676" w:rsidP="00D34676">
      <w:pPr>
        <w:spacing w:before="15" w:after="15" w:line="288" w:lineRule="atLeast"/>
      </w:pPr>
      <w:r w:rsidRPr="00300213">
        <w:t xml:space="preserve">Users can bind their adapter interfaces to a script adapter by defining them as "script" in the PTF configuration files. The implementation will run the corresponding script file when one of the adapter's methods is called. </w:t>
      </w:r>
    </w:p>
    <w:p w14:paraId="702AAEB9" w14:textId="77777777" w:rsidR="00D34676" w:rsidRPr="008C38C1" w:rsidRDefault="00D34676" w:rsidP="00D34676">
      <w:pPr>
        <w:spacing w:before="15" w:after="15" w:line="288" w:lineRule="atLeast"/>
        <w:rPr>
          <w:b/>
          <w:bCs/>
        </w:rPr>
      </w:pPr>
      <w:r w:rsidRPr="008C38C1">
        <w:rPr>
          <w:b/>
          <w:bCs/>
        </w:rPr>
        <w:t>Benefits</w:t>
      </w:r>
    </w:p>
    <w:p w14:paraId="307DEE10" w14:textId="2FBB1421" w:rsidR="00D34676" w:rsidRPr="008C38C1" w:rsidRDefault="00D34676" w:rsidP="00D34676">
      <w:pPr>
        <w:spacing w:before="15" w:after="15" w:line="288" w:lineRule="atLeast"/>
      </w:pPr>
      <w:r w:rsidRPr="008C38C1">
        <w:t>Script adapters are easy to use</w:t>
      </w:r>
      <w:r w:rsidR="00531D61">
        <w:t>.</w:t>
      </w:r>
      <w:r w:rsidR="001975DE">
        <w:t xml:space="preserve"> For example,</w:t>
      </w:r>
      <w:r w:rsidR="001975DE" w:rsidRPr="008C38C1">
        <w:t xml:space="preserve"> </w:t>
      </w:r>
      <w:r w:rsidR="00531D61">
        <w:t>they are suitable for service setup/shutdown jobs. U</w:t>
      </w:r>
      <w:r w:rsidRPr="008C38C1">
        <w:t xml:space="preserve">sers can write a Start.cmd containing </w:t>
      </w:r>
      <w:r w:rsidR="00531D61">
        <w:t>“</w:t>
      </w:r>
      <w:r w:rsidRPr="008C38C1">
        <w:t xml:space="preserve">net start </w:t>
      </w:r>
      <w:proofErr w:type="spellStart"/>
      <w:r w:rsidRPr="008C38C1">
        <w:t>ServiceName</w:t>
      </w:r>
      <w:proofErr w:type="spellEnd"/>
      <w:r w:rsidR="00531D61">
        <w:t>”.</w:t>
      </w:r>
    </w:p>
    <w:p w14:paraId="6A22A338" w14:textId="77777777" w:rsidR="00D34676" w:rsidRPr="008C38C1" w:rsidRDefault="00D34676" w:rsidP="004A434A">
      <w:pPr>
        <w:spacing w:before="15" w:after="15" w:line="288" w:lineRule="atLeast"/>
        <w:rPr>
          <w:b/>
          <w:bCs/>
        </w:rPr>
      </w:pPr>
      <w:r w:rsidRPr="008C38C1">
        <w:rPr>
          <w:b/>
          <w:bCs/>
        </w:rPr>
        <w:t xml:space="preserve">Limitation </w:t>
      </w:r>
    </w:p>
    <w:p w14:paraId="1E20B6E5" w14:textId="1F0F7605" w:rsidR="00022934" w:rsidRPr="008C38C1" w:rsidRDefault="000837B7" w:rsidP="00D34676">
      <w:r>
        <w:t>Do not</w:t>
      </w:r>
      <w:r w:rsidR="00022934" w:rsidRPr="008C38C1">
        <w:t xml:space="preserve"> use script using Unicode with Byte Order Mark.</w:t>
      </w:r>
    </w:p>
    <w:p w14:paraId="68152DFB" w14:textId="77777777" w:rsidR="00D34676" w:rsidRPr="008C38C1" w:rsidRDefault="00D34676" w:rsidP="004A434A">
      <w:pPr>
        <w:spacing w:before="15" w:after="15" w:line="288" w:lineRule="atLeast"/>
        <w:rPr>
          <w:b/>
          <w:bCs/>
        </w:rPr>
      </w:pPr>
      <w:r w:rsidRPr="008C38C1">
        <w:rPr>
          <w:b/>
          <w:bCs/>
        </w:rPr>
        <w:t>Usage</w:t>
      </w:r>
    </w:p>
    <w:p w14:paraId="0F91D845" w14:textId="0E48EB12" w:rsidR="00D34676" w:rsidRPr="008C38C1" w:rsidRDefault="00D34676" w:rsidP="00D34676">
      <w:r w:rsidRPr="008C38C1">
        <w:t xml:space="preserve">Configure </w:t>
      </w:r>
      <w:r w:rsidR="00FA4E1C" w:rsidRPr="008C38C1">
        <w:t xml:space="preserve">&lt;Adapters&gt; </w:t>
      </w:r>
      <w:r w:rsidRPr="008C38C1">
        <w:t>section of</w:t>
      </w:r>
      <w:r w:rsidR="001975DE">
        <w:t xml:space="preserve"> the</w:t>
      </w:r>
      <w:r w:rsidR="003D570A">
        <w:t xml:space="preserve"> </w:t>
      </w:r>
      <w:r w:rsidRPr="008C38C1">
        <w:t>ptfconfig file:</w:t>
      </w:r>
    </w:p>
    <w:p w14:paraId="692279A0" w14:textId="77777777" w:rsidR="00D34676" w:rsidRPr="008C38C1" w:rsidRDefault="00D34676" w:rsidP="00D34676">
      <w:r w:rsidRPr="008C38C1">
        <w:t xml:space="preserve">&lt;Adapter </w:t>
      </w:r>
      <w:proofErr w:type="spellStart"/>
      <w:r w:rsidRPr="008C38C1">
        <w:t>xsi</w:t>
      </w:r>
      <w:proofErr w:type="gramStart"/>
      <w:r w:rsidRPr="008C38C1">
        <w:t>:type</w:t>
      </w:r>
      <w:proofErr w:type="spellEnd"/>
      <w:proofErr w:type="gramEnd"/>
      <w:r w:rsidRPr="008C38C1">
        <w:t>="script" name="</w:t>
      </w:r>
      <w:proofErr w:type="spellStart"/>
      <w:r w:rsidRPr="008C38C1">
        <w:t>IMyScriptAdapter</w:t>
      </w:r>
      <w:proofErr w:type="spellEnd"/>
      <w:r w:rsidRPr="008C38C1">
        <w:t xml:space="preserve">" </w:t>
      </w:r>
      <w:proofErr w:type="spellStart"/>
      <w:r w:rsidRPr="008C38C1">
        <w:t>scriptdir</w:t>
      </w:r>
      <w:proofErr w:type="spellEnd"/>
      <w:r w:rsidRPr="008C38C1">
        <w:t>=".\" /&gt;</w:t>
      </w:r>
    </w:p>
    <w:p w14:paraId="6AA0CF8E" w14:textId="70867AC5" w:rsidR="00D34676" w:rsidRPr="008C38C1" w:rsidRDefault="00D34676" w:rsidP="00D34676">
      <w:pPr>
        <w:rPr>
          <w:bCs/>
        </w:rPr>
      </w:pPr>
      <w:r w:rsidRPr="008C38C1">
        <w:t xml:space="preserve">Subsequently, users can invoke </w:t>
      </w:r>
      <w:proofErr w:type="spellStart"/>
      <w:proofErr w:type="gramStart"/>
      <w:r w:rsidRPr="008C38C1">
        <w:t>IMyScriptAdapter.AMethod</w:t>
      </w:r>
      <w:proofErr w:type="spellEnd"/>
      <w:r w:rsidRPr="008C38C1">
        <w:t>(</w:t>
      </w:r>
      <w:proofErr w:type="gramEnd"/>
      <w:r w:rsidRPr="008C38C1">
        <w:t>parameters</w:t>
      </w:r>
      <w:r w:rsidR="00531D61" w:rsidRPr="008C38C1">
        <w:t>)</w:t>
      </w:r>
      <w:r w:rsidR="00531D61">
        <w:t>.</w:t>
      </w:r>
      <w:r w:rsidR="00531D61" w:rsidRPr="008C38C1">
        <w:t xml:space="preserve"> </w:t>
      </w:r>
      <w:r w:rsidRPr="008C38C1">
        <w:t xml:space="preserve">PTF will look up a script </w:t>
      </w:r>
      <w:r w:rsidRPr="008C38C1">
        <w:rPr>
          <w:bCs/>
        </w:rPr>
        <w:t>named AMethod.cmd in</w:t>
      </w:r>
      <w:r w:rsidR="001975DE">
        <w:rPr>
          <w:bCs/>
        </w:rPr>
        <w:t xml:space="preserve"> the </w:t>
      </w:r>
      <w:proofErr w:type="spellStart"/>
      <w:r w:rsidRPr="008C38C1">
        <w:rPr>
          <w:bCs/>
        </w:rPr>
        <w:t>scriptdir</w:t>
      </w:r>
      <w:proofErr w:type="spellEnd"/>
      <w:r w:rsidR="001975DE">
        <w:rPr>
          <w:bCs/>
        </w:rPr>
        <w:t xml:space="preserve"> directory</w:t>
      </w:r>
      <w:r w:rsidRPr="008C38C1">
        <w:rPr>
          <w:bCs/>
        </w:rPr>
        <w:t xml:space="preserve"> and execute it with</w:t>
      </w:r>
      <w:r w:rsidR="001975DE">
        <w:rPr>
          <w:bCs/>
        </w:rPr>
        <w:t xml:space="preserve"> the</w:t>
      </w:r>
      <w:r w:rsidRPr="008C38C1">
        <w:rPr>
          <w:bCs/>
        </w:rPr>
        <w:t xml:space="preserve"> parameters.</w:t>
      </w:r>
    </w:p>
    <w:p w14:paraId="36477206" w14:textId="77777777" w:rsidR="00D34676" w:rsidRPr="008C38C1" w:rsidRDefault="00977558" w:rsidP="004A434A">
      <w:pPr>
        <w:spacing w:before="15" w:after="15" w:line="288" w:lineRule="atLeast"/>
        <w:rPr>
          <w:b/>
          <w:bCs/>
        </w:rPr>
      </w:pPr>
      <w:r w:rsidRPr="008C38C1">
        <w:rPr>
          <w:b/>
          <w:bCs/>
        </w:rPr>
        <w:t>Parameters</w:t>
      </w:r>
    </w:p>
    <w:p w14:paraId="6DEE182F" w14:textId="0B97C8FC" w:rsidR="00D34676" w:rsidRDefault="00087D9E" w:rsidP="00D34676">
      <w:r>
        <w:t xml:space="preserve">PTF invokes a </w:t>
      </w:r>
      <w:proofErr w:type="spellStart"/>
      <w:r w:rsidR="00D34676" w:rsidRPr="008C38C1">
        <w:t>cmd</w:t>
      </w:r>
      <w:proofErr w:type="spellEnd"/>
      <w:r w:rsidR="00D34676" w:rsidRPr="008C38C1">
        <w:t xml:space="preserve"> script </w:t>
      </w:r>
      <w:r>
        <w:t>using</w:t>
      </w:r>
      <w:r w:rsidR="00D07D0F">
        <w:t xml:space="preserve"> the</w:t>
      </w:r>
      <w:r>
        <w:t xml:space="preserve"> following parameters</w:t>
      </w:r>
      <w:r w:rsidR="00D34676" w:rsidRPr="008C38C1">
        <w:t>:</w:t>
      </w:r>
    </w:p>
    <w:tbl>
      <w:tblPr>
        <w:tblStyle w:val="GridTable1Light"/>
        <w:tblW w:w="0" w:type="auto"/>
        <w:tblLook w:val="04A0" w:firstRow="1" w:lastRow="0" w:firstColumn="1" w:lastColumn="0" w:noHBand="0" w:noVBand="1"/>
      </w:tblPr>
      <w:tblGrid>
        <w:gridCol w:w="1838"/>
        <w:gridCol w:w="6792"/>
      </w:tblGrid>
      <w:tr w:rsidR="00087D9E" w14:paraId="459D9006"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5CC54E36" w14:textId="49FAB576" w:rsidR="00087D9E" w:rsidRDefault="00087D9E" w:rsidP="00D34676">
            <w:r>
              <w:lastRenderedPageBreak/>
              <w:t>Parameter name</w:t>
            </w:r>
          </w:p>
        </w:tc>
        <w:tc>
          <w:tcPr>
            <w:tcW w:w="6792" w:type="dxa"/>
          </w:tcPr>
          <w:p w14:paraId="18566641" w14:textId="0CDBB513" w:rsidR="00087D9E" w:rsidRDefault="00087D9E" w:rsidP="00D34676">
            <w:pPr>
              <w:cnfStyle w:val="100000000000" w:firstRow="1" w:lastRow="0" w:firstColumn="0" w:lastColumn="0" w:oddVBand="0" w:evenVBand="0" w:oddHBand="0" w:evenHBand="0" w:firstRowFirstColumn="0" w:firstRowLastColumn="0" w:lastRowFirstColumn="0" w:lastRowLastColumn="0"/>
            </w:pPr>
            <w:r>
              <w:t>Value</w:t>
            </w:r>
          </w:p>
        </w:tc>
      </w:tr>
      <w:tr w:rsidR="00087D9E" w14:paraId="7ADE7CDF"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48AB09CD" w14:textId="4E446A2B" w:rsidR="00087D9E" w:rsidRDefault="00087D9E" w:rsidP="00D34676">
            <w:r>
              <w:t>%1%</w:t>
            </w:r>
          </w:p>
        </w:tc>
        <w:tc>
          <w:tcPr>
            <w:tcW w:w="6792" w:type="dxa"/>
          </w:tcPr>
          <w:p w14:paraId="64A3CC38" w14:textId="0FF3F8BC" w:rsidR="00087D9E" w:rsidRPr="0019482D" w:rsidRDefault="00087D9E" w:rsidP="00D34676">
            <w:pPr>
              <w:cnfStyle w:val="100000000000" w:firstRow="1" w:lastRow="0" w:firstColumn="0" w:lastColumn="0" w:oddVBand="0" w:evenVBand="0" w:oddHBand="0" w:evenHBand="0" w:firstRowFirstColumn="0" w:firstRowLastColumn="0" w:lastRowFirstColumn="0" w:lastRowLastColumn="0"/>
              <w:rPr>
                <w:b w:val="0"/>
              </w:rPr>
            </w:pPr>
            <w:r w:rsidRPr="0019482D">
              <w:rPr>
                <w:b w:val="0"/>
              </w:rPr>
              <w:t>[</w:t>
            </w:r>
            <w:proofErr w:type="spellStart"/>
            <w:r w:rsidRPr="0019482D">
              <w:rPr>
                <w:b w:val="0"/>
              </w:rPr>
              <w:t>PtfAdReturn</w:t>
            </w:r>
            <w:proofErr w:type="spellEnd"/>
            <w:r w:rsidRPr="0019482D">
              <w:rPr>
                <w:b w:val="0"/>
              </w:rPr>
              <w:t xml:space="preserve">:&lt;type of </w:t>
            </w:r>
            <w:proofErr w:type="spellStart"/>
            <w:r w:rsidRPr="0019482D">
              <w:rPr>
                <w:b w:val="0"/>
              </w:rPr>
              <w:t>returnValue</w:t>
            </w:r>
            <w:proofErr w:type="spellEnd"/>
            <w:r w:rsidRPr="0019482D">
              <w:rPr>
                <w:b w:val="0"/>
              </w:rPr>
              <w:t>&gt;;][&lt;name of outParam1</w:t>
            </w:r>
            <w:proofErr w:type="gramStart"/>
            <w:r w:rsidRPr="0019482D">
              <w:rPr>
                <w:b w:val="0"/>
              </w:rPr>
              <w:t>&gt;:</w:t>
            </w:r>
            <w:proofErr w:type="gramEnd"/>
            <w:r w:rsidRPr="0019482D">
              <w:rPr>
                <w:b w:val="0"/>
              </w:rPr>
              <w:t>&lt;type of outParam1&gt;[;&lt;name of outParam2&gt;:&lt;type of outParam2&gt;]…]</w:t>
            </w:r>
          </w:p>
        </w:tc>
      </w:tr>
      <w:tr w:rsidR="00087D9E" w14:paraId="72BEA444"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446972DE" w14:textId="31A9C8BE" w:rsidR="00087D9E" w:rsidRDefault="00087D9E" w:rsidP="00D34676">
            <w:r>
              <w:t>%2%</w:t>
            </w:r>
          </w:p>
        </w:tc>
        <w:tc>
          <w:tcPr>
            <w:tcW w:w="6792" w:type="dxa"/>
          </w:tcPr>
          <w:p w14:paraId="1C68923B" w14:textId="7189E790" w:rsidR="00087D9E" w:rsidRPr="0019482D" w:rsidRDefault="00087D9E" w:rsidP="00D34676">
            <w:pPr>
              <w:cnfStyle w:val="100000000000" w:firstRow="1" w:lastRow="0" w:firstColumn="0" w:lastColumn="0" w:oddVBand="0" w:evenVBand="0" w:oddHBand="0" w:evenHBand="0" w:firstRowFirstColumn="0" w:firstRowLastColumn="0" w:lastRowFirstColumn="0" w:lastRowLastColumn="0"/>
              <w:rPr>
                <w:b w:val="0"/>
              </w:rPr>
            </w:pPr>
            <w:r w:rsidRPr="0019482D">
              <w:rPr>
                <w:b w:val="0"/>
              </w:rPr>
              <w:t>[&lt;name of inParam1&gt;:&lt;type of inParam1&gt;[;&lt;name of inParam2&gt;:&lt;type of inParam2]</w:t>
            </w:r>
          </w:p>
        </w:tc>
      </w:tr>
      <w:tr w:rsidR="00087D9E" w14:paraId="44664597"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16B0C5CF" w14:textId="5986E1AF" w:rsidR="00087D9E" w:rsidRDefault="00087D9E" w:rsidP="00D34676">
            <w:r>
              <w:t>%3%</w:t>
            </w:r>
          </w:p>
        </w:tc>
        <w:tc>
          <w:tcPr>
            <w:tcW w:w="6792" w:type="dxa"/>
          </w:tcPr>
          <w:p w14:paraId="16A1487B" w14:textId="675712AA" w:rsidR="00087D9E" w:rsidRPr="0019482D" w:rsidRDefault="00087D9E" w:rsidP="00D34676">
            <w:pPr>
              <w:cnfStyle w:val="100000000000" w:firstRow="1" w:lastRow="0" w:firstColumn="0" w:lastColumn="0" w:oddVBand="0" w:evenVBand="0" w:oddHBand="0" w:evenHBand="0" w:firstRowFirstColumn="0" w:firstRowLastColumn="0" w:lastRowFirstColumn="0" w:lastRowLastColumn="0"/>
              <w:rPr>
                <w:b w:val="0"/>
              </w:rPr>
            </w:pPr>
            <w:r w:rsidRPr="0019482D">
              <w:rPr>
                <w:b w:val="0"/>
              </w:rPr>
              <w:t>Help text of the method.</w:t>
            </w:r>
          </w:p>
        </w:tc>
      </w:tr>
      <w:tr w:rsidR="00087D9E" w14:paraId="58B89A08"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22888075" w14:textId="268CED6A" w:rsidR="00087D9E" w:rsidRDefault="00087D9E" w:rsidP="00D34676">
            <w:r>
              <w:t>%4%</w:t>
            </w:r>
          </w:p>
        </w:tc>
        <w:tc>
          <w:tcPr>
            <w:tcW w:w="6792" w:type="dxa"/>
          </w:tcPr>
          <w:p w14:paraId="69B4D0BC" w14:textId="4F40F80E" w:rsidR="00087D9E" w:rsidRPr="0019482D" w:rsidRDefault="00007548" w:rsidP="00D34676">
            <w:pPr>
              <w:cnfStyle w:val="100000000000" w:firstRow="1" w:lastRow="0" w:firstColumn="0" w:lastColumn="0" w:oddVBand="0" w:evenVBand="0" w:oddHBand="0" w:evenHBand="0" w:firstRowFirstColumn="0" w:firstRowLastColumn="0" w:lastRowFirstColumn="0" w:lastRowLastColumn="0"/>
              <w:rPr>
                <w:b w:val="0"/>
              </w:rPr>
            </w:pPr>
            <w:r>
              <w:rPr>
                <w:b w:val="0"/>
              </w:rPr>
              <w:t>First i</w:t>
            </w:r>
            <w:r w:rsidR="00087D9E" w:rsidRPr="0019482D">
              <w:rPr>
                <w:b w:val="0"/>
              </w:rPr>
              <w:t>nput parameter.</w:t>
            </w:r>
          </w:p>
        </w:tc>
      </w:tr>
      <w:tr w:rsidR="00087D9E" w14:paraId="556CCCD4"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3CFA07AA" w14:textId="0DF602D9" w:rsidR="00087D9E" w:rsidRDefault="00087D9E" w:rsidP="00D34676">
            <w:r>
              <w:t>%5%</w:t>
            </w:r>
          </w:p>
        </w:tc>
        <w:tc>
          <w:tcPr>
            <w:tcW w:w="6792" w:type="dxa"/>
          </w:tcPr>
          <w:p w14:paraId="5F04C7AB" w14:textId="5EF15194" w:rsidR="00087D9E" w:rsidRPr="0019482D" w:rsidRDefault="00007548" w:rsidP="00D34676">
            <w:pPr>
              <w:cnfStyle w:val="100000000000" w:firstRow="1" w:lastRow="0" w:firstColumn="0" w:lastColumn="0" w:oddVBand="0" w:evenVBand="0" w:oddHBand="0" w:evenHBand="0" w:firstRowFirstColumn="0" w:firstRowLastColumn="0" w:lastRowFirstColumn="0" w:lastRowLastColumn="0"/>
              <w:rPr>
                <w:b w:val="0"/>
              </w:rPr>
            </w:pPr>
            <w:r>
              <w:rPr>
                <w:b w:val="0"/>
              </w:rPr>
              <w:t>Second in</w:t>
            </w:r>
            <w:r w:rsidR="00087D9E" w:rsidRPr="0019482D">
              <w:rPr>
                <w:b w:val="0"/>
              </w:rPr>
              <w:t>put parameter.</w:t>
            </w:r>
          </w:p>
        </w:tc>
      </w:tr>
      <w:tr w:rsidR="00087D9E" w14:paraId="54C8F2AA" w14:textId="77777777" w:rsidTr="001948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38" w:type="dxa"/>
          </w:tcPr>
          <w:p w14:paraId="226B8648" w14:textId="3050E01F" w:rsidR="00087D9E" w:rsidRDefault="00087D9E" w:rsidP="00D34676">
            <w:r>
              <w:t>…</w:t>
            </w:r>
          </w:p>
        </w:tc>
        <w:tc>
          <w:tcPr>
            <w:tcW w:w="6792" w:type="dxa"/>
          </w:tcPr>
          <w:p w14:paraId="120B40FD" w14:textId="1AC542C8" w:rsidR="00087D9E" w:rsidRPr="0019482D" w:rsidRDefault="00087D9E" w:rsidP="00D34676">
            <w:pPr>
              <w:cnfStyle w:val="100000000000" w:firstRow="1" w:lastRow="0" w:firstColumn="0" w:lastColumn="0" w:oddVBand="0" w:evenVBand="0" w:oddHBand="0" w:evenHBand="0" w:firstRowFirstColumn="0" w:firstRowLastColumn="0" w:lastRowFirstColumn="0" w:lastRowLastColumn="0"/>
              <w:rPr>
                <w:b w:val="0"/>
              </w:rPr>
            </w:pPr>
            <w:r w:rsidRPr="0019482D">
              <w:rPr>
                <w:b w:val="0"/>
              </w:rPr>
              <w:t>…</w:t>
            </w:r>
          </w:p>
        </w:tc>
      </w:tr>
    </w:tbl>
    <w:p w14:paraId="14A6C5B0" w14:textId="77777777" w:rsidR="00D34676" w:rsidRPr="008C38C1" w:rsidRDefault="00D34676" w:rsidP="004A434A">
      <w:pPr>
        <w:spacing w:before="15" w:after="15" w:line="288" w:lineRule="atLeast"/>
        <w:rPr>
          <w:b/>
          <w:bCs/>
        </w:rPr>
      </w:pPr>
      <w:r w:rsidRPr="008C38C1">
        <w:rPr>
          <w:b/>
          <w:bCs/>
        </w:rPr>
        <w:t>Return values</w:t>
      </w:r>
    </w:p>
    <w:p w14:paraId="5CFAB7F8" w14:textId="2AEC4069" w:rsidR="00D34676" w:rsidRPr="008C38C1" w:rsidRDefault="00D34676" w:rsidP="00427D32">
      <w:r w:rsidRPr="008C38C1">
        <w:t xml:space="preserve">To pass </w:t>
      </w:r>
      <w:r w:rsidR="002B3A34">
        <w:t xml:space="preserve">a </w:t>
      </w:r>
      <w:r w:rsidRPr="008C38C1">
        <w:t xml:space="preserve">return value and out parameters value back to PTF, use the following syntax in </w:t>
      </w:r>
      <w:r w:rsidR="00427D32" w:rsidRPr="008C38C1">
        <w:t xml:space="preserve">a </w:t>
      </w:r>
      <w:r w:rsidRPr="008C38C1">
        <w:t xml:space="preserve">script: (case-sensitive, double quotation </w:t>
      </w:r>
      <w:r w:rsidR="002B3A34" w:rsidRPr="008C38C1">
        <w:t>ma</w:t>
      </w:r>
      <w:r w:rsidR="002B3A34">
        <w:t>r</w:t>
      </w:r>
      <w:r w:rsidR="002B3A34" w:rsidRPr="008C38C1">
        <w:t>k</w:t>
      </w:r>
      <w:r w:rsidR="002B3A34">
        <w:t xml:space="preserve"> is</w:t>
      </w:r>
      <w:r w:rsidR="002B3A34" w:rsidRPr="008C38C1">
        <w:t xml:space="preserve"> </w:t>
      </w:r>
      <w:r w:rsidRPr="008C38C1">
        <w:t>required)</w:t>
      </w:r>
    </w:p>
    <w:p w14:paraId="1970866E" w14:textId="77777777" w:rsidR="00D34676" w:rsidRPr="008C38C1" w:rsidRDefault="00D34676" w:rsidP="00125CEA">
      <w:pPr>
        <w:pBdr>
          <w:top w:val="single" w:sz="4" w:space="1" w:color="auto"/>
          <w:left w:val="single" w:sz="4" w:space="4" w:color="auto"/>
          <w:bottom w:val="single" w:sz="4" w:space="1" w:color="auto"/>
          <w:right w:val="single" w:sz="4" w:space="4" w:color="auto"/>
        </w:pBdr>
        <w:rPr>
          <w:rFonts w:ascii="Consolas" w:hAnsi="Consolas" w:cs="Consolas"/>
          <w:sz w:val="19"/>
          <w:szCs w:val="19"/>
        </w:rPr>
      </w:pPr>
      <w:proofErr w:type="gramStart"/>
      <w:r w:rsidRPr="008C38C1">
        <w:rPr>
          <w:rFonts w:ascii="Consolas" w:hAnsi="Consolas" w:cs="Consolas"/>
          <w:sz w:val="19"/>
          <w:szCs w:val="19"/>
        </w:rPr>
        <w:t>echo</w:t>
      </w:r>
      <w:proofErr w:type="gramEnd"/>
      <w:r w:rsidRPr="008C38C1">
        <w:rPr>
          <w:rFonts w:ascii="Consolas" w:hAnsi="Consolas" w:cs="Consolas"/>
          <w:sz w:val="19"/>
          <w:szCs w:val="19"/>
        </w:rPr>
        <w:t xml:space="preserve"> [</w:t>
      </w:r>
      <w:proofErr w:type="spellStart"/>
      <w:r w:rsidRPr="008C38C1">
        <w:rPr>
          <w:rFonts w:ascii="Consolas" w:hAnsi="Consolas" w:cs="Consolas"/>
          <w:sz w:val="19"/>
          <w:szCs w:val="19"/>
        </w:rPr>
        <w:t>PtfAdReturn</w:t>
      </w:r>
      <w:proofErr w:type="spellEnd"/>
      <w:r w:rsidRPr="008C38C1">
        <w:rPr>
          <w:rFonts w:ascii="Consolas" w:hAnsi="Consolas" w:cs="Consolas"/>
          <w:sz w:val="19"/>
          <w:szCs w:val="19"/>
        </w:rPr>
        <w:t>="value"][;&lt;name of outParam1&gt;="value"[;&lt;name of outParam2&gt;="value"]…]</w:t>
      </w:r>
    </w:p>
    <w:p w14:paraId="0CE1DB91" w14:textId="1450689B" w:rsidR="00D34676" w:rsidRPr="008C38C1" w:rsidRDefault="00D34676" w:rsidP="00D34676">
      <w:r w:rsidRPr="008C38C1">
        <w:t xml:space="preserve">To pass </w:t>
      </w:r>
      <w:r w:rsidR="002B3A34">
        <w:t xml:space="preserve">a </w:t>
      </w:r>
      <w:r w:rsidRPr="008C38C1">
        <w:t>fail</w:t>
      </w:r>
      <w:r w:rsidR="002B3A34">
        <w:t>ure</w:t>
      </w:r>
      <w:r w:rsidRPr="008C38C1">
        <w:t xml:space="preserve"> message back to PTF</w:t>
      </w:r>
      <w:r w:rsidR="00427D32" w:rsidRPr="008C38C1">
        <w:t>,</w:t>
      </w:r>
      <w:r w:rsidR="00A9400E" w:rsidRPr="008C38C1">
        <w:t xml:space="preserve"> </w:t>
      </w:r>
      <w:r w:rsidRPr="008C38C1">
        <w:t xml:space="preserve">use the following syntax in </w:t>
      </w:r>
      <w:r w:rsidR="00427D32" w:rsidRPr="008C38C1">
        <w:t xml:space="preserve">a </w:t>
      </w:r>
      <w:r w:rsidRPr="008C38C1">
        <w:t xml:space="preserve">script: (case-sensitive, double quotation </w:t>
      </w:r>
      <w:r w:rsidR="002B3A34" w:rsidRPr="008C38C1">
        <w:t>ma</w:t>
      </w:r>
      <w:r w:rsidR="002B3A34">
        <w:t>r</w:t>
      </w:r>
      <w:r w:rsidR="002B3A34" w:rsidRPr="008C38C1">
        <w:t>k</w:t>
      </w:r>
      <w:r w:rsidR="002B3A34">
        <w:t xml:space="preserve"> is</w:t>
      </w:r>
      <w:r w:rsidR="002B3A34" w:rsidRPr="008C38C1">
        <w:t xml:space="preserve"> </w:t>
      </w:r>
      <w:r w:rsidRPr="008C38C1">
        <w:t>required)</w:t>
      </w:r>
    </w:p>
    <w:p w14:paraId="4FB10698" w14:textId="77777777" w:rsidR="00D34676" w:rsidRPr="008C38C1" w:rsidRDefault="00D34676" w:rsidP="00125CEA">
      <w:pPr>
        <w:pBdr>
          <w:top w:val="single" w:sz="4" w:space="1" w:color="auto"/>
          <w:left w:val="single" w:sz="4" w:space="4" w:color="auto"/>
          <w:bottom w:val="single" w:sz="4" w:space="1" w:color="auto"/>
          <w:right w:val="single" w:sz="4" w:space="4" w:color="auto"/>
        </w:pBdr>
        <w:rPr>
          <w:rFonts w:ascii="Consolas" w:hAnsi="Consolas" w:cs="Consolas"/>
          <w:sz w:val="19"/>
          <w:szCs w:val="19"/>
        </w:rPr>
      </w:pPr>
      <w:proofErr w:type="gramStart"/>
      <w:r w:rsidRPr="008C38C1">
        <w:rPr>
          <w:rFonts w:ascii="Consolas" w:hAnsi="Consolas" w:cs="Consolas"/>
          <w:sz w:val="19"/>
          <w:szCs w:val="19"/>
        </w:rPr>
        <w:t>echo</w:t>
      </w:r>
      <w:proofErr w:type="gramEnd"/>
      <w:r w:rsidRPr="008C38C1">
        <w:rPr>
          <w:rFonts w:ascii="Consolas" w:hAnsi="Consolas" w:cs="Consolas"/>
          <w:sz w:val="19"/>
          <w:szCs w:val="19"/>
        </w:rPr>
        <w:t xml:space="preserve"> </w:t>
      </w:r>
      <w:proofErr w:type="spellStart"/>
      <w:r w:rsidRPr="008C38C1">
        <w:rPr>
          <w:rFonts w:ascii="Consolas" w:hAnsi="Consolas" w:cs="Consolas"/>
          <w:sz w:val="19"/>
          <w:szCs w:val="19"/>
        </w:rPr>
        <w:t>PtfAdFailureMessage</w:t>
      </w:r>
      <w:proofErr w:type="spellEnd"/>
      <w:r w:rsidRPr="008C38C1">
        <w:rPr>
          <w:rFonts w:ascii="Consolas" w:hAnsi="Consolas" w:cs="Consolas"/>
          <w:sz w:val="19"/>
          <w:szCs w:val="19"/>
        </w:rPr>
        <w:t>="&lt;failure message&gt;"</w:t>
      </w:r>
    </w:p>
    <w:p w14:paraId="5556C28B" w14:textId="77777777" w:rsidR="00AB38AE" w:rsidRPr="008C38C1" w:rsidRDefault="00BB77C2" w:rsidP="00D34676">
      <w:pPr>
        <w:rPr>
          <w:kern w:val="0"/>
          <w:lang w:eastAsia="zh-CN"/>
        </w:rPr>
      </w:pPr>
      <w:r w:rsidRPr="008C38C1">
        <w:rPr>
          <w:kern w:val="0"/>
          <w:lang w:eastAsia="zh-CN"/>
        </w:rPr>
        <w:t>U</w:t>
      </w:r>
      <w:r w:rsidR="00AB38AE" w:rsidRPr="008C38C1">
        <w:rPr>
          <w:kern w:val="0"/>
          <w:lang w:eastAsia="zh-CN"/>
        </w:rPr>
        <w:t>se the</w:t>
      </w:r>
      <w:r w:rsidR="00984758" w:rsidRPr="008C38C1">
        <w:rPr>
          <w:kern w:val="0"/>
          <w:lang w:eastAsia="zh-CN"/>
        </w:rPr>
        <w:t xml:space="preserve"> </w:t>
      </w:r>
      <w:r w:rsidR="00AB38AE" w:rsidRPr="003D570A">
        <w:rPr>
          <w:kern w:val="0"/>
          <w:lang w:eastAsia="zh-CN"/>
        </w:rPr>
        <w:t>call</w:t>
      </w:r>
      <w:r w:rsidR="00AB38AE" w:rsidRPr="008C38C1">
        <w:rPr>
          <w:kern w:val="0"/>
          <w:lang w:eastAsia="zh-CN"/>
        </w:rPr>
        <w:t xml:space="preserve"> keyword</w:t>
      </w:r>
      <w:r w:rsidR="00984758" w:rsidRPr="008C38C1">
        <w:rPr>
          <w:kern w:val="0"/>
          <w:lang w:eastAsia="zh-CN"/>
        </w:rPr>
        <w:t xml:space="preserve"> to call another script inside the current script</w:t>
      </w:r>
      <w:r w:rsidR="00E02417" w:rsidRPr="008C38C1">
        <w:rPr>
          <w:kern w:val="0"/>
          <w:lang w:eastAsia="zh-CN"/>
        </w:rPr>
        <w:t>, e.g.</w:t>
      </w:r>
      <w:r w:rsidR="00AB38AE" w:rsidRPr="008C38C1">
        <w:rPr>
          <w:kern w:val="0"/>
          <w:lang w:eastAsia="zh-CN"/>
        </w:rPr>
        <w:t>:</w:t>
      </w:r>
    </w:p>
    <w:p w14:paraId="7C7239B7" w14:textId="77777777" w:rsidR="00AB38AE" w:rsidRPr="008C38C1" w:rsidRDefault="00AB38AE" w:rsidP="00125CEA">
      <w:pPr>
        <w:pBdr>
          <w:top w:val="single" w:sz="4" w:space="1" w:color="auto"/>
          <w:left w:val="single" w:sz="4" w:space="4" w:color="auto"/>
          <w:bottom w:val="single" w:sz="4" w:space="1" w:color="auto"/>
          <w:right w:val="single" w:sz="4" w:space="4" w:color="auto"/>
        </w:pBd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Consolas" w:hAnsi="Consolas" w:cs="Consolas"/>
          <w:kern w:val="0"/>
          <w:sz w:val="19"/>
          <w:szCs w:val="19"/>
          <w:lang w:eastAsia="zh-CN"/>
        </w:rPr>
      </w:pPr>
      <w:proofErr w:type="gramStart"/>
      <w:r w:rsidRPr="008C38C1">
        <w:rPr>
          <w:rFonts w:ascii="Consolas" w:hAnsi="Consolas" w:cs="Consolas"/>
          <w:kern w:val="0"/>
          <w:sz w:val="19"/>
          <w:szCs w:val="19"/>
          <w:lang w:eastAsia="zh-CN"/>
        </w:rPr>
        <w:t>set</w:t>
      </w:r>
      <w:proofErr w:type="gramEnd"/>
      <w:r w:rsidRPr="008C38C1">
        <w:rPr>
          <w:rFonts w:ascii="Consolas" w:hAnsi="Consolas" w:cs="Consolas"/>
          <w:kern w:val="0"/>
          <w:sz w:val="19"/>
          <w:szCs w:val="19"/>
          <w:lang w:eastAsia="zh-CN"/>
        </w:rPr>
        <w:t xml:space="preserve"> </w:t>
      </w:r>
      <w:proofErr w:type="spellStart"/>
      <w:r w:rsidRPr="008C38C1">
        <w:rPr>
          <w:rFonts w:ascii="Consolas" w:hAnsi="Consolas" w:cs="Consolas"/>
          <w:kern w:val="0"/>
          <w:sz w:val="19"/>
          <w:szCs w:val="19"/>
          <w:lang w:eastAsia="zh-CN"/>
        </w:rPr>
        <w:t>foldername</w:t>
      </w:r>
      <w:proofErr w:type="spellEnd"/>
      <w:r w:rsidRPr="008C38C1">
        <w:rPr>
          <w:rFonts w:ascii="Consolas" w:hAnsi="Consolas" w:cs="Consolas"/>
          <w:kern w:val="0"/>
          <w:sz w:val="19"/>
          <w:szCs w:val="19"/>
          <w:lang w:eastAsia="zh-CN"/>
        </w:rPr>
        <w:t>=%4</w:t>
      </w:r>
    </w:p>
    <w:p w14:paraId="451D1EE9" w14:textId="77777777" w:rsidR="00AB38AE" w:rsidRPr="008C38C1" w:rsidRDefault="00AB38AE" w:rsidP="00125CEA">
      <w:pPr>
        <w:pBdr>
          <w:top w:val="single" w:sz="4" w:space="1" w:color="auto"/>
          <w:left w:val="single" w:sz="4" w:space="4" w:color="auto"/>
          <w:bottom w:val="single" w:sz="4" w:space="1" w:color="auto"/>
          <w:right w:val="single" w:sz="4" w:space="4" w:color="auto"/>
        </w:pBd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Consolas" w:hAnsi="Consolas" w:cs="Consolas"/>
          <w:kern w:val="0"/>
          <w:sz w:val="19"/>
          <w:szCs w:val="19"/>
          <w:lang w:eastAsia="zh-CN"/>
        </w:rPr>
      </w:pPr>
      <w:proofErr w:type="gramStart"/>
      <w:r w:rsidRPr="008C38C1">
        <w:rPr>
          <w:rFonts w:ascii="Consolas" w:hAnsi="Consolas" w:cs="Consolas"/>
          <w:kern w:val="0"/>
          <w:sz w:val="19"/>
          <w:szCs w:val="19"/>
          <w:lang w:eastAsia="zh-CN"/>
        </w:rPr>
        <w:t>cal</w:t>
      </w:r>
      <w:r w:rsidR="00984758" w:rsidRPr="008C38C1">
        <w:rPr>
          <w:rFonts w:ascii="Consolas" w:hAnsi="Consolas" w:cs="Consolas"/>
          <w:kern w:val="0"/>
          <w:sz w:val="19"/>
          <w:szCs w:val="19"/>
          <w:lang w:eastAsia="zh-CN"/>
        </w:rPr>
        <w:t>l</w:t>
      </w:r>
      <w:proofErr w:type="gramEnd"/>
      <w:r w:rsidRPr="008C38C1">
        <w:rPr>
          <w:rFonts w:ascii="Consolas" w:hAnsi="Consolas" w:cs="Consolas"/>
          <w:kern w:val="0"/>
          <w:sz w:val="19"/>
          <w:szCs w:val="19"/>
          <w:lang w:eastAsia="zh-CN"/>
        </w:rPr>
        <w:t xml:space="preserve"> another.cmd</w:t>
      </w:r>
    </w:p>
    <w:p w14:paraId="0937AD2F" w14:textId="7B7BAB37" w:rsidR="00AB38AE" w:rsidRPr="008C38C1" w:rsidRDefault="00AB38AE" w:rsidP="00125CEA">
      <w:pPr>
        <w:pBdr>
          <w:top w:val="single" w:sz="4" w:space="1" w:color="auto"/>
          <w:left w:val="single" w:sz="4" w:space="4" w:color="auto"/>
          <w:bottom w:val="single" w:sz="4" w:space="1" w:color="auto"/>
          <w:right w:val="single" w:sz="4" w:space="4" w:color="auto"/>
        </w:pBd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Consolas" w:hAnsi="Consolas" w:cs="Consolas"/>
          <w:kern w:val="0"/>
          <w:sz w:val="19"/>
          <w:szCs w:val="19"/>
          <w:lang w:eastAsia="zh-CN"/>
        </w:rPr>
      </w:pPr>
      <w:proofErr w:type="gramStart"/>
      <w:r w:rsidRPr="008C38C1">
        <w:rPr>
          <w:rFonts w:ascii="Consolas" w:hAnsi="Consolas" w:cs="Consolas"/>
          <w:kern w:val="0"/>
          <w:sz w:val="19"/>
          <w:szCs w:val="19"/>
          <w:lang w:eastAsia="zh-CN"/>
        </w:rPr>
        <w:t>ech</w:t>
      </w:r>
      <w:r w:rsidR="008473F4">
        <w:rPr>
          <w:rFonts w:ascii="Consolas" w:hAnsi="Consolas" w:cs="Consolas"/>
          <w:kern w:val="0"/>
          <w:sz w:val="19"/>
          <w:szCs w:val="19"/>
          <w:lang w:eastAsia="zh-CN"/>
        </w:rPr>
        <w:t>o</w:t>
      </w:r>
      <w:proofErr w:type="gramEnd"/>
      <w:r w:rsidR="008473F4">
        <w:rPr>
          <w:rFonts w:ascii="Consolas" w:hAnsi="Consolas" w:cs="Consolas"/>
          <w:kern w:val="0"/>
          <w:sz w:val="19"/>
          <w:szCs w:val="19"/>
          <w:lang w:eastAsia="zh-CN"/>
        </w:rPr>
        <w:t xml:space="preserve"> </w:t>
      </w:r>
      <w:proofErr w:type="spellStart"/>
      <w:r w:rsidR="008473F4">
        <w:rPr>
          <w:rFonts w:ascii="Consolas" w:hAnsi="Consolas" w:cs="Consolas"/>
          <w:kern w:val="0"/>
          <w:sz w:val="19"/>
          <w:szCs w:val="19"/>
          <w:lang w:eastAsia="zh-CN"/>
        </w:rPr>
        <w:t>PtfAdReturn</w:t>
      </w:r>
      <w:proofErr w:type="spellEnd"/>
      <w:r w:rsidR="008473F4">
        <w:rPr>
          <w:rFonts w:ascii="Consolas" w:hAnsi="Consolas" w:cs="Consolas"/>
          <w:kern w:val="0"/>
          <w:sz w:val="19"/>
          <w:szCs w:val="19"/>
          <w:lang w:eastAsia="zh-CN"/>
        </w:rPr>
        <w:t>="%</w:t>
      </w:r>
      <w:proofErr w:type="spellStart"/>
      <w:r w:rsidR="008473F4">
        <w:rPr>
          <w:rFonts w:ascii="Consolas" w:hAnsi="Consolas" w:cs="Consolas"/>
          <w:kern w:val="0"/>
          <w:sz w:val="19"/>
          <w:szCs w:val="19"/>
          <w:lang w:eastAsia="zh-CN"/>
        </w:rPr>
        <w:t>foldername</w:t>
      </w:r>
      <w:proofErr w:type="spellEnd"/>
      <w:r w:rsidR="008473F4">
        <w:rPr>
          <w:rFonts w:ascii="Consolas" w:hAnsi="Consolas" w:cs="Consolas"/>
          <w:kern w:val="0"/>
          <w:sz w:val="19"/>
          <w:szCs w:val="19"/>
          <w:lang w:eastAsia="zh-CN"/>
        </w:rPr>
        <w:t>%" &gt; log</w:t>
      </w:r>
      <w:r w:rsidRPr="008C38C1">
        <w:rPr>
          <w:rFonts w:ascii="Consolas" w:hAnsi="Consolas" w:cs="Consolas"/>
          <w:kern w:val="0"/>
          <w:sz w:val="19"/>
          <w:szCs w:val="19"/>
          <w:lang w:eastAsia="zh-CN"/>
        </w:rPr>
        <w:t>.txt</w:t>
      </w:r>
    </w:p>
    <w:p w14:paraId="37FBA410" w14:textId="6F660519" w:rsidR="00AB38AE" w:rsidRPr="008C38C1" w:rsidRDefault="00AB38AE" w:rsidP="00125CEA">
      <w:pPr>
        <w:pBdr>
          <w:top w:val="single" w:sz="4" w:space="1" w:color="auto"/>
          <w:left w:val="single" w:sz="4" w:space="4" w:color="auto"/>
          <w:bottom w:val="single" w:sz="4" w:space="1" w:color="auto"/>
          <w:right w:val="single" w:sz="4" w:space="4" w:color="auto"/>
        </w:pBd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Consolas" w:hAnsi="Consolas" w:cs="Consolas"/>
          <w:kern w:val="0"/>
          <w:sz w:val="19"/>
          <w:szCs w:val="19"/>
          <w:lang w:eastAsia="zh-CN"/>
        </w:rPr>
      </w:pPr>
      <w:proofErr w:type="gramStart"/>
      <w:r w:rsidRPr="008C38C1">
        <w:rPr>
          <w:rFonts w:ascii="Consolas" w:hAnsi="Consolas" w:cs="Consolas"/>
          <w:kern w:val="0"/>
          <w:sz w:val="19"/>
          <w:szCs w:val="19"/>
          <w:lang w:eastAsia="zh-CN"/>
        </w:rPr>
        <w:t>echo</w:t>
      </w:r>
      <w:proofErr w:type="gramEnd"/>
      <w:r w:rsidRPr="008C38C1">
        <w:rPr>
          <w:rFonts w:ascii="Consolas" w:hAnsi="Consolas" w:cs="Consolas"/>
          <w:kern w:val="0"/>
          <w:sz w:val="19"/>
          <w:szCs w:val="19"/>
          <w:lang w:eastAsia="zh-CN"/>
        </w:rPr>
        <w:t xml:space="preserve"> </w:t>
      </w:r>
      <w:proofErr w:type="spellStart"/>
      <w:r w:rsidRPr="008C38C1">
        <w:rPr>
          <w:rFonts w:ascii="Consolas" w:hAnsi="Consolas" w:cs="Consolas"/>
          <w:kern w:val="0"/>
          <w:sz w:val="19"/>
          <w:szCs w:val="19"/>
          <w:lang w:eastAsia="zh-CN"/>
        </w:rPr>
        <w:t>PtfAdFailureMessage</w:t>
      </w:r>
      <w:proofErr w:type="spellEnd"/>
      <w:r w:rsidRPr="008C38C1">
        <w:rPr>
          <w:rFonts w:ascii="Consolas" w:hAnsi="Consolas" w:cs="Consolas"/>
          <w:kern w:val="0"/>
          <w:sz w:val="19"/>
          <w:szCs w:val="19"/>
          <w:lang w:eastAsia="zh-CN"/>
        </w:rPr>
        <w:t>="Create folder %</w:t>
      </w:r>
      <w:proofErr w:type="spellStart"/>
      <w:r w:rsidRPr="008C38C1">
        <w:rPr>
          <w:rFonts w:ascii="Consolas" w:hAnsi="Consolas" w:cs="Consolas"/>
          <w:kern w:val="0"/>
          <w:sz w:val="19"/>
          <w:szCs w:val="19"/>
          <w:lang w:eastAsia="zh-CN"/>
        </w:rPr>
        <w:t>foldername</w:t>
      </w:r>
      <w:proofErr w:type="spellEnd"/>
      <w:r w:rsidRPr="008C38C1">
        <w:rPr>
          <w:rFonts w:ascii="Consolas" w:hAnsi="Consolas" w:cs="Consolas"/>
          <w:kern w:val="0"/>
          <w:sz w:val="19"/>
          <w:szCs w:val="19"/>
          <w:lang w:eastAsia="zh-CN"/>
        </w:rPr>
        <w:t xml:space="preserve">% failed?" </w:t>
      </w:r>
      <w:r w:rsidR="00112A24" w:rsidRPr="008C38C1">
        <w:rPr>
          <w:rFonts w:ascii="Consolas" w:hAnsi="Consolas" w:cs="Consolas"/>
          <w:kern w:val="0"/>
          <w:sz w:val="19"/>
          <w:szCs w:val="19"/>
          <w:lang w:eastAsia="zh-CN"/>
        </w:rPr>
        <w:t>&gt;</w:t>
      </w:r>
      <w:r w:rsidR="008473F4">
        <w:rPr>
          <w:rFonts w:ascii="Consolas" w:hAnsi="Consolas" w:cs="Consolas"/>
          <w:kern w:val="0"/>
          <w:sz w:val="19"/>
          <w:szCs w:val="19"/>
          <w:lang w:eastAsia="zh-CN"/>
        </w:rPr>
        <w:t>log</w:t>
      </w:r>
      <w:r w:rsidR="00112A24" w:rsidRPr="008C38C1">
        <w:rPr>
          <w:rFonts w:ascii="Consolas" w:hAnsi="Consolas" w:cs="Consolas"/>
          <w:kern w:val="0"/>
          <w:sz w:val="19"/>
          <w:szCs w:val="19"/>
          <w:lang w:eastAsia="zh-CN"/>
        </w:rPr>
        <w:t>.txt</w:t>
      </w:r>
    </w:p>
    <w:p w14:paraId="4BD1D84C" w14:textId="77777777" w:rsidR="00AB38AE" w:rsidRPr="008C38C1" w:rsidRDefault="00BB77C2" w:rsidP="00D34676">
      <w:pPr>
        <w:rPr>
          <w:kern w:val="0"/>
          <w:lang w:eastAsia="zh-CN"/>
        </w:rPr>
      </w:pPr>
      <w:r w:rsidRPr="008C38C1">
        <w:rPr>
          <w:kern w:val="0"/>
          <w:lang w:eastAsia="zh-CN"/>
        </w:rPr>
        <w:t>P</w:t>
      </w:r>
      <w:r w:rsidR="00984758" w:rsidRPr="008C38C1">
        <w:rPr>
          <w:kern w:val="0"/>
          <w:lang w:eastAsia="zh-CN"/>
        </w:rPr>
        <w:t>rovide the</w:t>
      </w:r>
      <w:r w:rsidR="00AB38AE" w:rsidRPr="008C38C1">
        <w:rPr>
          <w:kern w:val="0"/>
          <w:lang w:eastAsia="zh-CN"/>
        </w:rPr>
        <w:t xml:space="preserve"> </w:t>
      </w:r>
      <w:proofErr w:type="spellStart"/>
      <w:proofErr w:type="gramStart"/>
      <w:r w:rsidR="00AB38AE" w:rsidRPr="008C38C1">
        <w:rPr>
          <w:kern w:val="0"/>
          <w:lang w:eastAsia="zh-CN"/>
        </w:rPr>
        <w:t>ToString</w:t>
      </w:r>
      <w:proofErr w:type="spellEnd"/>
      <w:r w:rsidR="00AB38AE" w:rsidRPr="008C38C1">
        <w:rPr>
          <w:kern w:val="0"/>
          <w:lang w:eastAsia="zh-CN"/>
        </w:rPr>
        <w:t>(</w:t>
      </w:r>
      <w:proofErr w:type="gramEnd"/>
      <w:r w:rsidR="00AB38AE" w:rsidRPr="008C38C1">
        <w:rPr>
          <w:kern w:val="0"/>
          <w:lang w:eastAsia="zh-CN"/>
        </w:rPr>
        <w:t xml:space="preserve">) method and </w:t>
      </w:r>
      <w:r w:rsidRPr="008C38C1">
        <w:rPr>
          <w:kern w:val="0"/>
          <w:lang w:eastAsia="zh-CN"/>
        </w:rPr>
        <w:t xml:space="preserve">the </w:t>
      </w:r>
      <w:r w:rsidR="00AB38AE" w:rsidRPr="008C38C1">
        <w:rPr>
          <w:kern w:val="0"/>
          <w:lang w:eastAsia="zh-CN"/>
        </w:rPr>
        <w:t xml:space="preserve">Parse() method in </w:t>
      </w:r>
      <w:r w:rsidRPr="008C38C1">
        <w:rPr>
          <w:kern w:val="0"/>
          <w:lang w:eastAsia="zh-CN"/>
        </w:rPr>
        <w:t xml:space="preserve">a </w:t>
      </w:r>
      <w:r w:rsidR="00AB38AE" w:rsidRPr="008C38C1">
        <w:rPr>
          <w:kern w:val="0"/>
          <w:lang w:eastAsia="zh-CN"/>
        </w:rPr>
        <w:t>custom type to pass custom type value</w:t>
      </w:r>
      <w:r w:rsidR="00E02417" w:rsidRPr="008C38C1">
        <w:rPr>
          <w:kern w:val="0"/>
          <w:lang w:eastAsia="zh-CN"/>
        </w:rPr>
        <w:t>s</w:t>
      </w:r>
      <w:r w:rsidR="00AB38AE" w:rsidRPr="008C38C1">
        <w:rPr>
          <w:kern w:val="0"/>
          <w:lang w:eastAsia="zh-CN"/>
        </w:rPr>
        <w:t xml:space="preserve"> as</w:t>
      </w:r>
      <w:r w:rsidR="00984758" w:rsidRPr="008C38C1">
        <w:rPr>
          <w:kern w:val="0"/>
          <w:lang w:eastAsia="zh-CN"/>
        </w:rPr>
        <w:t xml:space="preserve"> </w:t>
      </w:r>
      <w:r w:rsidR="00AB38AE" w:rsidRPr="008C38C1">
        <w:rPr>
          <w:kern w:val="0"/>
          <w:lang w:eastAsia="zh-CN"/>
        </w:rPr>
        <w:t>parameter</w:t>
      </w:r>
      <w:r w:rsidR="00E02417" w:rsidRPr="008C38C1">
        <w:rPr>
          <w:kern w:val="0"/>
          <w:lang w:eastAsia="zh-CN"/>
        </w:rPr>
        <w:t>s</w:t>
      </w:r>
      <w:r w:rsidR="00984758" w:rsidRPr="008C38C1">
        <w:rPr>
          <w:kern w:val="0"/>
          <w:lang w:eastAsia="zh-CN"/>
        </w:rPr>
        <w:t xml:space="preserve"> to script adapter</w:t>
      </w:r>
      <w:r w:rsidR="00AB38AE" w:rsidRPr="008C38C1">
        <w:rPr>
          <w:kern w:val="0"/>
          <w:lang w:eastAsia="zh-CN"/>
        </w:rPr>
        <w:t>, e.g.:</w:t>
      </w:r>
    </w:p>
    <w:p w14:paraId="4C63B752" w14:textId="77777777" w:rsidR="00AB38AE" w:rsidRPr="008C38C1" w:rsidRDefault="00AB38AE" w:rsidP="00125CEA">
      <w:pPr>
        <w:pBdr>
          <w:top w:val="single" w:sz="4" w:space="1" w:color="auto"/>
          <w:left w:val="single" w:sz="4" w:space="4" w:color="auto"/>
          <w:bottom w:val="single" w:sz="4" w:space="1" w:color="auto"/>
          <w:right w:val="single" w:sz="4" w:space="4" w:color="auto"/>
        </w:pBd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Consolas" w:hAnsi="Consolas" w:cs="Consolas"/>
          <w:kern w:val="0"/>
          <w:lang w:eastAsia="zh-CN"/>
        </w:rPr>
      </w:pPr>
      <w:proofErr w:type="gramStart"/>
      <w:r w:rsidRPr="008C38C1">
        <w:rPr>
          <w:rFonts w:ascii="Consolas" w:hAnsi="Consolas" w:cs="Consolas"/>
          <w:kern w:val="0"/>
          <w:lang w:eastAsia="zh-CN"/>
        </w:rPr>
        <w:t>static</w:t>
      </w:r>
      <w:proofErr w:type="gramEnd"/>
      <w:r w:rsidRPr="008C38C1">
        <w:rPr>
          <w:rFonts w:ascii="Consolas" w:hAnsi="Consolas" w:cs="Consolas"/>
          <w:kern w:val="0"/>
          <w:lang w:eastAsia="zh-CN"/>
        </w:rPr>
        <w:t xml:space="preserve"> public String </w:t>
      </w:r>
      <w:proofErr w:type="spellStart"/>
      <w:r w:rsidRPr="008C38C1">
        <w:rPr>
          <w:rFonts w:ascii="Consolas" w:hAnsi="Consolas" w:cs="Consolas"/>
          <w:kern w:val="0"/>
          <w:lang w:eastAsia="zh-CN"/>
        </w:rPr>
        <w:t>ToString</w:t>
      </w:r>
      <w:proofErr w:type="spellEnd"/>
      <w:r w:rsidRPr="008C38C1">
        <w:rPr>
          <w:rFonts w:ascii="Consolas" w:hAnsi="Consolas" w:cs="Consolas"/>
          <w:kern w:val="0"/>
          <w:lang w:eastAsia="zh-CN"/>
        </w:rPr>
        <w:t>()</w:t>
      </w:r>
    </w:p>
    <w:p w14:paraId="287CAB38" w14:textId="77777777" w:rsidR="00AB38AE" w:rsidRPr="008C38C1" w:rsidRDefault="00AB38AE" w:rsidP="00125CEA">
      <w:pPr>
        <w:pBdr>
          <w:top w:val="single" w:sz="4" w:space="1" w:color="auto"/>
          <w:left w:val="single" w:sz="4" w:space="4" w:color="auto"/>
          <w:bottom w:val="single" w:sz="4" w:space="1" w:color="auto"/>
          <w:right w:val="single" w:sz="4" w:space="4" w:color="auto"/>
        </w:pBd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before="0" w:after="0" w:line="240" w:lineRule="auto"/>
        <w:rPr>
          <w:rFonts w:ascii="Consolas" w:hAnsi="Consolas" w:cs="Consolas"/>
          <w:kern w:val="0"/>
          <w:lang w:eastAsia="zh-CN"/>
        </w:rPr>
      </w:pPr>
      <w:proofErr w:type="gramStart"/>
      <w:r w:rsidRPr="008C38C1">
        <w:rPr>
          <w:rFonts w:ascii="Consolas" w:hAnsi="Consolas" w:cs="Consolas"/>
          <w:kern w:val="0"/>
          <w:lang w:eastAsia="zh-CN"/>
        </w:rPr>
        <w:t>static</w:t>
      </w:r>
      <w:proofErr w:type="gramEnd"/>
      <w:r w:rsidRPr="008C38C1">
        <w:rPr>
          <w:rFonts w:ascii="Consolas" w:hAnsi="Consolas" w:cs="Consolas"/>
          <w:kern w:val="0"/>
          <w:lang w:eastAsia="zh-CN"/>
        </w:rPr>
        <w:t xml:space="preserve"> public </w:t>
      </w:r>
      <w:proofErr w:type="spellStart"/>
      <w:r w:rsidR="00125CEA" w:rsidRPr="008C38C1">
        <w:rPr>
          <w:rFonts w:ascii="Consolas" w:hAnsi="Consolas" w:cs="Consolas"/>
          <w:kern w:val="0"/>
          <w:lang w:eastAsia="zh-CN"/>
        </w:rPr>
        <w:t>CustomType.</w:t>
      </w:r>
      <w:r w:rsidRPr="008C38C1">
        <w:rPr>
          <w:rFonts w:ascii="Consolas" w:hAnsi="Consolas" w:cs="Consolas"/>
          <w:kern w:val="0"/>
          <w:lang w:eastAsia="zh-CN"/>
        </w:rPr>
        <w:t>Parse</w:t>
      </w:r>
      <w:proofErr w:type="spellEnd"/>
      <w:r w:rsidRPr="008C38C1">
        <w:rPr>
          <w:rFonts w:ascii="Consolas" w:hAnsi="Consolas" w:cs="Consolas"/>
          <w:kern w:val="0"/>
          <w:lang w:eastAsia="zh-CN"/>
        </w:rPr>
        <w:t xml:space="preserve">(String </w:t>
      </w:r>
      <w:proofErr w:type="spellStart"/>
      <w:r w:rsidRPr="008C38C1">
        <w:rPr>
          <w:rFonts w:ascii="Consolas" w:hAnsi="Consolas" w:cs="Consolas"/>
          <w:kern w:val="0"/>
          <w:lang w:eastAsia="zh-CN"/>
        </w:rPr>
        <w:t>str</w:t>
      </w:r>
      <w:proofErr w:type="spellEnd"/>
      <w:r w:rsidRPr="008C38C1">
        <w:rPr>
          <w:rFonts w:ascii="Consolas" w:hAnsi="Consolas" w:cs="Consolas"/>
          <w:kern w:val="0"/>
          <w:lang w:eastAsia="zh-CN"/>
        </w:rPr>
        <w:t>)</w:t>
      </w:r>
    </w:p>
    <w:p w14:paraId="51C1426F" w14:textId="77777777" w:rsidR="00D34676" w:rsidRPr="008C38C1" w:rsidRDefault="00D34676" w:rsidP="00D34676">
      <w:pPr>
        <w:rPr>
          <w:b/>
        </w:rPr>
      </w:pPr>
      <w:r w:rsidRPr="008C38C1">
        <w:rPr>
          <w:b/>
        </w:rPr>
        <w:t>Exception</w:t>
      </w:r>
    </w:p>
    <w:p w14:paraId="7E1E73E9" w14:textId="246216BE" w:rsidR="00D34676" w:rsidRPr="008C38C1" w:rsidRDefault="00D34676" w:rsidP="00D34676">
      <w:r w:rsidRPr="008C38C1">
        <w:t>If</w:t>
      </w:r>
      <w:r w:rsidR="002B3A34">
        <w:t xml:space="preserve"> this</w:t>
      </w:r>
      <w:r w:rsidRPr="008C38C1">
        <w:t xml:space="preserve"> script </w:t>
      </w:r>
      <w:r w:rsidR="00BB77C2" w:rsidRPr="008C38C1">
        <w:t xml:space="preserve">execution </w:t>
      </w:r>
      <w:r w:rsidRPr="008C38C1">
        <w:t>fail</w:t>
      </w:r>
      <w:r w:rsidR="00BB77C2" w:rsidRPr="008C38C1">
        <w:t>s</w:t>
      </w:r>
      <w:r w:rsidRPr="008C38C1">
        <w:t>, PTF will raise</w:t>
      </w:r>
      <w:r w:rsidR="003D570A">
        <w:t xml:space="preserve"> </w:t>
      </w:r>
      <w:proofErr w:type="gramStart"/>
      <w:r w:rsidR="003D570A">
        <w:t>an</w:t>
      </w:r>
      <w:r w:rsidRPr="008C38C1">
        <w:t xml:space="preserve"> </w:t>
      </w:r>
      <w:r w:rsidR="003D570A" w:rsidRPr="003D570A">
        <w:t xml:space="preserve"> </w:t>
      </w:r>
      <w:proofErr w:type="spellStart"/>
      <w:r w:rsidR="003D570A" w:rsidRPr="003D570A">
        <w:t>AssertInconclusiveException</w:t>
      </w:r>
      <w:proofErr w:type="spellEnd"/>
      <w:proofErr w:type="gramEnd"/>
      <w:r w:rsidR="003D570A">
        <w:t>.</w:t>
      </w:r>
    </w:p>
    <w:p w14:paraId="7151BECF" w14:textId="77777777" w:rsidR="00D34676" w:rsidRPr="008C38C1" w:rsidRDefault="008717E6" w:rsidP="00D34676">
      <w:pPr>
        <w:spacing w:before="15" w:after="15" w:line="288" w:lineRule="atLeast"/>
        <w:rPr>
          <w:b/>
          <w:bCs/>
        </w:rPr>
      </w:pPr>
      <w:r w:rsidRPr="008C38C1">
        <w:rPr>
          <w:b/>
          <w:bCs/>
        </w:rPr>
        <w:t xml:space="preserve">PTF Properties </w:t>
      </w:r>
    </w:p>
    <w:p w14:paraId="6811ED21" w14:textId="620F5009" w:rsidR="00C53E0D" w:rsidRPr="008C38C1" w:rsidRDefault="00C53E0D" w:rsidP="00C53E0D">
      <w:pPr>
        <w:spacing w:before="15" w:after="15" w:line="288" w:lineRule="atLeast"/>
        <w:rPr>
          <w:lang w:eastAsia="zh-CN"/>
        </w:rPr>
      </w:pPr>
      <w:r w:rsidRPr="008C38C1">
        <w:t xml:space="preserve">PTF </w:t>
      </w:r>
      <w:r w:rsidR="002B3A34">
        <w:t>p</w:t>
      </w:r>
      <w:r w:rsidRPr="008C38C1">
        <w:t xml:space="preserve">roperties are provided to script adapters by </w:t>
      </w:r>
      <w:r w:rsidR="002B3A34">
        <w:t>e</w:t>
      </w:r>
      <w:r w:rsidR="002B3A34" w:rsidRPr="008C38C1">
        <w:t xml:space="preserve">nvironment </w:t>
      </w:r>
      <w:r w:rsidRPr="008C38C1">
        <w:t xml:space="preserve">variables with </w:t>
      </w:r>
      <w:proofErr w:type="spellStart"/>
      <w:r w:rsidRPr="008C38C1">
        <w:rPr>
          <w:b/>
        </w:rPr>
        <w:t>ptfprop</w:t>
      </w:r>
      <w:proofErr w:type="spellEnd"/>
      <w:r w:rsidRPr="008C38C1">
        <w:t xml:space="preserve"> as prefix. </w:t>
      </w:r>
    </w:p>
    <w:p w14:paraId="12C2F46A" w14:textId="5F045D44" w:rsidR="009A07FD" w:rsidRPr="008C38C1" w:rsidRDefault="002B3A34" w:rsidP="009A07FD">
      <w:pPr>
        <w:spacing w:before="15" w:after="15" w:line="288" w:lineRule="atLeast"/>
        <w:rPr>
          <w:lang w:eastAsia="zh-CN"/>
        </w:rPr>
      </w:pPr>
      <w:r>
        <w:rPr>
          <w:lang w:eastAsia="zh-CN"/>
        </w:rPr>
        <w:t>For example, if a user</w:t>
      </w:r>
      <w:r w:rsidR="009A07FD" w:rsidRPr="008C38C1">
        <w:rPr>
          <w:lang w:eastAsia="zh-CN"/>
        </w:rPr>
        <w:t xml:space="preserve"> has the following configuration in the </w:t>
      </w:r>
      <w:proofErr w:type="spellStart"/>
      <w:r w:rsidR="009A07FD" w:rsidRPr="008C38C1">
        <w:rPr>
          <w:lang w:eastAsia="zh-CN"/>
        </w:rPr>
        <w:t>PTFconfig</w:t>
      </w:r>
      <w:proofErr w:type="spellEnd"/>
    </w:p>
    <w:p w14:paraId="5C274FC9" w14:textId="77777777" w:rsidR="009A07FD" w:rsidRPr="008C38C1" w:rsidRDefault="009A07FD" w:rsidP="006B40A8">
      <w:pPr>
        <w:pBdr>
          <w:top w:val="single" w:sz="4" w:space="1" w:color="auto"/>
          <w:left w:val="single" w:sz="4" w:space="4" w:color="auto"/>
          <w:bottom w:val="single" w:sz="4" w:space="1" w:color="auto"/>
          <w:right w:val="single" w:sz="4" w:space="4" w:color="auto"/>
        </w:pBdr>
        <w:autoSpaceDE w:val="0"/>
        <w:autoSpaceDN w:val="0"/>
        <w:spacing w:before="0" w:after="0" w:line="240" w:lineRule="auto"/>
        <w:ind w:firstLineChars="100" w:firstLine="190"/>
        <w:rPr>
          <w:rFonts w:ascii="Consolas" w:eastAsia="新宋体" w:hAnsi="Consolas" w:cs="Consolas"/>
          <w:color w:val="0000FF"/>
          <w:sz w:val="19"/>
          <w:szCs w:val="19"/>
        </w:rPr>
      </w:pPr>
      <w:r w:rsidRPr="008C38C1">
        <w:rPr>
          <w:rFonts w:ascii="Consolas" w:eastAsia="新宋体" w:hAnsi="Consolas" w:cs="Consolas"/>
          <w:color w:val="0000FF"/>
          <w:sz w:val="19"/>
          <w:szCs w:val="19"/>
        </w:rPr>
        <w:t>&lt;</w:t>
      </w:r>
      <w:r w:rsidRPr="008C38C1">
        <w:rPr>
          <w:rFonts w:ascii="Consolas" w:eastAsia="新宋体" w:hAnsi="Consolas" w:cs="Consolas"/>
          <w:color w:val="A31515"/>
          <w:sz w:val="19"/>
          <w:szCs w:val="19"/>
        </w:rPr>
        <w:t>Properties</w:t>
      </w:r>
      <w:r w:rsidRPr="008C38C1">
        <w:rPr>
          <w:rFonts w:ascii="Consolas" w:eastAsia="新宋体" w:hAnsi="Consolas" w:cs="Consolas"/>
          <w:color w:val="0000FF"/>
          <w:sz w:val="19"/>
          <w:szCs w:val="19"/>
        </w:rPr>
        <w:t>&gt;</w:t>
      </w:r>
    </w:p>
    <w:p w14:paraId="6B2CC495" w14:textId="77777777" w:rsidR="009A07FD" w:rsidRPr="008C38C1" w:rsidRDefault="009A07FD" w:rsidP="006B40A8">
      <w:pPr>
        <w:pBdr>
          <w:top w:val="single" w:sz="4" w:space="1" w:color="auto"/>
          <w:left w:val="single" w:sz="4" w:space="4" w:color="auto"/>
          <w:bottom w:val="single" w:sz="4" w:space="1" w:color="auto"/>
          <w:right w:val="single" w:sz="4" w:space="4" w:color="auto"/>
        </w:pBdr>
        <w:autoSpaceDE w:val="0"/>
        <w:autoSpaceDN w:val="0"/>
        <w:spacing w:before="0" w:after="0" w:line="240" w:lineRule="auto"/>
        <w:rPr>
          <w:rFonts w:ascii="Consolas" w:eastAsia="新宋体" w:hAnsi="Consolas" w:cs="Consolas"/>
          <w:color w:val="0000FF"/>
          <w:sz w:val="19"/>
          <w:szCs w:val="19"/>
        </w:rPr>
      </w:pPr>
      <w:r w:rsidRPr="008C38C1">
        <w:rPr>
          <w:rFonts w:ascii="Consolas" w:eastAsia="新宋体" w:hAnsi="Consolas" w:cs="Consolas"/>
          <w:color w:val="0000FF"/>
          <w:sz w:val="19"/>
          <w:szCs w:val="19"/>
        </w:rPr>
        <w:t>    &lt;</w:t>
      </w:r>
      <w:r w:rsidRPr="008C38C1">
        <w:rPr>
          <w:rFonts w:ascii="Consolas" w:eastAsia="新宋体" w:hAnsi="Consolas" w:cs="Consolas"/>
          <w:color w:val="A31515"/>
          <w:sz w:val="19"/>
          <w:szCs w:val="19"/>
        </w:rPr>
        <w:t>Property</w:t>
      </w:r>
      <w:r w:rsidRPr="008C38C1">
        <w:rPr>
          <w:rFonts w:ascii="Consolas" w:eastAsia="新宋体" w:hAnsi="Consolas" w:cs="Consolas"/>
          <w:color w:val="0000FF"/>
          <w:sz w:val="19"/>
          <w:szCs w:val="19"/>
        </w:rPr>
        <w:t xml:space="preserve"> </w:t>
      </w:r>
      <w:r w:rsidRPr="008C38C1">
        <w:rPr>
          <w:rFonts w:ascii="Consolas" w:eastAsia="新宋体" w:hAnsi="Consolas" w:cs="Consolas"/>
          <w:color w:val="FF0000"/>
          <w:sz w:val="19"/>
          <w:szCs w:val="19"/>
        </w:rPr>
        <w:t>name</w:t>
      </w:r>
      <w:r w:rsidRPr="008C38C1">
        <w:rPr>
          <w:rFonts w:ascii="Consolas" w:eastAsia="新宋体" w:hAnsi="Consolas" w:cs="Consolas"/>
          <w:color w:val="0000FF"/>
          <w:sz w:val="19"/>
          <w:szCs w:val="19"/>
        </w:rPr>
        <w:t>=</w:t>
      </w:r>
      <w:r w:rsidRPr="008C38C1">
        <w:rPr>
          <w:rFonts w:ascii="Consolas" w:eastAsia="新宋体" w:hAnsi="Consolas" w:cs="Consolas"/>
          <w:sz w:val="19"/>
          <w:szCs w:val="19"/>
        </w:rPr>
        <w:t>"</w:t>
      </w:r>
      <w:proofErr w:type="spellStart"/>
      <w:r w:rsidRPr="008C38C1">
        <w:rPr>
          <w:rFonts w:ascii="Consolas" w:eastAsia="新宋体" w:hAnsi="Consolas" w:cs="Consolas"/>
          <w:color w:val="0000FF"/>
          <w:sz w:val="19"/>
          <w:szCs w:val="19"/>
        </w:rPr>
        <w:t>TestName</w:t>
      </w:r>
      <w:proofErr w:type="spellEnd"/>
      <w:r w:rsidRPr="008C38C1">
        <w:rPr>
          <w:rFonts w:ascii="Consolas" w:eastAsia="新宋体" w:hAnsi="Consolas" w:cs="Consolas"/>
          <w:sz w:val="19"/>
          <w:szCs w:val="19"/>
        </w:rPr>
        <w:t>"</w:t>
      </w:r>
      <w:r w:rsidRPr="008C38C1">
        <w:rPr>
          <w:rFonts w:ascii="Consolas" w:eastAsia="新宋体" w:hAnsi="Consolas" w:cs="Consolas"/>
          <w:color w:val="0000FF"/>
          <w:sz w:val="19"/>
          <w:szCs w:val="19"/>
        </w:rPr>
        <w:t xml:space="preserve"> </w:t>
      </w:r>
      <w:r w:rsidRPr="008C38C1">
        <w:rPr>
          <w:rFonts w:ascii="Consolas" w:eastAsia="新宋体" w:hAnsi="Consolas" w:cs="Consolas"/>
          <w:color w:val="FF0000"/>
          <w:sz w:val="19"/>
          <w:szCs w:val="19"/>
        </w:rPr>
        <w:t>value</w:t>
      </w:r>
      <w:r w:rsidRPr="008C38C1">
        <w:rPr>
          <w:rFonts w:ascii="Consolas" w:eastAsia="新宋体" w:hAnsi="Consolas" w:cs="Consolas"/>
          <w:color w:val="0000FF"/>
          <w:sz w:val="19"/>
          <w:szCs w:val="19"/>
        </w:rPr>
        <w:t>=</w:t>
      </w:r>
      <w:r w:rsidRPr="008C38C1">
        <w:rPr>
          <w:rFonts w:ascii="Consolas" w:eastAsia="新宋体" w:hAnsi="Consolas" w:cs="Consolas"/>
          <w:sz w:val="19"/>
          <w:szCs w:val="19"/>
        </w:rPr>
        <w:t>"</w:t>
      </w:r>
      <w:r w:rsidRPr="008C38C1">
        <w:rPr>
          <w:rFonts w:ascii="Consolas" w:eastAsia="新宋体" w:hAnsi="Consolas" w:cs="Consolas"/>
          <w:color w:val="0000FF"/>
          <w:sz w:val="19"/>
          <w:szCs w:val="19"/>
        </w:rPr>
        <w:t>ATSVC</w:t>
      </w:r>
      <w:r w:rsidRPr="008C38C1">
        <w:rPr>
          <w:rFonts w:ascii="Consolas" w:eastAsia="新宋体" w:hAnsi="Consolas" w:cs="Consolas"/>
          <w:sz w:val="19"/>
          <w:szCs w:val="19"/>
        </w:rPr>
        <w:t>"</w:t>
      </w:r>
      <w:r w:rsidRPr="008C38C1">
        <w:rPr>
          <w:rFonts w:ascii="Consolas" w:eastAsia="新宋体" w:hAnsi="Consolas" w:cs="Consolas"/>
          <w:color w:val="0000FF"/>
          <w:sz w:val="19"/>
          <w:szCs w:val="19"/>
        </w:rPr>
        <w:t xml:space="preserve"> /&gt;</w:t>
      </w:r>
    </w:p>
    <w:p w14:paraId="2F7E7DEB" w14:textId="77777777" w:rsidR="009A07FD" w:rsidRPr="008C38C1" w:rsidRDefault="009A07FD" w:rsidP="006B40A8">
      <w:pPr>
        <w:pBdr>
          <w:top w:val="single" w:sz="4" w:space="1" w:color="auto"/>
          <w:left w:val="single" w:sz="4" w:space="4" w:color="auto"/>
          <w:bottom w:val="single" w:sz="4" w:space="1" w:color="auto"/>
          <w:right w:val="single" w:sz="4" w:space="4" w:color="auto"/>
        </w:pBdr>
        <w:autoSpaceDE w:val="0"/>
        <w:autoSpaceDN w:val="0"/>
        <w:spacing w:before="0" w:after="0" w:line="240" w:lineRule="auto"/>
        <w:rPr>
          <w:rFonts w:ascii="Consolas" w:eastAsia="新宋体" w:hAnsi="Consolas" w:cs="Consolas"/>
          <w:color w:val="0000FF"/>
          <w:sz w:val="19"/>
          <w:szCs w:val="19"/>
        </w:rPr>
      </w:pPr>
      <w:r w:rsidRPr="008C38C1">
        <w:rPr>
          <w:rFonts w:ascii="Consolas" w:eastAsia="新宋体" w:hAnsi="Consolas" w:cs="Consolas"/>
          <w:color w:val="0000FF"/>
          <w:sz w:val="19"/>
          <w:szCs w:val="19"/>
        </w:rPr>
        <w:t>    &lt;</w:t>
      </w:r>
      <w:r w:rsidRPr="008C38C1">
        <w:rPr>
          <w:rFonts w:ascii="Consolas" w:eastAsia="新宋体" w:hAnsi="Consolas" w:cs="Consolas"/>
          <w:color w:val="A31515"/>
          <w:sz w:val="19"/>
          <w:szCs w:val="19"/>
        </w:rPr>
        <w:t>Property</w:t>
      </w:r>
      <w:r w:rsidRPr="008C38C1">
        <w:rPr>
          <w:rFonts w:ascii="Consolas" w:eastAsia="新宋体" w:hAnsi="Consolas" w:cs="Consolas"/>
          <w:color w:val="0000FF"/>
          <w:sz w:val="19"/>
          <w:szCs w:val="19"/>
        </w:rPr>
        <w:t xml:space="preserve"> </w:t>
      </w:r>
      <w:r w:rsidRPr="008C38C1">
        <w:rPr>
          <w:rFonts w:ascii="Consolas" w:eastAsia="新宋体" w:hAnsi="Consolas" w:cs="Consolas"/>
          <w:color w:val="FF0000"/>
          <w:sz w:val="19"/>
          <w:szCs w:val="19"/>
        </w:rPr>
        <w:t>name</w:t>
      </w:r>
      <w:r w:rsidRPr="008C38C1">
        <w:rPr>
          <w:rFonts w:ascii="Consolas" w:eastAsia="新宋体" w:hAnsi="Consolas" w:cs="Consolas"/>
          <w:color w:val="0000FF"/>
          <w:sz w:val="19"/>
          <w:szCs w:val="19"/>
        </w:rPr>
        <w:t>=</w:t>
      </w:r>
      <w:r w:rsidRPr="008C38C1">
        <w:rPr>
          <w:rFonts w:ascii="Consolas" w:eastAsia="新宋体" w:hAnsi="Consolas" w:cs="Consolas"/>
          <w:sz w:val="19"/>
          <w:szCs w:val="19"/>
        </w:rPr>
        <w:t>"</w:t>
      </w:r>
      <w:proofErr w:type="spellStart"/>
      <w:r w:rsidRPr="008C38C1">
        <w:rPr>
          <w:rFonts w:ascii="Consolas" w:eastAsia="新宋体" w:hAnsi="Consolas" w:cs="Consolas"/>
          <w:color w:val="0000FF"/>
          <w:sz w:val="19"/>
          <w:szCs w:val="19"/>
        </w:rPr>
        <w:t>FeatureName</w:t>
      </w:r>
      <w:proofErr w:type="spellEnd"/>
      <w:r w:rsidRPr="008C38C1">
        <w:rPr>
          <w:rFonts w:ascii="Consolas" w:eastAsia="新宋体" w:hAnsi="Consolas" w:cs="Consolas"/>
          <w:sz w:val="19"/>
          <w:szCs w:val="19"/>
        </w:rPr>
        <w:t>"</w:t>
      </w:r>
      <w:r w:rsidRPr="008C38C1">
        <w:rPr>
          <w:rFonts w:ascii="Consolas" w:eastAsia="新宋体" w:hAnsi="Consolas" w:cs="Consolas"/>
          <w:color w:val="0000FF"/>
          <w:sz w:val="19"/>
          <w:szCs w:val="19"/>
        </w:rPr>
        <w:t xml:space="preserve"> </w:t>
      </w:r>
      <w:r w:rsidRPr="008C38C1">
        <w:rPr>
          <w:rFonts w:ascii="Consolas" w:eastAsia="新宋体" w:hAnsi="Consolas" w:cs="Consolas"/>
          <w:color w:val="FF0000"/>
          <w:sz w:val="19"/>
          <w:szCs w:val="19"/>
        </w:rPr>
        <w:t>value</w:t>
      </w:r>
      <w:r w:rsidRPr="008C38C1">
        <w:rPr>
          <w:rFonts w:ascii="Consolas" w:eastAsia="新宋体" w:hAnsi="Consolas" w:cs="Consolas"/>
          <w:color w:val="0000FF"/>
          <w:sz w:val="19"/>
          <w:szCs w:val="19"/>
        </w:rPr>
        <w:t>=</w:t>
      </w:r>
      <w:r w:rsidRPr="008C38C1">
        <w:rPr>
          <w:rFonts w:ascii="Consolas" w:eastAsia="新宋体" w:hAnsi="Consolas" w:cs="Consolas"/>
          <w:sz w:val="19"/>
          <w:szCs w:val="19"/>
        </w:rPr>
        <w:t>"</w:t>
      </w:r>
      <w:r w:rsidRPr="008C38C1">
        <w:rPr>
          <w:rFonts w:ascii="Consolas" w:eastAsia="新宋体" w:hAnsi="Consolas" w:cs="Consolas"/>
          <w:color w:val="0000FF"/>
          <w:sz w:val="19"/>
          <w:szCs w:val="19"/>
        </w:rPr>
        <w:t>MS-ATSVC</w:t>
      </w:r>
      <w:r w:rsidRPr="008C38C1">
        <w:rPr>
          <w:rFonts w:ascii="Consolas" w:eastAsia="新宋体" w:hAnsi="Consolas" w:cs="Consolas"/>
          <w:sz w:val="19"/>
          <w:szCs w:val="19"/>
        </w:rPr>
        <w:t>"</w:t>
      </w:r>
      <w:r w:rsidRPr="008C38C1">
        <w:rPr>
          <w:rFonts w:ascii="Consolas" w:eastAsia="新宋体" w:hAnsi="Consolas" w:cs="Consolas"/>
          <w:color w:val="0000FF"/>
          <w:sz w:val="19"/>
          <w:szCs w:val="19"/>
        </w:rPr>
        <w:t xml:space="preserve"> /&gt;</w:t>
      </w:r>
    </w:p>
    <w:p w14:paraId="22B16887" w14:textId="77777777" w:rsidR="009A07FD" w:rsidRPr="008C38C1" w:rsidRDefault="00125CEA" w:rsidP="006B40A8">
      <w:pPr>
        <w:pBdr>
          <w:top w:val="single" w:sz="4" w:space="1" w:color="auto"/>
          <w:left w:val="single" w:sz="4" w:space="4" w:color="auto"/>
          <w:bottom w:val="single" w:sz="4" w:space="1" w:color="auto"/>
          <w:right w:val="single" w:sz="4" w:space="4" w:color="auto"/>
        </w:pBdr>
        <w:autoSpaceDE w:val="0"/>
        <w:autoSpaceDN w:val="0"/>
        <w:spacing w:before="0" w:after="0" w:line="240" w:lineRule="auto"/>
        <w:rPr>
          <w:rFonts w:ascii="Consolas" w:eastAsia="新宋体" w:hAnsi="Consolas" w:cs="Consolas"/>
          <w:color w:val="0000FF"/>
          <w:sz w:val="19"/>
          <w:szCs w:val="19"/>
        </w:rPr>
      </w:pPr>
      <w:r w:rsidRPr="008C38C1">
        <w:rPr>
          <w:rFonts w:ascii="Consolas" w:eastAsia="新宋体" w:hAnsi="Consolas" w:cs="Consolas"/>
          <w:color w:val="0000FF"/>
          <w:sz w:val="19"/>
          <w:szCs w:val="19"/>
        </w:rPr>
        <w:t xml:space="preserve">    </w:t>
      </w:r>
      <w:r w:rsidR="009A07FD" w:rsidRPr="008C38C1">
        <w:rPr>
          <w:rFonts w:ascii="Consolas" w:eastAsia="新宋体" w:hAnsi="Consolas" w:cs="Consolas"/>
          <w:color w:val="0000FF"/>
          <w:sz w:val="19"/>
          <w:szCs w:val="19"/>
        </w:rPr>
        <w:t>&lt;</w:t>
      </w:r>
      <w:r w:rsidR="009A07FD" w:rsidRPr="008C38C1">
        <w:rPr>
          <w:rFonts w:ascii="Consolas" w:eastAsia="新宋体" w:hAnsi="Consolas" w:cs="Consolas"/>
          <w:color w:val="A31515"/>
          <w:sz w:val="19"/>
          <w:szCs w:val="19"/>
        </w:rPr>
        <w:t>Property</w:t>
      </w:r>
      <w:r w:rsidR="009A07FD" w:rsidRPr="008C38C1">
        <w:rPr>
          <w:rFonts w:ascii="Consolas" w:eastAsia="新宋体" w:hAnsi="Consolas" w:cs="Consolas"/>
          <w:color w:val="0000FF"/>
          <w:sz w:val="19"/>
          <w:szCs w:val="19"/>
        </w:rPr>
        <w:t xml:space="preserve"> </w:t>
      </w:r>
      <w:r w:rsidR="009A07FD" w:rsidRPr="008C38C1">
        <w:rPr>
          <w:rFonts w:ascii="Consolas" w:eastAsia="新宋体" w:hAnsi="Consolas" w:cs="Consolas"/>
          <w:color w:val="FF0000"/>
          <w:sz w:val="19"/>
          <w:szCs w:val="19"/>
        </w:rPr>
        <w:t>name</w:t>
      </w:r>
      <w:r w:rsidR="009A07FD" w:rsidRPr="008C38C1">
        <w:rPr>
          <w:rFonts w:ascii="Consolas" w:eastAsia="新宋体" w:hAnsi="Consolas" w:cs="Consolas"/>
          <w:color w:val="0000FF"/>
          <w:sz w:val="19"/>
          <w:szCs w:val="19"/>
        </w:rPr>
        <w:t>=</w:t>
      </w:r>
      <w:r w:rsidR="009A07FD" w:rsidRPr="008C38C1">
        <w:rPr>
          <w:rFonts w:ascii="Consolas" w:eastAsia="新宋体" w:hAnsi="Consolas" w:cs="Consolas"/>
          <w:sz w:val="19"/>
          <w:szCs w:val="19"/>
        </w:rPr>
        <w:t>"</w:t>
      </w:r>
      <w:r w:rsidR="009A07FD" w:rsidRPr="008C38C1">
        <w:rPr>
          <w:rFonts w:ascii="Consolas" w:eastAsia="新宋体" w:hAnsi="Consolas" w:cs="Consolas"/>
          <w:color w:val="0000FF"/>
          <w:sz w:val="19"/>
          <w:szCs w:val="19"/>
        </w:rPr>
        <w:t>Version</w:t>
      </w:r>
      <w:r w:rsidR="009A07FD" w:rsidRPr="008C38C1">
        <w:rPr>
          <w:rFonts w:ascii="Consolas" w:eastAsia="新宋体" w:hAnsi="Consolas" w:cs="Consolas"/>
          <w:sz w:val="19"/>
          <w:szCs w:val="19"/>
        </w:rPr>
        <w:t>"</w:t>
      </w:r>
      <w:r w:rsidR="009A07FD" w:rsidRPr="008C38C1">
        <w:rPr>
          <w:rFonts w:ascii="Consolas" w:eastAsia="新宋体" w:hAnsi="Consolas" w:cs="Consolas"/>
          <w:color w:val="0000FF"/>
          <w:sz w:val="19"/>
          <w:szCs w:val="19"/>
        </w:rPr>
        <w:t xml:space="preserve"> </w:t>
      </w:r>
      <w:r w:rsidR="009A07FD" w:rsidRPr="008C38C1">
        <w:rPr>
          <w:rFonts w:ascii="Consolas" w:eastAsia="新宋体" w:hAnsi="Consolas" w:cs="Consolas"/>
          <w:color w:val="FF0000"/>
          <w:sz w:val="19"/>
          <w:szCs w:val="19"/>
        </w:rPr>
        <w:t>value</w:t>
      </w:r>
      <w:r w:rsidR="009A07FD" w:rsidRPr="008C38C1">
        <w:rPr>
          <w:rFonts w:ascii="Consolas" w:eastAsia="新宋体" w:hAnsi="Consolas" w:cs="Consolas"/>
          <w:color w:val="0000FF"/>
          <w:sz w:val="19"/>
          <w:szCs w:val="19"/>
        </w:rPr>
        <w:t>=</w:t>
      </w:r>
      <w:r w:rsidR="009A07FD" w:rsidRPr="008C38C1">
        <w:rPr>
          <w:rFonts w:ascii="Consolas" w:eastAsia="新宋体" w:hAnsi="Consolas" w:cs="Consolas"/>
          <w:sz w:val="19"/>
          <w:szCs w:val="19"/>
        </w:rPr>
        <w:t>"</w:t>
      </w:r>
      <w:r w:rsidR="009A07FD" w:rsidRPr="008C38C1">
        <w:rPr>
          <w:rFonts w:ascii="Consolas" w:eastAsia="新宋体" w:hAnsi="Consolas" w:cs="Consolas"/>
          <w:color w:val="0000FF"/>
          <w:sz w:val="19"/>
          <w:szCs w:val="19"/>
        </w:rPr>
        <w:t>2.0</w:t>
      </w:r>
      <w:r w:rsidR="009A07FD" w:rsidRPr="008C38C1">
        <w:rPr>
          <w:rFonts w:ascii="Consolas" w:eastAsia="新宋体" w:hAnsi="Consolas" w:cs="Consolas"/>
          <w:sz w:val="19"/>
          <w:szCs w:val="19"/>
        </w:rPr>
        <w:t>"</w:t>
      </w:r>
      <w:r w:rsidR="009A07FD" w:rsidRPr="008C38C1">
        <w:rPr>
          <w:rFonts w:ascii="Consolas" w:eastAsia="新宋体" w:hAnsi="Consolas" w:cs="Consolas"/>
          <w:color w:val="0000FF"/>
          <w:sz w:val="19"/>
          <w:szCs w:val="19"/>
        </w:rPr>
        <w:t xml:space="preserve"> /&gt;</w:t>
      </w:r>
    </w:p>
    <w:p w14:paraId="0B03D9D0" w14:textId="77777777" w:rsidR="009A07FD" w:rsidRPr="008C38C1" w:rsidRDefault="009A07FD" w:rsidP="006B40A8">
      <w:pPr>
        <w:pBdr>
          <w:top w:val="single" w:sz="4" w:space="1" w:color="auto"/>
          <w:left w:val="single" w:sz="4" w:space="4" w:color="auto"/>
          <w:bottom w:val="single" w:sz="4" w:space="1" w:color="auto"/>
          <w:right w:val="single" w:sz="4" w:space="4" w:color="auto"/>
        </w:pBdr>
        <w:autoSpaceDE w:val="0"/>
        <w:autoSpaceDN w:val="0"/>
        <w:spacing w:before="0" w:after="0" w:line="240" w:lineRule="auto"/>
        <w:rPr>
          <w:rFonts w:ascii="Consolas" w:eastAsia="新宋体" w:hAnsi="Consolas" w:cs="Consolas"/>
          <w:color w:val="0000FF"/>
          <w:sz w:val="19"/>
          <w:szCs w:val="19"/>
        </w:rPr>
      </w:pPr>
      <w:r w:rsidRPr="008C38C1">
        <w:rPr>
          <w:rFonts w:ascii="Consolas" w:eastAsia="新宋体" w:hAnsi="Consolas" w:cs="Consolas"/>
          <w:color w:val="0000FF"/>
          <w:sz w:val="19"/>
          <w:szCs w:val="19"/>
        </w:rPr>
        <w:t>    &lt;</w:t>
      </w:r>
      <w:r w:rsidRPr="008C38C1">
        <w:rPr>
          <w:rFonts w:ascii="Consolas" w:eastAsia="新宋体" w:hAnsi="Consolas" w:cs="Consolas"/>
          <w:color w:val="A31515"/>
          <w:sz w:val="19"/>
          <w:szCs w:val="19"/>
        </w:rPr>
        <w:t>Property</w:t>
      </w:r>
      <w:r w:rsidRPr="008C38C1">
        <w:rPr>
          <w:rFonts w:ascii="Consolas" w:eastAsia="新宋体" w:hAnsi="Consolas" w:cs="Consolas"/>
          <w:color w:val="0000FF"/>
          <w:sz w:val="19"/>
          <w:szCs w:val="19"/>
        </w:rPr>
        <w:t xml:space="preserve"> </w:t>
      </w:r>
      <w:r w:rsidRPr="008C38C1">
        <w:rPr>
          <w:rFonts w:ascii="Consolas" w:eastAsia="新宋体" w:hAnsi="Consolas" w:cs="Consolas"/>
          <w:color w:val="FF0000"/>
          <w:sz w:val="19"/>
          <w:szCs w:val="19"/>
        </w:rPr>
        <w:t>name</w:t>
      </w:r>
      <w:r w:rsidRPr="008C38C1">
        <w:rPr>
          <w:rFonts w:ascii="Consolas" w:eastAsia="新宋体" w:hAnsi="Consolas" w:cs="Consolas"/>
          <w:color w:val="0000FF"/>
          <w:sz w:val="19"/>
          <w:szCs w:val="19"/>
        </w:rPr>
        <w:t>=</w:t>
      </w:r>
      <w:r w:rsidRPr="008C38C1">
        <w:rPr>
          <w:rFonts w:ascii="Consolas" w:eastAsia="新宋体" w:hAnsi="Consolas" w:cs="Consolas"/>
          <w:sz w:val="19"/>
          <w:szCs w:val="19"/>
        </w:rPr>
        <w:t>"</w:t>
      </w:r>
      <w:proofErr w:type="spellStart"/>
      <w:r w:rsidRPr="008C38C1">
        <w:rPr>
          <w:rFonts w:ascii="Consolas" w:eastAsia="新宋体" w:hAnsi="Consolas" w:cs="Consolas"/>
          <w:color w:val="0000FF"/>
          <w:sz w:val="19"/>
          <w:szCs w:val="19"/>
        </w:rPr>
        <w:t>ServerName</w:t>
      </w:r>
      <w:proofErr w:type="spellEnd"/>
      <w:r w:rsidRPr="008C38C1">
        <w:rPr>
          <w:rFonts w:ascii="Consolas" w:eastAsia="新宋体" w:hAnsi="Consolas" w:cs="Consolas"/>
          <w:sz w:val="19"/>
          <w:szCs w:val="19"/>
        </w:rPr>
        <w:t>"</w:t>
      </w:r>
      <w:r w:rsidRPr="008C38C1">
        <w:rPr>
          <w:rFonts w:ascii="Consolas" w:eastAsia="新宋体" w:hAnsi="Consolas" w:cs="Consolas"/>
          <w:color w:val="0000FF"/>
          <w:sz w:val="19"/>
          <w:szCs w:val="19"/>
        </w:rPr>
        <w:t xml:space="preserve"> </w:t>
      </w:r>
      <w:r w:rsidRPr="008C38C1">
        <w:rPr>
          <w:rFonts w:ascii="Consolas" w:eastAsia="新宋体" w:hAnsi="Consolas" w:cs="Consolas"/>
          <w:color w:val="FF0000"/>
          <w:sz w:val="19"/>
          <w:szCs w:val="19"/>
        </w:rPr>
        <w:t>value</w:t>
      </w:r>
      <w:r w:rsidRPr="008C38C1">
        <w:rPr>
          <w:rFonts w:ascii="Consolas" w:eastAsia="新宋体" w:hAnsi="Consolas" w:cs="Consolas"/>
          <w:color w:val="0000FF"/>
          <w:sz w:val="19"/>
          <w:szCs w:val="19"/>
        </w:rPr>
        <w:t>=</w:t>
      </w:r>
      <w:r w:rsidRPr="008C38C1">
        <w:rPr>
          <w:rFonts w:ascii="Consolas" w:eastAsia="新宋体" w:hAnsi="Consolas" w:cs="Consolas"/>
          <w:sz w:val="19"/>
          <w:szCs w:val="19"/>
        </w:rPr>
        <w:t>"</w:t>
      </w:r>
      <w:r w:rsidRPr="008C38C1">
        <w:rPr>
          <w:rFonts w:ascii="Consolas" w:eastAsia="新宋体" w:hAnsi="Consolas" w:cs="Consolas"/>
          <w:color w:val="0000FF"/>
          <w:sz w:val="19"/>
          <w:szCs w:val="19"/>
        </w:rPr>
        <w:t>MS-Sever</w:t>
      </w:r>
      <w:r w:rsidRPr="008C38C1">
        <w:rPr>
          <w:rFonts w:ascii="Consolas" w:eastAsia="新宋体" w:hAnsi="Consolas" w:cs="Consolas"/>
          <w:sz w:val="19"/>
          <w:szCs w:val="19"/>
        </w:rPr>
        <w:t>"</w:t>
      </w:r>
      <w:r w:rsidRPr="008C38C1">
        <w:rPr>
          <w:rFonts w:ascii="Consolas" w:eastAsia="新宋体" w:hAnsi="Consolas" w:cs="Consolas"/>
          <w:color w:val="0000FF"/>
          <w:sz w:val="19"/>
          <w:szCs w:val="19"/>
        </w:rPr>
        <w:t xml:space="preserve"> /&gt;</w:t>
      </w:r>
    </w:p>
    <w:p w14:paraId="2DC7C114" w14:textId="77777777" w:rsidR="009A07FD" w:rsidRPr="008C38C1" w:rsidRDefault="009A07FD" w:rsidP="006B40A8">
      <w:pPr>
        <w:pBdr>
          <w:top w:val="single" w:sz="4" w:space="1" w:color="auto"/>
          <w:left w:val="single" w:sz="4" w:space="4" w:color="auto"/>
          <w:bottom w:val="single" w:sz="4" w:space="1" w:color="auto"/>
          <w:right w:val="single" w:sz="4" w:space="4" w:color="auto"/>
        </w:pBdr>
        <w:spacing w:before="0" w:after="0" w:line="240" w:lineRule="auto"/>
        <w:rPr>
          <w:rFonts w:ascii="Consolas" w:eastAsia="新宋体" w:hAnsi="Consolas" w:cs="Consolas"/>
          <w:color w:val="0000FF"/>
          <w:sz w:val="19"/>
          <w:szCs w:val="19"/>
        </w:rPr>
      </w:pPr>
      <w:r w:rsidRPr="008C38C1">
        <w:rPr>
          <w:rFonts w:ascii="Consolas" w:eastAsia="新宋体" w:hAnsi="Consolas" w:cs="Consolas"/>
          <w:color w:val="0000FF"/>
          <w:sz w:val="19"/>
          <w:szCs w:val="19"/>
        </w:rPr>
        <w:t>  &lt;/</w:t>
      </w:r>
      <w:r w:rsidRPr="008C38C1">
        <w:rPr>
          <w:rFonts w:ascii="Consolas" w:eastAsia="新宋体" w:hAnsi="Consolas" w:cs="Consolas"/>
          <w:color w:val="A31515"/>
          <w:sz w:val="19"/>
          <w:szCs w:val="19"/>
        </w:rPr>
        <w:t>Properties</w:t>
      </w:r>
      <w:r w:rsidRPr="008C38C1">
        <w:rPr>
          <w:rFonts w:ascii="Consolas" w:eastAsia="新宋体" w:hAnsi="Consolas" w:cs="Consolas"/>
          <w:color w:val="0000FF"/>
          <w:sz w:val="19"/>
          <w:szCs w:val="19"/>
        </w:rPr>
        <w:t>&gt;</w:t>
      </w:r>
    </w:p>
    <w:p w14:paraId="6346DECD" w14:textId="77777777" w:rsidR="009A07FD" w:rsidRPr="008C38C1" w:rsidRDefault="009A07FD" w:rsidP="009A07FD">
      <w:pPr>
        <w:spacing w:before="15" w:after="15" w:line="288" w:lineRule="atLeast"/>
        <w:rPr>
          <w:lang w:eastAsia="zh-CN"/>
        </w:rPr>
      </w:pPr>
    </w:p>
    <w:p w14:paraId="30DE43B4" w14:textId="77777777" w:rsidR="009A07FD" w:rsidRPr="008C38C1" w:rsidRDefault="006C72E1" w:rsidP="009A07FD">
      <w:pPr>
        <w:spacing w:before="15" w:after="15" w:line="288" w:lineRule="atLeast"/>
        <w:rPr>
          <w:b/>
          <w:bCs/>
        </w:rPr>
      </w:pPr>
      <w:r w:rsidRPr="008C38C1">
        <w:rPr>
          <w:b/>
          <w:bCs/>
        </w:rPr>
        <w:t>E</w:t>
      </w:r>
      <w:r w:rsidR="009A07FD" w:rsidRPr="008C38C1">
        <w:rPr>
          <w:b/>
          <w:bCs/>
        </w:rPr>
        <w:t>xample</w:t>
      </w:r>
      <w:r w:rsidRPr="008C38C1">
        <w:rPr>
          <w:b/>
          <w:bCs/>
        </w:rPr>
        <w:t>s</w:t>
      </w:r>
    </w:p>
    <w:p w14:paraId="59D81313" w14:textId="2973742D" w:rsidR="00D77A6B" w:rsidRPr="008C38C1" w:rsidRDefault="00125CEA" w:rsidP="00885749">
      <w:pPr>
        <w:pStyle w:val="ListParagraph"/>
        <w:numPr>
          <w:ilvl w:val="3"/>
          <w:numId w:val="4"/>
        </w:numPr>
        <w:spacing w:before="15" w:after="15" w:line="288" w:lineRule="atLeast"/>
        <w:ind w:left="360"/>
      </w:pPr>
      <w:r w:rsidRPr="008C38C1">
        <w:rPr>
          <w:lang w:eastAsia="zh-CN"/>
        </w:rPr>
        <w:t xml:space="preserve">Command </w:t>
      </w:r>
      <w:r w:rsidR="009A07FD" w:rsidRPr="008C38C1">
        <w:rPr>
          <w:lang w:eastAsia="zh-CN"/>
        </w:rPr>
        <w:t>“</w:t>
      </w:r>
      <w:r w:rsidR="00D77A6B" w:rsidRPr="008C38C1">
        <w:rPr>
          <w:b/>
          <w:lang w:eastAsia="zh-CN"/>
        </w:rPr>
        <w:t xml:space="preserve">set </w:t>
      </w:r>
      <w:proofErr w:type="spellStart"/>
      <w:r w:rsidR="00D77A6B" w:rsidRPr="008C38C1">
        <w:rPr>
          <w:b/>
          <w:lang w:eastAsia="zh-CN"/>
        </w:rPr>
        <w:t>ptfprop</w:t>
      </w:r>
      <w:proofErr w:type="spellEnd"/>
      <w:r w:rsidR="009A07FD" w:rsidRPr="008C38C1">
        <w:rPr>
          <w:lang w:eastAsia="zh-CN"/>
        </w:rPr>
        <w:t>” can be used in</w:t>
      </w:r>
      <w:r w:rsidR="002B3A34">
        <w:rPr>
          <w:lang w:eastAsia="zh-CN"/>
        </w:rPr>
        <w:t xml:space="preserve"> the</w:t>
      </w:r>
      <w:r w:rsidR="009A07FD" w:rsidRPr="008C38C1">
        <w:rPr>
          <w:lang w:eastAsia="zh-CN"/>
        </w:rPr>
        <w:t xml:space="preserve"> script to display all properties in the </w:t>
      </w:r>
      <w:proofErr w:type="spellStart"/>
      <w:r w:rsidR="009A07FD" w:rsidRPr="008C38C1">
        <w:rPr>
          <w:lang w:eastAsia="zh-CN"/>
        </w:rPr>
        <w:t>PTFconfig</w:t>
      </w:r>
      <w:proofErr w:type="spellEnd"/>
      <w:r w:rsidR="009A07FD" w:rsidRPr="008C38C1">
        <w:rPr>
          <w:lang w:eastAsia="zh-CN"/>
        </w:rPr>
        <w:t>. User will get the outputs like:</w:t>
      </w:r>
    </w:p>
    <w:p w14:paraId="5160B311" w14:textId="77777777" w:rsidR="00D77A6B" w:rsidRPr="008C38C1" w:rsidRDefault="00D77A6B" w:rsidP="00D77A6B">
      <w:pPr>
        <w:pStyle w:val="ListParagraph"/>
        <w:spacing w:before="15" w:after="15" w:line="288" w:lineRule="atLeast"/>
        <w:ind w:left="360"/>
        <w:rPr>
          <w:lang w:eastAsia="zh-CN"/>
        </w:rPr>
      </w:pPr>
      <w:r w:rsidRPr="008C38C1">
        <w:t xml:space="preserve">2008-04-07 14:46:20.121 [Comment] STDOUT: </w:t>
      </w:r>
      <w:proofErr w:type="spellStart"/>
      <w:r w:rsidRPr="008C38C1">
        <w:t>ptfpropfeaturename</w:t>
      </w:r>
      <w:proofErr w:type="spellEnd"/>
      <w:r w:rsidRPr="008C38C1">
        <w:t>=MS-ATSVC</w:t>
      </w:r>
    </w:p>
    <w:p w14:paraId="05C273FD" w14:textId="77777777" w:rsidR="00D77A6B" w:rsidRPr="008C38C1" w:rsidRDefault="009A07FD" w:rsidP="00D77A6B">
      <w:pPr>
        <w:pStyle w:val="ListParagraph"/>
        <w:spacing w:before="15" w:after="15" w:line="288" w:lineRule="atLeast"/>
        <w:ind w:left="360"/>
        <w:rPr>
          <w:lang w:eastAsia="zh-CN"/>
        </w:rPr>
      </w:pPr>
      <w:r w:rsidRPr="008C38C1">
        <w:lastRenderedPageBreak/>
        <w:t xml:space="preserve">2008-04-07 14:46:20.121 [Comment] STDOUT: </w:t>
      </w:r>
      <w:proofErr w:type="spellStart"/>
      <w:r w:rsidRPr="008C38C1">
        <w:t>ptfproptestname</w:t>
      </w:r>
      <w:proofErr w:type="spellEnd"/>
      <w:r w:rsidRPr="008C38C1">
        <w:t>=ATSVC</w:t>
      </w:r>
    </w:p>
    <w:p w14:paraId="0FE8581A" w14:textId="77777777" w:rsidR="00D77A6B" w:rsidRPr="008C38C1" w:rsidRDefault="00D77A6B" w:rsidP="00D77A6B">
      <w:pPr>
        <w:pStyle w:val="ListParagraph"/>
        <w:spacing w:before="15" w:after="15" w:line="288" w:lineRule="atLeast"/>
        <w:ind w:left="360"/>
      </w:pPr>
      <w:r w:rsidRPr="008C38C1">
        <w:t xml:space="preserve">2008-04-07 14:46:20.121 [Comment] STDOUT: </w:t>
      </w:r>
      <w:proofErr w:type="spellStart"/>
      <w:r w:rsidRPr="008C38C1">
        <w:t>ptfpropversion</w:t>
      </w:r>
      <w:proofErr w:type="spellEnd"/>
      <w:r w:rsidRPr="008C38C1">
        <w:t>=2.0</w:t>
      </w:r>
    </w:p>
    <w:p w14:paraId="5F8890D8" w14:textId="77777777" w:rsidR="00D77A6B" w:rsidRPr="008C38C1" w:rsidRDefault="00D77A6B" w:rsidP="00D77A6B">
      <w:pPr>
        <w:pStyle w:val="ListParagraph"/>
        <w:spacing w:before="15" w:after="15" w:line="288" w:lineRule="atLeast"/>
        <w:ind w:left="360"/>
      </w:pPr>
      <w:r w:rsidRPr="008C38C1">
        <w:t xml:space="preserve">2008-04-07 14:46:20.121 [Comment] STDOUT: </w:t>
      </w:r>
      <w:proofErr w:type="spellStart"/>
      <w:r w:rsidRPr="008C38C1">
        <w:t>ptf</w:t>
      </w:r>
      <w:r w:rsidR="004A2F33" w:rsidRPr="008C38C1">
        <w:rPr>
          <w:lang w:eastAsia="zh-CN"/>
        </w:rPr>
        <w:t>prop</w:t>
      </w:r>
      <w:r w:rsidRPr="008C38C1">
        <w:t>servername</w:t>
      </w:r>
      <w:proofErr w:type="spellEnd"/>
      <w:r w:rsidRPr="008C38C1">
        <w:t>=MS-Sever</w:t>
      </w:r>
    </w:p>
    <w:p w14:paraId="15299F8A" w14:textId="0A790F6D" w:rsidR="00BD2B4D" w:rsidRPr="008C38C1" w:rsidRDefault="009A07FD" w:rsidP="00885749">
      <w:pPr>
        <w:pStyle w:val="ListParagraph"/>
        <w:numPr>
          <w:ilvl w:val="3"/>
          <w:numId w:val="4"/>
        </w:numPr>
        <w:spacing w:before="15" w:after="15" w:line="288" w:lineRule="atLeast"/>
        <w:ind w:left="360"/>
        <w:rPr>
          <w:lang w:eastAsia="zh-CN"/>
        </w:rPr>
      </w:pPr>
      <w:r w:rsidRPr="008C38C1">
        <w:rPr>
          <w:lang w:eastAsia="zh-CN"/>
        </w:rPr>
        <w:t xml:space="preserve">User can get the property value and use it directly in the script via the environment variables with </w:t>
      </w:r>
      <w:r w:rsidR="006C72E1" w:rsidRPr="008C38C1">
        <w:rPr>
          <w:lang w:eastAsia="zh-CN"/>
        </w:rPr>
        <w:t>“</w:t>
      </w:r>
      <w:proofErr w:type="spellStart"/>
      <w:r w:rsidRPr="008C38C1">
        <w:rPr>
          <w:lang w:eastAsia="zh-CN"/>
        </w:rPr>
        <w:t>ptfprop</w:t>
      </w:r>
      <w:proofErr w:type="spellEnd"/>
      <w:r w:rsidR="006C72E1" w:rsidRPr="008C38C1">
        <w:rPr>
          <w:lang w:eastAsia="zh-CN"/>
        </w:rPr>
        <w:t>” prefix.</w:t>
      </w:r>
      <w:r w:rsidR="00BD2B4D" w:rsidRPr="008C38C1">
        <w:rPr>
          <w:lang w:eastAsia="zh-CN"/>
        </w:rPr>
        <w:br/>
        <w:t>For example</w:t>
      </w:r>
      <w:proofErr w:type="gramStart"/>
      <w:r w:rsidR="00BD2B4D" w:rsidRPr="008C38C1">
        <w:rPr>
          <w:lang w:eastAsia="zh-CN"/>
        </w:rPr>
        <w:t>:</w:t>
      </w:r>
      <w:proofErr w:type="gramEnd"/>
      <w:r w:rsidR="008473F4">
        <w:rPr>
          <w:lang w:eastAsia="zh-CN"/>
        </w:rPr>
        <w:br/>
        <w:t>Start a</w:t>
      </w:r>
      <w:r w:rsidR="00007548">
        <w:rPr>
          <w:lang w:eastAsia="zh-CN"/>
        </w:rPr>
        <w:t>n</w:t>
      </w:r>
      <w:r w:rsidR="008473F4">
        <w:rPr>
          <w:lang w:eastAsia="zh-CN"/>
        </w:rPr>
        <w:t xml:space="preserve"> </w:t>
      </w:r>
      <w:proofErr w:type="spellStart"/>
      <w:r w:rsidR="008473F4">
        <w:rPr>
          <w:lang w:eastAsia="zh-CN"/>
        </w:rPr>
        <w:t>nps</w:t>
      </w:r>
      <w:proofErr w:type="spellEnd"/>
      <w:r w:rsidR="008473F4">
        <w:rPr>
          <w:lang w:eastAsia="zh-CN"/>
        </w:rPr>
        <w:t xml:space="preserve"> service on a server. The name of the server is specified using “</w:t>
      </w:r>
      <w:proofErr w:type="spellStart"/>
      <w:r w:rsidR="008473F4">
        <w:rPr>
          <w:lang w:eastAsia="zh-CN"/>
        </w:rPr>
        <w:t>servername</w:t>
      </w:r>
      <w:proofErr w:type="spellEnd"/>
      <w:r w:rsidR="008473F4">
        <w:rPr>
          <w:lang w:eastAsia="zh-CN"/>
        </w:rPr>
        <w:t>” property.</w:t>
      </w:r>
    </w:p>
    <w:p w14:paraId="78DA2847" w14:textId="77777777" w:rsidR="00D77A6B" w:rsidRPr="008C38C1" w:rsidRDefault="00D77A6B" w:rsidP="008473F4">
      <w:pPr>
        <w:pBdr>
          <w:top w:val="single" w:sz="4" w:space="1" w:color="auto"/>
          <w:left w:val="single" w:sz="4" w:space="4" w:color="auto"/>
          <w:bottom w:val="single" w:sz="4" w:space="1" w:color="auto"/>
          <w:right w:val="single" w:sz="4" w:space="4" w:color="auto"/>
        </w:pBdr>
        <w:spacing w:before="15" w:after="15" w:line="288" w:lineRule="exact"/>
        <w:ind w:left="360"/>
        <w:rPr>
          <w:lang w:eastAsia="zh-CN"/>
        </w:rPr>
      </w:pPr>
      <w:proofErr w:type="spellStart"/>
      <w:proofErr w:type="gramStart"/>
      <w:r w:rsidRPr="008C38C1">
        <w:t>sc</w:t>
      </w:r>
      <w:proofErr w:type="spellEnd"/>
      <w:r w:rsidRPr="008C38C1">
        <w:t xml:space="preserve"> </w:t>
      </w:r>
      <w:r w:rsidRPr="008C38C1">
        <w:rPr>
          <w:color w:val="1F497D"/>
        </w:rPr>
        <w:t> </w:t>
      </w:r>
      <w:r w:rsidRPr="008C38C1">
        <w:t>%</w:t>
      </w:r>
      <w:proofErr w:type="spellStart"/>
      <w:proofErr w:type="gramEnd"/>
      <w:r w:rsidRPr="008C38C1">
        <w:t>ptf</w:t>
      </w:r>
      <w:r w:rsidR="004A2F33" w:rsidRPr="008C38C1">
        <w:rPr>
          <w:lang w:eastAsia="zh-CN"/>
        </w:rPr>
        <w:t>prop</w:t>
      </w:r>
      <w:r w:rsidRPr="008C38C1">
        <w:t>servername</w:t>
      </w:r>
      <w:proofErr w:type="spellEnd"/>
      <w:r w:rsidRPr="008C38C1">
        <w:t xml:space="preserve">% start </w:t>
      </w:r>
      <w:proofErr w:type="spellStart"/>
      <w:r w:rsidRPr="008C38C1">
        <w:t>nps</w:t>
      </w:r>
      <w:proofErr w:type="spellEnd"/>
    </w:p>
    <w:p w14:paraId="64482001" w14:textId="77777777" w:rsidR="00D34676" w:rsidRPr="008C38C1" w:rsidRDefault="00D34676" w:rsidP="000642CC">
      <w:pPr>
        <w:pStyle w:val="Heading3"/>
      </w:pPr>
      <w:r w:rsidRPr="008C38C1">
        <w:t>Interactive Adapter</w:t>
      </w:r>
    </w:p>
    <w:p w14:paraId="3E00BC13" w14:textId="70CEB4A3" w:rsidR="00D34676" w:rsidRPr="008C38C1" w:rsidRDefault="003D570A" w:rsidP="00D34676">
      <w:r>
        <w:rPr>
          <w:lang w:eastAsia="zh-CN"/>
        </w:rPr>
        <w:t xml:space="preserve">User can configure an </w:t>
      </w:r>
      <w:r w:rsidR="00531D61">
        <w:rPr>
          <w:lang w:eastAsia="zh-CN"/>
        </w:rPr>
        <w:t>i</w:t>
      </w:r>
      <w:r>
        <w:rPr>
          <w:lang w:eastAsia="zh-CN"/>
        </w:rPr>
        <w:t xml:space="preserve">nteractive </w:t>
      </w:r>
      <w:r w:rsidR="00531D61">
        <w:rPr>
          <w:lang w:eastAsia="zh-CN"/>
        </w:rPr>
        <w:t>a</w:t>
      </w:r>
      <w:r>
        <w:rPr>
          <w:lang w:eastAsia="zh-CN"/>
        </w:rPr>
        <w:t>dapter by defining</w:t>
      </w:r>
      <w:r w:rsidRPr="008C38C1">
        <w:rPr>
          <w:lang w:eastAsia="zh-CN"/>
        </w:rPr>
        <w:t xml:space="preserve"> </w:t>
      </w:r>
      <w:r w:rsidR="001A49B4" w:rsidRPr="008C38C1">
        <w:rPr>
          <w:lang w:eastAsia="zh-CN"/>
        </w:rPr>
        <w:t xml:space="preserve">an adapter </w:t>
      </w:r>
      <w:r w:rsidR="00D34676" w:rsidRPr="008C38C1">
        <w:t xml:space="preserve">as "interactive" in the PTF configuration files. The </w:t>
      </w:r>
      <w:r>
        <w:t>PTF</w:t>
      </w:r>
      <w:r w:rsidR="00D34676" w:rsidRPr="008C38C1">
        <w:t xml:space="preserve"> will create a pop-up dialog box with the following: </w:t>
      </w:r>
      <w:r>
        <w:t xml:space="preserve">method name, </w:t>
      </w:r>
      <w:r w:rsidR="00D34676" w:rsidRPr="008C38C1">
        <w:t>help text, input parameters, output parameters</w:t>
      </w:r>
      <w:r w:rsidR="008F65DD">
        <w:t xml:space="preserve"> and</w:t>
      </w:r>
      <w:r w:rsidR="008F65DD" w:rsidRPr="008C38C1">
        <w:t xml:space="preserve"> </w:t>
      </w:r>
      <w:r w:rsidR="008F65DD">
        <w:t>return value</w:t>
      </w:r>
      <w:r w:rsidR="00D34676" w:rsidRPr="008C38C1">
        <w:t xml:space="preserve"> when one of the adapter's methods is called.</w:t>
      </w:r>
      <w:r w:rsidR="001275B6" w:rsidRPr="008C38C1">
        <w:t xml:space="preserve"> Interactive adapters are used when the only way to configure a serve</w:t>
      </w:r>
      <w:r w:rsidR="008F65DD">
        <w:t>r</w:t>
      </w:r>
      <w:r w:rsidR="001275B6" w:rsidRPr="008C38C1">
        <w:t xml:space="preserve"> is to manually go to the server and configure it. The pop-up dialog will provide the necessary information to configure the server and pass any relevant values back to the test suite. </w:t>
      </w:r>
    </w:p>
    <w:p w14:paraId="3D3C0C74" w14:textId="77777777" w:rsidR="00D34676" w:rsidRPr="008C38C1" w:rsidRDefault="00D34676" w:rsidP="00D34676">
      <w:pPr>
        <w:rPr>
          <w:b/>
        </w:rPr>
      </w:pPr>
      <w:r w:rsidRPr="008C38C1">
        <w:rPr>
          <w:b/>
        </w:rPr>
        <w:t>Benefits</w:t>
      </w:r>
    </w:p>
    <w:p w14:paraId="43B69907" w14:textId="61517002" w:rsidR="00D34676" w:rsidRPr="008C38C1" w:rsidRDefault="00D34676" w:rsidP="00D34676">
      <w:pPr>
        <w:rPr>
          <w:b/>
          <w:bCs/>
          <w:sz w:val="26"/>
          <w:szCs w:val="26"/>
        </w:rPr>
      </w:pPr>
      <w:r w:rsidRPr="008C38C1">
        <w:t>Users don't need to write any</w:t>
      </w:r>
      <w:r w:rsidR="00EF4660">
        <w:t xml:space="preserve"> extra</w:t>
      </w:r>
      <w:r w:rsidRPr="008C38C1">
        <w:t xml:space="preserve"> code</w:t>
      </w:r>
      <w:r w:rsidR="00EF4660">
        <w:t xml:space="preserve"> to run the test case in an interactive mode</w:t>
      </w:r>
      <w:r w:rsidRPr="008C38C1">
        <w:t>. They</w:t>
      </w:r>
      <w:r w:rsidR="00087D9E">
        <w:t xml:space="preserve"> only</w:t>
      </w:r>
      <w:r w:rsidRPr="008C38C1">
        <w:t xml:space="preserve"> need to define</w:t>
      </w:r>
      <w:r w:rsidR="00087D9E">
        <w:t xml:space="preserve"> i</w:t>
      </w:r>
      <w:r w:rsidRPr="008C38C1">
        <w:t>nterfaces.</w:t>
      </w:r>
      <w:r w:rsidR="00EF4660">
        <w:t xml:space="preserve"> </w:t>
      </w:r>
      <w:r w:rsidR="00531D61">
        <w:t>The interactive adapter of PTF</w:t>
      </w:r>
      <w:r w:rsidR="00EF4660">
        <w:t xml:space="preserve"> take</w:t>
      </w:r>
      <w:r w:rsidR="00531D61">
        <w:t>s</w:t>
      </w:r>
      <w:r w:rsidR="00EF4660">
        <w:t xml:space="preserve"> care of the UI logic.</w:t>
      </w:r>
    </w:p>
    <w:p w14:paraId="4F19880B" w14:textId="77777777" w:rsidR="00D34676" w:rsidRPr="008C38C1" w:rsidRDefault="00D34676" w:rsidP="00D34676">
      <w:pPr>
        <w:rPr>
          <w:b/>
        </w:rPr>
      </w:pPr>
      <w:r w:rsidRPr="008C38C1">
        <w:rPr>
          <w:b/>
        </w:rPr>
        <w:t>Limitation</w:t>
      </w:r>
    </w:p>
    <w:p w14:paraId="2184FA6B" w14:textId="552FC16E" w:rsidR="00D34676" w:rsidRPr="008C38C1" w:rsidRDefault="00D34676" w:rsidP="00D34676">
      <w:pPr>
        <w:rPr>
          <w:lang w:eastAsia="zh-CN"/>
        </w:rPr>
      </w:pPr>
      <w:r w:rsidRPr="008C38C1">
        <w:t>Users are required to implement an extra method “</w:t>
      </w:r>
      <w:proofErr w:type="gramStart"/>
      <w:r w:rsidRPr="008C38C1">
        <w:t>Parse(</w:t>
      </w:r>
      <w:proofErr w:type="gramEnd"/>
      <w:r w:rsidRPr="008C38C1">
        <w:t>String)” for their complex class if the</w:t>
      </w:r>
      <w:r w:rsidR="001A49B4" w:rsidRPr="008C38C1">
        <w:rPr>
          <w:lang w:eastAsia="zh-CN"/>
        </w:rPr>
        <w:t xml:space="preserve"> class contain</w:t>
      </w:r>
      <w:r w:rsidR="000956C2">
        <w:rPr>
          <w:lang w:eastAsia="zh-CN"/>
        </w:rPr>
        <w:t>s an ac</w:t>
      </w:r>
      <w:r w:rsidR="001A49B4" w:rsidRPr="008C38C1">
        <w:rPr>
          <w:lang w:eastAsia="zh-CN"/>
        </w:rPr>
        <w:t>tions with “out parameters”.</w:t>
      </w:r>
    </w:p>
    <w:p w14:paraId="0587AE58" w14:textId="77777777" w:rsidR="00D34676" w:rsidRPr="008C38C1" w:rsidRDefault="00D34676" w:rsidP="00D34676">
      <w:pPr>
        <w:rPr>
          <w:b/>
        </w:rPr>
      </w:pPr>
      <w:r w:rsidRPr="008C38C1">
        <w:rPr>
          <w:b/>
        </w:rPr>
        <w:t>Usage</w:t>
      </w:r>
    </w:p>
    <w:p w14:paraId="413826C8" w14:textId="3FF5AF71" w:rsidR="00D34676" w:rsidRPr="008C38C1" w:rsidRDefault="00D34676" w:rsidP="00D34676">
      <w:r w:rsidRPr="008C38C1">
        <w:t>The interactive adapter can be defined in the configuration like the following line:</w:t>
      </w:r>
    </w:p>
    <w:p w14:paraId="2234A511" w14:textId="77777777" w:rsidR="00D34676" w:rsidRPr="008C38C1" w:rsidRDefault="00D34676" w:rsidP="00125CEA">
      <w:pPr>
        <w:pBdr>
          <w:top w:val="single" w:sz="4" w:space="1" w:color="auto"/>
          <w:left w:val="single" w:sz="4" w:space="4" w:color="auto"/>
          <w:bottom w:val="single" w:sz="4" w:space="1" w:color="auto"/>
          <w:right w:val="single" w:sz="4" w:space="4" w:color="auto"/>
        </w:pBdr>
        <w:rPr>
          <w:rFonts w:ascii="Consolas" w:hAnsi="Consolas" w:cs="Consolas"/>
          <w:sz w:val="19"/>
          <w:szCs w:val="19"/>
        </w:rPr>
      </w:pPr>
      <w:r w:rsidRPr="008C38C1">
        <w:rPr>
          <w:rFonts w:ascii="Consolas" w:hAnsi="Consolas" w:cs="Consolas"/>
          <w:sz w:val="19"/>
          <w:szCs w:val="19"/>
        </w:rPr>
        <w:t xml:space="preserve">&lt;Adapter </w:t>
      </w:r>
      <w:proofErr w:type="spellStart"/>
      <w:r w:rsidRPr="008C38C1">
        <w:rPr>
          <w:rFonts w:ascii="Consolas" w:hAnsi="Consolas" w:cs="Consolas"/>
          <w:sz w:val="19"/>
          <w:szCs w:val="19"/>
        </w:rPr>
        <w:t>xsi</w:t>
      </w:r>
      <w:proofErr w:type="gramStart"/>
      <w:r w:rsidRPr="008C38C1">
        <w:rPr>
          <w:rFonts w:ascii="Consolas" w:hAnsi="Consolas" w:cs="Consolas"/>
          <w:sz w:val="19"/>
          <w:szCs w:val="19"/>
        </w:rPr>
        <w:t>:type</w:t>
      </w:r>
      <w:proofErr w:type="spellEnd"/>
      <w:proofErr w:type="gramEnd"/>
      <w:r w:rsidRPr="008C38C1">
        <w:rPr>
          <w:rFonts w:ascii="Consolas" w:hAnsi="Consolas" w:cs="Consolas"/>
          <w:sz w:val="19"/>
          <w:szCs w:val="19"/>
        </w:rPr>
        <w:t>="interactive" name="</w:t>
      </w:r>
      <w:proofErr w:type="spellStart"/>
      <w:r w:rsidRPr="008C38C1">
        <w:rPr>
          <w:rFonts w:ascii="Consolas" w:hAnsi="Consolas" w:cs="Consolas"/>
          <w:sz w:val="19"/>
          <w:szCs w:val="19"/>
        </w:rPr>
        <w:t>IAdapterInterfaceName</w:t>
      </w:r>
      <w:proofErr w:type="spellEnd"/>
      <w:r w:rsidRPr="008C38C1">
        <w:rPr>
          <w:rFonts w:ascii="Consolas" w:hAnsi="Consolas" w:cs="Consolas"/>
          <w:sz w:val="19"/>
          <w:szCs w:val="19"/>
        </w:rPr>
        <w:t>" /&gt;</w:t>
      </w:r>
    </w:p>
    <w:p w14:paraId="58AD51EB" w14:textId="77777777" w:rsidR="00125CEA" w:rsidRPr="008C38C1" w:rsidRDefault="00D34676" w:rsidP="00885749">
      <w:pPr>
        <w:pStyle w:val="ListParagraph"/>
        <w:numPr>
          <w:ilvl w:val="0"/>
          <w:numId w:val="17"/>
        </w:numPr>
      </w:pPr>
      <w:r w:rsidRPr="008C38C1">
        <w:t>The element name must be "Adapter"</w:t>
      </w:r>
    </w:p>
    <w:p w14:paraId="0C2C8EEC" w14:textId="77777777" w:rsidR="00125CEA" w:rsidRPr="008C38C1" w:rsidRDefault="00D34676" w:rsidP="00885749">
      <w:pPr>
        <w:pStyle w:val="ListParagraph"/>
        <w:numPr>
          <w:ilvl w:val="0"/>
          <w:numId w:val="17"/>
        </w:numPr>
      </w:pPr>
      <w:r w:rsidRPr="008C38C1">
        <w:t>The interact</w:t>
      </w:r>
      <w:r w:rsidR="001A49B4" w:rsidRPr="008C38C1">
        <w:t xml:space="preserve">ive "Adapter" element must </w:t>
      </w:r>
      <w:r w:rsidRPr="008C38C1">
        <w:t>contain</w:t>
      </w:r>
      <w:r w:rsidR="001A49B4" w:rsidRPr="008C38C1">
        <w:rPr>
          <w:lang w:eastAsia="zh-CN"/>
        </w:rPr>
        <w:t xml:space="preserve"> only</w:t>
      </w:r>
      <w:r w:rsidR="001A49B4" w:rsidRPr="008C38C1">
        <w:t xml:space="preserve"> t</w:t>
      </w:r>
      <w:r w:rsidRPr="008C38C1">
        <w:t>wo attributes:</w:t>
      </w:r>
    </w:p>
    <w:p w14:paraId="2473B274" w14:textId="77777777" w:rsidR="00125CEA" w:rsidRPr="008C38C1" w:rsidRDefault="00D34676" w:rsidP="00885749">
      <w:pPr>
        <w:pStyle w:val="ListParagraph"/>
        <w:numPr>
          <w:ilvl w:val="1"/>
          <w:numId w:val="17"/>
        </w:numPr>
      </w:pPr>
      <w:r w:rsidRPr="008C38C1">
        <w:t>"</w:t>
      </w:r>
      <w:proofErr w:type="spellStart"/>
      <w:proofErr w:type="gramStart"/>
      <w:r w:rsidRPr="008C38C1">
        <w:t>xsi:</w:t>
      </w:r>
      <w:proofErr w:type="gramEnd"/>
      <w:r w:rsidRPr="008C38C1">
        <w:t>type</w:t>
      </w:r>
      <w:proofErr w:type="spellEnd"/>
      <w:r w:rsidRPr="008C38C1">
        <w:t xml:space="preserve">": The value of this attribute must be "interactive". </w:t>
      </w:r>
    </w:p>
    <w:p w14:paraId="0591C0E5" w14:textId="77777777" w:rsidR="00D34676" w:rsidRPr="008C38C1" w:rsidRDefault="00D34676" w:rsidP="00885749">
      <w:pPr>
        <w:pStyle w:val="ListParagraph"/>
        <w:numPr>
          <w:ilvl w:val="1"/>
          <w:numId w:val="17"/>
        </w:numPr>
      </w:pPr>
      <w:r w:rsidRPr="008C38C1">
        <w:t>"</w:t>
      </w:r>
      <w:proofErr w:type="gramStart"/>
      <w:r w:rsidRPr="008C38C1">
        <w:t>name</w:t>
      </w:r>
      <w:proofErr w:type="gramEnd"/>
      <w:r w:rsidRPr="008C38C1">
        <w:t>": The value of this attribute is the name of the adapter interface which will be bound to the interactive adapter proxy.</w:t>
      </w:r>
    </w:p>
    <w:p w14:paraId="43A1BFDF" w14:textId="77777777" w:rsidR="00977558" w:rsidRPr="008C38C1" w:rsidRDefault="00977558" w:rsidP="00D34676">
      <w:pPr>
        <w:rPr>
          <w:b/>
        </w:rPr>
      </w:pPr>
      <w:r w:rsidRPr="008C38C1">
        <w:rPr>
          <w:b/>
        </w:rPr>
        <w:t>Parameters</w:t>
      </w:r>
    </w:p>
    <w:p w14:paraId="2F4AAE12" w14:textId="7FAE00A1" w:rsidR="00B87D21" w:rsidRPr="008C38C1" w:rsidRDefault="00153ADD" w:rsidP="00D34676">
      <w:r>
        <w:t>The u</w:t>
      </w:r>
      <w:r w:rsidR="00B87D21" w:rsidRPr="008C38C1">
        <w:t xml:space="preserve">ser should override </w:t>
      </w:r>
      <w:proofErr w:type="spellStart"/>
      <w:proofErr w:type="gramStart"/>
      <w:r w:rsidR="00B87D21" w:rsidRPr="008C38C1">
        <w:t>ToString</w:t>
      </w:r>
      <w:proofErr w:type="spellEnd"/>
      <w:r w:rsidR="00B87D21" w:rsidRPr="008C38C1">
        <w:t>(</w:t>
      </w:r>
      <w:proofErr w:type="gramEnd"/>
      <w:r w:rsidR="00B87D21" w:rsidRPr="008C38C1">
        <w:t xml:space="preserve">) of the custom type to provide detailed information of each object, and interactive adapter would call </w:t>
      </w:r>
      <w:proofErr w:type="spellStart"/>
      <w:r w:rsidR="00B87D21" w:rsidRPr="008C38C1">
        <w:t>ToString</w:t>
      </w:r>
      <w:proofErr w:type="spellEnd"/>
      <w:r w:rsidR="00B87D21" w:rsidRPr="008C38C1">
        <w:t xml:space="preserve">() automatically to show the string in the </w:t>
      </w:r>
      <w:r w:rsidR="000956C2">
        <w:t>pop-up dialog box</w:t>
      </w:r>
      <w:r w:rsidR="00B87D21" w:rsidRPr="008C38C1">
        <w:t>.</w:t>
      </w:r>
    </w:p>
    <w:p w14:paraId="5F04BD22" w14:textId="0A763CA3" w:rsidR="00D34676" w:rsidRPr="008C38C1" w:rsidRDefault="00125CEA" w:rsidP="00D34676">
      <w:r w:rsidRPr="008C38C1">
        <w:t>If</w:t>
      </w:r>
      <w:r w:rsidR="00D34676" w:rsidRPr="008C38C1">
        <w:t xml:space="preserve"> the interactive adapter's method is invoked,</w:t>
      </w:r>
      <w:r w:rsidR="001A49B4" w:rsidRPr="008C38C1">
        <w:t xml:space="preserve"> </w:t>
      </w:r>
      <w:r w:rsidR="00A9400E" w:rsidRPr="008C38C1">
        <w:t>a</w:t>
      </w:r>
      <w:r w:rsidR="001A49B4" w:rsidRPr="008C38C1">
        <w:t xml:space="preserve"> dialog box will be </w:t>
      </w:r>
      <w:r w:rsidR="000956C2">
        <w:t>opened</w:t>
      </w:r>
      <w:r w:rsidR="001A49B4" w:rsidRPr="008C38C1">
        <w:t xml:space="preserve"> as shown in the following figure.</w:t>
      </w:r>
    </w:p>
    <w:p w14:paraId="53D89DF6" w14:textId="77777777" w:rsidR="006711A2" w:rsidRPr="008C38C1" w:rsidRDefault="00EC0AF0" w:rsidP="00E04122">
      <w:pPr>
        <w:spacing w:line="240" w:lineRule="auto"/>
        <w:jc w:val="center"/>
        <w:rPr>
          <w:lang w:eastAsia="zh-CN"/>
        </w:rPr>
      </w:pPr>
      <w:r w:rsidRPr="008C38C1">
        <w:rPr>
          <w:noProof/>
        </w:rPr>
        <w:lastRenderedPageBreak/>
        <w:drawing>
          <wp:inline distT="0" distB="0" distL="0" distR="0" wp14:anchorId="25A1B354" wp14:editId="476962D3">
            <wp:extent cx="3681454" cy="4383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700183" cy="4405639"/>
                    </a:xfrm>
                    <a:prstGeom prst="rect">
                      <a:avLst/>
                    </a:prstGeom>
                  </pic:spPr>
                </pic:pic>
              </a:graphicData>
            </a:graphic>
          </wp:inline>
        </w:drawing>
      </w:r>
    </w:p>
    <w:p w14:paraId="3830D3B0" w14:textId="77777777" w:rsidR="00D34676" w:rsidRPr="008C38C1" w:rsidRDefault="00D34676" w:rsidP="00885749">
      <w:pPr>
        <w:numPr>
          <w:ilvl w:val="0"/>
          <w:numId w:val="10"/>
        </w:numPr>
      </w:pPr>
      <w:r w:rsidRPr="008C38C1">
        <w:t xml:space="preserve">The help text is displayed in a read-only text box. </w:t>
      </w:r>
    </w:p>
    <w:p w14:paraId="4435E14D" w14:textId="77777777" w:rsidR="00D34676" w:rsidRPr="008C38C1" w:rsidRDefault="00D34676" w:rsidP="00885749">
      <w:pPr>
        <w:numPr>
          <w:ilvl w:val="0"/>
          <w:numId w:val="10"/>
        </w:numPr>
      </w:pPr>
      <w:r w:rsidRPr="008C38C1">
        <w:t xml:space="preserve">The action parameters (input parameters) are displayed in a read-only data grid control. </w:t>
      </w:r>
    </w:p>
    <w:p w14:paraId="6211230F" w14:textId="6F59D121" w:rsidR="00D34676" w:rsidRPr="008C38C1" w:rsidRDefault="00D34676" w:rsidP="00885749">
      <w:pPr>
        <w:numPr>
          <w:ilvl w:val="0"/>
          <w:numId w:val="10"/>
        </w:numPr>
      </w:pPr>
      <w:r w:rsidRPr="008C38C1">
        <w:t>The action results (output parameters) are displayed in a data grid control whose value column can be edited by</w:t>
      </w:r>
      <w:r w:rsidR="00153ADD">
        <w:t xml:space="preserve"> the</w:t>
      </w:r>
      <w:r w:rsidRPr="008C38C1">
        <w:t xml:space="preserve"> user. The user's input data will be assigned</w:t>
      </w:r>
      <w:r w:rsidR="000956C2">
        <w:t xml:space="preserve"> to</w:t>
      </w:r>
      <w:r w:rsidRPr="008C38C1">
        <w:t xml:space="preserve"> the parameters. The return value is put at the first row, and it will be separated with other output parameters by a line of bold border. </w:t>
      </w:r>
    </w:p>
    <w:p w14:paraId="467AD95B" w14:textId="77777777" w:rsidR="00E04122" w:rsidRPr="008C38C1" w:rsidRDefault="00E04122" w:rsidP="00885749">
      <w:pPr>
        <w:numPr>
          <w:ilvl w:val="0"/>
          <w:numId w:val="10"/>
        </w:numPr>
      </w:pPr>
      <w:r w:rsidRPr="008C38C1">
        <w:t xml:space="preserve">If the action </w:t>
      </w:r>
      <w:proofErr w:type="gramStart"/>
      <w:r w:rsidRPr="008C38C1">
        <w:t>results(</w:t>
      </w:r>
      <w:proofErr w:type="gramEnd"/>
      <w:r w:rsidRPr="008C38C1">
        <w:t xml:space="preserve">output parameters) are </w:t>
      </w:r>
      <w:proofErr w:type="spellStart"/>
      <w:r w:rsidRPr="008C38C1">
        <w:t>enums</w:t>
      </w:r>
      <w:proofErr w:type="spellEnd"/>
      <w:r w:rsidRPr="008C38C1">
        <w:t xml:space="preserve"> </w:t>
      </w:r>
      <w:r w:rsidR="00513D20" w:rsidRPr="008C38C1">
        <w:t>you can choose a value from the dropdown list.</w:t>
      </w:r>
    </w:p>
    <w:p w14:paraId="71F148E7" w14:textId="77777777" w:rsidR="00D34676" w:rsidRPr="008C38C1" w:rsidRDefault="00D34676" w:rsidP="00885749">
      <w:pPr>
        <w:numPr>
          <w:ilvl w:val="0"/>
          <w:numId w:val="10"/>
        </w:numPr>
      </w:pPr>
      <w:r w:rsidRPr="008C38C1">
        <w:t xml:space="preserve">User's error result message can be input in a text box. </w:t>
      </w:r>
    </w:p>
    <w:p w14:paraId="5086C5BF" w14:textId="515B2EDA" w:rsidR="00D34676" w:rsidRPr="008C38C1" w:rsidRDefault="00D34676" w:rsidP="00885749">
      <w:pPr>
        <w:numPr>
          <w:ilvl w:val="0"/>
          <w:numId w:val="10"/>
        </w:numPr>
      </w:pPr>
      <w:r w:rsidRPr="008C38C1">
        <w:t>The "</w:t>
      </w:r>
      <w:r w:rsidR="00E04122" w:rsidRPr="008C38C1">
        <w:t>Continue</w:t>
      </w:r>
      <w:r w:rsidRPr="008C38C1">
        <w:t>" button is used to confirm</w:t>
      </w:r>
      <w:r w:rsidR="000956C2">
        <w:t xml:space="preserve"> that</w:t>
      </w:r>
      <w:r w:rsidRPr="008C38C1">
        <w:t xml:space="preserve"> the manual action has been done</w:t>
      </w:r>
      <w:r w:rsidR="000956C2">
        <w:t xml:space="preserve"> successfully</w:t>
      </w:r>
      <w:r w:rsidRPr="008C38C1">
        <w:t xml:space="preserve">. </w:t>
      </w:r>
    </w:p>
    <w:p w14:paraId="5D5D05BB" w14:textId="241C7520" w:rsidR="00D34676" w:rsidRPr="008C38C1" w:rsidRDefault="00D34676" w:rsidP="00885749">
      <w:pPr>
        <w:numPr>
          <w:ilvl w:val="0"/>
          <w:numId w:val="10"/>
        </w:numPr>
      </w:pPr>
      <w:r w:rsidRPr="008C38C1">
        <w:t>The "</w:t>
      </w:r>
      <w:r w:rsidR="00E04122" w:rsidRPr="008C38C1">
        <w:t>Abort</w:t>
      </w:r>
      <w:r w:rsidRPr="008C38C1">
        <w:t xml:space="preserve">" button is used to report </w:t>
      </w:r>
      <w:r w:rsidR="00153ADD">
        <w:t>that errors were</w:t>
      </w:r>
      <w:r w:rsidRPr="008C38C1">
        <w:t xml:space="preserve"> encountered during the action. </w:t>
      </w:r>
      <w:r w:rsidR="00E04122" w:rsidRPr="008C38C1">
        <w:t xml:space="preserve">The test case will be aborted. </w:t>
      </w:r>
    </w:p>
    <w:p w14:paraId="3F3394F9" w14:textId="77777777" w:rsidR="00D34676" w:rsidRPr="008C38C1" w:rsidRDefault="00D34676" w:rsidP="00D34676">
      <w:pPr>
        <w:rPr>
          <w:b/>
        </w:rPr>
      </w:pPr>
      <w:r w:rsidRPr="008C38C1">
        <w:rPr>
          <w:b/>
        </w:rPr>
        <w:t xml:space="preserve">Help Text </w:t>
      </w:r>
    </w:p>
    <w:p w14:paraId="2B5EC95F" w14:textId="77777777" w:rsidR="00153ADD" w:rsidRDefault="00D34676" w:rsidP="00D34676">
      <w:r w:rsidRPr="008C38C1">
        <w:t xml:space="preserve">The help text is used to instruct user to perform corresponding manual actions related to the calling method. The help text </w:t>
      </w:r>
      <w:r w:rsidR="001B74D3">
        <w:t xml:space="preserve">is defined using the </w:t>
      </w:r>
      <w:proofErr w:type="spellStart"/>
      <w:r w:rsidR="00153ADD">
        <w:t>Method</w:t>
      </w:r>
      <w:r w:rsidR="001B74D3">
        <w:t>Help</w:t>
      </w:r>
      <w:proofErr w:type="spellEnd"/>
      <w:r w:rsidR="001B74D3">
        <w:t xml:space="preserve"> attribute</w:t>
      </w:r>
      <w:r w:rsidRPr="008C38C1">
        <w:t xml:space="preserve"> before the adapter method. </w:t>
      </w:r>
    </w:p>
    <w:p w14:paraId="38E6F291" w14:textId="37889A30" w:rsidR="00D34676" w:rsidRPr="008C38C1" w:rsidRDefault="00D34676" w:rsidP="00D34676">
      <w:r w:rsidRPr="008C38C1">
        <w:t xml:space="preserve">The following is </w:t>
      </w:r>
      <w:r w:rsidR="00153ADD">
        <w:t>a</w:t>
      </w:r>
      <w:r w:rsidR="00153ADD" w:rsidRPr="008C38C1">
        <w:t xml:space="preserve"> </w:t>
      </w:r>
      <w:r w:rsidRPr="008C38C1">
        <w:t>method declaration with a help text.</w:t>
      </w:r>
    </w:p>
    <w:p w14:paraId="0EF483EA" w14:textId="7E4D6664" w:rsidR="00125CEA" w:rsidRPr="008C38C1" w:rsidRDefault="00125CEA" w:rsidP="006B40A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w:t>
      </w:r>
      <w:proofErr w:type="spellStart"/>
      <w:proofErr w:type="gramStart"/>
      <w:r w:rsidRPr="008C38C1">
        <w:rPr>
          <w:rFonts w:ascii="Consolas" w:hAnsi="Consolas" w:cs="Consolas"/>
          <w:color w:val="2B91AF"/>
          <w:kern w:val="0"/>
          <w:sz w:val="19"/>
          <w:szCs w:val="19"/>
          <w:highlight w:val="white"/>
          <w:lang w:eastAsia="zh-CN"/>
        </w:rPr>
        <w:t>MethodHelp</w:t>
      </w:r>
      <w:proofErr w:type="spellEnd"/>
      <w:r w:rsidRPr="008C38C1">
        <w:rPr>
          <w:rFonts w:ascii="Consolas" w:hAnsi="Consolas" w:cs="Consolas"/>
          <w:color w:val="000000"/>
          <w:kern w:val="0"/>
          <w:sz w:val="19"/>
          <w:szCs w:val="19"/>
          <w:highlight w:val="white"/>
          <w:lang w:eastAsia="zh-CN"/>
        </w:rPr>
        <w:t>(</w:t>
      </w:r>
      <w:proofErr w:type="gramEnd"/>
      <w:r w:rsidRPr="008C38C1">
        <w:rPr>
          <w:rFonts w:ascii="Consolas" w:hAnsi="Consolas" w:cs="Consolas"/>
          <w:color w:val="A31515"/>
          <w:kern w:val="0"/>
          <w:sz w:val="19"/>
          <w:szCs w:val="19"/>
          <w:highlight w:val="white"/>
          <w:lang w:eastAsia="zh-CN"/>
        </w:rPr>
        <w:t xml:space="preserve">"Return 0 for successful or </w:t>
      </w:r>
      <w:r w:rsidR="00007548" w:rsidRPr="008C38C1">
        <w:rPr>
          <w:rFonts w:ascii="Consolas" w:hAnsi="Consolas" w:cs="Consolas"/>
          <w:color w:val="A31515"/>
          <w:kern w:val="0"/>
          <w:sz w:val="19"/>
          <w:szCs w:val="19"/>
          <w:highlight w:val="white"/>
          <w:lang w:eastAsia="zh-CN"/>
        </w:rPr>
        <w:t>non-zero</w:t>
      </w:r>
      <w:r w:rsidRPr="008C38C1">
        <w:rPr>
          <w:rFonts w:ascii="Consolas" w:hAnsi="Consolas" w:cs="Consolas"/>
          <w:color w:val="A31515"/>
          <w:kern w:val="0"/>
          <w:sz w:val="19"/>
          <w:szCs w:val="19"/>
          <w:highlight w:val="white"/>
          <w:lang w:eastAsia="zh-CN"/>
        </w:rPr>
        <w:t xml:space="preserve"> error code."</w:t>
      </w:r>
      <w:r w:rsidRPr="008C38C1">
        <w:rPr>
          <w:rFonts w:ascii="Consolas" w:hAnsi="Consolas" w:cs="Consolas"/>
          <w:color w:val="000000"/>
          <w:kern w:val="0"/>
          <w:sz w:val="19"/>
          <w:szCs w:val="19"/>
          <w:highlight w:val="white"/>
          <w:lang w:eastAsia="zh-CN"/>
        </w:rPr>
        <w:t>)]</w:t>
      </w:r>
    </w:p>
    <w:p w14:paraId="55755650" w14:textId="41932564" w:rsidR="00D34676" w:rsidRPr="008C38C1" w:rsidRDefault="00125CEA" w:rsidP="006B40A8">
      <w:pPr>
        <w:pBdr>
          <w:top w:val="single" w:sz="4" w:space="1" w:color="auto"/>
          <w:left w:val="single" w:sz="4" w:space="4" w:color="auto"/>
          <w:bottom w:val="single" w:sz="4" w:space="1" w:color="auto"/>
          <w:right w:val="single" w:sz="4" w:space="4" w:color="auto"/>
        </w:pBdr>
        <w:ind w:left="720"/>
      </w:pPr>
      <w:proofErr w:type="spellStart"/>
      <w:proofErr w:type="gramStart"/>
      <w:r w:rsidRPr="008C38C1">
        <w:rPr>
          <w:rFonts w:ascii="Consolas" w:hAnsi="Consolas" w:cs="Consolas"/>
          <w:color w:val="0000FF"/>
          <w:kern w:val="0"/>
          <w:sz w:val="19"/>
          <w:szCs w:val="19"/>
          <w:highlight w:val="white"/>
          <w:lang w:eastAsia="zh-CN"/>
        </w:rPr>
        <w:t>int</w:t>
      </w:r>
      <w:proofErr w:type="spellEnd"/>
      <w:proofErr w:type="gramEnd"/>
      <w:r w:rsidRPr="008C38C1">
        <w:rPr>
          <w:rFonts w:ascii="Consolas" w:hAnsi="Consolas" w:cs="Consolas"/>
          <w:color w:val="000000"/>
          <w:kern w:val="0"/>
          <w:sz w:val="19"/>
          <w:szCs w:val="19"/>
          <w:highlight w:val="white"/>
          <w:lang w:eastAsia="zh-CN"/>
        </w:rPr>
        <w:t xml:space="preserve"> Setup(</w:t>
      </w:r>
      <w:r w:rsidRPr="008C38C1">
        <w:rPr>
          <w:rFonts w:ascii="Consolas" w:hAnsi="Consolas" w:cs="Consolas"/>
          <w:color w:val="0000FF"/>
          <w:kern w:val="0"/>
          <w:sz w:val="19"/>
          <w:szCs w:val="19"/>
          <w:highlight w:val="white"/>
          <w:lang w:eastAsia="zh-CN"/>
        </w:rPr>
        <w:t>string</w:t>
      </w:r>
      <w:r w:rsidRPr="008C38C1">
        <w:rPr>
          <w:rFonts w:ascii="Consolas" w:hAnsi="Consolas" w:cs="Consolas"/>
          <w:color w:val="000000"/>
          <w:kern w:val="0"/>
          <w:sz w:val="19"/>
          <w:szCs w:val="19"/>
          <w:highlight w:val="white"/>
          <w:lang w:eastAsia="zh-CN"/>
        </w:rPr>
        <w:t xml:space="preserve"> message);</w:t>
      </w:r>
    </w:p>
    <w:p w14:paraId="117D1EA5" w14:textId="77777777" w:rsidR="00D34676" w:rsidRPr="008C38C1" w:rsidRDefault="00D34676" w:rsidP="00D34676">
      <w:pPr>
        <w:rPr>
          <w:b/>
        </w:rPr>
      </w:pPr>
      <w:r w:rsidRPr="008C38C1">
        <w:rPr>
          <w:b/>
        </w:rPr>
        <w:lastRenderedPageBreak/>
        <w:t>Output Parameters</w:t>
      </w:r>
    </w:p>
    <w:p w14:paraId="080D62C8" w14:textId="77777777" w:rsidR="00D34676" w:rsidRPr="008C38C1" w:rsidRDefault="001A49B4" w:rsidP="00885749">
      <w:pPr>
        <w:pStyle w:val="ListParagraph"/>
        <w:numPr>
          <w:ilvl w:val="0"/>
          <w:numId w:val="10"/>
        </w:numPr>
        <w:contextualSpacing w:val="0"/>
      </w:pPr>
      <w:r w:rsidRPr="008C38C1">
        <w:t>The return value is treated just the same as output parameters</w:t>
      </w:r>
    </w:p>
    <w:p w14:paraId="04934709" w14:textId="61564762" w:rsidR="00D34676" w:rsidRPr="008C38C1" w:rsidRDefault="00D34676" w:rsidP="00885749">
      <w:pPr>
        <w:pStyle w:val="ListParagraph"/>
        <w:numPr>
          <w:ilvl w:val="0"/>
          <w:numId w:val="10"/>
        </w:numPr>
        <w:contextualSpacing w:val="0"/>
      </w:pPr>
      <w:r w:rsidRPr="008C38C1">
        <w:t xml:space="preserve">Output parameter data types, other than String, must have a static </w:t>
      </w:r>
      <w:proofErr w:type="gramStart"/>
      <w:r w:rsidRPr="008C38C1">
        <w:t>Parse(</w:t>
      </w:r>
      <w:proofErr w:type="gramEnd"/>
      <w:r w:rsidRPr="008C38C1">
        <w:t>String) method which is used to convert</w:t>
      </w:r>
      <w:r w:rsidR="001B74D3">
        <w:t xml:space="preserve"> from</w:t>
      </w:r>
      <w:r w:rsidRPr="008C38C1">
        <w:t xml:space="preserve"> String types. If any exception occur</w:t>
      </w:r>
      <w:r w:rsidR="007261FD">
        <w:t>s</w:t>
      </w:r>
      <w:r w:rsidRPr="008C38C1">
        <w:t xml:space="preserve"> or parsing fails, a </w:t>
      </w:r>
      <w:proofErr w:type="spellStart"/>
      <w:r w:rsidRPr="008C38C1">
        <w:t>FormatException</w:t>
      </w:r>
      <w:proofErr w:type="spellEnd"/>
      <w:r w:rsidRPr="008C38C1">
        <w:t xml:space="preserve"> will be raised. A complex data type can be declared as the following example:</w:t>
      </w:r>
    </w:p>
    <w:p w14:paraId="2118D679" w14:textId="450E5388" w:rsidR="00D34676" w:rsidRPr="008C38C1" w:rsidRDefault="00D34676" w:rsidP="006B40A8">
      <w:pPr>
        <w:pBdr>
          <w:top w:val="single" w:sz="4" w:space="1" w:color="auto"/>
          <w:left w:val="single" w:sz="4" w:space="4" w:color="auto"/>
          <w:bottom w:val="single" w:sz="4" w:space="1" w:color="auto"/>
          <w:right w:val="single" w:sz="4" w:space="4" w:color="auto"/>
        </w:pBdr>
        <w:ind w:left="720"/>
      </w:pPr>
      <w:proofErr w:type="gramStart"/>
      <w:r w:rsidRPr="008C38C1">
        <w:t>public</w:t>
      </w:r>
      <w:proofErr w:type="gramEnd"/>
      <w:r w:rsidRPr="008C38C1">
        <w:t xml:space="preserve"> class </w:t>
      </w:r>
      <w:proofErr w:type="spellStart"/>
      <w:r w:rsidRPr="008C38C1">
        <w:t>MyUri</w:t>
      </w:r>
      <w:proofErr w:type="spellEnd"/>
      <w:r w:rsidRPr="008C38C1">
        <w:t xml:space="preserve"> : </w:t>
      </w:r>
      <w:proofErr w:type="spellStart"/>
      <w:r w:rsidRPr="008C38C1">
        <w:t>System.Uri</w:t>
      </w:r>
      <w:proofErr w:type="spellEnd"/>
    </w:p>
    <w:p w14:paraId="50E8AE42" w14:textId="51A758F4" w:rsidR="00D34676" w:rsidRPr="008C38C1" w:rsidRDefault="00D34676" w:rsidP="006B40A8">
      <w:pPr>
        <w:pBdr>
          <w:top w:val="single" w:sz="4" w:space="1" w:color="auto"/>
          <w:left w:val="single" w:sz="4" w:space="4" w:color="auto"/>
          <w:bottom w:val="single" w:sz="4" w:space="1" w:color="auto"/>
          <w:right w:val="single" w:sz="4" w:space="4" w:color="auto"/>
        </w:pBdr>
        <w:ind w:left="720"/>
      </w:pPr>
      <w:r w:rsidRPr="008C38C1">
        <w:t>{</w:t>
      </w:r>
    </w:p>
    <w:p w14:paraId="0971ECB3" w14:textId="1C0C6C99" w:rsidR="00D34676" w:rsidRPr="008C38C1" w:rsidRDefault="00D34676" w:rsidP="006B40A8">
      <w:pPr>
        <w:pBdr>
          <w:top w:val="single" w:sz="4" w:space="1" w:color="auto"/>
          <w:left w:val="single" w:sz="4" w:space="4" w:color="auto"/>
          <w:bottom w:val="single" w:sz="4" w:space="1" w:color="auto"/>
          <w:right w:val="single" w:sz="4" w:space="4" w:color="auto"/>
        </w:pBdr>
        <w:ind w:left="720"/>
      </w:pPr>
      <w:r w:rsidRPr="008C38C1">
        <w:t xml:space="preserve">         </w:t>
      </w:r>
      <w:proofErr w:type="gramStart"/>
      <w:r w:rsidRPr="008C38C1">
        <w:t>private</w:t>
      </w:r>
      <w:proofErr w:type="gramEnd"/>
      <w:r w:rsidRPr="008C38C1">
        <w:t xml:space="preserve"> </w:t>
      </w:r>
      <w:proofErr w:type="spellStart"/>
      <w:r w:rsidRPr="008C38C1">
        <w:t>MyUri</w:t>
      </w:r>
      <w:proofErr w:type="spellEnd"/>
      <w:r w:rsidRPr="008C38C1">
        <w:t>(String Uri) : base (Uri) {}</w:t>
      </w:r>
    </w:p>
    <w:p w14:paraId="729256E1" w14:textId="23AEE8E6" w:rsidR="00D34676" w:rsidRPr="008C38C1" w:rsidRDefault="00D34676" w:rsidP="006B40A8">
      <w:pPr>
        <w:pBdr>
          <w:top w:val="single" w:sz="4" w:space="1" w:color="auto"/>
          <w:left w:val="single" w:sz="4" w:space="4" w:color="auto"/>
          <w:bottom w:val="single" w:sz="4" w:space="1" w:color="auto"/>
          <w:right w:val="single" w:sz="4" w:space="4" w:color="auto"/>
        </w:pBdr>
        <w:ind w:left="720"/>
      </w:pPr>
      <w:r w:rsidRPr="008C38C1">
        <w:t xml:space="preserve">         </w:t>
      </w:r>
      <w:proofErr w:type="gramStart"/>
      <w:r w:rsidRPr="008C38C1">
        <w:t>static</w:t>
      </w:r>
      <w:proofErr w:type="gramEnd"/>
      <w:r w:rsidRPr="008C38C1">
        <w:t xml:space="preserve"> public </w:t>
      </w:r>
      <w:proofErr w:type="spellStart"/>
      <w:r w:rsidRPr="008C38C1">
        <w:t>MyUri</w:t>
      </w:r>
      <w:proofErr w:type="spellEnd"/>
      <w:r w:rsidRPr="008C38C1">
        <w:t xml:space="preserve"> Parse(String </w:t>
      </w:r>
      <w:proofErr w:type="spellStart"/>
      <w:r w:rsidRPr="008C38C1">
        <w:t>theUri</w:t>
      </w:r>
      <w:proofErr w:type="spellEnd"/>
      <w:r w:rsidRPr="008C38C1">
        <w:t xml:space="preserve">) {return new </w:t>
      </w:r>
      <w:proofErr w:type="spellStart"/>
      <w:r w:rsidRPr="008C38C1">
        <w:t>MyUri</w:t>
      </w:r>
      <w:proofErr w:type="spellEnd"/>
      <w:r w:rsidRPr="008C38C1">
        <w:t>(</w:t>
      </w:r>
      <w:proofErr w:type="spellStart"/>
      <w:r w:rsidRPr="008C38C1">
        <w:t>theUri</w:t>
      </w:r>
      <w:proofErr w:type="spellEnd"/>
      <w:r w:rsidRPr="008C38C1">
        <w:t>); }</w:t>
      </w:r>
    </w:p>
    <w:p w14:paraId="731BFD5B" w14:textId="082985B1" w:rsidR="00D34676" w:rsidRPr="008C38C1" w:rsidRDefault="00D34676" w:rsidP="006B40A8">
      <w:pPr>
        <w:pBdr>
          <w:top w:val="single" w:sz="4" w:space="1" w:color="auto"/>
          <w:left w:val="single" w:sz="4" w:space="4" w:color="auto"/>
          <w:bottom w:val="single" w:sz="4" w:space="1" w:color="auto"/>
          <w:right w:val="single" w:sz="4" w:space="4" w:color="auto"/>
        </w:pBdr>
        <w:ind w:left="720"/>
      </w:pPr>
      <w:r w:rsidRPr="008C38C1">
        <w:t>}</w:t>
      </w:r>
    </w:p>
    <w:p w14:paraId="13D38392" w14:textId="77777777" w:rsidR="00D34676" w:rsidRPr="008C38C1" w:rsidRDefault="00D34676" w:rsidP="00885749">
      <w:pPr>
        <w:pStyle w:val="ListParagraph"/>
        <w:numPr>
          <w:ilvl w:val="0"/>
          <w:numId w:val="10"/>
        </w:numPr>
        <w:contextualSpacing w:val="0"/>
      </w:pPr>
      <w:r w:rsidRPr="008C38C1">
        <w:t xml:space="preserve">The interactive adapter proxy will </w:t>
      </w:r>
      <w:r w:rsidR="00FA4E1C" w:rsidRPr="008C38C1">
        <w:t xml:space="preserve">check </w:t>
      </w:r>
      <w:r w:rsidRPr="008C38C1">
        <w:t xml:space="preserve">if the output parameters contain the "Parse" method. If not, a </w:t>
      </w:r>
      <w:proofErr w:type="spellStart"/>
      <w:r w:rsidRPr="008C38C1">
        <w:t>FormatException</w:t>
      </w:r>
      <w:proofErr w:type="spellEnd"/>
      <w:r w:rsidRPr="008C38C1">
        <w:t xml:space="preserve"> will be raised.</w:t>
      </w:r>
    </w:p>
    <w:p w14:paraId="346B4717" w14:textId="45FD6FF0" w:rsidR="00D34676" w:rsidRPr="008C38C1" w:rsidRDefault="00153ADD" w:rsidP="00885749">
      <w:pPr>
        <w:pStyle w:val="ListParagraph"/>
        <w:numPr>
          <w:ilvl w:val="0"/>
          <w:numId w:val="10"/>
        </w:numPr>
        <w:contextualSpacing w:val="0"/>
      </w:pPr>
      <w:r>
        <w:t>A u</w:t>
      </w:r>
      <w:r w:rsidRPr="008C38C1">
        <w:t xml:space="preserve">ser </w:t>
      </w:r>
      <w:r w:rsidR="00D34676" w:rsidRPr="008C38C1">
        <w:t>can input the values for the</w:t>
      </w:r>
      <w:r w:rsidR="007261FD">
        <w:t xml:space="preserve"> out</w:t>
      </w:r>
      <w:r w:rsidR="00D34676" w:rsidRPr="008C38C1">
        <w:t xml:space="preserve"> parameters or return value.</w:t>
      </w:r>
    </w:p>
    <w:p w14:paraId="12930909" w14:textId="77777777" w:rsidR="00D34676" w:rsidRPr="008C38C1" w:rsidRDefault="00D34676" w:rsidP="00885749">
      <w:pPr>
        <w:pStyle w:val="ListParagraph"/>
        <w:numPr>
          <w:ilvl w:val="0"/>
          <w:numId w:val="10"/>
        </w:numPr>
        <w:contextualSpacing w:val="0"/>
      </w:pPr>
      <w:r w:rsidRPr="008C38C1">
        <w:t>The input values are converted by the corresponding "Parse" method and assigned to the parameters.</w:t>
      </w:r>
    </w:p>
    <w:p w14:paraId="2DCE6348" w14:textId="77777777" w:rsidR="006075B3" w:rsidRPr="008C38C1" w:rsidRDefault="001D59AF" w:rsidP="001D59AF">
      <w:pPr>
        <w:rPr>
          <w:b/>
        </w:rPr>
      </w:pPr>
      <w:r w:rsidRPr="008C38C1">
        <w:rPr>
          <w:b/>
        </w:rPr>
        <w:t>Default Value</w:t>
      </w:r>
    </w:p>
    <w:p w14:paraId="61C37FCB" w14:textId="004F5FF2" w:rsidR="001D59AF" w:rsidRPr="008C38C1" w:rsidRDefault="0052787D" w:rsidP="001D59AF">
      <w:r>
        <w:t xml:space="preserve">The </w:t>
      </w:r>
      <w:proofErr w:type="spellStart"/>
      <w:r w:rsidR="001D59AF" w:rsidRPr="008C38C1">
        <w:t>Default</w:t>
      </w:r>
      <w:r w:rsidR="001B74D3">
        <w:t>V</w:t>
      </w:r>
      <w:r w:rsidR="001D59AF" w:rsidRPr="008C38C1">
        <w:t>alue</w:t>
      </w:r>
      <w:proofErr w:type="spellEnd"/>
      <w:r>
        <w:t xml:space="preserve"> attribute</w:t>
      </w:r>
      <w:r w:rsidR="001D59AF" w:rsidRPr="008C38C1">
        <w:t xml:space="preserve"> is used to set the default values in </w:t>
      </w:r>
      <w:r w:rsidR="001B74D3">
        <w:t>the</w:t>
      </w:r>
      <w:r w:rsidR="007261FD">
        <w:t xml:space="preserve"> </w:t>
      </w:r>
      <w:r w:rsidR="001D59AF" w:rsidRPr="008C38C1">
        <w:t>text box</w:t>
      </w:r>
      <w:r w:rsidR="007261FD">
        <w:t>es of the output parameters and return value</w:t>
      </w:r>
      <w:r w:rsidR="001D59AF" w:rsidRPr="008C38C1">
        <w:t xml:space="preserve">. </w:t>
      </w:r>
      <w:r>
        <w:t xml:space="preserve">The default value of the return value is specified by putting a </w:t>
      </w:r>
      <w:proofErr w:type="spellStart"/>
      <w:r>
        <w:t>DefaultValue</w:t>
      </w:r>
      <w:proofErr w:type="spellEnd"/>
      <w:r>
        <w:t xml:space="preserve"> attribute before the method. The default value of output parameters are specified by putting a </w:t>
      </w:r>
      <w:proofErr w:type="spellStart"/>
      <w:r>
        <w:t>DefaultValue</w:t>
      </w:r>
      <w:proofErr w:type="spellEnd"/>
      <w:r>
        <w:t xml:space="preserve"> attribute before each parameter.</w:t>
      </w:r>
    </w:p>
    <w:tbl>
      <w:tblPr>
        <w:tblStyle w:val="TableGrid"/>
        <w:tblW w:w="0" w:type="auto"/>
        <w:tblLook w:val="04A0" w:firstRow="1" w:lastRow="0" w:firstColumn="1" w:lastColumn="0" w:noHBand="0" w:noVBand="1"/>
      </w:tblPr>
      <w:tblGrid>
        <w:gridCol w:w="8630"/>
      </w:tblGrid>
      <w:tr w:rsidR="00923EB5" w:rsidRPr="008C38C1" w14:paraId="23166264" w14:textId="77777777" w:rsidTr="00923EB5">
        <w:tc>
          <w:tcPr>
            <w:tcW w:w="8856" w:type="dxa"/>
          </w:tcPr>
          <w:p w14:paraId="240A8942" w14:textId="057ECCE1" w:rsidR="00923EB5" w:rsidRPr="008C38C1" w:rsidRDefault="00923EB5" w:rsidP="00923EB5">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w:t>
            </w:r>
            <w:proofErr w:type="spellStart"/>
            <w:proofErr w:type="gramStart"/>
            <w:r w:rsidRPr="008C38C1">
              <w:rPr>
                <w:rFonts w:ascii="Consolas" w:hAnsi="Consolas" w:cs="Consolas"/>
                <w:color w:val="2B91AF"/>
                <w:kern w:val="0"/>
                <w:sz w:val="19"/>
                <w:szCs w:val="19"/>
                <w:lang w:eastAsia="zh-CN"/>
              </w:rPr>
              <w:t>MethodHelp</w:t>
            </w:r>
            <w:proofErr w:type="spellEnd"/>
            <w:r w:rsidRPr="008C38C1">
              <w:rPr>
                <w:rFonts w:ascii="Consolas" w:hAnsi="Consolas" w:cs="Consolas"/>
                <w:kern w:val="0"/>
                <w:sz w:val="19"/>
                <w:szCs w:val="19"/>
                <w:lang w:eastAsia="zh-CN"/>
              </w:rPr>
              <w:t>(</w:t>
            </w:r>
            <w:proofErr w:type="gramEnd"/>
            <w:r w:rsidRPr="008C38C1">
              <w:rPr>
                <w:rFonts w:ascii="Consolas" w:hAnsi="Consolas" w:cs="Consolas"/>
                <w:color w:val="A31515"/>
                <w:kern w:val="0"/>
                <w:sz w:val="19"/>
                <w:szCs w:val="19"/>
                <w:lang w:eastAsia="zh-CN"/>
              </w:rPr>
              <w:t xml:space="preserve">"Return 0 for successful setup or </w:t>
            </w:r>
            <w:r w:rsidR="00007548" w:rsidRPr="008C38C1">
              <w:rPr>
                <w:rFonts w:ascii="Consolas" w:hAnsi="Consolas" w:cs="Consolas"/>
                <w:color w:val="A31515"/>
                <w:kern w:val="0"/>
                <w:sz w:val="19"/>
                <w:szCs w:val="19"/>
                <w:lang w:eastAsia="zh-CN"/>
              </w:rPr>
              <w:t>non-zero</w:t>
            </w:r>
            <w:r w:rsidRPr="008C38C1">
              <w:rPr>
                <w:rFonts w:ascii="Consolas" w:hAnsi="Consolas" w:cs="Consolas"/>
                <w:color w:val="A31515"/>
                <w:kern w:val="0"/>
                <w:sz w:val="19"/>
                <w:szCs w:val="19"/>
                <w:lang w:eastAsia="zh-CN"/>
              </w:rPr>
              <w:t xml:space="preserve"> error code."</w:t>
            </w:r>
            <w:r w:rsidRPr="008C38C1">
              <w:rPr>
                <w:rFonts w:ascii="Consolas" w:hAnsi="Consolas" w:cs="Consolas"/>
                <w:kern w:val="0"/>
                <w:sz w:val="19"/>
                <w:szCs w:val="19"/>
                <w:lang w:eastAsia="zh-CN"/>
              </w:rPr>
              <w:t>)]</w:t>
            </w:r>
          </w:p>
          <w:p w14:paraId="43405BC7" w14:textId="77777777" w:rsidR="00923EB5" w:rsidRPr="008C38C1" w:rsidRDefault="00923EB5" w:rsidP="00923EB5">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w:t>
            </w:r>
            <w:proofErr w:type="spellStart"/>
            <w:r w:rsidRPr="008C38C1">
              <w:rPr>
                <w:rFonts w:ascii="Consolas" w:hAnsi="Consolas" w:cs="Consolas"/>
                <w:color w:val="2B91AF"/>
                <w:kern w:val="0"/>
                <w:sz w:val="19"/>
                <w:szCs w:val="19"/>
                <w:lang w:eastAsia="zh-CN"/>
              </w:rPr>
              <w:t>DefaultValue</w:t>
            </w:r>
            <w:proofErr w:type="spellEnd"/>
            <w:r w:rsidRPr="008C38C1">
              <w:rPr>
                <w:rFonts w:ascii="Consolas" w:hAnsi="Consolas" w:cs="Consolas"/>
                <w:kern w:val="0"/>
                <w:sz w:val="19"/>
                <w:szCs w:val="19"/>
                <w:lang w:eastAsia="zh-CN"/>
              </w:rPr>
              <w:t>(</w:t>
            </w:r>
            <w:r w:rsidRPr="008C38C1">
              <w:rPr>
                <w:rFonts w:ascii="Consolas" w:hAnsi="Consolas" w:cs="Consolas"/>
                <w:color w:val="A31515"/>
                <w:kern w:val="0"/>
                <w:sz w:val="19"/>
                <w:szCs w:val="19"/>
                <w:lang w:eastAsia="zh-CN"/>
              </w:rPr>
              <w:t>"0"</w:t>
            </w:r>
            <w:r w:rsidRPr="008C38C1">
              <w:rPr>
                <w:rFonts w:ascii="Consolas" w:hAnsi="Consolas" w:cs="Consolas"/>
                <w:kern w:val="0"/>
                <w:sz w:val="19"/>
                <w:szCs w:val="19"/>
                <w:lang w:eastAsia="zh-CN"/>
              </w:rPr>
              <w:t>)]</w:t>
            </w:r>
          </w:p>
          <w:p w14:paraId="170DC0FB" w14:textId="77777777" w:rsidR="00923EB5" w:rsidRPr="008C38C1" w:rsidRDefault="00923EB5" w:rsidP="00923EB5">
            <w:pPr>
              <w:autoSpaceDE w:val="0"/>
              <w:autoSpaceDN w:val="0"/>
              <w:adjustRightInd w:val="0"/>
              <w:spacing w:before="0" w:after="0" w:line="240" w:lineRule="auto"/>
              <w:rPr>
                <w:rFonts w:ascii="Consolas" w:hAnsi="Consolas" w:cs="Consolas"/>
                <w:kern w:val="0"/>
                <w:sz w:val="19"/>
                <w:szCs w:val="19"/>
                <w:lang w:eastAsia="zh-CN"/>
              </w:rPr>
            </w:pPr>
            <w:proofErr w:type="spellStart"/>
            <w:r w:rsidRPr="008C38C1">
              <w:rPr>
                <w:rFonts w:ascii="Consolas" w:hAnsi="Consolas" w:cs="Consolas"/>
                <w:color w:val="0000FF"/>
                <w:kern w:val="0"/>
                <w:sz w:val="19"/>
                <w:szCs w:val="19"/>
                <w:lang w:eastAsia="zh-CN"/>
              </w:rPr>
              <w:t>int</w:t>
            </w:r>
            <w:proofErr w:type="spellEnd"/>
            <w:r w:rsidRPr="008C38C1">
              <w:rPr>
                <w:rFonts w:ascii="Consolas" w:hAnsi="Consolas" w:cs="Consolas"/>
                <w:kern w:val="0"/>
                <w:sz w:val="19"/>
                <w:szCs w:val="19"/>
                <w:lang w:eastAsia="zh-CN"/>
              </w:rPr>
              <w:t xml:space="preserve"> Hello(</w:t>
            </w:r>
          </w:p>
          <w:p w14:paraId="05B10EF1" w14:textId="77777777" w:rsidR="00923EB5" w:rsidRPr="008C38C1" w:rsidRDefault="00923EB5" w:rsidP="00923EB5">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 xml:space="preserve">    </w:t>
            </w:r>
            <w:r w:rsidRPr="008C38C1">
              <w:rPr>
                <w:rFonts w:ascii="Consolas" w:hAnsi="Consolas" w:cs="Consolas"/>
                <w:color w:val="0000FF"/>
                <w:kern w:val="0"/>
                <w:sz w:val="19"/>
                <w:szCs w:val="19"/>
                <w:lang w:eastAsia="zh-CN"/>
              </w:rPr>
              <w:t>string</w:t>
            </w:r>
            <w:r w:rsidRPr="008C38C1">
              <w:rPr>
                <w:rFonts w:ascii="Consolas" w:hAnsi="Consolas" w:cs="Consolas"/>
                <w:kern w:val="0"/>
                <w:sz w:val="19"/>
                <w:szCs w:val="19"/>
                <w:lang w:eastAsia="zh-CN"/>
              </w:rPr>
              <w:t xml:space="preserve"> message</w:t>
            </w:r>
            <w:r w:rsidR="00125CEA" w:rsidRPr="008C38C1">
              <w:rPr>
                <w:rFonts w:ascii="Consolas" w:hAnsi="Consolas" w:cs="Consolas"/>
                <w:kern w:val="0"/>
                <w:sz w:val="19"/>
                <w:szCs w:val="19"/>
                <w:lang w:eastAsia="zh-CN"/>
              </w:rPr>
              <w:t>,</w:t>
            </w:r>
          </w:p>
          <w:p w14:paraId="7496D80A" w14:textId="77777777" w:rsidR="00923EB5" w:rsidRPr="008C38C1" w:rsidRDefault="00923EB5" w:rsidP="00923EB5">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 xml:space="preserve">    [</w:t>
            </w:r>
            <w:proofErr w:type="spellStart"/>
            <w:r w:rsidRPr="008C38C1">
              <w:rPr>
                <w:rFonts w:ascii="Consolas" w:hAnsi="Consolas" w:cs="Consolas"/>
                <w:color w:val="2B91AF"/>
                <w:kern w:val="0"/>
                <w:sz w:val="19"/>
                <w:szCs w:val="19"/>
                <w:lang w:eastAsia="zh-CN"/>
              </w:rPr>
              <w:t>DefaultValue</w:t>
            </w:r>
            <w:proofErr w:type="spellEnd"/>
            <w:r w:rsidRPr="008C38C1">
              <w:rPr>
                <w:rFonts w:ascii="Consolas" w:hAnsi="Consolas" w:cs="Consolas"/>
                <w:kern w:val="0"/>
                <w:sz w:val="19"/>
                <w:szCs w:val="19"/>
                <w:lang w:eastAsia="zh-CN"/>
              </w:rPr>
              <w:t>(</w:t>
            </w:r>
            <w:r w:rsidRPr="008C38C1">
              <w:rPr>
                <w:rFonts w:ascii="Consolas" w:hAnsi="Consolas" w:cs="Consolas"/>
                <w:color w:val="A31515"/>
                <w:kern w:val="0"/>
                <w:sz w:val="19"/>
                <w:szCs w:val="19"/>
                <w:lang w:eastAsia="zh-CN"/>
              </w:rPr>
              <w:t>"Enter a Value"</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out</w:t>
            </w:r>
            <w:r w:rsidRPr="008C38C1">
              <w:rPr>
                <w:rFonts w:ascii="Consolas" w:hAnsi="Consolas" w:cs="Consolas"/>
                <w:kern w:val="0"/>
                <w:sz w:val="19"/>
                <w:szCs w:val="19"/>
                <w:lang w:eastAsia="zh-CN"/>
              </w:rPr>
              <w:t xml:space="preserve"> </w:t>
            </w:r>
            <w:proofErr w:type="spellStart"/>
            <w:r w:rsidRPr="008C38C1">
              <w:rPr>
                <w:rFonts w:ascii="Consolas" w:hAnsi="Consolas" w:cs="Consolas"/>
                <w:color w:val="0000FF"/>
                <w:kern w:val="0"/>
                <w:sz w:val="19"/>
                <w:szCs w:val="19"/>
                <w:lang w:eastAsia="zh-CN"/>
              </w:rPr>
              <w:t>int</w:t>
            </w:r>
            <w:proofErr w:type="spellEnd"/>
            <w:r w:rsidRPr="008C38C1">
              <w:rPr>
                <w:rFonts w:ascii="Consolas" w:hAnsi="Consolas" w:cs="Consolas"/>
                <w:kern w:val="0"/>
                <w:sz w:val="19"/>
                <w:szCs w:val="19"/>
                <w:lang w:eastAsia="zh-CN"/>
              </w:rPr>
              <w:t xml:space="preserve"> </w:t>
            </w:r>
            <w:proofErr w:type="spellStart"/>
            <w:r w:rsidRPr="008C38C1">
              <w:rPr>
                <w:rFonts w:ascii="Consolas" w:hAnsi="Consolas" w:cs="Consolas"/>
                <w:kern w:val="0"/>
                <w:sz w:val="19"/>
                <w:szCs w:val="19"/>
                <w:lang w:eastAsia="zh-CN"/>
              </w:rPr>
              <w:t>outPara</w:t>
            </w:r>
            <w:proofErr w:type="spellEnd"/>
          </w:p>
          <w:p w14:paraId="59EAE314" w14:textId="77777777" w:rsidR="00923EB5" w:rsidRPr="008C38C1" w:rsidRDefault="00923EB5" w:rsidP="00923EB5">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 xml:space="preserve">    );</w:t>
            </w:r>
          </w:p>
        </w:tc>
      </w:tr>
    </w:tbl>
    <w:p w14:paraId="41BF4E65" w14:textId="77777777" w:rsidR="006048F6" w:rsidRPr="008C38C1" w:rsidRDefault="00E04122" w:rsidP="00977558">
      <w:pPr>
        <w:spacing w:line="240" w:lineRule="auto"/>
        <w:jc w:val="center"/>
      </w:pPr>
      <w:r w:rsidRPr="008C38C1">
        <w:rPr>
          <w:noProof/>
        </w:rPr>
        <w:lastRenderedPageBreak/>
        <w:drawing>
          <wp:inline distT="0" distB="0" distL="0" distR="0" wp14:anchorId="3101132B" wp14:editId="11491C49">
            <wp:extent cx="3560015" cy="419828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562528" cy="4201251"/>
                    </a:xfrm>
                    <a:prstGeom prst="rect">
                      <a:avLst/>
                    </a:prstGeom>
                  </pic:spPr>
                </pic:pic>
              </a:graphicData>
            </a:graphic>
          </wp:inline>
        </w:drawing>
      </w:r>
    </w:p>
    <w:p w14:paraId="632F559A" w14:textId="6BDDA8D4" w:rsidR="00570E40" w:rsidRPr="008C38C1" w:rsidRDefault="004809A3" w:rsidP="000642CC">
      <w:pPr>
        <w:pStyle w:val="Heading3"/>
      </w:pPr>
      <w:r>
        <w:t>PowerShell</w:t>
      </w:r>
      <w:r w:rsidR="00570E40" w:rsidRPr="008C38C1">
        <w:t xml:space="preserve"> Adapter</w:t>
      </w:r>
    </w:p>
    <w:p w14:paraId="29F3D7C7" w14:textId="0B0B4092" w:rsidR="00570E40" w:rsidRPr="00596475" w:rsidRDefault="001B74D3" w:rsidP="00570E40">
      <w:pPr>
        <w:rPr>
          <w:lang w:eastAsia="zh-CN"/>
        </w:rPr>
      </w:pPr>
      <w:r w:rsidRPr="001B74D3">
        <w:rPr>
          <w:lang w:eastAsia="zh-CN"/>
        </w:rPr>
        <w:t xml:space="preserve">Users can configure a PowerShell Adapter by defining </w:t>
      </w:r>
      <w:r w:rsidR="00570E40" w:rsidRPr="008C38C1">
        <w:rPr>
          <w:lang w:eastAsia="zh-CN"/>
        </w:rPr>
        <w:t xml:space="preserve">an adapter </w:t>
      </w:r>
      <w:r w:rsidR="00570E40" w:rsidRPr="008C38C1">
        <w:t>as "</w:t>
      </w:r>
      <w:r w:rsidR="004809A3">
        <w:t>PowerShell</w:t>
      </w:r>
      <w:r w:rsidR="00570E40" w:rsidRPr="008C38C1">
        <w:t xml:space="preserve">" in the PTF configuration files. </w:t>
      </w:r>
      <w:r w:rsidR="00570E40" w:rsidRPr="00596475">
        <w:t xml:space="preserve">The </w:t>
      </w:r>
      <w:r w:rsidR="00596475">
        <w:t>PTF</w:t>
      </w:r>
      <w:r w:rsidR="00596475" w:rsidRPr="00596475">
        <w:t xml:space="preserve"> </w:t>
      </w:r>
      <w:r w:rsidR="00570E40" w:rsidRPr="00596475">
        <w:t xml:space="preserve">will run the corresponding </w:t>
      </w:r>
      <w:r w:rsidR="004809A3">
        <w:rPr>
          <w:lang w:eastAsia="zh-CN"/>
        </w:rPr>
        <w:t>PowerShell</w:t>
      </w:r>
      <w:r w:rsidR="00570E40" w:rsidRPr="00596475">
        <w:rPr>
          <w:lang w:eastAsia="zh-CN"/>
        </w:rPr>
        <w:t xml:space="preserve"> </w:t>
      </w:r>
      <w:r w:rsidR="00570E40" w:rsidRPr="00596475">
        <w:t>script when one of the adapter's methods is called</w:t>
      </w:r>
      <w:r w:rsidR="00570E40" w:rsidRPr="00596475">
        <w:rPr>
          <w:lang w:eastAsia="zh-CN"/>
        </w:rPr>
        <w:t>.</w:t>
      </w:r>
    </w:p>
    <w:p w14:paraId="0AA9B72D" w14:textId="77777777" w:rsidR="00570E40" w:rsidRPr="008C38C1" w:rsidRDefault="00570E40" w:rsidP="00570E40">
      <w:pPr>
        <w:rPr>
          <w:b/>
          <w:bCs/>
        </w:rPr>
      </w:pPr>
      <w:r w:rsidRPr="008C38C1">
        <w:rPr>
          <w:b/>
          <w:bCs/>
        </w:rPr>
        <w:t>Benefits</w:t>
      </w:r>
    </w:p>
    <w:p w14:paraId="2BE4F092" w14:textId="692537FE" w:rsidR="00570E40" w:rsidRPr="008C38C1" w:rsidRDefault="004809A3" w:rsidP="00570E40">
      <w:pPr>
        <w:rPr>
          <w:lang w:eastAsia="zh-CN"/>
        </w:rPr>
      </w:pPr>
      <w:r>
        <w:t>PowerShell</w:t>
      </w:r>
      <w:r w:rsidR="00866001" w:rsidRPr="008C38C1">
        <w:t xml:space="preserve"> s</w:t>
      </w:r>
      <w:r w:rsidR="00570E40" w:rsidRPr="008C38C1">
        <w:t xml:space="preserve">cript adapters are </w:t>
      </w:r>
      <w:r w:rsidR="00570E40" w:rsidRPr="008C38C1">
        <w:rPr>
          <w:lang w:eastAsia="zh-CN"/>
        </w:rPr>
        <w:t xml:space="preserve">much more powerful and much </w:t>
      </w:r>
      <w:r w:rsidR="00570E40" w:rsidRPr="008C38C1">
        <w:t>eas</w:t>
      </w:r>
      <w:r w:rsidR="00570E40" w:rsidRPr="008C38C1">
        <w:rPr>
          <w:lang w:eastAsia="zh-CN"/>
        </w:rPr>
        <w:t>ier</w:t>
      </w:r>
      <w:r w:rsidR="00570E40" w:rsidRPr="008C38C1">
        <w:t xml:space="preserve"> to use</w:t>
      </w:r>
      <w:r w:rsidR="00570E40" w:rsidRPr="008C38C1">
        <w:rPr>
          <w:lang w:eastAsia="zh-CN"/>
        </w:rPr>
        <w:t xml:space="preserve"> than script adapter. Users are able to pass object </w:t>
      </w:r>
      <w:r w:rsidR="00A343E7" w:rsidRPr="008C38C1">
        <w:rPr>
          <w:lang w:eastAsia="zh-CN"/>
        </w:rPr>
        <w:t>between</w:t>
      </w:r>
      <w:r w:rsidR="00570E40" w:rsidRPr="008C38C1">
        <w:rPr>
          <w:lang w:eastAsia="zh-CN"/>
        </w:rPr>
        <w:t xml:space="preserve"> their managed test code </w:t>
      </w:r>
      <w:r w:rsidR="00A343E7" w:rsidRPr="008C38C1">
        <w:rPr>
          <w:lang w:eastAsia="zh-CN"/>
        </w:rPr>
        <w:t>and</w:t>
      </w:r>
      <w:r w:rsidR="00570E40" w:rsidRPr="008C38C1">
        <w:rPr>
          <w:lang w:eastAsia="zh-CN"/>
        </w:rPr>
        <w:t xml:space="preserve"> </w:t>
      </w:r>
      <w:r>
        <w:rPr>
          <w:lang w:eastAsia="zh-CN"/>
        </w:rPr>
        <w:t>PowerShell</w:t>
      </w:r>
      <w:r w:rsidR="00570E40" w:rsidRPr="008C38C1">
        <w:rPr>
          <w:lang w:eastAsia="zh-CN"/>
        </w:rPr>
        <w:t xml:space="preserve"> script directly.</w:t>
      </w:r>
      <w:r w:rsidR="00A343E7" w:rsidRPr="008C38C1">
        <w:rPr>
          <w:lang w:eastAsia="zh-CN"/>
        </w:rPr>
        <w:t xml:space="preserve"> This avoid</w:t>
      </w:r>
      <w:r w:rsidR="00866001" w:rsidRPr="008C38C1">
        <w:rPr>
          <w:lang w:eastAsia="zh-CN"/>
        </w:rPr>
        <w:t>s</w:t>
      </w:r>
      <w:r w:rsidR="00A343E7" w:rsidRPr="008C38C1">
        <w:rPr>
          <w:lang w:eastAsia="zh-CN"/>
        </w:rPr>
        <w:t xml:space="preserve"> the p</w:t>
      </w:r>
      <w:r w:rsidR="00A343E7" w:rsidRPr="008C38C1">
        <w:t xml:space="preserve">arameter </w:t>
      </w:r>
      <w:r w:rsidR="00A343E7" w:rsidRPr="008C38C1">
        <w:rPr>
          <w:lang w:eastAsia="zh-CN"/>
        </w:rPr>
        <w:t xml:space="preserve">and return value </w:t>
      </w:r>
      <w:r w:rsidR="00A343E7" w:rsidRPr="008C38C1">
        <w:t>parsing</w:t>
      </w:r>
      <w:r w:rsidR="00A343E7" w:rsidRPr="008C38C1">
        <w:rPr>
          <w:lang w:eastAsia="zh-CN"/>
        </w:rPr>
        <w:t xml:space="preserve"> issue. </w:t>
      </w:r>
      <w:r>
        <w:rPr>
          <w:lang w:eastAsia="zh-CN"/>
        </w:rPr>
        <w:t>PowerShell</w:t>
      </w:r>
      <w:r w:rsidR="00A343E7" w:rsidRPr="008C38C1">
        <w:rPr>
          <w:lang w:eastAsia="zh-CN"/>
        </w:rPr>
        <w:t xml:space="preserve"> adapter is suitable for local/remote environment setup.</w:t>
      </w:r>
    </w:p>
    <w:p w14:paraId="08EDE5DD" w14:textId="77777777" w:rsidR="00570E40" w:rsidRPr="008C38C1" w:rsidRDefault="00570E40" w:rsidP="00570E40">
      <w:pPr>
        <w:rPr>
          <w:b/>
          <w:bCs/>
        </w:rPr>
      </w:pPr>
      <w:r w:rsidRPr="008C38C1">
        <w:rPr>
          <w:b/>
          <w:bCs/>
        </w:rPr>
        <w:t>Usage</w:t>
      </w:r>
    </w:p>
    <w:p w14:paraId="2997F414" w14:textId="77777777" w:rsidR="00A343E7" w:rsidRPr="008C38C1" w:rsidRDefault="00A343E7" w:rsidP="00A343E7">
      <w:r w:rsidRPr="008C38C1">
        <w:t>Configure &lt;Adapters&gt; section of .ptfconfig file</w:t>
      </w:r>
      <w:r w:rsidR="00CF2519" w:rsidRPr="008C38C1">
        <w:rPr>
          <w:lang w:eastAsia="zh-CN"/>
        </w:rPr>
        <w:t xml:space="preserve"> like this</w:t>
      </w:r>
      <w:r w:rsidRPr="008C38C1">
        <w:t>:</w:t>
      </w:r>
    </w:p>
    <w:p w14:paraId="457B5DDC" w14:textId="7C753C7C" w:rsidR="00977558" w:rsidRPr="008C38C1" w:rsidRDefault="00977558" w:rsidP="00977558">
      <w:pPr>
        <w:pBdr>
          <w:top w:val="single" w:sz="4" w:space="1" w:color="auto"/>
          <w:left w:val="single" w:sz="4" w:space="4" w:color="auto"/>
          <w:bottom w:val="single" w:sz="4" w:space="1" w:color="auto"/>
          <w:right w:val="single" w:sz="4" w:space="4" w:color="auto"/>
        </w:pBdr>
        <w:rPr>
          <w:rFonts w:ascii="Consolas" w:hAnsi="Consolas" w:cs="Consolas"/>
          <w:color w:val="0000FF"/>
          <w:kern w:val="0"/>
          <w:sz w:val="19"/>
          <w:szCs w:val="19"/>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Adapter</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xsi</w:t>
      </w:r>
      <w:proofErr w:type="gramStart"/>
      <w:r w:rsidRPr="008C38C1">
        <w:rPr>
          <w:rFonts w:ascii="Consolas" w:hAnsi="Consolas" w:cs="Consolas"/>
          <w:color w:val="FF0000"/>
          <w:kern w:val="0"/>
          <w:sz w:val="19"/>
          <w:szCs w:val="19"/>
          <w:highlight w:val="white"/>
          <w:lang w:eastAsia="zh-CN"/>
        </w:rPr>
        <w:t>:type</w:t>
      </w:r>
      <w:proofErr w:type="spellEnd"/>
      <w:proofErr w:type="gram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powershell</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IAdapterInterfaceName</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scriptdir</w:t>
      </w:r>
      <w:proofErr w:type="spell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28CC9C69" w14:textId="79FB2FEE" w:rsidR="00570E40" w:rsidRPr="008C38C1" w:rsidRDefault="00570E40" w:rsidP="00885749">
      <w:pPr>
        <w:pStyle w:val="ListParagraph"/>
        <w:numPr>
          <w:ilvl w:val="0"/>
          <w:numId w:val="18"/>
        </w:numPr>
      </w:pPr>
      <w:r w:rsidRPr="008C38C1">
        <w:t>"</w:t>
      </w:r>
      <w:proofErr w:type="spellStart"/>
      <w:proofErr w:type="gramStart"/>
      <w:r w:rsidRPr="008C38C1">
        <w:t>xsi:</w:t>
      </w:r>
      <w:proofErr w:type="gramEnd"/>
      <w:r w:rsidRPr="008C38C1">
        <w:t>type</w:t>
      </w:r>
      <w:proofErr w:type="spellEnd"/>
      <w:r w:rsidRPr="008C38C1">
        <w:t>": The value of this attribute must be "</w:t>
      </w:r>
      <w:proofErr w:type="spellStart"/>
      <w:r w:rsidR="00CF2519" w:rsidRPr="008C38C1">
        <w:rPr>
          <w:lang w:eastAsia="zh-CN"/>
        </w:rPr>
        <w:t>powershell</w:t>
      </w:r>
      <w:proofErr w:type="spellEnd"/>
      <w:r w:rsidRPr="008C38C1">
        <w:t xml:space="preserve">". </w:t>
      </w:r>
    </w:p>
    <w:p w14:paraId="4C9939AB" w14:textId="53E1F539" w:rsidR="00570E40" w:rsidRPr="008C38C1" w:rsidRDefault="00570E40" w:rsidP="00885749">
      <w:pPr>
        <w:pStyle w:val="ListParagraph"/>
        <w:numPr>
          <w:ilvl w:val="0"/>
          <w:numId w:val="18"/>
        </w:numPr>
        <w:rPr>
          <w:lang w:eastAsia="zh-CN"/>
        </w:rPr>
      </w:pPr>
      <w:r w:rsidRPr="008C38C1">
        <w:t>"</w:t>
      </w:r>
      <w:proofErr w:type="gramStart"/>
      <w:r w:rsidRPr="008C38C1">
        <w:t>name</w:t>
      </w:r>
      <w:proofErr w:type="gramEnd"/>
      <w:r w:rsidRPr="008C38C1">
        <w:t xml:space="preserve">": The value of this attribute is the name of the adapter interface which will be bound to the </w:t>
      </w:r>
      <w:r w:rsidR="004809A3">
        <w:rPr>
          <w:lang w:eastAsia="zh-CN"/>
        </w:rPr>
        <w:t>PowerShell</w:t>
      </w:r>
      <w:r w:rsidRPr="008C38C1">
        <w:t xml:space="preserve"> adapter proxy.</w:t>
      </w:r>
    </w:p>
    <w:p w14:paraId="2D462093" w14:textId="1E895F68" w:rsidR="00CF2519" w:rsidRPr="008C38C1" w:rsidRDefault="00CF2519" w:rsidP="00885749">
      <w:pPr>
        <w:pStyle w:val="ListParagraph"/>
        <w:numPr>
          <w:ilvl w:val="0"/>
          <w:numId w:val="18"/>
        </w:numPr>
        <w:rPr>
          <w:lang w:eastAsia="zh-CN"/>
        </w:rPr>
      </w:pPr>
      <w:r w:rsidRPr="008C38C1">
        <w:rPr>
          <w:lang w:eastAsia="zh-CN"/>
        </w:rPr>
        <w:t>“</w:t>
      </w:r>
      <w:proofErr w:type="spellStart"/>
      <w:proofErr w:type="gramStart"/>
      <w:r w:rsidRPr="008C38C1">
        <w:rPr>
          <w:lang w:eastAsia="zh-CN"/>
        </w:rPr>
        <w:t>scriptdir</w:t>
      </w:r>
      <w:proofErr w:type="spellEnd"/>
      <w:proofErr w:type="gramEnd"/>
      <w:r w:rsidRPr="008C38C1">
        <w:rPr>
          <w:lang w:eastAsia="zh-CN"/>
        </w:rPr>
        <w:t xml:space="preserve">”: The value of this attribute is the path of the directory which contains the corresponding </w:t>
      </w:r>
      <w:r w:rsidR="004809A3">
        <w:rPr>
          <w:lang w:eastAsia="zh-CN"/>
        </w:rPr>
        <w:t>PowerShell</w:t>
      </w:r>
      <w:r w:rsidRPr="008C38C1">
        <w:rPr>
          <w:lang w:eastAsia="zh-CN"/>
        </w:rPr>
        <w:t xml:space="preserve"> scripts.</w:t>
      </w:r>
    </w:p>
    <w:p w14:paraId="765C7DDE" w14:textId="77777777" w:rsidR="00D34676" w:rsidRPr="008C38C1" w:rsidRDefault="00977558" w:rsidP="00977558">
      <w:pPr>
        <w:rPr>
          <w:b/>
          <w:bCs/>
        </w:rPr>
      </w:pPr>
      <w:r w:rsidRPr="008C38C1">
        <w:rPr>
          <w:b/>
          <w:bCs/>
        </w:rPr>
        <w:t>Parameters</w:t>
      </w:r>
    </w:p>
    <w:p w14:paraId="55559F04" w14:textId="15C1C4EF" w:rsidR="00CF2519" w:rsidRPr="008C38C1" w:rsidRDefault="00CF2519" w:rsidP="00D34676">
      <w:pPr>
        <w:pStyle w:val="PlainText"/>
        <w:rPr>
          <w:rFonts w:ascii="Arial" w:hAnsi="Arial" w:cs="Arial"/>
          <w:kern w:val="24"/>
          <w:sz w:val="20"/>
          <w:szCs w:val="20"/>
        </w:rPr>
      </w:pPr>
      <w:r w:rsidRPr="008C38C1">
        <w:rPr>
          <w:rFonts w:ascii="Arial" w:hAnsi="Arial" w:cs="Arial"/>
          <w:kern w:val="24"/>
          <w:sz w:val="20"/>
          <w:szCs w:val="20"/>
        </w:rPr>
        <w:t xml:space="preserve">Parameters are passed from </w:t>
      </w:r>
      <w:r w:rsidR="004809A3">
        <w:rPr>
          <w:rFonts w:ascii="Arial" w:hAnsi="Arial" w:cs="Arial"/>
          <w:kern w:val="24"/>
          <w:sz w:val="20"/>
          <w:szCs w:val="20"/>
        </w:rPr>
        <w:t>PowerShell</w:t>
      </w:r>
      <w:r w:rsidRPr="008C38C1">
        <w:rPr>
          <w:rFonts w:ascii="Arial" w:hAnsi="Arial" w:cs="Arial"/>
          <w:kern w:val="24"/>
          <w:sz w:val="20"/>
          <w:szCs w:val="20"/>
        </w:rPr>
        <w:t xml:space="preserve"> adapter to </w:t>
      </w:r>
      <w:r w:rsidR="004809A3">
        <w:rPr>
          <w:rFonts w:ascii="Arial" w:hAnsi="Arial" w:cs="Arial"/>
          <w:kern w:val="24"/>
          <w:sz w:val="20"/>
          <w:szCs w:val="20"/>
        </w:rPr>
        <w:t>PowerShell</w:t>
      </w:r>
      <w:r w:rsidRPr="008C38C1">
        <w:rPr>
          <w:rFonts w:ascii="Arial" w:hAnsi="Arial" w:cs="Arial"/>
          <w:kern w:val="24"/>
          <w:sz w:val="20"/>
          <w:szCs w:val="20"/>
        </w:rPr>
        <w:t xml:space="preserve"> script directly so that users can use them without any parsing.</w:t>
      </w:r>
      <w:r w:rsidR="00596475">
        <w:rPr>
          <w:rFonts w:ascii="Arial" w:hAnsi="Arial" w:cs="Arial"/>
          <w:kern w:val="24"/>
          <w:sz w:val="20"/>
          <w:szCs w:val="20"/>
        </w:rPr>
        <w:t xml:space="preserve"> U</w:t>
      </w:r>
      <w:r w:rsidR="00596475" w:rsidRPr="008C38C1">
        <w:rPr>
          <w:rFonts w:ascii="Arial" w:hAnsi="Arial" w:cs="Arial"/>
          <w:kern w:val="24"/>
          <w:sz w:val="20"/>
          <w:szCs w:val="20"/>
        </w:rPr>
        <w:t xml:space="preserve">sers </w:t>
      </w:r>
      <w:r w:rsidRPr="008C38C1">
        <w:rPr>
          <w:rFonts w:ascii="Arial" w:hAnsi="Arial" w:cs="Arial"/>
          <w:kern w:val="24"/>
          <w:sz w:val="20"/>
          <w:szCs w:val="20"/>
        </w:rPr>
        <w:t>can also set values to out/re</w:t>
      </w:r>
      <w:r w:rsidR="008D7476">
        <w:rPr>
          <w:rFonts w:ascii="Arial" w:hAnsi="Arial" w:cs="Arial"/>
          <w:kern w:val="24"/>
          <w:sz w:val="20"/>
          <w:szCs w:val="20"/>
        </w:rPr>
        <w:t>f</w:t>
      </w:r>
      <w:r w:rsidRPr="008C38C1">
        <w:rPr>
          <w:rFonts w:ascii="Arial" w:hAnsi="Arial" w:cs="Arial"/>
          <w:kern w:val="24"/>
          <w:sz w:val="20"/>
          <w:szCs w:val="20"/>
        </w:rPr>
        <w:t xml:space="preserve"> parameters directly in their </w:t>
      </w:r>
      <w:r w:rsidR="004809A3">
        <w:rPr>
          <w:rFonts w:ascii="Arial" w:hAnsi="Arial" w:cs="Arial"/>
          <w:kern w:val="24"/>
          <w:sz w:val="20"/>
          <w:szCs w:val="20"/>
        </w:rPr>
        <w:t>PowerShell</w:t>
      </w:r>
      <w:r w:rsidRPr="008C38C1">
        <w:rPr>
          <w:rFonts w:ascii="Arial" w:hAnsi="Arial" w:cs="Arial"/>
          <w:kern w:val="24"/>
          <w:sz w:val="20"/>
          <w:szCs w:val="20"/>
        </w:rPr>
        <w:t xml:space="preserve"> script</w:t>
      </w:r>
      <w:r w:rsidR="008D7476">
        <w:rPr>
          <w:rFonts w:ascii="Arial" w:hAnsi="Arial" w:cs="Arial"/>
          <w:kern w:val="24"/>
          <w:sz w:val="20"/>
          <w:szCs w:val="20"/>
        </w:rPr>
        <w:t>s</w:t>
      </w:r>
      <w:r w:rsidRPr="008C38C1">
        <w:rPr>
          <w:rFonts w:ascii="Arial" w:hAnsi="Arial" w:cs="Arial"/>
          <w:kern w:val="24"/>
          <w:sz w:val="20"/>
          <w:szCs w:val="20"/>
        </w:rPr>
        <w:t xml:space="preserve"> and</w:t>
      </w:r>
      <w:r w:rsidR="008D7476">
        <w:rPr>
          <w:rFonts w:ascii="Arial" w:hAnsi="Arial" w:cs="Arial"/>
          <w:kern w:val="24"/>
          <w:sz w:val="20"/>
          <w:szCs w:val="20"/>
        </w:rPr>
        <w:t xml:space="preserve"> the</w:t>
      </w:r>
      <w:r w:rsidRPr="008C38C1">
        <w:rPr>
          <w:rFonts w:ascii="Arial" w:hAnsi="Arial" w:cs="Arial"/>
          <w:kern w:val="24"/>
          <w:sz w:val="20"/>
          <w:szCs w:val="20"/>
        </w:rPr>
        <w:t xml:space="preserve"> </w:t>
      </w:r>
      <w:r w:rsidR="004809A3">
        <w:rPr>
          <w:rFonts w:ascii="Arial" w:hAnsi="Arial" w:cs="Arial"/>
          <w:kern w:val="24"/>
          <w:sz w:val="20"/>
          <w:szCs w:val="20"/>
        </w:rPr>
        <w:t>PowerShell</w:t>
      </w:r>
      <w:r w:rsidRPr="008C38C1">
        <w:rPr>
          <w:rFonts w:ascii="Arial" w:hAnsi="Arial" w:cs="Arial"/>
          <w:kern w:val="24"/>
          <w:sz w:val="20"/>
          <w:szCs w:val="20"/>
        </w:rPr>
        <w:t xml:space="preserve"> adapter will pass them back to </w:t>
      </w:r>
      <w:r w:rsidR="00596475">
        <w:rPr>
          <w:rFonts w:ascii="Arial" w:hAnsi="Arial" w:cs="Arial"/>
          <w:kern w:val="24"/>
          <w:sz w:val="20"/>
          <w:szCs w:val="20"/>
        </w:rPr>
        <w:t xml:space="preserve">the </w:t>
      </w:r>
      <w:r w:rsidRPr="008C38C1">
        <w:rPr>
          <w:rFonts w:ascii="Arial" w:hAnsi="Arial" w:cs="Arial"/>
          <w:kern w:val="24"/>
          <w:sz w:val="20"/>
          <w:szCs w:val="20"/>
        </w:rPr>
        <w:t>test</w:t>
      </w:r>
      <w:r w:rsidR="00596475">
        <w:rPr>
          <w:rFonts w:ascii="Arial" w:hAnsi="Arial" w:cs="Arial"/>
          <w:kern w:val="24"/>
          <w:sz w:val="20"/>
          <w:szCs w:val="20"/>
        </w:rPr>
        <w:t xml:space="preserve"> </w:t>
      </w:r>
      <w:r w:rsidRPr="008C38C1">
        <w:rPr>
          <w:rFonts w:ascii="Arial" w:hAnsi="Arial" w:cs="Arial"/>
          <w:kern w:val="24"/>
          <w:sz w:val="20"/>
          <w:szCs w:val="20"/>
        </w:rPr>
        <w:t>suite.</w:t>
      </w:r>
      <w:r w:rsidR="00AF6705" w:rsidRPr="008C38C1">
        <w:rPr>
          <w:rFonts w:ascii="Arial" w:hAnsi="Arial" w:cs="Arial"/>
          <w:kern w:val="24"/>
          <w:sz w:val="20"/>
          <w:szCs w:val="20"/>
        </w:rPr>
        <w:t xml:space="preserve"> The </w:t>
      </w:r>
      <w:r w:rsidR="00AF6705" w:rsidRPr="008C38C1">
        <w:rPr>
          <w:rFonts w:ascii="Arial" w:hAnsi="Arial" w:cs="Arial"/>
          <w:kern w:val="24"/>
          <w:sz w:val="20"/>
          <w:szCs w:val="20"/>
        </w:rPr>
        <w:lastRenderedPageBreak/>
        <w:t>parameter name is</w:t>
      </w:r>
      <w:r w:rsidR="008D7476">
        <w:rPr>
          <w:rFonts w:ascii="Arial" w:hAnsi="Arial" w:cs="Arial"/>
          <w:kern w:val="24"/>
          <w:sz w:val="20"/>
          <w:szCs w:val="20"/>
        </w:rPr>
        <w:t xml:space="preserve"> the</w:t>
      </w:r>
      <w:r w:rsidR="00AF6705" w:rsidRPr="008C38C1">
        <w:rPr>
          <w:rFonts w:ascii="Arial" w:hAnsi="Arial" w:cs="Arial"/>
          <w:kern w:val="24"/>
          <w:sz w:val="20"/>
          <w:szCs w:val="20"/>
        </w:rPr>
        <w:t xml:space="preserve"> same as defined in the adapter interface. </w:t>
      </w:r>
      <w:r w:rsidR="008D7476">
        <w:rPr>
          <w:rFonts w:ascii="Arial" w:hAnsi="Arial" w:cs="Arial"/>
          <w:kern w:val="24"/>
          <w:sz w:val="20"/>
          <w:szCs w:val="20"/>
        </w:rPr>
        <w:t xml:space="preserve">For example, </w:t>
      </w:r>
      <w:r w:rsidR="00AF6705" w:rsidRPr="008C38C1">
        <w:rPr>
          <w:rFonts w:ascii="Arial" w:hAnsi="Arial" w:cs="Arial"/>
          <w:kern w:val="24"/>
          <w:sz w:val="20"/>
          <w:szCs w:val="20"/>
        </w:rPr>
        <w:t>If a parameter “</w:t>
      </w:r>
      <w:proofErr w:type="spellStart"/>
      <w:r w:rsidR="00AF6705" w:rsidRPr="008C38C1">
        <w:rPr>
          <w:rFonts w:ascii="Arial" w:hAnsi="Arial" w:cs="Arial"/>
          <w:kern w:val="24"/>
          <w:sz w:val="20"/>
          <w:szCs w:val="20"/>
        </w:rPr>
        <w:t>int</w:t>
      </w:r>
      <w:proofErr w:type="spellEnd"/>
      <w:r w:rsidR="00AF6705" w:rsidRPr="008C38C1">
        <w:rPr>
          <w:rFonts w:ascii="Arial" w:hAnsi="Arial" w:cs="Arial"/>
          <w:kern w:val="24"/>
          <w:sz w:val="20"/>
          <w:szCs w:val="20"/>
        </w:rPr>
        <w:t xml:space="preserve"> a” is defined, then you can use $a in</w:t>
      </w:r>
      <w:r w:rsidR="008D7476">
        <w:rPr>
          <w:rFonts w:ascii="Arial" w:hAnsi="Arial" w:cs="Arial"/>
          <w:kern w:val="24"/>
          <w:sz w:val="20"/>
          <w:szCs w:val="20"/>
        </w:rPr>
        <w:t xml:space="preserve"> the</w:t>
      </w:r>
      <w:r w:rsidR="00AF6705" w:rsidRPr="008C38C1">
        <w:rPr>
          <w:rFonts w:ascii="Arial" w:hAnsi="Arial" w:cs="Arial"/>
          <w:kern w:val="24"/>
          <w:sz w:val="20"/>
          <w:szCs w:val="20"/>
        </w:rPr>
        <w:t xml:space="preserve"> </w:t>
      </w:r>
      <w:r w:rsidR="004809A3">
        <w:rPr>
          <w:rFonts w:ascii="Arial" w:hAnsi="Arial" w:cs="Arial"/>
          <w:kern w:val="24"/>
          <w:sz w:val="20"/>
          <w:szCs w:val="20"/>
        </w:rPr>
        <w:t>PowerShell</w:t>
      </w:r>
      <w:r w:rsidR="00AF6705" w:rsidRPr="008C38C1">
        <w:rPr>
          <w:rFonts w:ascii="Arial" w:hAnsi="Arial" w:cs="Arial"/>
          <w:kern w:val="24"/>
          <w:sz w:val="20"/>
          <w:szCs w:val="20"/>
        </w:rPr>
        <w:t xml:space="preserve"> adapter directly.</w:t>
      </w:r>
    </w:p>
    <w:p w14:paraId="50C22F8C" w14:textId="77777777" w:rsidR="00CF2519" w:rsidRPr="008C38C1" w:rsidRDefault="002D549B" w:rsidP="002D549B">
      <w:pPr>
        <w:rPr>
          <w:b/>
          <w:bCs/>
        </w:rPr>
      </w:pPr>
      <w:r w:rsidRPr="008C38C1">
        <w:rPr>
          <w:b/>
          <w:bCs/>
        </w:rPr>
        <w:t>Example</w:t>
      </w:r>
    </w:p>
    <w:p w14:paraId="44A6F88F" w14:textId="0A88ADF3" w:rsidR="00CF2519" w:rsidRPr="008C38C1" w:rsidRDefault="00451238" w:rsidP="00D34676">
      <w:pPr>
        <w:pStyle w:val="PlainText"/>
        <w:rPr>
          <w:rFonts w:ascii="Arial" w:hAnsi="Arial" w:cs="Arial"/>
          <w:kern w:val="24"/>
          <w:sz w:val="20"/>
          <w:szCs w:val="20"/>
        </w:rPr>
      </w:pPr>
      <w:r w:rsidRPr="008C38C1">
        <w:rPr>
          <w:rFonts w:ascii="Arial" w:hAnsi="Arial" w:cs="Arial"/>
          <w:kern w:val="24"/>
          <w:sz w:val="20"/>
          <w:szCs w:val="20"/>
        </w:rPr>
        <w:t xml:space="preserve">The following example shows how to use </w:t>
      </w:r>
      <w:r w:rsidR="004809A3">
        <w:rPr>
          <w:rFonts w:ascii="Arial" w:hAnsi="Arial" w:cs="Arial"/>
          <w:kern w:val="24"/>
          <w:sz w:val="20"/>
          <w:szCs w:val="20"/>
        </w:rPr>
        <w:t>PowerShell</w:t>
      </w:r>
      <w:r w:rsidRPr="008C38C1">
        <w:rPr>
          <w:rFonts w:ascii="Arial" w:hAnsi="Arial" w:cs="Arial"/>
          <w:kern w:val="24"/>
          <w:sz w:val="20"/>
          <w:szCs w:val="20"/>
        </w:rPr>
        <w:t xml:space="preserve"> adapter.</w:t>
      </w:r>
    </w:p>
    <w:p w14:paraId="549A529A" w14:textId="77777777" w:rsidR="00CF2519" w:rsidRPr="008C38C1" w:rsidRDefault="00451238" w:rsidP="00D34676">
      <w:pPr>
        <w:pStyle w:val="PlainText"/>
        <w:rPr>
          <w:rFonts w:ascii="Arial" w:hAnsi="Arial" w:cs="Arial"/>
          <w:kern w:val="24"/>
          <w:sz w:val="20"/>
          <w:szCs w:val="20"/>
        </w:rPr>
      </w:pPr>
      <w:r w:rsidRPr="008C38C1">
        <w:rPr>
          <w:rFonts w:ascii="Arial" w:hAnsi="Arial" w:cs="Arial"/>
          <w:kern w:val="24"/>
          <w:sz w:val="20"/>
          <w:szCs w:val="20"/>
        </w:rPr>
        <w:t>D</w:t>
      </w:r>
      <w:r w:rsidR="00CF2519" w:rsidRPr="008C38C1">
        <w:rPr>
          <w:rFonts w:ascii="Arial" w:hAnsi="Arial" w:cs="Arial"/>
          <w:kern w:val="24"/>
          <w:sz w:val="20"/>
          <w:szCs w:val="20"/>
        </w:rPr>
        <w:t>efine the adapter interface:</w:t>
      </w:r>
    </w:p>
    <w:p w14:paraId="3F5FB0D1"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 xml:space="preserve">    </w:t>
      </w:r>
      <w:proofErr w:type="gramStart"/>
      <w:r w:rsidRPr="008C38C1">
        <w:rPr>
          <w:rFonts w:ascii="Consolas" w:hAnsi="Consolas" w:cs="Consolas"/>
          <w:color w:val="0000FF"/>
          <w:kern w:val="0"/>
          <w:sz w:val="19"/>
          <w:szCs w:val="19"/>
          <w:highlight w:val="white"/>
          <w:lang w:eastAsia="zh-CN"/>
        </w:rPr>
        <w:t>public</w:t>
      </w:r>
      <w:proofErr w:type="gramEnd"/>
      <w:r w:rsidRPr="008C38C1">
        <w:rPr>
          <w:rFonts w:ascii="Consolas" w:hAnsi="Consolas" w:cs="Consolas"/>
          <w:color w:val="000000"/>
          <w:kern w:val="0"/>
          <w:sz w:val="19"/>
          <w:szCs w:val="19"/>
          <w:highlight w:val="white"/>
          <w:lang w:eastAsia="zh-CN"/>
        </w:rPr>
        <w:t xml:space="preserve"> </w:t>
      </w:r>
      <w:r w:rsidRPr="008C38C1">
        <w:rPr>
          <w:rFonts w:ascii="Consolas" w:hAnsi="Consolas" w:cs="Consolas"/>
          <w:color w:val="0000FF"/>
          <w:kern w:val="0"/>
          <w:sz w:val="19"/>
          <w:szCs w:val="19"/>
          <w:highlight w:val="white"/>
          <w:lang w:eastAsia="zh-CN"/>
        </w:rPr>
        <w:t>interface</w:t>
      </w:r>
      <w:r w:rsidRPr="008C38C1">
        <w:rPr>
          <w:rFonts w:ascii="Consolas" w:hAnsi="Consolas" w:cs="Consolas"/>
          <w:color w:val="000000"/>
          <w:kern w:val="0"/>
          <w:sz w:val="19"/>
          <w:szCs w:val="19"/>
          <w:highlight w:val="white"/>
          <w:lang w:eastAsia="zh-CN"/>
        </w:rPr>
        <w:t xml:space="preserve"> </w:t>
      </w:r>
      <w:proofErr w:type="spellStart"/>
      <w:r w:rsidRPr="008C38C1">
        <w:rPr>
          <w:rFonts w:ascii="Consolas" w:hAnsi="Consolas" w:cs="Consolas"/>
          <w:color w:val="2B91AF"/>
          <w:kern w:val="0"/>
          <w:sz w:val="19"/>
          <w:szCs w:val="19"/>
          <w:highlight w:val="white"/>
          <w:lang w:eastAsia="zh-CN"/>
        </w:rPr>
        <w:t>ISampleAdapter</w:t>
      </w:r>
      <w:proofErr w:type="spellEnd"/>
      <w:r w:rsidRPr="008C38C1">
        <w:rPr>
          <w:rFonts w:ascii="Consolas" w:hAnsi="Consolas" w:cs="Consolas"/>
          <w:color w:val="000000"/>
          <w:kern w:val="0"/>
          <w:sz w:val="19"/>
          <w:szCs w:val="19"/>
          <w:highlight w:val="white"/>
          <w:lang w:eastAsia="zh-CN"/>
        </w:rPr>
        <w:t xml:space="preserve"> : </w:t>
      </w:r>
      <w:proofErr w:type="spellStart"/>
      <w:r w:rsidRPr="008C38C1">
        <w:rPr>
          <w:rFonts w:ascii="Consolas" w:hAnsi="Consolas" w:cs="Consolas"/>
          <w:color w:val="2B91AF"/>
          <w:kern w:val="0"/>
          <w:sz w:val="19"/>
          <w:szCs w:val="19"/>
          <w:highlight w:val="white"/>
          <w:lang w:eastAsia="zh-CN"/>
        </w:rPr>
        <w:t>IAdapter</w:t>
      </w:r>
      <w:proofErr w:type="spellEnd"/>
    </w:p>
    <w:p w14:paraId="550F17B8"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 xml:space="preserve">    {</w:t>
      </w:r>
    </w:p>
    <w:p w14:paraId="3F0DC6DC"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 xml:space="preserve">        </w:t>
      </w:r>
      <w:proofErr w:type="spellStart"/>
      <w:proofErr w:type="gramStart"/>
      <w:r w:rsidRPr="008C38C1">
        <w:rPr>
          <w:rFonts w:ascii="Consolas" w:hAnsi="Consolas" w:cs="Consolas"/>
          <w:color w:val="0000FF"/>
          <w:kern w:val="0"/>
          <w:sz w:val="19"/>
          <w:szCs w:val="19"/>
          <w:highlight w:val="white"/>
          <w:lang w:eastAsia="zh-CN"/>
        </w:rPr>
        <w:t>int</w:t>
      </w:r>
      <w:proofErr w:type="spellEnd"/>
      <w:proofErr w:type="gramEnd"/>
      <w:r w:rsidRPr="008C38C1">
        <w:rPr>
          <w:rFonts w:ascii="Consolas" w:hAnsi="Consolas" w:cs="Consolas"/>
          <w:color w:val="000000"/>
          <w:kern w:val="0"/>
          <w:sz w:val="19"/>
          <w:szCs w:val="19"/>
          <w:highlight w:val="white"/>
          <w:lang w:eastAsia="zh-CN"/>
        </w:rPr>
        <w:t xml:space="preserve"> </w:t>
      </w:r>
      <w:proofErr w:type="spellStart"/>
      <w:r w:rsidRPr="008C38C1">
        <w:rPr>
          <w:rFonts w:ascii="Consolas" w:hAnsi="Consolas" w:cs="Consolas"/>
          <w:color w:val="000000"/>
          <w:kern w:val="0"/>
          <w:sz w:val="19"/>
          <w:szCs w:val="19"/>
          <w:highlight w:val="white"/>
          <w:lang w:eastAsia="zh-CN"/>
        </w:rPr>
        <w:t>AMethod</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string</w:t>
      </w:r>
      <w:r w:rsidRPr="008C38C1">
        <w:rPr>
          <w:rFonts w:ascii="Consolas" w:hAnsi="Consolas" w:cs="Consolas"/>
          <w:color w:val="000000"/>
          <w:kern w:val="0"/>
          <w:sz w:val="19"/>
          <w:szCs w:val="19"/>
          <w:highlight w:val="white"/>
          <w:lang w:eastAsia="zh-CN"/>
        </w:rPr>
        <w:t xml:space="preserve"> parameter1, </w:t>
      </w:r>
      <w:proofErr w:type="spellStart"/>
      <w:r w:rsidRPr="008C38C1">
        <w:rPr>
          <w:rFonts w:ascii="Consolas" w:hAnsi="Consolas" w:cs="Consolas"/>
          <w:color w:val="0000FF"/>
          <w:kern w:val="0"/>
          <w:sz w:val="19"/>
          <w:szCs w:val="19"/>
          <w:highlight w:val="white"/>
          <w:lang w:eastAsia="zh-CN"/>
        </w:rPr>
        <w:t>int</w:t>
      </w:r>
      <w:proofErr w:type="spellEnd"/>
      <w:r w:rsidRPr="008C38C1">
        <w:rPr>
          <w:rFonts w:ascii="Consolas" w:hAnsi="Consolas" w:cs="Consolas"/>
          <w:color w:val="000000"/>
          <w:kern w:val="0"/>
          <w:sz w:val="19"/>
          <w:szCs w:val="19"/>
          <w:highlight w:val="white"/>
          <w:lang w:eastAsia="zh-CN"/>
        </w:rPr>
        <w:t xml:space="preserve"> parameter2);</w:t>
      </w:r>
    </w:p>
    <w:p w14:paraId="0E92B7AC" w14:textId="77777777" w:rsidR="00CF2519" w:rsidRPr="008C38C1" w:rsidRDefault="00451238" w:rsidP="00451238">
      <w:pPr>
        <w:pStyle w:val="PlainText"/>
        <w:pBdr>
          <w:top w:val="single" w:sz="4" w:space="1" w:color="auto"/>
          <w:left w:val="single" w:sz="4" w:space="4" w:color="auto"/>
          <w:bottom w:val="single" w:sz="4" w:space="1" w:color="auto"/>
          <w:right w:val="single" w:sz="4" w:space="4" w:color="auto"/>
        </w:pBdr>
        <w:rPr>
          <w:rFonts w:ascii="Cambria" w:hAnsi="Cambria"/>
        </w:rPr>
      </w:pPr>
      <w:r w:rsidRPr="008C38C1">
        <w:rPr>
          <w:rFonts w:cs="Consolas"/>
          <w:color w:val="000000"/>
          <w:sz w:val="19"/>
          <w:szCs w:val="19"/>
          <w:highlight w:val="white"/>
        </w:rPr>
        <w:t xml:space="preserve">    }</w:t>
      </w:r>
    </w:p>
    <w:p w14:paraId="2D9CFB7B" w14:textId="5255F7AD" w:rsidR="00CF2519" w:rsidRPr="008C38C1" w:rsidRDefault="00451238" w:rsidP="00D34676">
      <w:pPr>
        <w:pStyle w:val="PlainText"/>
        <w:rPr>
          <w:rFonts w:ascii="Arial" w:hAnsi="Arial" w:cs="Arial"/>
          <w:kern w:val="24"/>
          <w:sz w:val="20"/>
          <w:szCs w:val="20"/>
        </w:rPr>
      </w:pPr>
      <w:r w:rsidRPr="008C38C1">
        <w:rPr>
          <w:rFonts w:ascii="Arial" w:hAnsi="Arial" w:cs="Arial"/>
          <w:kern w:val="24"/>
          <w:sz w:val="20"/>
          <w:szCs w:val="20"/>
        </w:rPr>
        <w:t>C</w:t>
      </w:r>
      <w:r w:rsidR="00AF6705" w:rsidRPr="008C38C1">
        <w:rPr>
          <w:rFonts w:ascii="Arial" w:hAnsi="Arial" w:cs="Arial"/>
          <w:kern w:val="24"/>
          <w:sz w:val="20"/>
          <w:szCs w:val="20"/>
        </w:rPr>
        <w:t xml:space="preserve">onfigure the </w:t>
      </w:r>
      <w:r w:rsidR="004809A3">
        <w:rPr>
          <w:rFonts w:ascii="Arial" w:hAnsi="Arial" w:cs="Arial"/>
          <w:kern w:val="24"/>
          <w:sz w:val="20"/>
          <w:szCs w:val="20"/>
        </w:rPr>
        <w:t>PowerShell</w:t>
      </w:r>
      <w:r w:rsidR="00AF6705" w:rsidRPr="008C38C1">
        <w:rPr>
          <w:rFonts w:ascii="Arial" w:hAnsi="Arial" w:cs="Arial"/>
          <w:kern w:val="24"/>
          <w:sz w:val="20"/>
          <w:szCs w:val="20"/>
        </w:rPr>
        <w:t xml:space="preserve"> adapter in .ptfconfig file:</w:t>
      </w:r>
    </w:p>
    <w:p w14:paraId="7A6867C9" w14:textId="0AC038D2" w:rsidR="006075B3" w:rsidRPr="008C38C1" w:rsidRDefault="00AF6705" w:rsidP="00451238">
      <w:pPr>
        <w:pStyle w:val="PlainText"/>
        <w:pBdr>
          <w:top w:val="single" w:sz="4" w:space="1" w:color="auto"/>
          <w:left w:val="single" w:sz="4" w:space="4" w:color="auto"/>
          <w:bottom w:val="single" w:sz="4" w:space="1" w:color="auto"/>
          <w:right w:val="single" w:sz="4" w:space="4" w:color="auto"/>
        </w:pBdr>
        <w:rPr>
          <w:rFonts w:ascii="Cambria" w:hAnsi="Cambria"/>
        </w:rPr>
      </w:pPr>
      <w:r w:rsidRPr="008C38C1">
        <w:rPr>
          <w:rFonts w:ascii="Courier New" w:hAnsi="Courier New" w:cs="Courier New"/>
          <w:noProof/>
          <w:color w:val="0000FF"/>
        </w:rPr>
        <w:t>&lt;</w:t>
      </w:r>
      <w:r w:rsidRPr="008C38C1">
        <w:rPr>
          <w:rFonts w:ascii="Courier New" w:hAnsi="Courier New" w:cs="Courier New"/>
          <w:noProof/>
          <w:color w:val="A31515"/>
        </w:rPr>
        <w:t>Adapter</w:t>
      </w:r>
      <w:r w:rsidRPr="008C38C1">
        <w:rPr>
          <w:rFonts w:ascii="Courier New" w:hAnsi="Courier New" w:cs="Courier New"/>
          <w:noProof/>
          <w:color w:val="0000FF"/>
        </w:rPr>
        <w:t xml:space="preserve"> </w:t>
      </w:r>
      <w:r w:rsidRPr="008C38C1">
        <w:rPr>
          <w:rFonts w:ascii="Courier New" w:hAnsi="Courier New" w:cs="Courier New"/>
          <w:noProof/>
          <w:color w:val="FF0000"/>
        </w:rPr>
        <w:t>xsi:type</w:t>
      </w:r>
      <w:r w:rsidRPr="008C38C1">
        <w:rPr>
          <w:rFonts w:ascii="Courier New" w:hAnsi="Courier New" w:cs="Courier New"/>
          <w:noProof/>
          <w:color w:val="0000FF"/>
        </w:rPr>
        <w:t>=</w:t>
      </w:r>
      <w:r w:rsidRPr="008C38C1">
        <w:rPr>
          <w:rFonts w:ascii="Courier New" w:hAnsi="Courier New" w:cs="Courier New"/>
          <w:noProof/>
        </w:rPr>
        <w:t>"</w:t>
      </w:r>
      <w:r w:rsidR="006E115C">
        <w:rPr>
          <w:rFonts w:ascii="Courier New" w:hAnsi="Courier New" w:cs="Courier New"/>
          <w:noProof/>
          <w:color w:val="0000FF"/>
        </w:rPr>
        <w:t>p</w:t>
      </w:r>
      <w:r w:rsidR="004809A3">
        <w:rPr>
          <w:rFonts w:ascii="Courier New" w:hAnsi="Courier New" w:cs="Courier New"/>
          <w:noProof/>
          <w:color w:val="0000FF"/>
        </w:rPr>
        <w:t>ower</w:t>
      </w:r>
      <w:r w:rsidR="006E115C">
        <w:rPr>
          <w:rFonts w:ascii="Courier New" w:hAnsi="Courier New" w:cs="Courier New"/>
          <w:noProof/>
          <w:color w:val="0000FF"/>
        </w:rPr>
        <w:t>s</w:t>
      </w:r>
      <w:r w:rsidR="004809A3">
        <w:rPr>
          <w:rFonts w:ascii="Courier New" w:hAnsi="Courier New" w:cs="Courier New"/>
          <w:noProof/>
          <w:color w:val="0000FF"/>
        </w:rPr>
        <w:t>hell</w:t>
      </w:r>
      <w:r w:rsidRPr="008C38C1">
        <w:rPr>
          <w:rFonts w:ascii="Courier New" w:hAnsi="Courier New" w:cs="Courier New"/>
          <w:noProof/>
        </w:rPr>
        <w:t>"</w:t>
      </w:r>
      <w:r w:rsidRPr="008C38C1">
        <w:rPr>
          <w:rFonts w:ascii="Courier New" w:hAnsi="Courier New" w:cs="Courier New"/>
          <w:noProof/>
          <w:color w:val="0000FF"/>
        </w:rPr>
        <w:t xml:space="preserve"> </w:t>
      </w:r>
      <w:r w:rsidRPr="008C38C1">
        <w:rPr>
          <w:rFonts w:ascii="Courier New" w:hAnsi="Courier New" w:cs="Courier New"/>
          <w:noProof/>
          <w:color w:val="FF0000"/>
        </w:rPr>
        <w:t>name</w:t>
      </w:r>
      <w:r w:rsidRPr="008C38C1">
        <w:rPr>
          <w:rFonts w:ascii="Courier New" w:hAnsi="Courier New" w:cs="Courier New"/>
          <w:noProof/>
          <w:color w:val="0000FF"/>
        </w:rPr>
        <w:t>=</w:t>
      </w:r>
      <w:r w:rsidRPr="008C38C1">
        <w:rPr>
          <w:rFonts w:ascii="Courier New" w:hAnsi="Courier New" w:cs="Courier New"/>
          <w:noProof/>
        </w:rPr>
        <w:t>"</w:t>
      </w:r>
      <w:r w:rsidR="00451238" w:rsidRPr="008C38C1">
        <w:rPr>
          <w:rFonts w:ascii="Courier New" w:hAnsi="Courier New" w:cs="Courier New"/>
          <w:noProof/>
          <w:color w:val="0000FF"/>
        </w:rPr>
        <w:t>ISampleAdapter</w:t>
      </w:r>
      <w:r w:rsidRPr="008C38C1">
        <w:rPr>
          <w:rFonts w:ascii="Courier New" w:hAnsi="Courier New" w:cs="Courier New"/>
          <w:noProof/>
        </w:rPr>
        <w:t>"</w:t>
      </w:r>
      <w:r w:rsidRPr="008C38C1">
        <w:rPr>
          <w:rFonts w:ascii="Courier New" w:hAnsi="Courier New" w:cs="Courier New"/>
          <w:noProof/>
          <w:color w:val="0000FF"/>
        </w:rPr>
        <w:t xml:space="preserve"> </w:t>
      </w:r>
      <w:r w:rsidRPr="008C38C1">
        <w:rPr>
          <w:rFonts w:ascii="Courier New" w:hAnsi="Courier New" w:cs="Courier New"/>
          <w:noProof/>
          <w:color w:val="FF0000"/>
        </w:rPr>
        <w:t>scriptdir</w:t>
      </w:r>
      <w:r w:rsidRPr="008C38C1">
        <w:rPr>
          <w:rFonts w:ascii="Courier New" w:hAnsi="Courier New" w:cs="Courier New"/>
          <w:noProof/>
          <w:color w:val="0000FF"/>
        </w:rPr>
        <w:t>=</w:t>
      </w:r>
      <w:r w:rsidRPr="008C38C1">
        <w:rPr>
          <w:rFonts w:ascii="Courier New" w:hAnsi="Courier New" w:cs="Courier New"/>
          <w:noProof/>
        </w:rPr>
        <w:t>"</w:t>
      </w:r>
      <w:r w:rsidRPr="008C38C1">
        <w:rPr>
          <w:rFonts w:ascii="Courier New" w:hAnsi="Courier New" w:cs="Courier New"/>
          <w:noProof/>
          <w:color w:val="0000FF"/>
        </w:rPr>
        <w:t>.</w:t>
      </w:r>
      <w:r w:rsidRPr="008C38C1">
        <w:rPr>
          <w:rFonts w:ascii="Courier New" w:hAnsi="Courier New" w:cs="Courier New"/>
          <w:noProof/>
        </w:rPr>
        <w:t>"</w:t>
      </w:r>
      <w:r w:rsidRPr="008C38C1">
        <w:rPr>
          <w:rFonts w:ascii="Courier New" w:hAnsi="Courier New" w:cs="Courier New"/>
          <w:noProof/>
          <w:color w:val="0000FF"/>
        </w:rPr>
        <w:t>/&gt;</w:t>
      </w:r>
    </w:p>
    <w:p w14:paraId="674F760B" w14:textId="73C0EAB9" w:rsidR="00451238" w:rsidRPr="008C38C1" w:rsidRDefault="00451238" w:rsidP="00D34676">
      <w:pPr>
        <w:pStyle w:val="PlainText"/>
        <w:rPr>
          <w:rFonts w:ascii="Arial" w:hAnsi="Arial" w:cs="Arial"/>
          <w:kern w:val="24"/>
          <w:sz w:val="20"/>
          <w:szCs w:val="20"/>
        </w:rPr>
      </w:pPr>
      <w:r w:rsidRPr="008C38C1">
        <w:rPr>
          <w:rFonts w:ascii="Arial" w:hAnsi="Arial" w:cs="Arial"/>
          <w:kern w:val="24"/>
          <w:sz w:val="20"/>
          <w:szCs w:val="20"/>
        </w:rPr>
        <w:t>In the script</w:t>
      </w:r>
      <w:r w:rsidR="006E115C">
        <w:rPr>
          <w:rFonts w:ascii="Arial" w:hAnsi="Arial" w:cs="Arial"/>
          <w:kern w:val="24"/>
          <w:sz w:val="20"/>
          <w:szCs w:val="20"/>
        </w:rPr>
        <w:t xml:space="preserve"> </w:t>
      </w:r>
      <w:r w:rsidR="006E115C" w:rsidRPr="008C38C1">
        <w:rPr>
          <w:rFonts w:ascii="Arial" w:hAnsi="Arial" w:cs="Arial"/>
          <w:kern w:val="24"/>
          <w:sz w:val="20"/>
          <w:szCs w:val="20"/>
        </w:rPr>
        <w:t>AMethod.ps1</w:t>
      </w:r>
      <w:r w:rsidRPr="008C38C1">
        <w:rPr>
          <w:rFonts w:ascii="Arial" w:hAnsi="Arial" w:cs="Arial"/>
          <w:kern w:val="24"/>
          <w:sz w:val="20"/>
          <w:szCs w:val="20"/>
        </w:rPr>
        <w:t xml:space="preserve">, you can access the </w:t>
      </w:r>
      <w:r w:rsidR="00535967" w:rsidRPr="008C38C1">
        <w:rPr>
          <w:rFonts w:ascii="Arial" w:hAnsi="Arial" w:cs="Arial"/>
          <w:kern w:val="24"/>
          <w:sz w:val="20"/>
          <w:szCs w:val="20"/>
        </w:rPr>
        <w:t>value of parameters using $parameter1 or $parameter2</w:t>
      </w:r>
      <w:r w:rsidR="006E115C">
        <w:rPr>
          <w:rFonts w:ascii="Arial" w:hAnsi="Arial" w:cs="Arial"/>
          <w:kern w:val="24"/>
          <w:sz w:val="20"/>
          <w:szCs w:val="20"/>
        </w:rPr>
        <w:t>:</w:t>
      </w:r>
    </w:p>
    <w:p w14:paraId="6E7076A2"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proofErr w:type="gramStart"/>
      <w:r w:rsidRPr="008C38C1">
        <w:rPr>
          <w:rFonts w:ascii="Consolas" w:hAnsi="Consolas" w:cs="Consolas"/>
          <w:color w:val="000000"/>
          <w:kern w:val="0"/>
          <w:sz w:val="19"/>
          <w:szCs w:val="19"/>
          <w:highlight w:val="white"/>
          <w:lang w:eastAsia="zh-CN"/>
        </w:rPr>
        <w:t>if(</w:t>
      </w:r>
      <w:proofErr w:type="gramEnd"/>
      <w:r w:rsidRPr="008C38C1">
        <w:rPr>
          <w:rFonts w:ascii="Consolas" w:hAnsi="Consolas" w:cs="Consolas"/>
          <w:color w:val="000000"/>
          <w:kern w:val="0"/>
          <w:sz w:val="19"/>
          <w:szCs w:val="19"/>
          <w:highlight w:val="white"/>
          <w:lang w:eastAsia="zh-CN"/>
        </w:rPr>
        <w:t>$parameter2 -</w:t>
      </w:r>
      <w:proofErr w:type="spellStart"/>
      <w:r w:rsidRPr="008C38C1">
        <w:rPr>
          <w:rFonts w:ascii="Consolas" w:hAnsi="Consolas" w:cs="Consolas"/>
          <w:color w:val="000000"/>
          <w:kern w:val="0"/>
          <w:sz w:val="19"/>
          <w:szCs w:val="19"/>
          <w:highlight w:val="white"/>
          <w:lang w:eastAsia="zh-CN"/>
        </w:rPr>
        <w:t>eq</w:t>
      </w:r>
      <w:proofErr w:type="spellEnd"/>
      <w:r w:rsidRPr="008C38C1">
        <w:rPr>
          <w:rFonts w:ascii="Consolas" w:hAnsi="Consolas" w:cs="Consolas"/>
          <w:color w:val="000000"/>
          <w:kern w:val="0"/>
          <w:sz w:val="19"/>
          <w:szCs w:val="19"/>
          <w:highlight w:val="white"/>
          <w:lang w:eastAsia="zh-CN"/>
        </w:rPr>
        <w:t xml:space="preserve"> 2)</w:t>
      </w:r>
    </w:p>
    <w:p w14:paraId="6B84219B"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w:t>
      </w:r>
    </w:p>
    <w:p w14:paraId="470A21C8"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ab/>
      </w:r>
      <w:proofErr w:type="gramStart"/>
      <w:r w:rsidRPr="008C38C1">
        <w:rPr>
          <w:rFonts w:ascii="Consolas" w:hAnsi="Consolas" w:cs="Consolas"/>
          <w:color w:val="000000"/>
          <w:kern w:val="0"/>
          <w:sz w:val="19"/>
          <w:szCs w:val="19"/>
          <w:highlight w:val="white"/>
          <w:lang w:eastAsia="zh-CN"/>
        </w:rPr>
        <w:t>return</w:t>
      </w:r>
      <w:proofErr w:type="gramEnd"/>
      <w:r w:rsidRPr="008C38C1">
        <w:rPr>
          <w:rFonts w:ascii="Consolas" w:hAnsi="Consolas" w:cs="Consolas"/>
          <w:color w:val="000000"/>
          <w:kern w:val="0"/>
          <w:sz w:val="19"/>
          <w:szCs w:val="19"/>
          <w:highlight w:val="white"/>
          <w:lang w:eastAsia="zh-CN"/>
        </w:rPr>
        <w:t xml:space="preserve"> 0</w:t>
      </w:r>
    </w:p>
    <w:p w14:paraId="6ABED3D7"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w:t>
      </w:r>
    </w:p>
    <w:p w14:paraId="35D1C54F" w14:textId="77777777" w:rsidR="00AF6705" w:rsidRPr="008C38C1" w:rsidRDefault="00451238" w:rsidP="00451238">
      <w:pPr>
        <w:pStyle w:val="PlainText"/>
        <w:pBdr>
          <w:top w:val="single" w:sz="4" w:space="1" w:color="auto"/>
          <w:left w:val="single" w:sz="4" w:space="4" w:color="auto"/>
          <w:bottom w:val="single" w:sz="4" w:space="1" w:color="auto"/>
          <w:right w:val="single" w:sz="4" w:space="4" w:color="auto"/>
        </w:pBdr>
        <w:rPr>
          <w:rFonts w:ascii="Cambria" w:hAnsi="Cambria"/>
        </w:rPr>
      </w:pPr>
      <w:proofErr w:type="gramStart"/>
      <w:r w:rsidRPr="008C38C1">
        <w:rPr>
          <w:rFonts w:cs="Consolas"/>
          <w:color w:val="000000"/>
          <w:sz w:val="19"/>
          <w:szCs w:val="19"/>
          <w:highlight w:val="white"/>
        </w:rPr>
        <w:t>return</w:t>
      </w:r>
      <w:proofErr w:type="gramEnd"/>
      <w:r w:rsidRPr="008C38C1">
        <w:rPr>
          <w:rFonts w:cs="Consolas"/>
          <w:color w:val="000000"/>
          <w:sz w:val="19"/>
          <w:szCs w:val="19"/>
          <w:highlight w:val="white"/>
        </w:rPr>
        <w:t xml:space="preserve"> 1</w:t>
      </w:r>
    </w:p>
    <w:p w14:paraId="4B8B383F" w14:textId="6C86929A" w:rsidR="00AF6705" w:rsidRPr="008C38C1" w:rsidRDefault="006E115C" w:rsidP="00D34676">
      <w:pPr>
        <w:pStyle w:val="PlainText"/>
        <w:rPr>
          <w:rFonts w:ascii="Arial" w:hAnsi="Arial" w:cs="Arial"/>
          <w:kern w:val="24"/>
          <w:sz w:val="20"/>
          <w:szCs w:val="20"/>
        </w:rPr>
      </w:pPr>
      <w:r>
        <w:rPr>
          <w:rFonts w:ascii="Arial" w:hAnsi="Arial" w:cs="Arial"/>
          <w:kern w:val="24"/>
          <w:sz w:val="20"/>
          <w:szCs w:val="20"/>
        </w:rPr>
        <w:t>Call the adapter method in your test code:</w:t>
      </w:r>
    </w:p>
    <w:p w14:paraId="36F9ACD8"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2B91AF"/>
          <w:kern w:val="0"/>
          <w:sz w:val="19"/>
          <w:szCs w:val="19"/>
          <w:highlight w:val="white"/>
          <w:lang w:eastAsia="zh-CN"/>
        </w:rPr>
        <w:t>TestMethod</w:t>
      </w:r>
      <w:proofErr w:type="spellEnd"/>
      <w:r w:rsidRPr="008C38C1">
        <w:rPr>
          <w:rFonts w:ascii="Consolas" w:hAnsi="Consolas" w:cs="Consolas"/>
          <w:color w:val="000000"/>
          <w:kern w:val="0"/>
          <w:sz w:val="19"/>
          <w:szCs w:val="19"/>
          <w:highlight w:val="white"/>
          <w:lang w:eastAsia="zh-CN"/>
        </w:rPr>
        <w:t>]</w:t>
      </w:r>
    </w:p>
    <w:p w14:paraId="236899C9" w14:textId="6CCDE9F8"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proofErr w:type="gramStart"/>
      <w:r w:rsidRPr="008C38C1">
        <w:rPr>
          <w:rFonts w:ascii="Consolas" w:hAnsi="Consolas" w:cs="Consolas"/>
          <w:color w:val="0000FF"/>
          <w:kern w:val="0"/>
          <w:sz w:val="19"/>
          <w:szCs w:val="19"/>
          <w:highlight w:val="white"/>
          <w:lang w:eastAsia="zh-CN"/>
        </w:rPr>
        <w:t>public</w:t>
      </w:r>
      <w:proofErr w:type="gramEnd"/>
      <w:r w:rsidRPr="008C38C1">
        <w:rPr>
          <w:rFonts w:ascii="Consolas" w:hAnsi="Consolas" w:cs="Consolas"/>
          <w:color w:val="000000"/>
          <w:kern w:val="0"/>
          <w:sz w:val="19"/>
          <w:szCs w:val="19"/>
          <w:highlight w:val="white"/>
          <w:lang w:eastAsia="zh-CN"/>
        </w:rPr>
        <w:t xml:space="preserve"> </w:t>
      </w:r>
      <w:r w:rsidRPr="008C38C1">
        <w:rPr>
          <w:rFonts w:ascii="Consolas" w:hAnsi="Consolas" w:cs="Consolas"/>
          <w:color w:val="0000FF"/>
          <w:kern w:val="0"/>
          <w:sz w:val="19"/>
          <w:szCs w:val="19"/>
          <w:highlight w:val="white"/>
          <w:lang w:eastAsia="zh-CN"/>
        </w:rPr>
        <w:t>void</w:t>
      </w:r>
      <w:r w:rsidRPr="008C38C1">
        <w:rPr>
          <w:rFonts w:ascii="Consolas" w:hAnsi="Consolas" w:cs="Consolas"/>
          <w:color w:val="000000"/>
          <w:kern w:val="0"/>
          <w:sz w:val="19"/>
          <w:szCs w:val="19"/>
          <w:highlight w:val="white"/>
          <w:lang w:eastAsia="zh-CN"/>
        </w:rPr>
        <w:t xml:space="preserve"> </w:t>
      </w:r>
      <w:proofErr w:type="spellStart"/>
      <w:r w:rsidRPr="008C38C1">
        <w:rPr>
          <w:rFonts w:ascii="Consolas" w:hAnsi="Consolas" w:cs="Consolas"/>
          <w:color w:val="000000"/>
          <w:kern w:val="0"/>
          <w:sz w:val="19"/>
          <w:szCs w:val="19"/>
          <w:highlight w:val="white"/>
          <w:lang w:eastAsia="zh-CN"/>
        </w:rPr>
        <w:t>Test</w:t>
      </w:r>
      <w:r w:rsidR="004809A3">
        <w:rPr>
          <w:rFonts w:ascii="Consolas" w:hAnsi="Consolas" w:cs="Consolas"/>
          <w:color w:val="000000"/>
          <w:kern w:val="0"/>
          <w:sz w:val="19"/>
          <w:szCs w:val="19"/>
          <w:highlight w:val="white"/>
          <w:lang w:eastAsia="zh-CN"/>
        </w:rPr>
        <w:t>PowerShell</w:t>
      </w:r>
      <w:r w:rsidRPr="008C38C1">
        <w:rPr>
          <w:rFonts w:ascii="Consolas" w:hAnsi="Consolas" w:cs="Consolas"/>
          <w:color w:val="000000"/>
          <w:kern w:val="0"/>
          <w:sz w:val="19"/>
          <w:szCs w:val="19"/>
          <w:highlight w:val="white"/>
          <w:lang w:eastAsia="zh-CN"/>
        </w:rPr>
        <w:t>Adapter</w:t>
      </w:r>
      <w:proofErr w:type="spellEnd"/>
      <w:r w:rsidRPr="008C38C1">
        <w:rPr>
          <w:rFonts w:ascii="Consolas" w:hAnsi="Consolas" w:cs="Consolas"/>
          <w:color w:val="000000"/>
          <w:kern w:val="0"/>
          <w:sz w:val="19"/>
          <w:szCs w:val="19"/>
          <w:highlight w:val="white"/>
          <w:lang w:eastAsia="zh-CN"/>
        </w:rPr>
        <w:t>()</w:t>
      </w:r>
    </w:p>
    <w:p w14:paraId="7EE07A26"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w:t>
      </w:r>
    </w:p>
    <w:p w14:paraId="04BB049C"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2B91AF"/>
          <w:kern w:val="0"/>
          <w:sz w:val="19"/>
          <w:szCs w:val="19"/>
          <w:highlight w:val="white"/>
          <w:lang w:eastAsia="zh-CN"/>
        </w:rPr>
        <w:t xml:space="preserve">  </w:t>
      </w:r>
      <w:proofErr w:type="spellStart"/>
      <w:r w:rsidRPr="008C38C1">
        <w:rPr>
          <w:rFonts w:ascii="Consolas" w:hAnsi="Consolas" w:cs="Consolas"/>
          <w:color w:val="2B91AF"/>
          <w:kern w:val="0"/>
          <w:sz w:val="19"/>
          <w:szCs w:val="19"/>
          <w:highlight w:val="white"/>
          <w:lang w:eastAsia="zh-CN"/>
        </w:rPr>
        <w:t>ISampleAdapter</w:t>
      </w:r>
      <w:proofErr w:type="spellEnd"/>
      <w:r w:rsidRPr="008C38C1">
        <w:rPr>
          <w:rFonts w:ascii="Consolas" w:hAnsi="Consolas" w:cs="Consolas"/>
          <w:color w:val="000000"/>
          <w:kern w:val="0"/>
          <w:sz w:val="19"/>
          <w:szCs w:val="19"/>
          <w:highlight w:val="white"/>
          <w:lang w:eastAsia="zh-CN"/>
        </w:rPr>
        <w:t xml:space="preserve"> </w:t>
      </w:r>
      <w:proofErr w:type="spellStart"/>
      <w:r w:rsidRPr="008C38C1">
        <w:rPr>
          <w:rFonts w:ascii="Consolas" w:hAnsi="Consolas" w:cs="Consolas"/>
          <w:color w:val="000000"/>
          <w:kern w:val="0"/>
          <w:sz w:val="19"/>
          <w:szCs w:val="19"/>
          <w:highlight w:val="white"/>
          <w:lang w:eastAsia="zh-CN"/>
        </w:rPr>
        <w:t>sampleAdapter</w:t>
      </w:r>
      <w:proofErr w:type="spellEnd"/>
      <w:r w:rsidRPr="008C38C1">
        <w:rPr>
          <w:rFonts w:ascii="Consolas" w:hAnsi="Consolas" w:cs="Consolas"/>
          <w:color w:val="000000"/>
          <w:kern w:val="0"/>
          <w:sz w:val="19"/>
          <w:szCs w:val="19"/>
          <w:highlight w:val="white"/>
          <w:lang w:eastAsia="zh-CN"/>
        </w:rPr>
        <w:t>;</w:t>
      </w:r>
    </w:p>
    <w:p w14:paraId="15AC9171"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00"/>
          <w:kern w:val="0"/>
          <w:sz w:val="19"/>
          <w:szCs w:val="19"/>
          <w:highlight w:val="white"/>
          <w:lang w:eastAsia="zh-CN"/>
        </w:rPr>
        <w:t xml:space="preserve">  </w:t>
      </w:r>
      <w:proofErr w:type="spellStart"/>
      <w:proofErr w:type="gramStart"/>
      <w:r w:rsidRPr="008C38C1">
        <w:rPr>
          <w:rFonts w:ascii="Consolas" w:hAnsi="Consolas" w:cs="Consolas"/>
          <w:color w:val="000000"/>
          <w:kern w:val="0"/>
          <w:sz w:val="19"/>
          <w:szCs w:val="19"/>
          <w:highlight w:val="white"/>
          <w:lang w:eastAsia="zh-CN"/>
        </w:rPr>
        <w:t>sampleAdapter</w:t>
      </w:r>
      <w:proofErr w:type="spellEnd"/>
      <w:proofErr w:type="gramEnd"/>
      <w:r w:rsidRPr="008C38C1">
        <w:rPr>
          <w:rFonts w:ascii="Consolas" w:hAnsi="Consolas" w:cs="Consolas"/>
          <w:color w:val="000000"/>
          <w:kern w:val="0"/>
          <w:sz w:val="19"/>
          <w:szCs w:val="19"/>
          <w:highlight w:val="white"/>
          <w:lang w:eastAsia="zh-CN"/>
        </w:rPr>
        <w:t xml:space="preserve"> = </w:t>
      </w:r>
      <w:proofErr w:type="spellStart"/>
      <w:r w:rsidRPr="008C38C1">
        <w:rPr>
          <w:rFonts w:ascii="Consolas" w:hAnsi="Consolas" w:cs="Consolas"/>
          <w:color w:val="000000"/>
          <w:kern w:val="0"/>
          <w:sz w:val="19"/>
          <w:szCs w:val="19"/>
          <w:highlight w:val="white"/>
          <w:lang w:eastAsia="zh-CN"/>
        </w:rPr>
        <w:t>BaseTestSite.GetAdapter</w:t>
      </w:r>
      <w:proofErr w:type="spellEnd"/>
      <w:r w:rsidRPr="008C38C1">
        <w:rPr>
          <w:rFonts w:ascii="Consolas" w:hAnsi="Consolas" w:cs="Consolas"/>
          <w:color w:val="000000"/>
          <w:kern w:val="0"/>
          <w:sz w:val="19"/>
          <w:szCs w:val="19"/>
          <w:highlight w:val="white"/>
          <w:lang w:eastAsia="zh-CN"/>
        </w:rPr>
        <w:t>&lt;</w:t>
      </w:r>
      <w:proofErr w:type="spellStart"/>
      <w:r w:rsidRPr="008C38C1">
        <w:rPr>
          <w:rFonts w:ascii="Consolas" w:hAnsi="Consolas" w:cs="Consolas"/>
          <w:color w:val="2B91AF"/>
          <w:kern w:val="0"/>
          <w:sz w:val="19"/>
          <w:szCs w:val="19"/>
          <w:highlight w:val="white"/>
          <w:lang w:eastAsia="zh-CN"/>
        </w:rPr>
        <w:t>ISampleAdapter</w:t>
      </w:r>
      <w:proofErr w:type="spellEnd"/>
      <w:r w:rsidRPr="008C38C1">
        <w:rPr>
          <w:rFonts w:ascii="Consolas" w:hAnsi="Consolas" w:cs="Consolas"/>
          <w:color w:val="000000"/>
          <w:kern w:val="0"/>
          <w:sz w:val="19"/>
          <w:szCs w:val="19"/>
          <w:highlight w:val="white"/>
          <w:lang w:eastAsia="zh-CN"/>
        </w:rPr>
        <w:t>&gt;();</w:t>
      </w:r>
    </w:p>
    <w:p w14:paraId="18545B71"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w:t>
      </w:r>
      <w:proofErr w:type="spellStart"/>
      <w:proofErr w:type="gramStart"/>
      <w:r w:rsidRPr="008C38C1">
        <w:rPr>
          <w:rFonts w:ascii="Consolas" w:hAnsi="Consolas" w:cs="Consolas"/>
          <w:color w:val="0000FF"/>
          <w:kern w:val="0"/>
          <w:sz w:val="19"/>
          <w:szCs w:val="19"/>
          <w:highlight w:val="white"/>
          <w:lang w:eastAsia="zh-CN"/>
        </w:rPr>
        <w:t>int</w:t>
      </w:r>
      <w:proofErr w:type="spellEnd"/>
      <w:proofErr w:type="gramEnd"/>
      <w:r w:rsidRPr="008C38C1">
        <w:rPr>
          <w:rFonts w:ascii="Consolas" w:hAnsi="Consolas" w:cs="Consolas"/>
          <w:color w:val="000000"/>
          <w:kern w:val="0"/>
          <w:sz w:val="19"/>
          <w:szCs w:val="19"/>
          <w:highlight w:val="white"/>
          <w:lang w:eastAsia="zh-CN"/>
        </w:rPr>
        <w:t xml:space="preserve"> r = </w:t>
      </w:r>
      <w:proofErr w:type="spellStart"/>
      <w:r w:rsidRPr="008C38C1">
        <w:rPr>
          <w:rFonts w:ascii="Consolas" w:hAnsi="Consolas" w:cs="Consolas"/>
          <w:color w:val="000000"/>
          <w:kern w:val="0"/>
          <w:sz w:val="19"/>
          <w:szCs w:val="19"/>
          <w:highlight w:val="white"/>
          <w:lang w:eastAsia="zh-CN"/>
        </w:rPr>
        <w:t>sampleAdapter.AMethod</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A31515"/>
          <w:kern w:val="0"/>
          <w:sz w:val="19"/>
          <w:szCs w:val="19"/>
          <w:highlight w:val="white"/>
          <w:lang w:eastAsia="zh-CN"/>
        </w:rPr>
        <w:t>"This is parameter1."</w:t>
      </w:r>
      <w:r w:rsidRPr="008C38C1">
        <w:rPr>
          <w:rFonts w:ascii="Consolas" w:hAnsi="Consolas" w:cs="Consolas"/>
          <w:color w:val="000000"/>
          <w:kern w:val="0"/>
          <w:sz w:val="19"/>
          <w:szCs w:val="19"/>
          <w:highlight w:val="white"/>
          <w:lang w:eastAsia="zh-CN"/>
        </w:rPr>
        <w:t>, 2);</w:t>
      </w:r>
    </w:p>
    <w:p w14:paraId="7744CB26" w14:textId="77777777" w:rsidR="00451238" w:rsidRPr="008C38C1" w:rsidRDefault="00451238" w:rsidP="0045123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lang w:eastAsia="zh-CN"/>
        </w:rPr>
      </w:pPr>
      <w:r w:rsidRPr="008C38C1">
        <w:rPr>
          <w:rFonts w:ascii="Consolas" w:hAnsi="Consolas" w:cs="Consolas"/>
          <w:color w:val="000000"/>
          <w:kern w:val="0"/>
          <w:sz w:val="19"/>
          <w:szCs w:val="19"/>
          <w:highlight w:val="white"/>
          <w:lang w:eastAsia="zh-CN"/>
        </w:rPr>
        <w:t xml:space="preserve">  </w:t>
      </w:r>
      <w:proofErr w:type="spellStart"/>
      <w:r w:rsidRPr="008C38C1">
        <w:rPr>
          <w:rFonts w:ascii="Consolas" w:hAnsi="Consolas" w:cs="Consolas"/>
          <w:color w:val="000000"/>
          <w:kern w:val="0"/>
          <w:sz w:val="19"/>
          <w:szCs w:val="19"/>
          <w:highlight w:val="white"/>
          <w:lang w:eastAsia="zh-CN"/>
        </w:rPr>
        <w:t>BaseTestSite.Assert.AreEqual</w:t>
      </w:r>
      <w:proofErr w:type="spellEnd"/>
      <w:r w:rsidRPr="008C38C1">
        <w:rPr>
          <w:rFonts w:ascii="Consolas" w:hAnsi="Consolas" w:cs="Consolas"/>
          <w:color w:val="000000"/>
          <w:kern w:val="0"/>
          <w:sz w:val="19"/>
          <w:szCs w:val="19"/>
          <w:highlight w:val="white"/>
          <w:lang w:eastAsia="zh-CN"/>
        </w:rPr>
        <w:t>&lt;</w:t>
      </w:r>
      <w:proofErr w:type="spellStart"/>
      <w:r w:rsidRPr="008C38C1">
        <w:rPr>
          <w:rFonts w:ascii="Consolas" w:hAnsi="Consolas" w:cs="Consolas"/>
          <w:color w:val="0000FF"/>
          <w:kern w:val="0"/>
          <w:sz w:val="19"/>
          <w:szCs w:val="19"/>
          <w:highlight w:val="white"/>
          <w:lang w:eastAsia="zh-CN"/>
        </w:rPr>
        <w:t>int</w:t>
      </w:r>
      <w:proofErr w:type="spellEnd"/>
      <w:proofErr w:type="gramStart"/>
      <w:r w:rsidRPr="008C38C1">
        <w:rPr>
          <w:rFonts w:ascii="Consolas" w:hAnsi="Consolas" w:cs="Consolas"/>
          <w:color w:val="000000"/>
          <w:kern w:val="0"/>
          <w:sz w:val="19"/>
          <w:szCs w:val="19"/>
          <w:highlight w:val="white"/>
          <w:lang w:eastAsia="zh-CN"/>
        </w:rPr>
        <w:t>&gt;(</w:t>
      </w:r>
      <w:proofErr w:type="gramEnd"/>
      <w:r w:rsidRPr="008C38C1">
        <w:rPr>
          <w:rFonts w:ascii="Consolas" w:hAnsi="Consolas" w:cs="Consolas"/>
          <w:color w:val="000000"/>
          <w:kern w:val="0"/>
          <w:sz w:val="19"/>
          <w:szCs w:val="19"/>
          <w:highlight w:val="white"/>
          <w:lang w:eastAsia="zh-CN"/>
        </w:rPr>
        <w:t xml:space="preserve">0, r, </w:t>
      </w:r>
      <w:r w:rsidRPr="008C38C1">
        <w:rPr>
          <w:rFonts w:ascii="Consolas" w:hAnsi="Consolas" w:cs="Consolas"/>
          <w:color w:val="A31515"/>
          <w:kern w:val="0"/>
          <w:sz w:val="19"/>
          <w:szCs w:val="19"/>
          <w:highlight w:val="white"/>
          <w:lang w:eastAsia="zh-CN"/>
        </w:rPr>
        <w:t>"Verify the return value."</w:t>
      </w:r>
      <w:r w:rsidRPr="008C38C1">
        <w:rPr>
          <w:rFonts w:ascii="Consolas" w:hAnsi="Consolas" w:cs="Consolas"/>
          <w:color w:val="000000"/>
          <w:kern w:val="0"/>
          <w:sz w:val="19"/>
          <w:szCs w:val="19"/>
          <w:highlight w:val="white"/>
          <w:lang w:eastAsia="zh-CN"/>
        </w:rPr>
        <w:t>);</w:t>
      </w:r>
    </w:p>
    <w:p w14:paraId="25326D7D" w14:textId="77777777" w:rsidR="00AF6705" w:rsidRPr="008C38C1" w:rsidRDefault="00451238" w:rsidP="00451238">
      <w:pPr>
        <w:pStyle w:val="PlainText"/>
        <w:pBdr>
          <w:top w:val="single" w:sz="4" w:space="1" w:color="auto"/>
          <w:left w:val="single" w:sz="4" w:space="4" w:color="auto"/>
          <w:bottom w:val="single" w:sz="4" w:space="1" w:color="auto"/>
          <w:right w:val="single" w:sz="4" w:space="4" w:color="auto"/>
        </w:pBdr>
        <w:rPr>
          <w:rFonts w:ascii="Cambria" w:hAnsi="Cambria"/>
        </w:rPr>
      </w:pPr>
      <w:r w:rsidRPr="008C38C1">
        <w:rPr>
          <w:rFonts w:cs="Consolas"/>
          <w:color w:val="000000"/>
          <w:sz w:val="19"/>
          <w:szCs w:val="19"/>
          <w:highlight w:val="white"/>
        </w:rPr>
        <w:t>}</w:t>
      </w:r>
    </w:p>
    <w:p w14:paraId="4DA8C853" w14:textId="77777777" w:rsidR="0092752B" w:rsidRPr="008C38C1" w:rsidRDefault="0092752B" w:rsidP="00F511A9">
      <w:pPr>
        <w:pStyle w:val="Heading2"/>
      </w:pPr>
      <w:bookmarkStart w:id="28" w:name="_Toc380667092"/>
      <w:bookmarkStart w:id="29" w:name="_Toc381344149"/>
      <w:r w:rsidRPr="008C38C1">
        <w:t>Extensive Logging Support</w:t>
      </w:r>
      <w:bookmarkEnd w:id="28"/>
      <w:bookmarkEnd w:id="29"/>
    </w:p>
    <w:p w14:paraId="5F19F86F" w14:textId="0EE4EB1D" w:rsidR="00260A28" w:rsidRPr="006E115C" w:rsidRDefault="00260A28" w:rsidP="00260A28">
      <w:pPr>
        <w:spacing w:before="15" w:after="15" w:line="288" w:lineRule="atLeast"/>
      </w:pPr>
      <w:r w:rsidRPr="006E115C">
        <w:t xml:space="preserve">PTF provides problem-oriented logging </w:t>
      </w:r>
      <w:r w:rsidR="008D7476">
        <w:t>capabilities</w:t>
      </w:r>
      <w:r w:rsidR="008D7476" w:rsidRPr="006E115C">
        <w:t xml:space="preserve"> </w:t>
      </w:r>
      <w:r w:rsidRPr="006E115C">
        <w:t>(begin/end test group, verification pass/failure, requirement capture, debugging). Most of the logging is done automatically so</w:t>
      </w:r>
      <w:r w:rsidR="006E115C">
        <w:t xml:space="preserve"> that</w:t>
      </w:r>
      <w:r w:rsidRPr="006E115C">
        <w:t xml:space="preserve"> the test suite developer does not have to </w:t>
      </w:r>
      <w:r w:rsidR="006E115C">
        <w:t>write them manually.</w:t>
      </w:r>
    </w:p>
    <w:p w14:paraId="3705A5E7" w14:textId="77777777" w:rsidR="00260A28" w:rsidRPr="008C38C1" w:rsidRDefault="00260A28" w:rsidP="00885749">
      <w:pPr>
        <w:numPr>
          <w:ilvl w:val="1"/>
          <w:numId w:val="2"/>
        </w:numPr>
        <w:tabs>
          <w:tab w:val="clear" w:pos="1440"/>
          <w:tab w:val="num" w:pos="360"/>
        </w:tabs>
        <w:ind w:left="360"/>
      </w:pPr>
      <w:r w:rsidRPr="006E115C">
        <w:t xml:space="preserve">Test Asserting failure/success, </w:t>
      </w:r>
    </w:p>
    <w:p w14:paraId="6EBA5700" w14:textId="77777777" w:rsidR="00260A28" w:rsidRPr="006E115C" w:rsidRDefault="00260A28" w:rsidP="00885749">
      <w:pPr>
        <w:numPr>
          <w:ilvl w:val="1"/>
          <w:numId w:val="2"/>
        </w:numPr>
        <w:tabs>
          <w:tab w:val="clear" w:pos="1440"/>
          <w:tab w:val="num" w:pos="360"/>
        </w:tabs>
        <w:ind w:left="360"/>
      </w:pPr>
      <w:r w:rsidRPr="006E115C">
        <w:t>Entering/Exiting Adapter Code.</w:t>
      </w:r>
    </w:p>
    <w:p w14:paraId="44887767" w14:textId="791B1EF7" w:rsidR="00260A28" w:rsidRPr="00C54F2B" w:rsidRDefault="00260A28" w:rsidP="00260A28">
      <w:pPr>
        <w:spacing w:before="15" w:after="15" w:line="288" w:lineRule="atLeast"/>
      </w:pPr>
      <w:r w:rsidRPr="006E115C">
        <w:t xml:space="preserve">PTF provides the ability to define </w:t>
      </w:r>
      <w:r w:rsidRPr="006E115C">
        <w:rPr>
          <w:lang w:eastAsia="zh-CN"/>
        </w:rPr>
        <w:t>“</w:t>
      </w:r>
      <w:r w:rsidRPr="006E115C">
        <w:t>logging profiles</w:t>
      </w:r>
      <w:r w:rsidRPr="006E115C">
        <w:rPr>
          <w:lang w:eastAsia="zh-CN"/>
        </w:rPr>
        <w:t>”</w:t>
      </w:r>
      <w:r w:rsidRPr="006E115C">
        <w:t xml:space="preserve"> in</w:t>
      </w:r>
      <w:r w:rsidR="00C54F2B">
        <w:t xml:space="preserve"> PTF</w:t>
      </w:r>
      <w:r w:rsidRPr="00C54F2B">
        <w:t xml:space="preserve"> configuration files. These</w:t>
      </w:r>
      <w:r w:rsidR="00C54F2B">
        <w:t xml:space="preserve"> profiles</w:t>
      </w:r>
      <w:r w:rsidRPr="00C54F2B">
        <w:t xml:space="preserve"> provide a way to define which logging event is piped to which sink. Logging profiles can be set dynamically by testing code. </w:t>
      </w:r>
    </w:p>
    <w:p w14:paraId="153627F4" w14:textId="1FC614AE" w:rsidR="00260A28" w:rsidRPr="00C54F2B" w:rsidRDefault="00260A28" w:rsidP="0050407C">
      <w:pPr>
        <w:spacing w:before="15" w:after="15" w:line="288" w:lineRule="atLeast"/>
        <w:rPr>
          <w:lang w:eastAsia="zh-CN"/>
        </w:rPr>
      </w:pPr>
      <w:r w:rsidRPr="00C54F2B">
        <w:t xml:space="preserve">Note: </w:t>
      </w:r>
      <w:r w:rsidRPr="00C54F2B">
        <w:rPr>
          <w:lang w:eastAsia="zh-CN"/>
        </w:rPr>
        <w:t>I</w:t>
      </w:r>
      <w:r w:rsidRPr="00C54F2B">
        <w:t>f</w:t>
      </w:r>
      <w:r w:rsidR="008D7476">
        <w:t xml:space="preserve"> the</w:t>
      </w:r>
      <w:r w:rsidRPr="00C54F2B">
        <w:t xml:space="preserve"> user wants to log </w:t>
      </w:r>
      <w:proofErr w:type="spellStart"/>
      <w:r w:rsidRPr="00C54F2B">
        <w:t>EnterMethod</w:t>
      </w:r>
      <w:proofErr w:type="spellEnd"/>
      <w:r w:rsidRPr="00C54F2B">
        <w:t xml:space="preserve"> and </w:t>
      </w:r>
      <w:proofErr w:type="spellStart"/>
      <w:r w:rsidRPr="00C54F2B">
        <w:t>ExitMethod</w:t>
      </w:r>
      <w:proofErr w:type="spellEnd"/>
      <w:r w:rsidRPr="00C54F2B">
        <w:t xml:space="preserve">, user should log </w:t>
      </w:r>
      <w:proofErr w:type="spellStart"/>
      <w:r w:rsidRPr="00C54F2B">
        <w:t>EnterMethod</w:t>
      </w:r>
      <w:proofErr w:type="spellEnd"/>
      <w:r w:rsidRPr="00C54F2B">
        <w:t xml:space="preserve"> first</w:t>
      </w:r>
      <w:r w:rsidR="00C54F2B">
        <w:t>.</w:t>
      </w:r>
      <w:r w:rsidRPr="00C54F2B">
        <w:t xml:space="preserve"> </w:t>
      </w:r>
      <w:r w:rsidR="00C54F2B">
        <w:t>The corresponding</w:t>
      </w:r>
      <w:r w:rsidRPr="00C54F2B">
        <w:t xml:space="preserve"> </w:t>
      </w:r>
      <w:proofErr w:type="spellStart"/>
      <w:r w:rsidRPr="00C54F2B">
        <w:t>ExitMethod</w:t>
      </w:r>
      <w:proofErr w:type="spellEnd"/>
      <w:r w:rsidR="00C54F2B">
        <w:t xml:space="preserve"> must not be omitted</w:t>
      </w:r>
      <w:r w:rsidRPr="00C54F2B">
        <w:t>.</w:t>
      </w:r>
    </w:p>
    <w:p w14:paraId="30CBA15C" w14:textId="77777777" w:rsidR="00174548" w:rsidRDefault="00174548" w:rsidP="00174548">
      <w:pPr>
        <w:pStyle w:val="Heading3"/>
        <w:rPr>
          <w:lang w:val="en-GB"/>
        </w:rPr>
      </w:pPr>
      <w:r>
        <w:rPr>
          <w:lang w:val="en-GB"/>
        </w:rPr>
        <w:t>File Logging</w:t>
      </w:r>
    </w:p>
    <w:p w14:paraId="0EFA0B49" w14:textId="0A1B363E" w:rsidR="00174548" w:rsidRDefault="00174548" w:rsidP="00174548">
      <w:pPr>
        <w:spacing w:before="15" w:after="15" w:line="288" w:lineRule="atLeast"/>
        <w:rPr>
          <w:lang w:val="en-GB"/>
        </w:rPr>
      </w:pPr>
      <w:r>
        <w:rPr>
          <w:lang w:val="en-GB"/>
        </w:rPr>
        <w:t xml:space="preserve">File logging provides a way for PTF users to log necessary </w:t>
      </w:r>
      <w:r w:rsidR="00007548">
        <w:rPr>
          <w:lang w:val="en-GB"/>
        </w:rPr>
        <w:t>messages</w:t>
      </w:r>
      <w:r>
        <w:rPr>
          <w:lang w:val="en-GB"/>
        </w:rPr>
        <w:t xml:space="preserve"> to files. PTF provides two logging file formats, plain text and XML. The plain text format is suitable for viewing the log file using text editors. The XML format is for analysing the test log using tools, such as the Reporting Tool.</w:t>
      </w:r>
    </w:p>
    <w:p w14:paraId="298FA03A" w14:textId="77777777" w:rsidR="00174548" w:rsidRPr="00174548" w:rsidRDefault="00174548" w:rsidP="00174548">
      <w:pPr>
        <w:spacing w:before="15" w:after="15" w:line="288" w:lineRule="atLeast"/>
        <w:rPr>
          <w:b/>
          <w:lang w:val="en-GB"/>
        </w:rPr>
      </w:pPr>
      <w:r w:rsidRPr="00174548">
        <w:rPr>
          <w:b/>
          <w:lang w:val="en-GB"/>
        </w:rPr>
        <w:t>Usage</w:t>
      </w:r>
    </w:p>
    <w:p w14:paraId="207C0C63" w14:textId="51F40343" w:rsidR="00D462F6" w:rsidRDefault="00174548" w:rsidP="00174548">
      <w:pPr>
        <w:spacing w:before="15" w:after="15" w:line="288" w:lineRule="atLeast"/>
        <w:rPr>
          <w:lang w:val="en-GB"/>
        </w:rPr>
      </w:pPr>
      <w:r>
        <w:rPr>
          <w:lang w:val="en-GB"/>
        </w:rPr>
        <w:t xml:space="preserve">Define file logging sinks in the &lt;sinks&gt; tag of the PTF Configure file. </w:t>
      </w:r>
    </w:p>
    <w:p w14:paraId="0B705F63" w14:textId="77777777" w:rsidR="00D462F6" w:rsidRDefault="00D462F6" w:rsidP="00174548">
      <w:pPr>
        <w:spacing w:before="15" w:after="15" w:line="288" w:lineRule="atLeast"/>
        <w:rPr>
          <w:lang w:val="en-GB"/>
        </w:rPr>
      </w:pPr>
    </w:p>
    <w:p w14:paraId="192DFE41" w14:textId="7671EBCF" w:rsidR="00D462F6" w:rsidRDefault="00D462F6" w:rsidP="00174548">
      <w:pPr>
        <w:spacing w:before="15" w:after="15" w:line="288" w:lineRule="atLeast"/>
        <w:rPr>
          <w:lang w:val="en-GB"/>
        </w:rPr>
      </w:pPr>
      <w:r>
        <w:rPr>
          <w:lang w:val="en-GB"/>
        </w:rPr>
        <w:lastRenderedPageBreak/>
        <w:t>For example:</w:t>
      </w:r>
    </w:p>
    <w:p w14:paraId="5D8FB669" w14:textId="77777777" w:rsidR="00174548" w:rsidRDefault="00174548" w:rsidP="0017454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Pr>
          <w:rFonts w:ascii="Consolas" w:hAnsi="Consolas" w:cs="Consolas"/>
          <w:color w:val="0000FF"/>
          <w:kern w:val="0"/>
          <w:sz w:val="19"/>
          <w:szCs w:val="19"/>
          <w:highlight w:val="white"/>
          <w:lang w:eastAsia="zh-CN"/>
        </w:rPr>
        <w:t>&lt;</w:t>
      </w:r>
      <w:r>
        <w:rPr>
          <w:rFonts w:ascii="Consolas" w:hAnsi="Consolas" w:cs="Consolas"/>
          <w:color w:val="A31515"/>
          <w:kern w:val="0"/>
          <w:sz w:val="19"/>
          <w:szCs w:val="19"/>
          <w:highlight w:val="white"/>
          <w:lang w:eastAsia="zh-CN"/>
        </w:rPr>
        <w:t>Sinks</w:t>
      </w:r>
      <w:r>
        <w:rPr>
          <w:rFonts w:ascii="Consolas" w:hAnsi="Consolas" w:cs="Consolas"/>
          <w:color w:val="0000FF"/>
          <w:kern w:val="0"/>
          <w:sz w:val="19"/>
          <w:szCs w:val="19"/>
          <w:highlight w:val="white"/>
          <w:lang w:eastAsia="zh-CN"/>
        </w:rPr>
        <w:t xml:space="preserve">&gt;    </w:t>
      </w:r>
    </w:p>
    <w:p w14:paraId="6D55C42A" w14:textId="77777777" w:rsidR="00174548" w:rsidRDefault="00174548" w:rsidP="0017454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Pr>
          <w:rFonts w:ascii="Consolas" w:hAnsi="Consolas" w:cs="Consolas"/>
          <w:color w:val="000000"/>
          <w:kern w:val="0"/>
          <w:sz w:val="19"/>
          <w:szCs w:val="19"/>
          <w:highlight w:val="white"/>
          <w:lang w:eastAsia="zh-CN"/>
        </w:rPr>
        <w:t>…</w:t>
      </w:r>
    </w:p>
    <w:p w14:paraId="0E53804A" w14:textId="77777777" w:rsidR="00174548" w:rsidRDefault="00174548" w:rsidP="0017454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Pr>
          <w:rFonts w:ascii="Consolas" w:hAnsi="Consolas" w:cs="Consolas"/>
          <w:color w:val="0000FF"/>
          <w:kern w:val="0"/>
          <w:sz w:val="19"/>
          <w:szCs w:val="19"/>
          <w:highlight w:val="white"/>
          <w:lang w:eastAsia="zh-CN"/>
        </w:rPr>
        <w:t xml:space="preserve">  </w:t>
      </w:r>
    </w:p>
    <w:p w14:paraId="5E940B0F" w14:textId="01C9F607" w:rsidR="00174548" w:rsidRDefault="00174548" w:rsidP="0017454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highlight w:val="white"/>
          <w:lang w:eastAsia="zh-CN"/>
        </w:rPr>
      </w:pPr>
      <w:r>
        <w:rPr>
          <w:rFonts w:ascii="Consolas" w:hAnsi="Consolas" w:cs="Consolas"/>
          <w:color w:val="0000FF"/>
          <w:kern w:val="0"/>
          <w:sz w:val="19"/>
          <w:szCs w:val="19"/>
          <w:highlight w:val="white"/>
          <w:lang w:eastAsia="zh-CN"/>
        </w:rPr>
        <w:t xml:space="preserve">   &lt;</w:t>
      </w:r>
      <w:r>
        <w:rPr>
          <w:rFonts w:ascii="Consolas" w:hAnsi="Consolas" w:cs="Consolas"/>
          <w:color w:val="A31515"/>
          <w:kern w:val="0"/>
          <w:sz w:val="19"/>
          <w:szCs w:val="19"/>
          <w:highlight w:val="white"/>
          <w:lang w:eastAsia="zh-CN"/>
        </w:rPr>
        <w:t>File</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id</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sidR="004F0583">
        <w:rPr>
          <w:rFonts w:ascii="Consolas" w:hAnsi="Consolas" w:cs="Consolas"/>
          <w:color w:val="0000FF"/>
          <w:kern w:val="0"/>
          <w:sz w:val="19"/>
          <w:szCs w:val="19"/>
          <w:highlight w:val="white"/>
          <w:lang w:eastAsia="zh-CN"/>
        </w:rPr>
        <w:t>SinkID1</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directory</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file</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sidR="0050407C">
        <w:rPr>
          <w:rFonts w:ascii="Consolas" w:hAnsi="Consolas" w:cs="Consolas"/>
          <w:color w:val="0000FF"/>
          <w:kern w:val="0"/>
          <w:sz w:val="19"/>
          <w:szCs w:val="19"/>
          <w:highlight w:val="white"/>
          <w:lang w:eastAsia="zh-CN"/>
        </w:rPr>
        <w:t>xml</w:t>
      </w:r>
      <w:r>
        <w:rPr>
          <w:rFonts w:ascii="Consolas" w:hAnsi="Consolas" w:cs="Consolas"/>
          <w:color w:val="0000FF"/>
          <w:kern w:val="0"/>
          <w:sz w:val="19"/>
          <w:szCs w:val="19"/>
          <w:highlight w:val="white"/>
          <w:lang w:eastAsia="zh-CN"/>
        </w:rPr>
        <w:t>log.xml</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format</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xml</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/&gt;</w:t>
      </w:r>
    </w:p>
    <w:p w14:paraId="4BEF2BF7" w14:textId="3EA2083A" w:rsidR="00174548" w:rsidRDefault="00174548" w:rsidP="0017454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Pr>
          <w:rFonts w:ascii="Consolas" w:hAnsi="Consolas" w:cs="Consolas"/>
          <w:color w:val="0000FF"/>
          <w:kern w:val="0"/>
          <w:sz w:val="19"/>
          <w:szCs w:val="19"/>
          <w:highlight w:val="white"/>
          <w:lang w:eastAsia="zh-CN"/>
        </w:rPr>
        <w:t xml:space="preserve">   &lt;</w:t>
      </w:r>
      <w:r>
        <w:rPr>
          <w:rFonts w:ascii="Consolas" w:hAnsi="Consolas" w:cs="Consolas"/>
          <w:color w:val="A31515"/>
          <w:kern w:val="0"/>
          <w:sz w:val="19"/>
          <w:szCs w:val="19"/>
          <w:highlight w:val="white"/>
          <w:lang w:eastAsia="zh-CN"/>
        </w:rPr>
        <w:t>File</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id</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sidR="004F0583">
        <w:rPr>
          <w:rFonts w:ascii="Consolas" w:hAnsi="Consolas" w:cs="Consolas"/>
          <w:color w:val="0000FF"/>
          <w:kern w:val="0"/>
          <w:sz w:val="19"/>
          <w:szCs w:val="19"/>
          <w:highlight w:val="white"/>
          <w:lang w:eastAsia="zh-CN"/>
        </w:rPr>
        <w:t>SinkID2</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directory</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file</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sidR="0050407C">
        <w:rPr>
          <w:rFonts w:ascii="Consolas" w:hAnsi="Consolas" w:cs="Consolas"/>
          <w:color w:val="0000FF"/>
          <w:kern w:val="0"/>
          <w:sz w:val="19"/>
          <w:szCs w:val="19"/>
          <w:highlight w:val="white"/>
          <w:lang w:eastAsia="zh-CN"/>
        </w:rPr>
        <w:t>text</w:t>
      </w:r>
      <w:r>
        <w:rPr>
          <w:rFonts w:ascii="Consolas" w:hAnsi="Consolas" w:cs="Consolas"/>
          <w:color w:val="0000FF"/>
          <w:kern w:val="0"/>
          <w:sz w:val="19"/>
          <w:szCs w:val="19"/>
          <w:highlight w:val="white"/>
          <w:lang w:eastAsia="zh-CN"/>
        </w:rPr>
        <w:t>log.</w:t>
      </w:r>
      <w:r w:rsidR="004F0583">
        <w:rPr>
          <w:rFonts w:ascii="Consolas" w:hAnsi="Consolas" w:cs="Consolas"/>
          <w:color w:val="0000FF"/>
          <w:kern w:val="0"/>
          <w:sz w:val="19"/>
          <w:szCs w:val="19"/>
          <w:highlight w:val="white"/>
          <w:lang w:eastAsia="zh-CN"/>
        </w:rPr>
        <w:t>txt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w:t>
      </w:r>
      <w:r>
        <w:rPr>
          <w:rFonts w:ascii="Consolas" w:hAnsi="Consolas" w:cs="Consolas"/>
          <w:color w:val="FF0000"/>
          <w:kern w:val="0"/>
          <w:sz w:val="19"/>
          <w:szCs w:val="19"/>
          <w:highlight w:val="white"/>
          <w:lang w:eastAsia="zh-CN"/>
        </w:rPr>
        <w:t>format</w:t>
      </w:r>
      <w:r>
        <w:rPr>
          <w:rFonts w:ascii="Consolas" w:hAnsi="Consolas" w:cs="Consolas"/>
          <w:color w:val="0000FF"/>
          <w:kern w:val="0"/>
          <w:sz w:val="19"/>
          <w:szCs w:val="19"/>
          <w:highlight w:val="white"/>
          <w:lang w:eastAsia="zh-CN"/>
        </w:rPr>
        <w: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text</w:t>
      </w:r>
      <w:r>
        <w:rPr>
          <w:rFonts w:ascii="Consolas" w:hAnsi="Consolas" w:cs="Consolas"/>
          <w:color w:val="000000"/>
          <w:kern w:val="0"/>
          <w:sz w:val="19"/>
          <w:szCs w:val="19"/>
          <w:highlight w:val="white"/>
          <w:lang w:eastAsia="zh-CN"/>
        </w:rPr>
        <w:t>"</w:t>
      </w:r>
      <w:r>
        <w:rPr>
          <w:rFonts w:ascii="Consolas" w:hAnsi="Consolas" w:cs="Consolas"/>
          <w:color w:val="0000FF"/>
          <w:kern w:val="0"/>
          <w:sz w:val="19"/>
          <w:szCs w:val="19"/>
          <w:highlight w:val="white"/>
          <w:lang w:eastAsia="zh-CN"/>
        </w:rPr>
        <w:t xml:space="preserve"> /&gt;</w:t>
      </w:r>
    </w:p>
    <w:p w14:paraId="70792EEA" w14:textId="77777777" w:rsidR="00174548" w:rsidRDefault="00174548" w:rsidP="0017454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Pr>
          <w:rFonts w:ascii="Consolas" w:hAnsi="Consolas" w:cs="Consolas"/>
          <w:color w:val="000000"/>
          <w:kern w:val="0"/>
          <w:sz w:val="19"/>
          <w:szCs w:val="19"/>
          <w:highlight w:val="white"/>
          <w:lang w:eastAsia="zh-CN"/>
        </w:rPr>
        <w:t>…</w:t>
      </w:r>
    </w:p>
    <w:p w14:paraId="7FB3D3A7" w14:textId="7409B97F" w:rsidR="00174548" w:rsidRDefault="00174548" w:rsidP="00174548">
      <w:pPr>
        <w:pBdr>
          <w:top w:val="single" w:sz="4" w:space="1" w:color="auto"/>
          <w:left w:val="single" w:sz="4" w:space="4" w:color="auto"/>
          <w:bottom w:val="single" w:sz="4" w:space="1" w:color="auto"/>
          <w:right w:val="single" w:sz="4" w:space="4" w:color="auto"/>
        </w:pBdr>
        <w:spacing w:before="15" w:after="15" w:line="288" w:lineRule="atLeast"/>
        <w:rPr>
          <w:rFonts w:ascii="Consolas" w:hAnsi="Consolas" w:cs="Consolas"/>
          <w:color w:val="0000FF"/>
          <w:kern w:val="0"/>
          <w:sz w:val="19"/>
          <w:szCs w:val="19"/>
          <w:lang w:eastAsia="zh-CN"/>
        </w:rPr>
      </w:pPr>
      <w:r>
        <w:rPr>
          <w:rFonts w:ascii="Consolas" w:hAnsi="Consolas" w:cs="Consolas"/>
          <w:color w:val="0000FF"/>
          <w:kern w:val="0"/>
          <w:sz w:val="19"/>
          <w:szCs w:val="19"/>
          <w:highlight w:val="white"/>
          <w:lang w:eastAsia="zh-CN"/>
        </w:rPr>
        <w:t>&lt;/</w:t>
      </w:r>
      <w:r>
        <w:rPr>
          <w:rFonts w:ascii="Consolas" w:hAnsi="Consolas" w:cs="Consolas"/>
          <w:color w:val="A31515"/>
          <w:kern w:val="0"/>
          <w:sz w:val="19"/>
          <w:szCs w:val="19"/>
          <w:highlight w:val="white"/>
          <w:lang w:eastAsia="zh-CN"/>
        </w:rPr>
        <w:t>Sinks</w:t>
      </w:r>
      <w:r>
        <w:rPr>
          <w:rFonts w:ascii="Consolas" w:hAnsi="Consolas" w:cs="Consolas"/>
          <w:color w:val="0000FF"/>
          <w:kern w:val="0"/>
          <w:sz w:val="19"/>
          <w:szCs w:val="19"/>
          <w:highlight w:val="white"/>
          <w:lang w:eastAsia="zh-CN"/>
        </w:rPr>
        <w:t>&gt;</w:t>
      </w:r>
    </w:p>
    <w:p w14:paraId="64E451D9" w14:textId="08AA6234" w:rsidR="0050407C" w:rsidRDefault="0050407C" w:rsidP="00174548">
      <w:pPr>
        <w:spacing w:before="15" w:after="15" w:line="288" w:lineRule="atLeast"/>
        <w:rPr>
          <w:lang w:val="en-GB"/>
        </w:rPr>
      </w:pPr>
      <w:r>
        <w:rPr>
          <w:lang w:val="en-GB"/>
        </w:rPr>
        <w:t>The format attribute is to specify the file format. Use “xml” for XML file and “text” for plain text file.</w:t>
      </w:r>
    </w:p>
    <w:p w14:paraId="6E1F3E60" w14:textId="5C34DE58" w:rsidR="00174548" w:rsidRDefault="00174548" w:rsidP="00174548">
      <w:pPr>
        <w:spacing w:before="15" w:after="15" w:line="288" w:lineRule="atLeast"/>
        <w:rPr>
          <w:lang w:val="en-GB"/>
        </w:rPr>
      </w:pPr>
      <w:r>
        <w:rPr>
          <w:lang w:val="en-GB"/>
        </w:rPr>
        <w:t xml:space="preserve">The directory attribute is to specify the location of the </w:t>
      </w:r>
      <w:r w:rsidR="0050407C">
        <w:rPr>
          <w:lang w:val="en-GB"/>
        </w:rPr>
        <w:t>log file.</w:t>
      </w:r>
    </w:p>
    <w:p w14:paraId="032CA697" w14:textId="53488751" w:rsidR="0050407C" w:rsidRDefault="0050407C" w:rsidP="0050407C">
      <w:pPr>
        <w:spacing w:before="15" w:after="15" w:line="288" w:lineRule="atLeast"/>
        <w:rPr>
          <w:lang w:val="en-GB"/>
        </w:rPr>
      </w:pPr>
      <w:r>
        <w:rPr>
          <w:lang w:val="en-GB"/>
        </w:rPr>
        <w:t>The file attribute is the name of the log file.</w:t>
      </w:r>
      <w:r w:rsidRPr="0050407C">
        <w:rPr>
          <w:lang w:val="en-GB"/>
        </w:rPr>
        <w:t xml:space="preserve"> </w:t>
      </w:r>
      <w:r>
        <w:rPr>
          <w:lang w:val="en-GB"/>
        </w:rPr>
        <w:t>If a file with the name already exists, PTF will</w:t>
      </w:r>
      <w:r w:rsidR="00D1011E">
        <w:rPr>
          <w:lang w:val="en-GB"/>
        </w:rPr>
        <w:t xml:space="preserve"> keep the existing file and</w:t>
      </w:r>
      <w:r>
        <w:rPr>
          <w:lang w:val="en-GB"/>
        </w:rPr>
        <w:t xml:space="preserve"> create a new file with</w:t>
      </w:r>
      <w:r w:rsidR="00D462F6">
        <w:rPr>
          <w:lang w:val="en-GB"/>
        </w:rPr>
        <w:t xml:space="preserve"> the</w:t>
      </w:r>
      <w:r>
        <w:rPr>
          <w:lang w:val="en-GB"/>
        </w:rPr>
        <w:t xml:space="preserve"> following prefix</w:t>
      </w:r>
      <w:r w:rsidR="00D1011E">
        <w:rPr>
          <w:lang w:val="en-GB"/>
        </w:rPr>
        <w:t xml:space="preserve"> in the same folder</w:t>
      </w:r>
      <w:r>
        <w:rPr>
          <w:lang w:val="en-GB"/>
        </w:rPr>
        <w:t>.</w:t>
      </w:r>
    </w:p>
    <w:p w14:paraId="1EAB1550" w14:textId="59AEB2A2" w:rsidR="0050407C" w:rsidRPr="00174548" w:rsidRDefault="0050407C" w:rsidP="0050407C">
      <w:pPr>
        <w:spacing w:before="15" w:after="15" w:line="288" w:lineRule="atLeast"/>
        <w:ind w:left="720"/>
        <w:rPr>
          <w:lang w:val="en-GB"/>
        </w:rPr>
      </w:pPr>
      <w:r>
        <w:rPr>
          <w:lang w:val="en-GB"/>
        </w:rPr>
        <w:t>[&lt;</w:t>
      </w:r>
      <w:proofErr w:type="spellStart"/>
      <w:r>
        <w:rPr>
          <w:lang w:val="en-GB"/>
        </w:rPr>
        <w:t>TestSuiteName</w:t>
      </w:r>
      <w:proofErr w:type="spellEnd"/>
      <w:r>
        <w:rPr>
          <w:lang w:val="en-GB"/>
        </w:rPr>
        <w:t>&gt;_&lt;</w:t>
      </w:r>
      <w:proofErr w:type="spellStart"/>
      <w:r>
        <w:rPr>
          <w:lang w:val="en-GB"/>
        </w:rPr>
        <w:t>SinkName</w:t>
      </w:r>
      <w:proofErr w:type="spellEnd"/>
      <w:r>
        <w:rPr>
          <w:lang w:val="en-GB"/>
        </w:rPr>
        <w:t>&gt;]&lt;</w:t>
      </w:r>
      <w:proofErr w:type="spellStart"/>
      <w:r>
        <w:rPr>
          <w:lang w:val="en-GB"/>
        </w:rPr>
        <w:t>TimeStamp</w:t>
      </w:r>
      <w:proofErr w:type="spellEnd"/>
      <w:r>
        <w:rPr>
          <w:lang w:val="en-GB"/>
        </w:rPr>
        <w:t>&gt;</w:t>
      </w:r>
    </w:p>
    <w:p w14:paraId="453E1C07" w14:textId="1F272053" w:rsidR="0050407C" w:rsidRDefault="0050407C" w:rsidP="00174548">
      <w:pPr>
        <w:spacing w:before="15" w:after="15" w:line="288" w:lineRule="atLeast"/>
        <w:rPr>
          <w:lang w:val="en-GB"/>
        </w:rPr>
      </w:pPr>
      <w:r>
        <w:rPr>
          <w:lang w:val="en-GB"/>
        </w:rPr>
        <w:t>For example</w:t>
      </w:r>
      <w:r w:rsidR="00D1011E">
        <w:rPr>
          <w:lang w:val="en-GB"/>
        </w:rPr>
        <w:t>:</w:t>
      </w:r>
    </w:p>
    <w:p w14:paraId="1055133A" w14:textId="6AC17941" w:rsidR="00174548" w:rsidRPr="00174548" w:rsidRDefault="0050407C" w:rsidP="0050407C">
      <w:pPr>
        <w:spacing w:before="15" w:after="15" w:line="288" w:lineRule="atLeast"/>
        <w:ind w:left="720"/>
        <w:rPr>
          <w:lang w:val="en-GB"/>
        </w:rPr>
      </w:pPr>
      <w:r w:rsidRPr="0050407C">
        <w:rPr>
          <w:lang w:val="en-GB"/>
        </w:rPr>
        <w:t>[TestLogging_</w:t>
      </w:r>
      <w:r w:rsidR="004F0583">
        <w:rPr>
          <w:lang w:val="en-GB"/>
        </w:rPr>
        <w:t>SinkID1</w:t>
      </w:r>
      <w:r w:rsidRPr="0050407C">
        <w:rPr>
          <w:lang w:val="en-GB"/>
        </w:rPr>
        <w:t xml:space="preserve">]2014-02-11 11_25_04_063 </w:t>
      </w:r>
      <w:r>
        <w:rPr>
          <w:lang w:val="en-GB"/>
        </w:rPr>
        <w:t>xmllog</w:t>
      </w:r>
      <w:r w:rsidRPr="0050407C">
        <w:rPr>
          <w:lang w:val="en-GB"/>
        </w:rPr>
        <w:t>.xml</w:t>
      </w:r>
    </w:p>
    <w:p w14:paraId="030776D6" w14:textId="77777777" w:rsidR="007C2E9F" w:rsidRPr="008C38C1" w:rsidRDefault="007C2E9F" w:rsidP="000642CC">
      <w:pPr>
        <w:pStyle w:val="Heading3"/>
      </w:pPr>
      <w:r w:rsidRPr="008C38C1">
        <w:t xml:space="preserve">Beacon logging </w:t>
      </w:r>
    </w:p>
    <w:p w14:paraId="5066A0F8" w14:textId="6363AFA2" w:rsidR="007C2E9F" w:rsidRPr="008C38C1" w:rsidRDefault="007C2E9F" w:rsidP="007C2E9F">
      <w:r w:rsidRPr="008C38C1">
        <w:t xml:space="preserve">Beacon logging provides a way for PTF users to log necessary log messages as network packets. </w:t>
      </w:r>
      <w:r w:rsidR="008D7476">
        <w:t>A u</w:t>
      </w:r>
      <w:r w:rsidR="008D7476" w:rsidRPr="008C38C1">
        <w:t xml:space="preserve">ser </w:t>
      </w:r>
      <w:r w:rsidRPr="008C38C1">
        <w:t xml:space="preserve">can define a beacon logging sink in the PTF </w:t>
      </w:r>
      <w:proofErr w:type="spellStart"/>
      <w:r w:rsidR="00FC21A2">
        <w:t>C</w:t>
      </w:r>
      <w:r w:rsidRPr="008C38C1">
        <w:t>onfig</w:t>
      </w:r>
      <w:proofErr w:type="spellEnd"/>
      <w:r w:rsidR="00FC21A2">
        <w:t xml:space="preserve"> file</w:t>
      </w:r>
      <w:r w:rsidRPr="008C38C1">
        <w:t xml:space="preserve"> which is similar with other log sinks, and then </w:t>
      </w:r>
      <w:r w:rsidR="00FE7EBA">
        <w:t>the</w:t>
      </w:r>
      <w:r w:rsidRPr="008C38C1">
        <w:t xml:space="preserve"> log messages </w:t>
      </w:r>
      <w:r w:rsidR="00FE7EBA">
        <w:t>are sent to the UDP broadcast address using port 58727</w:t>
      </w:r>
      <w:r w:rsidRPr="008C38C1">
        <w:t xml:space="preserve">. </w:t>
      </w:r>
    </w:p>
    <w:p w14:paraId="0C3A30E7" w14:textId="77777777" w:rsidR="007C2E9F" w:rsidRPr="008C38C1" w:rsidRDefault="007C2E9F" w:rsidP="007C2E9F">
      <w:pPr>
        <w:rPr>
          <w:b/>
          <w:bCs/>
        </w:rPr>
      </w:pPr>
      <w:r w:rsidRPr="008C38C1">
        <w:rPr>
          <w:b/>
          <w:bCs/>
        </w:rPr>
        <w:t xml:space="preserve">Benefits </w:t>
      </w:r>
    </w:p>
    <w:p w14:paraId="2F72BA21" w14:textId="309893E9" w:rsidR="007C2E9F" w:rsidRPr="008C38C1" w:rsidRDefault="007C2E9F" w:rsidP="007C2E9F">
      <w:r w:rsidRPr="008C38C1">
        <w:t xml:space="preserve">Beacon logging provides a way to do post-processing analysis of potentially huge </w:t>
      </w:r>
      <w:r w:rsidR="0052787D">
        <w:t>network</w:t>
      </w:r>
      <w:r w:rsidRPr="008C38C1">
        <w:t xml:space="preserve"> captures generated during protocol test suite execution by inserting necessary logging</w:t>
      </w:r>
      <w:r w:rsidR="0052787D">
        <w:t xml:space="preserve"> messages</w:t>
      </w:r>
      <w:r w:rsidRPr="008C38C1">
        <w:t xml:space="preserve"> in test suite network traffic. </w:t>
      </w:r>
    </w:p>
    <w:p w14:paraId="5F5B3DE8" w14:textId="77777777" w:rsidR="007C2E9F" w:rsidRPr="008C38C1" w:rsidRDefault="007C2E9F" w:rsidP="007C2E9F">
      <w:pPr>
        <w:rPr>
          <w:b/>
          <w:bCs/>
        </w:rPr>
      </w:pPr>
      <w:r w:rsidRPr="008C38C1">
        <w:rPr>
          <w:b/>
          <w:bCs/>
        </w:rPr>
        <w:t xml:space="preserve">Usage </w:t>
      </w:r>
    </w:p>
    <w:p w14:paraId="4A62D6C8" w14:textId="15C34C81" w:rsidR="007C2E9F" w:rsidRPr="008C38C1" w:rsidRDefault="007C2E9F" w:rsidP="00885749">
      <w:pPr>
        <w:pStyle w:val="ListParagraph"/>
        <w:numPr>
          <w:ilvl w:val="0"/>
          <w:numId w:val="11"/>
        </w:numPr>
      </w:pPr>
      <w:r w:rsidRPr="008C38C1">
        <w:t xml:space="preserve">Define beacon logging sink by inserting the following line into the &lt;Sinks&gt; section of </w:t>
      </w:r>
      <w:r w:rsidR="00FC21A2">
        <w:t>PTF</w:t>
      </w:r>
      <w:r w:rsidR="00FC21A2" w:rsidRPr="008C38C1">
        <w:t xml:space="preserve"> </w:t>
      </w:r>
      <w:proofErr w:type="spellStart"/>
      <w:r w:rsidRPr="008C38C1">
        <w:t>config</w:t>
      </w:r>
      <w:proofErr w:type="spellEnd"/>
      <w:r w:rsidRPr="008C38C1">
        <w:t>:</w:t>
      </w:r>
    </w:p>
    <w:p w14:paraId="4CD686E7" w14:textId="1CA29158" w:rsidR="007C2E9F" w:rsidRPr="003B600F" w:rsidRDefault="00EF4660" w:rsidP="006B40A8">
      <w:pPr>
        <w:pStyle w:val="ListParagraph"/>
        <w:pBdr>
          <w:top w:val="single" w:sz="4" w:space="1" w:color="auto"/>
          <w:left w:val="single" w:sz="4" w:space="4" w:color="auto"/>
          <w:bottom w:val="single" w:sz="4" w:space="1" w:color="auto"/>
          <w:right w:val="single" w:sz="4" w:space="4" w:color="auto"/>
        </w:pBdr>
        <w:rPr>
          <w:sz w:val="18"/>
          <w:szCs w:val="18"/>
        </w:rPr>
      </w:pPr>
      <w:r w:rsidRPr="003B600F">
        <w:rPr>
          <w:rFonts w:ascii="Consolas" w:hAnsi="Consolas" w:cs="Consolas"/>
          <w:color w:val="0000FF"/>
          <w:kern w:val="0"/>
          <w:sz w:val="18"/>
          <w:szCs w:val="18"/>
          <w:highlight w:val="white"/>
          <w:lang w:eastAsia="zh-CN"/>
        </w:rPr>
        <w:t>&lt;</w:t>
      </w:r>
      <w:r w:rsidRPr="003B600F">
        <w:rPr>
          <w:rFonts w:ascii="Consolas" w:hAnsi="Consolas" w:cs="Consolas"/>
          <w:color w:val="A31515"/>
          <w:kern w:val="0"/>
          <w:sz w:val="18"/>
          <w:szCs w:val="18"/>
          <w:highlight w:val="white"/>
          <w:lang w:eastAsia="zh-CN"/>
        </w:rPr>
        <w:t>Sink</w:t>
      </w:r>
      <w:r w:rsidRPr="003B600F">
        <w:rPr>
          <w:rFonts w:ascii="Consolas" w:hAnsi="Consolas" w:cs="Consolas"/>
          <w:color w:val="0000FF"/>
          <w:kern w:val="0"/>
          <w:sz w:val="18"/>
          <w:szCs w:val="18"/>
          <w:highlight w:val="white"/>
          <w:lang w:eastAsia="zh-CN"/>
        </w:rPr>
        <w:t xml:space="preserve"> </w:t>
      </w:r>
      <w:r w:rsidRPr="003B600F">
        <w:rPr>
          <w:rFonts w:ascii="Consolas" w:hAnsi="Consolas" w:cs="Consolas"/>
          <w:color w:val="FF0000"/>
          <w:kern w:val="0"/>
          <w:sz w:val="18"/>
          <w:szCs w:val="18"/>
          <w:highlight w:val="white"/>
          <w:lang w:eastAsia="zh-CN"/>
        </w:rPr>
        <w:t>id</w:t>
      </w:r>
      <w:r w:rsidRPr="003B600F">
        <w:rPr>
          <w:rFonts w:ascii="Consolas" w:hAnsi="Consolas" w:cs="Consolas"/>
          <w:color w:val="0000FF"/>
          <w:kern w:val="0"/>
          <w:sz w:val="18"/>
          <w:szCs w:val="18"/>
          <w:highlight w:val="white"/>
          <w:lang w:eastAsia="zh-CN"/>
        </w:rPr>
        <w:t>=</w:t>
      </w:r>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Beacon</w:t>
      </w:r>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 xml:space="preserve"> </w:t>
      </w:r>
      <w:r w:rsidRPr="003B600F">
        <w:rPr>
          <w:rFonts w:ascii="Consolas" w:hAnsi="Consolas" w:cs="Consolas"/>
          <w:color w:val="FF0000"/>
          <w:kern w:val="0"/>
          <w:sz w:val="18"/>
          <w:szCs w:val="18"/>
          <w:highlight w:val="white"/>
          <w:lang w:eastAsia="zh-CN"/>
        </w:rPr>
        <w:t>type</w:t>
      </w:r>
      <w:r w:rsidRPr="003B600F">
        <w:rPr>
          <w:rFonts w:ascii="Consolas" w:hAnsi="Consolas" w:cs="Consolas"/>
          <w:color w:val="0000FF"/>
          <w:kern w:val="0"/>
          <w:sz w:val="18"/>
          <w:szCs w:val="18"/>
          <w:highlight w:val="white"/>
          <w:lang w:eastAsia="zh-CN"/>
        </w:rPr>
        <w:t>=</w:t>
      </w:r>
      <w:r w:rsidRPr="003B600F">
        <w:rPr>
          <w:rFonts w:ascii="Consolas" w:hAnsi="Consolas" w:cs="Consolas"/>
          <w:color w:val="000000"/>
          <w:kern w:val="0"/>
          <w:sz w:val="18"/>
          <w:szCs w:val="18"/>
          <w:highlight w:val="white"/>
          <w:lang w:eastAsia="zh-CN"/>
        </w:rPr>
        <w:t>"</w:t>
      </w:r>
      <w:proofErr w:type="spellStart"/>
      <w:r w:rsidRPr="003B600F">
        <w:rPr>
          <w:rFonts w:ascii="Consolas" w:hAnsi="Consolas" w:cs="Consolas"/>
          <w:color w:val="0000FF"/>
          <w:kern w:val="0"/>
          <w:sz w:val="18"/>
          <w:szCs w:val="18"/>
          <w:highlight w:val="white"/>
          <w:lang w:eastAsia="zh-CN"/>
        </w:rPr>
        <w:t>Microsoft.Protocols.TestTools.Logging.BeaconLogSink</w:t>
      </w:r>
      <w:proofErr w:type="spellEnd"/>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/&gt;</w:t>
      </w:r>
    </w:p>
    <w:p w14:paraId="5D023A5C" w14:textId="15E5A04B" w:rsidR="007C2E9F" w:rsidRPr="008C38C1" w:rsidRDefault="007C2E9F" w:rsidP="00885749">
      <w:pPr>
        <w:pStyle w:val="ListParagraph"/>
        <w:numPr>
          <w:ilvl w:val="0"/>
          <w:numId w:val="11"/>
        </w:numPr>
      </w:pPr>
      <w:r w:rsidRPr="008C38C1">
        <w:t>Specify beacon logging server name</w:t>
      </w:r>
      <w:r w:rsidR="002551F9" w:rsidRPr="008C38C1">
        <w:t>.</w:t>
      </w:r>
      <w:r w:rsidRPr="008C38C1">
        <w:t xml:space="preserve"> (</w:t>
      </w:r>
      <w:r w:rsidR="002551F9" w:rsidRPr="008C38C1">
        <w:t>Optional, if it is not specified, the messages are sent to the broadcast address.</w:t>
      </w:r>
      <w:r w:rsidRPr="008C38C1">
        <w:t>)</w:t>
      </w:r>
    </w:p>
    <w:p w14:paraId="3985D196" w14:textId="2B602296" w:rsidR="007C2E9F" w:rsidRPr="003B600F" w:rsidRDefault="00EF4660" w:rsidP="006B40A8">
      <w:pPr>
        <w:pStyle w:val="ListParagraph"/>
        <w:pBdr>
          <w:top w:val="single" w:sz="4" w:space="1" w:color="auto"/>
          <w:left w:val="single" w:sz="4" w:space="4" w:color="auto"/>
          <w:bottom w:val="single" w:sz="4" w:space="1" w:color="auto"/>
          <w:right w:val="single" w:sz="4" w:space="4" w:color="auto"/>
        </w:pBdr>
        <w:rPr>
          <w:sz w:val="18"/>
          <w:szCs w:val="18"/>
        </w:rPr>
      </w:pPr>
      <w:r w:rsidRPr="003B600F">
        <w:rPr>
          <w:rFonts w:ascii="Consolas" w:hAnsi="Consolas" w:cs="Consolas"/>
          <w:color w:val="0000FF"/>
          <w:kern w:val="0"/>
          <w:sz w:val="18"/>
          <w:szCs w:val="18"/>
          <w:highlight w:val="white"/>
          <w:lang w:eastAsia="zh-CN"/>
        </w:rPr>
        <w:t>&lt;</w:t>
      </w:r>
      <w:r w:rsidRPr="003B600F">
        <w:rPr>
          <w:rFonts w:ascii="Consolas" w:hAnsi="Consolas" w:cs="Consolas"/>
          <w:color w:val="A31515"/>
          <w:kern w:val="0"/>
          <w:sz w:val="18"/>
          <w:szCs w:val="18"/>
          <w:highlight w:val="white"/>
          <w:lang w:eastAsia="zh-CN"/>
        </w:rPr>
        <w:t>Property</w:t>
      </w:r>
      <w:r w:rsidRPr="003B600F">
        <w:rPr>
          <w:rFonts w:ascii="Consolas" w:hAnsi="Consolas" w:cs="Consolas"/>
          <w:color w:val="0000FF"/>
          <w:kern w:val="0"/>
          <w:sz w:val="18"/>
          <w:szCs w:val="18"/>
          <w:highlight w:val="white"/>
          <w:lang w:eastAsia="zh-CN"/>
        </w:rPr>
        <w:t xml:space="preserve"> </w:t>
      </w:r>
      <w:r w:rsidRPr="003B600F">
        <w:rPr>
          <w:rFonts w:ascii="Consolas" w:hAnsi="Consolas" w:cs="Consolas"/>
          <w:color w:val="FF0000"/>
          <w:kern w:val="0"/>
          <w:sz w:val="18"/>
          <w:szCs w:val="18"/>
          <w:highlight w:val="white"/>
          <w:lang w:eastAsia="zh-CN"/>
        </w:rPr>
        <w:t>name</w:t>
      </w:r>
      <w:r w:rsidRPr="003B600F">
        <w:rPr>
          <w:rFonts w:ascii="Consolas" w:hAnsi="Consolas" w:cs="Consolas"/>
          <w:color w:val="0000FF"/>
          <w:kern w:val="0"/>
          <w:sz w:val="18"/>
          <w:szCs w:val="18"/>
          <w:highlight w:val="white"/>
          <w:lang w:eastAsia="zh-CN"/>
        </w:rPr>
        <w:t>=</w:t>
      </w:r>
      <w:r w:rsidRPr="003B600F">
        <w:rPr>
          <w:rFonts w:ascii="Consolas" w:hAnsi="Consolas" w:cs="Consolas"/>
          <w:color w:val="000000"/>
          <w:kern w:val="0"/>
          <w:sz w:val="18"/>
          <w:szCs w:val="18"/>
          <w:highlight w:val="white"/>
          <w:lang w:eastAsia="zh-CN"/>
        </w:rPr>
        <w:t>"</w:t>
      </w:r>
      <w:proofErr w:type="spellStart"/>
      <w:r w:rsidR="00EF3410" w:rsidRPr="00EF3410">
        <w:rPr>
          <w:rFonts w:ascii="Consolas" w:hAnsi="Consolas" w:cs="Consolas"/>
          <w:color w:val="0000FF"/>
          <w:kern w:val="0"/>
          <w:sz w:val="18"/>
          <w:szCs w:val="18"/>
          <w:lang w:eastAsia="zh-CN"/>
        </w:rPr>
        <w:t>BeaconLogTargetServer</w:t>
      </w:r>
      <w:proofErr w:type="spellEnd"/>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 xml:space="preserve"> </w:t>
      </w:r>
      <w:r w:rsidRPr="003B600F">
        <w:rPr>
          <w:rFonts w:ascii="Consolas" w:hAnsi="Consolas" w:cs="Consolas"/>
          <w:color w:val="FF0000"/>
          <w:kern w:val="0"/>
          <w:sz w:val="18"/>
          <w:szCs w:val="18"/>
          <w:highlight w:val="white"/>
          <w:lang w:eastAsia="zh-CN"/>
        </w:rPr>
        <w:t>value</w:t>
      </w:r>
      <w:r w:rsidRPr="003B600F">
        <w:rPr>
          <w:rFonts w:ascii="Consolas" w:hAnsi="Consolas" w:cs="Consolas"/>
          <w:color w:val="0000FF"/>
          <w:kern w:val="0"/>
          <w:sz w:val="18"/>
          <w:szCs w:val="18"/>
          <w:highlight w:val="white"/>
          <w:lang w:eastAsia="zh-CN"/>
        </w:rPr>
        <w:t>=</w:t>
      </w:r>
      <w:r w:rsidRPr="003B600F">
        <w:rPr>
          <w:rFonts w:ascii="Consolas" w:hAnsi="Consolas" w:cs="Consolas"/>
          <w:color w:val="000000"/>
          <w:kern w:val="0"/>
          <w:sz w:val="18"/>
          <w:szCs w:val="18"/>
          <w:highlight w:val="white"/>
          <w:lang w:eastAsia="zh-CN"/>
        </w:rPr>
        <w:t>"</w:t>
      </w:r>
      <w:proofErr w:type="spellStart"/>
      <w:r w:rsidRPr="003B600F">
        <w:rPr>
          <w:rFonts w:ascii="Consolas" w:hAnsi="Consolas" w:cs="Consolas"/>
          <w:color w:val="0000FF"/>
          <w:kern w:val="0"/>
          <w:sz w:val="18"/>
          <w:szCs w:val="18"/>
          <w:highlight w:val="white"/>
          <w:lang w:eastAsia="zh-CN"/>
        </w:rPr>
        <w:t>servername</w:t>
      </w:r>
      <w:proofErr w:type="spellEnd"/>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 xml:space="preserve"> /&gt;</w:t>
      </w:r>
    </w:p>
    <w:p w14:paraId="67DC39AF" w14:textId="686F0D70" w:rsidR="00EF4660" w:rsidRPr="003B600F" w:rsidRDefault="007C2E9F" w:rsidP="00EF4660">
      <w:pPr>
        <w:pStyle w:val="ListParagraph"/>
        <w:numPr>
          <w:ilvl w:val="0"/>
          <w:numId w:val="11"/>
        </w:numPr>
        <w:autoSpaceDE w:val="0"/>
        <w:autoSpaceDN w:val="0"/>
        <w:adjustRightInd w:val="0"/>
        <w:spacing w:before="0" w:after="0" w:line="240" w:lineRule="auto"/>
        <w:rPr>
          <w:rFonts w:ascii="Consolas" w:hAnsi="Consolas" w:cs="Consolas"/>
          <w:color w:val="000000"/>
          <w:kern w:val="0"/>
          <w:sz w:val="18"/>
          <w:szCs w:val="18"/>
          <w:highlight w:val="white"/>
          <w:lang w:eastAsia="zh-CN"/>
        </w:rPr>
      </w:pPr>
      <w:r w:rsidRPr="008C38C1">
        <w:t xml:space="preserve">Enable it by specifying a set of log </w:t>
      </w:r>
      <w:r w:rsidR="008D7476">
        <w:t>entries</w:t>
      </w:r>
      <w:r w:rsidR="008D7476" w:rsidRPr="008C38C1">
        <w:t xml:space="preserve"> </w:t>
      </w:r>
      <w:r w:rsidRPr="008C38C1">
        <w:t>associated with it.</w:t>
      </w:r>
      <w:r w:rsidR="0052787D">
        <w:rPr>
          <w:rFonts w:ascii="Consolas" w:hAnsi="Consolas" w:cs="Consolas"/>
          <w:color w:val="0000FF"/>
          <w:kern w:val="0"/>
          <w:sz w:val="18"/>
          <w:szCs w:val="18"/>
          <w:highlight w:val="white"/>
          <w:lang w:eastAsia="zh-CN"/>
        </w:rPr>
        <w:br/>
      </w:r>
      <w:r w:rsidR="00EF4660" w:rsidRPr="003B600F">
        <w:rPr>
          <w:rFonts w:ascii="Consolas" w:hAnsi="Consolas" w:cs="Consolas"/>
          <w:color w:val="0000FF"/>
          <w:kern w:val="0"/>
          <w:sz w:val="18"/>
          <w:szCs w:val="18"/>
          <w:highlight w:val="white"/>
          <w:lang w:eastAsia="zh-CN"/>
        </w:rPr>
        <w:t>&lt;</w:t>
      </w:r>
      <w:r w:rsidR="00EF4660" w:rsidRPr="003B600F">
        <w:rPr>
          <w:rFonts w:ascii="Consolas" w:hAnsi="Consolas" w:cs="Consolas"/>
          <w:color w:val="A31515"/>
          <w:kern w:val="0"/>
          <w:sz w:val="18"/>
          <w:szCs w:val="18"/>
          <w:highlight w:val="white"/>
          <w:lang w:eastAsia="zh-CN"/>
        </w:rPr>
        <w:t>Rule</w:t>
      </w:r>
      <w:r w:rsidR="00EF4660" w:rsidRPr="003B600F">
        <w:rPr>
          <w:rFonts w:ascii="Consolas" w:hAnsi="Consolas" w:cs="Consolas"/>
          <w:color w:val="0000FF"/>
          <w:kern w:val="0"/>
          <w:sz w:val="18"/>
          <w:szCs w:val="18"/>
          <w:highlight w:val="white"/>
          <w:lang w:eastAsia="zh-CN"/>
        </w:rPr>
        <w:t xml:space="preserve"> </w:t>
      </w:r>
      <w:r w:rsidR="00EF4660" w:rsidRPr="003B600F">
        <w:rPr>
          <w:rFonts w:ascii="Consolas" w:hAnsi="Consolas" w:cs="Consolas"/>
          <w:color w:val="FF0000"/>
          <w:kern w:val="0"/>
          <w:sz w:val="18"/>
          <w:szCs w:val="18"/>
          <w:highlight w:val="white"/>
          <w:lang w:eastAsia="zh-CN"/>
        </w:rPr>
        <w:t>kind</w:t>
      </w:r>
      <w:r w:rsidR="00EF4660" w:rsidRPr="003B600F">
        <w:rPr>
          <w:rFonts w:ascii="Consolas" w:hAnsi="Consolas" w:cs="Consolas"/>
          <w:color w:val="0000FF"/>
          <w:kern w:val="0"/>
          <w:sz w:val="18"/>
          <w:szCs w:val="18"/>
          <w:highlight w:val="white"/>
          <w:lang w:eastAsia="zh-CN"/>
        </w:rPr>
        <w:t>=</w:t>
      </w:r>
      <w:r w:rsidR="00EF4660" w:rsidRPr="003B600F">
        <w:rPr>
          <w:rFonts w:ascii="Consolas" w:hAnsi="Consolas" w:cs="Consolas"/>
          <w:color w:val="000000"/>
          <w:kern w:val="0"/>
          <w:sz w:val="18"/>
          <w:szCs w:val="18"/>
          <w:highlight w:val="white"/>
          <w:lang w:eastAsia="zh-CN"/>
        </w:rPr>
        <w:t>"</w:t>
      </w:r>
      <w:proofErr w:type="spellStart"/>
      <w:r w:rsidR="00EF4660" w:rsidRPr="003B600F">
        <w:rPr>
          <w:rFonts w:ascii="Consolas" w:hAnsi="Consolas" w:cs="Consolas"/>
          <w:color w:val="0000FF"/>
          <w:kern w:val="0"/>
          <w:sz w:val="18"/>
          <w:szCs w:val="18"/>
          <w:highlight w:val="white"/>
          <w:lang w:eastAsia="zh-CN"/>
        </w:rPr>
        <w:t>CheckFailed</w:t>
      </w:r>
      <w:proofErr w:type="spellEnd"/>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 xml:space="preserve"> </w:t>
      </w:r>
      <w:r w:rsidR="00EF4660" w:rsidRPr="003B600F">
        <w:rPr>
          <w:rFonts w:ascii="Consolas" w:hAnsi="Consolas" w:cs="Consolas"/>
          <w:color w:val="FF0000"/>
          <w:kern w:val="0"/>
          <w:sz w:val="18"/>
          <w:szCs w:val="18"/>
          <w:highlight w:val="white"/>
          <w:lang w:eastAsia="zh-CN"/>
        </w:rPr>
        <w:t>sink</w:t>
      </w:r>
      <w:r w:rsidR="00EF4660" w:rsidRPr="003B600F">
        <w:rPr>
          <w:rFonts w:ascii="Consolas" w:hAnsi="Consolas" w:cs="Consolas"/>
          <w:color w:val="0000FF"/>
          <w:kern w:val="0"/>
          <w:sz w:val="18"/>
          <w:szCs w:val="18"/>
          <w:highlight w:val="white"/>
          <w:lang w:eastAsia="zh-CN"/>
        </w:rPr>
        <w:t>=</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Beacon</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/&gt;</w:t>
      </w:r>
      <w:r w:rsidR="00EF4660" w:rsidRPr="003B600F">
        <w:rPr>
          <w:rFonts w:ascii="Consolas" w:hAnsi="Consolas" w:cs="Consolas"/>
          <w:color w:val="0000FF"/>
          <w:kern w:val="0"/>
          <w:sz w:val="18"/>
          <w:szCs w:val="18"/>
          <w:highlight w:val="white"/>
          <w:lang w:eastAsia="zh-CN"/>
        </w:rPr>
        <w:br/>
        <w:t>&lt;</w:t>
      </w:r>
      <w:r w:rsidR="00EF4660" w:rsidRPr="003B600F">
        <w:rPr>
          <w:rFonts w:ascii="Consolas" w:hAnsi="Consolas" w:cs="Consolas"/>
          <w:color w:val="A31515"/>
          <w:kern w:val="0"/>
          <w:sz w:val="18"/>
          <w:szCs w:val="18"/>
          <w:highlight w:val="white"/>
          <w:lang w:eastAsia="zh-CN"/>
        </w:rPr>
        <w:t>Rule</w:t>
      </w:r>
      <w:r w:rsidR="00EF4660" w:rsidRPr="003B600F">
        <w:rPr>
          <w:rFonts w:ascii="Consolas" w:hAnsi="Consolas" w:cs="Consolas"/>
          <w:color w:val="0000FF"/>
          <w:kern w:val="0"/>
          <w:sz w:val="18"/>
          <w:szCs w:val="18"/>
          <w:highlight w:val="white"/>
          <w:lang w:eastAsia="zh-CN"/>
        </w:rPr>
        <w:t xml:space="preserve"> </w:t>
      </w:r>
      <w:r w:rsidR="00EF4660" w:rsidRPr="003B600F">
        <w:rPr>
          <w:rFonts w:ascii="Consolas" w:hAnsi="Consolas" w:cs="Consolas"/>
          <w:color w:val="FF0000"/>
          <w:kern w:val="0"/>
          <w:sz w:val="18"/>
          <w:szCs w:val="18"/>
          <w:highlight w:val="white"/>
          <w:lang w:eastAsia="zh-CN"/>
        </w:rPr>
        <w:t>kind</w:t>
      </w:r>
      <w:r w:rsidR="00EF4660" w:rsidRPr="003B600F">
        <w:rPr>
          <w:rFonts w:ascii="Consolas" w:hAnsi="Consolas" w:cs="Consolas"/>
          <w:color w:val="0000FF"/>
          <w:kern w:val="0"/>
          <w:sz w:val="18"/>
          <w:szCs w:val="18"/>
          <w:highlight w:val="white"/>
          <w:lang w:eastAsia="zh-CN"/>
        </w:rPr>
        <w:t>=</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Comment</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 xml:space="preserve"> </w:t>
      </w:r>
      <w:r w:rsidR="00EF4660" w:rsidRPr="003B600F">
        <w:rPr>
          <w:rFonts w:ascii="Consolas" w:hAnsi="Consolas" w:cs="Consolas"/>
          <w:color w:val="FF0000"/>
          <w:kern w:val="0"/>
          <w:sz w:val="18"/>
          <w:szCs w:val="18"/>
          <w:highlight w:val="white"/>
          <w:lang w:eastAsia="zh-CN"/>
        </w:rPr>
        <w:t>sink</w:t>
      </w:r>
      <w:r w:rsidR="00EF4660" w:rsidRPr="003B600F">
        <w:rPr>
          <w:rFonts w:ascii="Consolas" w:hAnsi="Consolas" w:cs="Consolas"/>
          <w:color w:val="0000FF"/>
          <w:kern w:val="0"/>
          <w:sz w:val="18"/>
          <w:szCs w:val="18"/>
          <w:highlight w:val="white"/>
          <w:lang w:eastAsia="zh-CN"/>
        </w:rPr>
        <w:t>=</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Beacon</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/&gt;</w:t>
      </w:r>
      <w:r w:rsidR="00EF4660" w:rsidRPr="003B600F">
        <w:rPr>
          <w:rFonts w:ascii="Consolas" w:hAnsi="Consolas" w:cs="Consolas"/>
          <w:color w:val="0000FF"/>
          <w:kern w:val="0"/>
          <w:sz w:val="18"/>
          <w:szCs w:val="18"/>
          <w:highlight w:val="white"/>
          <w:lang w:eastAsia="zh-CN"/>
        </w:rPr>
        <w:br/>
        <w:t>&lt;</w:t>
      </w:r>
      <w:r w:rsidR="00EF4660" w:rsidRPr="003B600F">
        <w:rPr>
          <w:rFonts w:ascii="Consolas" w:hAnsi="Consolas" w:cs="Consolas"/>
          <w:color w:val="A31515"/>
          <w:kern w:val="0"/>
          <w:sz w:val="18"/>
          <w:szCs w:val="18"/>
          <w:highlight w:val="white"/>
          <w:lang w:eastAsia="zh-CN"/>
        </w:rPr>
        <w:t>Rule</w:t>
      </w:r>
      <w:r w:rsidR="00EF4660" w:rsidRPr="003B600F">
        <w:rPr>
          <w:rFonts w:ascii="Consolas" w:hAnsi="Consolas" w:cs="Consolas"/>
          <w:color w:val="0000FF"/>
          <w:kern w:val="0"/>
          <w:sz w:val="18"/>
          <w:szCs w:val="18"/>
          <w:highlight w:val="white"/>
          <w:lang w:eastAsia="zh-CN"/>
        </w:rPr>
        <w:t xml:space="preserve"> </w:t>
      </w:r>
      <w:r w:rsidR="00EF4660" w:rsidRPr="003B600F">
        <w:rPr>
          <w:rFonts w:ascii="Consolas" w:hAnsi="Consolas" w:cs="Consolas"/>
          <w:color w:val="FF0000"/>
          <w:kern w:val="0"/>
          <w:sz w:val="18"/>
          <w:szCs w:val="18"/>
          <w:highlight w:val="white"/>
          <w:lang w:eastAsia="zh-CN"/>
        </w:rPr>
        <w:t>kind</w:t>
      </w:r>
      <w:r w:rsidR="00EF4660" w:rsidRPr="003B600F">
        <w:rPr>
          <w:rFonts w:ascii="Consolas" w:hAnsi="Consolas" w:cs="Consolas"/>
          <w:color w:val="0000FF"/>
          <w:kern w:val="0"/>
          <w:sz w:val="18"/>
          <w:szCs w:val="18"/>
          <w:highlight w:val="white"/>
          <w:lang w:eastAsia="zh-CN"/>
        </w:rPr>
        <w:t>=</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Debug</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 xml:space="preserve"> </w:t>
      </w:r>
      <w:r w:rsidR="00EF4660" w:rsidRPr="003B600F">
        <w:rPr>
          <w:rFonts w:ascii="Consolas" w:hAnsi="Consolas" w:cs="Consolas"/>
          <w:color w:val="FF0000"/>
          <w:kern w:val="0"/>
          <w:sz w:val="18"/>
          <w:szCs w:val="18"/>
          <w:highlight w:val="white"/>
          <w:lang w:eastAsia="zh-CN"/>
        </w:rPr>
        <w:t>sink</w:t>
      </w:r>
      <w:r w:rsidR="00EF4660" w:rsidRPr="003B600F">
        <w:rPr>
          <w:rFonts w:ascii="Consolas" w:hAnsi="Consolas" w:cs="Consolas"/>
          <w:color w:val="0000FF"/>
          <w:kern w:val="0"/>
          <w:sz w:val="18"/>
          <w:szCs w:val="18"/>
          <w:highlight w:val="white"/>
          <w:lang w:eastAsia="zh-CN"/>
        </w:rPr>
        <w:t>=</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Beacon</w:t>
      </w:r>
      <w:r w:rsidR="00EF4660" w:rsidRPr="003B600F">
        <w:rPr>
          <w:rFonts w:ascii="Consolas" w:hAnsi="Consolas" w:cs="Consolas"/>
          <w:color w:val="000000"/>
          <w:kern w:val="0"/>
          <w:sz w:val="18"/>
          <w:szCs w:val="18"/>
          <w:highlight w:val="white"/>
          <w:lang w:eastAsia="zh-CN"/>
        </w:rPr>
        <w:t>"</w:t>
      </w:r>
      <w:r w:rsidR="00EF4660" w:rsidRPr="003B600F">
        <w:rPr>
          <w:rFonts w:ascii="Consolas" w:hAnsi="Consolas" w:cs="Consolas"/>
          <w:color w:val="0000FF"/>
          <w:kern w:val="0"/>
          <w:sz w:val="18"/>
          <w:szCs w:val="18"/>
          <w:highlight w:val="white"/>
          <w:lang w:eastAsia="zh-CN"/>
        </w:rPr>
        <w:t>/&gt;</w:t>
      </w:r>
    </w:p>
    <w:p w14:paraId="6CCAC2AA" w14:textId="431F54B8" w:rsidR="00C70FDC" w:rsidRPr="003B600F" w:rsidRDefault="00EF4660" w:rsidP="003B600F">
      <w:pPr>
        <w:pStyle w:val="ListParagraph"/>
        <w:spacing w:before="0" w:after="0" w:line="240" w:lineRule="auto"/>
        <w:rPr>
          <w:sz w:val="18"/>
          <w:szCs w:val="18"/>
        </w:rPr>
      </w:pPr>
      <w:r w:rsidRPr="003B600F">
        <w:rPr>
          <w:rFonts w:ascii="Consolas" w:hAnsi="Consolas" w:cs="Consolas"/>
          <w:color w:val="0000FF"/>
          <w:kern w:val="0"/>
          <w:sz w:val="18"/>
          <w:szCs w:val="18"/>
          <w:highlight w:val="white"/>
          <w:lang w:eastAsia="zh-CN"/>
        </w:rPr>
        <w:t>&lt;</w:t>
      </w:r>
      <w:r w:rsidRPr="003B600F">
        <w:rPr>
          <w:rFonts w:ascii="Consolas" w:hAnsi="Consolas" w:cs="Consolas"/>
          <w:color w:val="A31515"/>
          <w:kern w:val="0"/>
          <w:sz w:val="18"/>
          <w:szCs w:val="18"/>
          <w:highlight w:val="white"/>
          <w:lang w:eastAsia="zh-CN"/>
        </w:rPr>
        <w:t>Rule</w:t>
      </w:r>
      <w:r w:rsidRPr="003B600F">
        <w:rPr>
          <w:rFonts w:ascii="Consolas" w:hAnsi="Consolas" w:cs="Consolas"/>
          <w:color w:val="0000FF"/>
          <w:kern w:val="0"/>
          <w:sz w:val="18"/>
          <w:szCs w:val="18"/>
          <w:highlight w:val="white"/>
          <w:lang w:eastAsia="zh-CN"/>
        </w:rPr>
        <w:t xml:space="preserve"> </w:t>
      </w:r>
      <w:r w:rsidRPr="003B600F">
        <w:rPr>
          <w:rFonts w:ascii="Consolas" w:hAnsi="Consolas" w:cs="Consolas"/>
          <w:color w:val="FF0000"/>
          <w:kern w:val="0"/>
          <w:sz w:val="18"/>
          <w:szCs w:val="18"/>
          <w:highlight w:val="white"/>
          <w:lang w:eastAsia="zh-CN"/>
        </w:rPr>
        <w:t>kind</w:t>
      </w:r>
      <w:r w:rsidRPr="003B600F">
        <w:rPr>
          <w:rFonts w:ascii="Consolas" w:hAnsi="Consolas" w:cs="Consolas"/>
          <w:color w:val="0000FF"/>
          <w:kern w:val="0"/>
          <w:sz w:val="18"/>
          <w:szCs w:val="18"/>
          <w:highlight w:val="white"/>
          <w:lang w:eastAsia="zh-CN"/>
        </w:rPr>
        <w:t>=</w:t>
      </w:r>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Checkpoint</w:t>
      </w:r>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 xml:space="preserve"> </w:t>
      </w:r>
      <w:r w:rsidRPr="003B600F">
        <w:rPr>
          <w:rFonts w:ascii="Consolas" w:hAnsi="Consolas" w:cs="Consolas"/>
          <w:color w:val="FF0000"/>
          <w:kern w:val="0"/>
          <w:sz w:val="18"/>
          <w:szCs w:val="18"/>
          <w:highlight w:val="white"/>
          <w:lang w:eastAsia="zh-CN"/>
        </w:rPr>
        <w:t>sink</w:t>
      </w:r>
      <w:r w:rsidRPr="003B600F">
        <w:rPr>
          <w:rFonts w:ascii="Consolas" w:hAnsi="Consolas" w:cs="Consolas"/>
          <w:color w:val="0000FF"/>
          <w:kern w:val="0"/>
          <w:sz w:val="18"/>
          <w:szCs w:val="18"/>
          <w:highlight w:val="white"/>
          <w:lang w:eastAsia="zh-CN"/>
        </w:rPr>
        <w:t>=</w:t>
      </w:r>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Beacon</w:t>
      </w:r>
      <w:r w:rsidRPr="003B600F">
        <w:rPr>
          <w:rFonts w:ascii="Consolas" w:hAnsi="Consolas" w:cs="Consolas"/>
          <w:color w:val="000000"/>
          <w:kern w:val="0"/>
          <w:sz w:val="18"/>
          <w:szCs w:val="18"/>
          <w:highlight w:val="white"/>
          <w:lang w:eastAsia="zh-CN"/>
        </w:rPr>
        <w:t>"</w:t>
      </w:r>
      <w:r w:rsidRPr="003B600F">
        <w:rPr>
          <w:rFonts w:ascii="Consolas" w:hAnsi="Consolas" w:cs="Consolas"/>
          <w:color w:val="0000FF"/>
          <w:kern w:val="0"/>
          <w:sz w:val="18"/>
          <w:szCs w:val="18"/>
          <w:highlight w:val="white"/>
          <w:lang w:eastAsia="zh-CN"/>
        </w:rPr>
        <w:t>/&gt;</w:t>
      </w:r>
    </w:p>
    <w:p w14:paraId="399AE62D" w14:textId="2550E769" w:rsidR="007C2E9F" w:rsidRPr="008C38C1" w:rsidRDefault="001837EE" w:rsidP="00885749">
      <w:pPr>
        <w:pStyle w:val="ListParagraph"/>
        <w:numPr>
          <w:ilvl w:val="0"/>
          <w:numId w:val="11"/>
        </w:numPr>
      </w:pPr>
      <w:r>
        <w:t>You can capture the Beacon log message using network capture tools</w:t>
      </w:r>
      <w:r w:rsidR="007C2E9F" w:rsidRPr="008C38C1">
        <w:t>.</w:t>
      </w:r>
      <w:r>
        <w:t xml:space="preserve"> For example, in Microsoft Network Monitor, the Beacon log messages are shown as TSAP packets.</w:t>
      </w:r>
      <w:r w:rsidR="007C2E9F" w:rsidRPr="008C38C1">
        <w:t xml:space="preserve"> </w:t>
      </w:r>
    </w:p>
    <w:p w14:paraId="068B7B04" w14:textId="77777777" w:rsidR="000642CC" w:rsidRPr="008C38C1" w:rsidRDefault="000642CC" w:rsidP="000642CC">
      <w:pPr>
        <w:pStyle w:val="Heading3"/>
        <w:rPr>
          <w:lang w:eastAsia="zh-CN"/>
        </w:rPr>
      </w:pPr>
      <w:r w:rsidRPr="008C38C1">
        <w:rPr>
          <w:lang w:eastAsia="zh-CN"/>
        </w:rPr>
        <w:t>Console Logging</w:t>
      </w:r>
    </w:p>
    <w:p w14:paraId="2FFAF3FD" w14:textId="35F0AF0A" w:rsidR="000642CC" w:rsidRPr="008C38C1" w:rsidRDefault="000642CC" w:rsidP="000642CC">
      <w:pPr>
        <w:jc w:val="both"/>
      </w:pPr>
      <w:r w:rsidRPr="008C38C1">
        <w:t xml:space="preserve">Enabling </w:t>
      </w:r>
      <w:r w:rsidR="00505928">
        <w:t>C</w:t>
      </w:r>
      <w:r w:rsidRPr="008C38C1">
        <w:t>onsole logging lets the user see the log of the test run as it proceeds.</w:t>
      </w:r>
      <w:r w:rsidR="00505928">
        <w:t xml:space="preserve"> The u</w:t>
      </w:r>
      <w:r w:rsidR="00505928" w:rsidRPr="008C38C1">
        <w:t xml:space="preserve">ser </w:t>
      </w:r>
      <w:r w:rsidRPr="008C38C1">
        <w:t xml:space="preserve">can terminate a running test case by looking at its progress. This is </w:t>
      </w:r>
      <w:r w:rsidR="00505928">
        <w:t xml:space="preserve">useful </w:t>
      </w:r>
      <w:r w:rsidRPr="008C38C1">
        <w:t>in the scenarios where the tests are long and taking</w:t>
      </w:r>
      <w:r w:rsidR="00505928">
        <w:t xml:space="preserve"> time</w:t>
      </w:r>
      <w:r w:rsidRPr="008C38C1">
        <w:t>.</w:t>
      </w:r>
    </w:p>
    <w:p w14:paraId="496EF8D7" w14:textId="2D026C45" w:rsidR="00E1250E" w:rsidRPr="008C38C1" w:rsidRDefault="000642CC" w:rsidP="00E1250E">
      <w:pPr>
        <w:spacing w:before="0" w:after="200" w:line="276" w:lineRule="auto"/>
        <w:jc w:val="both"/>
      </w:pPr>
      <w:r w:rsidRPr="008C38C1">
        <w:t>Messages corresponding to the log rules configured for ‘</w:t>
      </w:r>
      <w:proofErr w:type="spellStart"/>
      <w:r w:rsidR="00AC6AB3" w:rsidRPr="008C38C1">
        <w:t>CommandLineConsole</w:t>
      </w:r>
      <w:proofErr w:type="spellEnd"/>
      <w:r w:rsidRPr="008C38C1">
        <w:t xml:space="preserve">’ sink is displayed to the Console window. </w:t>
      </w:r>
      <w:r w:rsidR="00505928">
        <w:t>A s</w:t>
      </w:r>
      <w:r w:rsidR="00505928" w:rsidRPr="008C38C1">
        <w:t xml:space="preserve">eparate </w:t>
      </w:r>
      <w:r w:rsidR="00505928">
        <w:t>C</w:t>
      </w:r>
      <w:r w:rsidR="00505928" w:rsidRPr="008C38C1">
        <w:t xml:space="preserve">onsole </w:t>
      </w:r>
      <w:r w:rsidRPr="008C38C1">
        <w:t>window is opened for each test suite and log messages of multiple tests will be displayed to the same window.</w:t>
      </w:r>
    </w:p>
    <w:p w14:paraId="414D3855" w14:textId="77777777" w:rsidR="00E1250E" w:rsidRPr="008C38C1" w:rsidRDefault="00E1250E" w:rsidP="00E1250E">
      <w:pPr>
        <w:jc w:val="both"/>
        <w:rPr>
          <w:b/>
          <w:bCs/>
        </w:rPr>
      </w:pPr>
      <w:r w:rsidRPr="008C38C1">
        <w:rPr>
          <w:b/>
          <w:bCs/>
        </w:rPr>
        <w:lastRenderedPageBreak/>
        <w:t>Usage</w:t>
      </w:r>
    </w:p>
    <w:p w14:paraId="4A76E1C1" w14:textId="77777777" w:rsidR="00E1250E" w:rsidRPr="008C38C1" w:rsidRDefault="00E1250E" w:rsidP="00E1250E">
      <w:pPr>
        <w:jc w:val="both"/>
      </w:pPr>
      <w:r w:rsidRPr="008C38C1">
        <w:t xml:space="preserve">Enable console logging by specifying a set of log kinds associated with </w:t>
      </w:r>
      <w:proofErr w:type="spellStart"/>
      <w:r w:rsidRPr="008C38C1">
        <w:t>CommandLineConsole</w:t>
      </w:r>
      <w:proofErr w:type="spellEnd"/>
      <w:r w:rsidRPr="008C38C1">
        <w:t xml:space="preserve"> sink:</w:t>
      </w:r>
    </w:p>
    <w:p w14:paraId="4DBF90E3" w14:textId="77777777" w:rsidR="00E1250E" w:rsidRPr="008C38C1"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C38C1">
        <w:rPr>
          <w:rFonts w:ascii="Consolas" w:hAnsi="Consolas" w:cs="Consolas"/>
          <w:color w:val="0000FF"/>
          <w:sz w:val="19"/>
          <w:szCs w:val="19"/>
        </w:rPr>
        <w:t>&lt;</w:t>
      </w:r>
      <w:r w:rsidRPr="008C38C1">
        <w:rPr>
          <w:rFonts w:ascii="Consolas" w:hAnsi="Consolas" w:cs="Consolas"/>
          <w:color w:val="A31515"/>
          <w:sz w:val="19"/>
          <w:szCs w:val="19"/>
        </w:rPr>
        <w:t>Rule</w:t>
      </w:r>
      <w:r w:rsidRPr="008C38C1">
        <w:rPr>
          <w:rFonts w:ascii="Consolas" w:hAnsi="Consolas" w:cs="Consolas"/>
          <w:color w:val="0000FF"/>
          <w:sz w:val="19"/>
          <w:szCs w:val="19"/>
        </w:rPr>
        <w:t xml:space="preserve"> </w:t>
      </w:r>
      <w:r w:rsidRPr="008C38C1">
        <w:rPr>
          <w:rFonts w:ascii="Consolas" w:hAnsi="Consolas" w:cs="Consolas"/>
          <w:color w:val="FF0000"/>
          <w:sz w:val="19"/>
          <w:szCs w:val="19"/>
        </w:rPr>
        <w:t>kind</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CheckSucceeded</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sink</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CommandLineConsole</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delete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rPr>
        <w:t>false</w:t>
      </w:r>
      <w:r w:rsidRPr="008C38C1">
        <w:rPr>
          <w:rFonts w:ascii="Consolas" w:hAnsi="Consolas" w:cs="Consolas"/>
          <w:sz w:val="19"/>
          <w:szCs w:val="19"/>
        </w:rPr>
        <w:t>"</w:t>
      </w:r>
      <w:r w:rsidRPr="008C38C1">
        <w:rPr>
          <w:rFonts w:ascii="Consolas" w:hAnsi="Consolas" w:cs="Consolas"/>
          <w:color w:val="0000FF"/>
          <w:sz w:val="19"/>
          <w:szCs w:val="19"/>
        </w:rPr>
        <w:t xml:space="preserve"> /&gt;</w:t>
      </w:r>
    </w:p>
    <w:p w14:paraId="49264442" w14:textId="77777777" w:rsidR="00E1250E" w:rsidRPr="008C38C1"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C38C1">
        <w:rPr>
          <w:rFonts w:ascii="Consolas" w:hAnsi="Consolas" w:cs="Consolas"/>
          <w:color w:val="0000FF"/>
          <w:sz w:val="19"/>
          <w:szCs w:val="19"/>
        </w:rPr>
        <w:t>&lt;</w:t>
      </w:r>
      <w:r w:rsidRPr="008C38C1">
        <w:rPr>
          <w:rFonts w:ascii="Consolas" w:hAnsi="Consolas" w:cs="Consolas"/>
          <w:color w:val="A31515"/>
          <w:sz w:val="19"/>
          <w:szCs w:val="19"/>
        </w:rPr>
        <w:t>Rule</w:t>
      </w:r>
      <w:r w:rsidRPr="008C38C1">
        <w:rPr>
          <w:rFonts w:ascii="Consolas" w:hAnsi="Consolas" w:cs="Consolas"/>
          <w:color w:val="0000FF"/>
          <w:sz w:val="19"/>
          <w:szCs w:val="19"/>
        </w:rPr>
        <w:t xml:space="preserve"> </w:t>
      </w:r>
      <w:r w:rsidRPr="008C38C1">
        <w:rPr>
          <w:rFonts w:ascii="Consolas" w:hAnsi="Consolas" w:cs="Consolas"/>
          <w:color w:val="FF0000"/>
          <w:sz w:val="19"/>
          <w:szCs w:val="19"/>
        </w:rPr>
        <w:t>kind</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TestPassed</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sink</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CommandLineConsole</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delete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rPr>
        <w:t>false</w:t>
      </w:r>
      <w:r w:rsidRPr="008C38C1">
        <w:rPr>
          <w:rFonts w:ascii="Consolas" w:hAnsi="Consolas" w:cs="Consolas"/>
          <w:sz w:val="19"/>
          <w:szCs w:val="19"/>
        </w:rPr>
        <w:t>"</w:t>
      </w:r>
      <w:r w:rsidRPr="008C38C1">
        <w:rPr>
          <w:rFonts w:ascii="Consolas" w:hAnsi="Consolas" w:cs="Consolas"/>
          <w:color w:val="0000FF"/>
          <w:sz w:val="19"/>
          <w:szCs w:val="19"/>
        </w:rPr>
        <w:t xml:space="preserve"> /&gt;</w:t>
      </w:r>
    </w:p>
    <w:p w14:paraId="5C15721D" w14:textId="77777777" w:rsidR="00E1250E" w:rsidRPr="008C38C1"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C38C1">
        <w:rPr>
          <w:rFonts w:ascii="Consolas" w:hAnsi="Consolas" w:cs="Consolas"/>
          <w:color w:val="0000FF"/>
          <w:sz w:val="19"/>
          <w:szCs w:val="19"/>
        </w:rPr>
        <w:t>&lt;</w:t>
      </w:r>
      <w:r w:rsidRPr="008C38C1">
        <w:rPr>
          <w:rFonts w:ascii="Consolas" w:hAnsi="Consolas" w:cs="Consolas"/>
          <w:color w:val="A31515"/>
          <w:sz w:val="19"/>
          <w:szCs w:val="19"/>
        </w:rPr>
        <w:t>Rule</w:t>
      </w:r>
      <w:r w:rsidRPr="008C38C1">
        <w:rPr>
          <w:rFonts w:ascii="Consolas" w:hAnsi="Consolas" w:cs="Consolas"/>
          <w:color w:val="0000FF"/>
          <w:sz w:val="19"/>
          <w:szCs w:val="19"/>
        </w:rPr>
        <w:t xml:space="preserve"> </w:t>
      </w:r>
      <w:r w:rsidRPr="008C38C1">
        <w:rPr>
          <w:rFonts w:ascii="Consolas" w:hAnsi="Consolas" w:cs="Consolas"/>
          <w:color w:val="FF0000"/>
          <w:sz w:val="19"/>
          <w:szCs w:val="19"/>
        </w:rPr>
        <w:t>kind</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TestFailed</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sink</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CommandLineConsole</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delete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rPr>
        <w:t>false</w:t>
      </w:r>
      <w:r w:rsidRPr="008C38C1">
        <w:rPr>
          <w:rFonts w:ascii="Consolas" w:hAnsi="Consolas" w:cs="Consolas"/>
          <w:sz w:val="19"/>
          <w:szCs w:val="19"/>
        </w:rPr>
        <w:t>"</w:t>
      </w:r>
      <w:r w:rsidRPr="008C38C1">
        <w:rPr>
          <w:rFonts w:ascii="Consolas" w:hAnsi="Consolas" w:cs="Consolas"/>
          <w:color w:val="0000FF"/>
          <w:sz w:val="19"/>
          <w:szCs w:val="19"/>
        </w:rPr>
        <w:t xml:space="preserve"> /&gt;</w:t>
      </w:r>
    </w:p>
    <w:p w14:paraId="3DC7B015" w14:textId="51004E09" w:rsidR="000642CC" w:rsidRPr="008C38C1" w:rsidRDefault="00E1250E" w:rsidP="000642CC">
      <w:pPr>
        <w:jc w:val="both"/>
      </w:pPr>
      <w:r w:rsidRPr="008C38C1">
        <w:t>When running the test suite</w:t>
      </w:r>
      <w:r w:rsidR="001A6F34">
        <w:t>,</w:t>
      </w:r>
      <w:r w:rsidRPr="008C38C1">
        <w:t xml:space="preserve"> </w:t>
      </w:r>
      <w:r w:rsidR="000642CC" w:rsidRPr="008C38C1">
        <w:t xml:space="preserve">a </w:t>
      </w:r>
      <w:r w:rsidR="00505928">
        <w:t>C</w:t>
      </w:r>
      <w:r w:rsidR="000642CC" w:rsidRPr="008C38C1">
        <w:t>onsole window will be opened and configured log messages will be displayed on it.</w:t>
      </w:r>
    </w:p>
    <w:p w14:paraId="30BADE89" w14:textId="77777777" w:rsidR="00D7036C" w:rsidRPr="008C38C1" w:rsidRDefault="00D7036C" w:rsidP="00D7036C">
      <w:pPr>
        <w:rPr>
          <w:lang w:eastAsia="zh-CN"/>
        </w:rPr>
      </w:pPr>
      <w:r w:rsidRPr="008C38C1">
        <w:rPr>
          <w:lang w:eastAsia="zh-CN"/>
        </w:rPr>
        <w:t>The size of the window is customizable.</w:t>
      </w:r>
    </w:p>
    <w:tbl>
      <w:tblPr>
        <w:tblStyle w:val="TableGrid"/>
        <w:tblW w:w="0" w:type="auto"/>
        <w:tblLook w:val="04A0" w:firstRow="1" w:lastRow="0" w:firstColumn="1" w:lastColumn="0" w:noHBand="0" w:noVBand="1"/>
      </w:tblPr>
      <w:tblGrid>
        <w:gridCol w:w="8630"/>
      </w:tblGrid>
      <w:tr w:rsidR="00D7036C" w:rsidRPr="008C38C1" w14:paraId="304CF646" w14:textId="77777777" w:rsidTr="009F26A0">
        <w:tc>
          <w:tcPr>
            <w:tcW w:w="8856" w:type="dxa"/>
          </w:tcPr>
          <w:p w14:paraId="0BF7FD7F" w14:textId="77777777" w:rsidR="00D7036C" w:rsidRPr="008C38C1" w:rsidRDefault="00D7036C" w:rsidP="006B40A8">
            <w:pPr>
              <w:autoSpaceDE w:val="0"/>
              <w:autoSpaceDN w:val="0"/>
              <w:rPr>
                <w:rFonts w:ascii="Consolas" w:hAnsi="Consolas" w:cs="Consolas"/>
                <w:kern w:val="0"/>
                <w:sz w:val="19"/>
                <w:szCs w:val="19"/>
                <w:lang w:eastAsia="zh-CN"/>
              </w:rPr>
            </w:pPr>
            <w:r w:rsidRPr="008C38C1">
              <w:rPr>
                <w:rFonts w:ascii="Consolas" w:hAnsi="Consolas" w:cs="Consolas"/>
                <w:color w:val="0000FF"/>
                <w:sz w:val="19"/>
                <w:szCs w:val="19"/>
              </w:rPr>
              <w:t>&lt;</w:t>
            </w:r>
            <w:r w:rsidRPr="008C38C1">
              <w:rPr>
                <w:rFonts w:ascii="Consolas" w:hAnsi="Consolas" w:cs="Consolas"/>
                <w:color w:val="A31515"/>
                <w:sz w:val="19"/>
                <w:szCs w:val="19"/>
              </w:rPr>
              <w:t>Property</w:t>
            </w:r>
            <w:r w:rsidRPr="008C38C1">
              <w:rPr>
                <w:rFonts w:ascii="Consolas" w:hAnsi="Consolas" w:cs="Consolas"/>
                <w:color w:val="0000FF"/>
                <w:sz w:val="19"/>
                <w:szCs w:val="19"/>
              </w:rPr>
              <w:t xml:space="preserve"> </w:t>
            </w:r>
            <w:r w:rsidRPr="008C38C1">
              <w:rPr>
                <w:rFonts w:ascii="Consolas" w:hAnsi="Consolas" w:cs="Consolas"/>
                <w:color w:val="FF0000"/>
                <w:sz w:val="19"/>
                <w:szCs w:val="19"/>
              </w:rPr>
              <w:t>name</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ConsoleBufferHeight</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value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rPr>
              <w:t>600</w:t>
            </w:r>
            <w:r w:rsidRPr="008C38C1">
              <w:rPr>
                <w:rFonts w:ascii="Consolas" w:hAnsi="Consolas" w:cs="Consolas"/>
                <w:sz w:val="19"/>
                <w:szCs w:val="19"/>
              </w:rPr>
              <w:t>"</w:t>
            </w:r>
            <w:r w:rsidRPr="008C38C1">
              <w:rPr>
                <w:rFonts w:ascii="Consolas" w:hAnsi="Consolas" w:cs="Consolas"/>
                <w:color w:val="0000FF"/>
                <w:sz w:val="19"/>
                <w:szCs w:val="19"/>
              </w:rPr>
              <w:t>/&gt;</w:t>
            </w:r>
          </w:p>
          <w:p w14:paraId="43C4AECE" w14:textId="77777777" w:rsidR="00D7036C" w:rsidRPr="008C38C1" w:rsidRDefault="00D7036C" w:rsidP="006B40A8">
            <w:pPr>
              <w:autoSpaceDE w:val="0"/>
              <w:autoSpaceDN w:val="0"/>
              <w:rPr>
                <w:rFonts w:ascii="Consolas" w:hAnsi="Consolas" w:cs="Consolas"/>
                <w:sz w:val="19"/>
                <w:szCs w:val="19"/>
              </w:rPr>
            </w:pPr>
            <w:r w:rsidRPr="008C38C1">
              <w:rPr>
                <w:rFonts w:ascii="Consolas" w:hAnsi="Consolas" w:cs="Consolas"/>
                <w:color w:val="0000FF"/>
                <w:sz w:val="19"/>
                <w:szCs w:val="19"/>
              </w:rPr>
              <w:t>&lt;</w:t>
            </w:r>
            <w:r w:rsidRPr="008C38C1">
              <w:rPr>
                <w:rFonts w:ascii="Consolas" w:hAnsi="Consolas" w:cs="Consolas"/>
                <w:color w:val="A31515"/>
                <w:sz w:val="19"/>
                <w:szCs w:val="19"/>
              </w:rPr>
              <w:t>Property</w:t>
            </w:r>
            <w:r w:rsidRPr="008C38C1">
              <w:rPr>
                <w:rFonts w:ascii="Consolas" w:hAnsi="Consolas" w:cs="Consolas"/>
                <w:color w:val="0000FF"/>
                <w:sz w:val="19"/>
                <w:szCs w:val="19"/>
              </w:rPr>
              <w:t xml:space="preserve"> </w:t>
            </w:r>
            <w:r w:rsidRPr="008C38C1">
              <w:rPr>
                <w:rFonts w:ascii="Consolas" w:hAnsi="Consolas" w:cs="Consolas"/>
                <w:color w:val="FF0000"/>
                <w:sz w:val="19"/>
                <w:szCs w:val="19"/>
              </w:rPr>
              <w:t>name</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ConsoleWidth</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value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rPr>
              <w:t>100</w:t>
            </w:r>
            <w:r w:rsidRPr="008C38C1">
              <w:rPr>
                <w:rFonts w:ascii="Consolas" w:hAnsi="Consolas" w:cs="Consolas"/>
                <w:sz w:val="19"/>
                <w:szCs w:val="19"/>
              </w:rPr>
              <w:t>"</w:t>
            </w:r>
            <w:r w:rsidRPr="008C38C1">
              <w:rPr>
                <w:rFonts w:ascii="Consolas" w:hAnsi="Consolas" w:cs="Consolas"/>
                <w:color w:val="0000FF"/>
                <w:sz w:val="19"/>
                <w:szCs w:val="19"/>
              </w:rPr>
              <w:t>/&gt;</w:t>
            </w:r>
          </w:p>
          <w:p w14:paraId="6B72DB1E" w14:textId="77777777" w:rsidR="00D7036C" w:rsidRPr="008C38C1" w:rsidRDefault="00D7036C" w:rsidP="006B40A8">
            <w:pPr>
              <w:autoSpaceDE w:val="0"/>
              <w:autoSpaceDN w:val="0"/>
              <w:rPr>
                <w:rFonts w:ascii="Consolas" w:hAnsi="Consolas" w:cs="Consolas"/>
                <w:color w:val="0000FF"/>
                <w:sz w:val="19"/>
                <w:szCs w:val="19"/>
              </w:rPr>
            </w:pPr>
            <w:r w:rsidRPr="008C38C1">
              <w:rPr>
                <w:rFonts w:ascii="Consolas" w:hAnsi="Consolas" w:cs="Consolas"/>
                <w:color w:val="0000FF"/>
                <w:sz w:val="19"/>
                <w:szCs w:val="19"/>
              </w:rPr>
              <w:t>&lt;</w:t>
            </w:r>
            <w:r w:rsidRPr="008C38C1">
              <w:rPr>
                <w:rFonts w:ascii="Consolas" w:hAnsi="Consolas" w:cs="Consolas"/>
                <w:color w:val="A31515"/>
                <w:sz w:val="19"/>
                <w:szCs w:val="19"/>
              </w:rPr>
              <w:t>Property</w:t>
            </w:r>
            <w:r w:rsidRPr="008C38C1">
              <w:rPr>
                <w:rFonts w:ascii="Consolas" w:hAnsi="Consolas" w:cs="Consolas"/>
                <w:color w:val="0000FF"/>
                <w:sz w:val="19"/>
                <w:szCs w:val="19"/>
              </w:rPr>
              <w:t xml:space="preserve"> </w:t>
            </w:r>
            <w:r w:rsidRPr="008C38C1">
              <w:rPr>
                <w:rFonts w:ascii="Consolas" w:hAnsi="Consolas" w:cs="Consolas"/>
                <w:color w:val="FF0000"/>
                <w:sz w:val="19"/>
                <w:szCs w:val="19"/>
              </w:rPr>
              <w:t>name</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sz w:val="19"/>
                <w:szCs w:val="19"/>
              </w:rPr>
              <w:t>ConsoleHeight</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value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rPr>
              <w:t>50</w:t>
            </w:r>
            <w:r w:rsidRPr="008C38C1">
              <w:rPr>
                <w:rFonts w:ascii="Consolas" w:hAnsi="Consolas" w:cs="Consolas"/>
                <w:sz w:val="19"/>
                <w:szCs w:val="19"/>
              </w:rPr>
              <w:t>"</w:t>
            </w:r>
            <w:r w:rsidRPr="008C38C1">
              <w:rPr>
                <w:rFonts w:ascii="Consolas" w:hAnsi="Consolas" w:cs="Consolas"/>
                <w:color w:val="0000FF"/>
                <w:sz w:val="19"/>
                <w:szCs w:val="19"/>
              </w:rPr>
              <w:t>/&gt;</w:t>
            </w:r>
          </w:p>
        </w:tc>
      </w:tr>
    </w:tbl>
    <w:p w14:paraId="1390B652" w14:textId="77777777" w:rsidR="000A7C92" w:rsidRPr="008C38C1" w:rsidRDefault="000A7C92" w:rsidP="000A7C92">
      <w:pPr>
        <w:pStyle w:val="Heading3"/>
        <w:rPr>
          <w:lang w:eastAsia="zh-CN"/>
        </w:rPr>
      </w:pPr>
      <w:r w:rsidRPr="008C38C1">
        <w:rPr>
          <w:lang w:eastAsia="zh-CN"/>
        </w:rPr>
        <w:t>Color Console Logging</w:t>
      </w:r>
    </w:p>
    <w:p w14:paraId="31AF27EE" w14:textId="13A3F415" w:rsidR="000A7C92" w:rsidRPr="008C38C1" w:rsidRDefault="000A7C92" w:rsidP="000A7C92">
      <w:pPr>
        <w:rPr>
          <w:lang w:eastAsia="zh-CN"/>
        </w:rPr>
      </w:pPr>
      <w:r w:rsidRPr="008C38C1">
        <w:rPr>
          <w:lang w:eastAsia="zh-CN"/>
        </w:rPr>
        <w:t xml:space="preserve">Log message displayed </w:t>
      </w:r>
      <w:r w:rsidR="001A6F34">
        <w:rPr>
          <w:lang w:eastAsia="zh-CN"/>
        </w:rPr>
        <w:t>i</w:t>
      </w:r>
      <w:r w:rsidR="001A6F34" w:rsidRPr="008C38C1">
        <w:rPr>
          <w:lang w:eastAsia="zh-CN"/>
        </w:rPr>
        <w:t xml:space="preserve">n </w:t>
      </w:r>
      <w:r w:rsidRPr="008C38C1">
        <w:rPr>
          <w:lang w:eastAsia="zh-CN"/>
        </w:rPr>
        <w:t xml:space="preserve">the </w:t>
      </w:r>
      <w:r w:rsidR="00505928">
        <w:rPr>
          <w:lang w:eastAsia="zh-CN"/>
        </w:rPr>
        <w:t>C</w:t>
      </w:r>
      <w:r w:rsidRPr="008C38C1">
        <w:rPr>
          <w:lang w:eastAsia="zh-CN"/>
        </w:rPr>
        <w:t>onsole can be colorized</w:t>
      </w:r>
      <w:r w:rsidR="00505928">
        <w:rPr>
          <w:lang w:eastAsia="zh-CN"/>
        </w:rPr>
        <w:t>.</w:t>
      </w:r>
      <w:r w:rsidR="00505928" w:rsidRPr="008C38C1">
        <w:rPr>
          <w:lang w:eastAsia="zh-CN"/>
        </w:rPr>
        <w:t xml:space="preserve"> </w:t>
      </w:r>
      <w:r w:rsidR="00505928">
        <w:rPr>
          <w:lang w:eastAsia="zh-CN"/>
        </w:rPr>
        <w:t>Y</w:t>
      </w:r>
      <w:r w:rsidR="00505928" w:rsidRPr="008C38C1">
        <w:rPr>
          <w:lang w:eastAsia="zh-CN"/>
        </w:rPr>
        <w:t xml:space="preserve">ou </w:t>
      </w:r>
      <w:r w:rsidRPr="008C38C1">
        <w:rPr>
          <w:lang w:eastAsia="zh-CN"/>
        </w:rPr>
        <w:t xml:space="preserve">can use different color to display different </w:t>
      </w:r>
      <w:r w:rsidR="001A6F34">
        <w:rPr>
          <w:lang w:eastAsia="zh-CN"/>
        </w:rPr>
        <w:t>log message</w:t>
      </w:r>
      <w:r w:rsidR="00505928">
        <w:rPr>
          <w:lang w:eastAsia="zh-CN"/>
        </w:rPr>
        <w:t>s</w:t>
      </w:r>
      <w:r w:rsidR="001A6F34">
        <w:rPr>
          <w:lang w:eastAsia="zh-CN"/>
        </w:rPr>
        <w:t>.</w:t>
      </w:r>
    </w:p>
    <w:p w14:paraId="279B9B85" w14:textId="77777777" w:rsidR="00E1250E" w:rsidRPr="008C38C1" w:rsidRDefault="00E1250E" w:rsidP="000A7C92">
      <w:pPr>
        <w:rPr>
          <w:b/>
          <w:bCs/>
        </w:rPr>
      </w:pPr>
      <w:r w:rsidRPr="008C38C1">
        <w:rPr>
          <w:b/>
          <w:bCs/>
        </w:rPr>
        <w:t>Usage</w:t>
      </w:r>
    </w:p>
    <w:p w14:paraId="17AA10CA" w14:textId="482E9832" w:rsidR="00E1250E" w:rsidRPr="008C38C1" w:rsidRDefault="00E1250E" w:rsidP="00885749">
      <w:pPr>
        <w:pStyle w:val="ListParagraph"/>
        <w:numPr>
          <w:ilvl w:val="0"/>
          <w:numId w:val="20"/>
        </w:numPr>
        <w:rPr>
          <w:lang w:eastAsia="zh-CN"/>
        </w:rPr>
      </w:pPr>
      <w:r w:rsidRPr="008C38C1">
        <w:rPr>
          <w:lang w:eastAsia="zh-CN"/>
        </w:rPr>
        <w:t>Define console sink with color</w:t>
      </w:r>
      <w:r w:rsidR="00D7036C" w:rsidRPr="008C38C1">
        <w:rPr>
          <w:lang w:eastAsia="zh-CN"/>
        </w:rPr>
        <w:t>.</w:t>
      </w:r>
      <w:r w:rsidR="00D7036C" w:rsidRPr="008C38C1">
        <w:rPr>
          <w:lang w:eastAsia="zh-CN"/>
        </w:rPr>
        <w:br/>
        <w:t>Only the following four colors are available: red, green</w:t>
      </w:r>
      <w:r w:rsidR="005F367B">
        <w:rPr>
          <w:lang w:eastAsia="zh-CN"/>
        </w:rPr>
        <w:t>,</w:t>
      </w:r>
      <w:r w:rsidR="00D7036C" w:rsidRPr="008C38C1">
        <w:rPr>
          <w:lang w:eastAsia="zh-CN"/>
        </w:rPr>
        <w:t xml:space="preserve"> yellow and white.</w:t>
      </w:r>
    </w:p>
    <w:p w14:paraId="7252D631" w14:textId="77777777" w:rsidR="00E1250E" w:rsidRPr="00D07D0F"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&lt;</w:t>
      </w:r>
      <w:r w:rsidRPr="00D07D0F">
        <w:rPr>
          <w:rFonts w:ascii="Consolas" w:hAnsi="Consolas" w:cs="Consolas"/>
          <w:noProof/>
          <w:color w:val="A31515"/>
          <w:kern w:val="0"/>
          <w:sz w:val="19"/>
          <w:szCs w:val="19"/>
          <w:lang w:eastAsia="zh-CN"/>
        </w:rPr>
        <w:t>Sinks</w:t>
      </w:r>
      <w:r w:rsidRPr="00D07D0F">
        <w:rPr>
          <w:rFonts w:ascii="Consolas" w:hAnsi="Consolas" w:cs="Consolas"/>
          <w:noProof/>
          <w:color w:val="0000FF"/>
          <w:kern w:val="0"/>
          <w:sz w:val="19"/>
          <w:szCs w:val="19"/>
          <w:lang w:eastAsia="zh-CN"/>
        </w:rPr>
        <w:t xml:space="preserve">&gt;    </w:t>
      </w:r>
    </w:p>
    <w:p w14:paraId="0C384E26" w14:textId="590623D1" w:rsidR="00E1250E" w:rsidRPr="00D07D0F" w:rsidRDefault="00E1250E" w:rsidP="00D07D0F">
      <w:pPr>
        <w:pBdr>
          <w:top w:val="single" w:sz="4" w:space="1" w:color="auto"/>
          <w:left w:val="single" w:sz="4" w:space="4" w:color="auto"/>
          <w:bottom w:val="single" w:sz="4" w:space="1" w:color="auto"/>
          <w:right w:val="single" w:sz="4" w:space="4" w:color="auto"/>
        </w:pBdr>
        <w:spacing w:before="15" w:after="15" w:line="288" w:lineRule="atLeast"/>
        <w:rPr>
          <w:rFonts w:ascii="Consolas" w:hAnsi="Consolas" w:cs="Consolas"/>
          <w:noProof/>
          <w:color w:val="0000FF"/>
          <w:kern w:val="0"/>
          <w:sz w:val="19"/>
          <w:szCs w:val="19"/>
          <w:lang w:eastAsia="zh-CN"/>
        </w:rPr>
      </w:pPr>
      <w:r w:rsidRPr="00D07D0F">
        <w:rPr>
          <w:rFonts w:ascii="Consolas" w:hAnsi="Consolas" w:cs="Consolas"/>
          <w:sz w:val="19"/>
          <w:szCs w:val="19"/>
        </w:rPr>
        <w:t>…</w:t>
      </w:r>
      <w:r w:rsidRPr="00D07D0F">
        <w:rPr>
          <w:rFonts w:ascii="Consolas" w:hAnsi="Consolas" w:cs="Consolas"/>
          <w:noProof/>
          <w:color w:val="0000FF"/>
          <w:kern w:val="0"/>
          <w:sz w:val="19"/>
          <w:szCs w:val="19"/>
          <w:lang w:eastAsia="zh-CN"/>
        </w:rPr>
        <w:t xml:space="preserve"> </w:t>
      </w:r>
    </w:p>
    <w:p w14:paraId="671ACC10" w14:textId="77777777" w:rsidR="00E1250E" w:rsidRPr="00D07D0F"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Pr="00D07D0F">
        <w:rPr>
          <w:rFonts w:ascii="Consolas" w:hAnsi="Consolas" w:cs="Consolas"/>
          <w:color w:val="0000FF"/>
          <w:kern w:val="0"/>
          <w:sz w:val="19"/>
          <w:szCs w:val="19"/>
          <w:lang w:eastAsia="zh-CN"/>
        </w:rPr>
        <w:t>&lt;</w:t>
      </w:r>
      <w:r w:rsidRPr="00D07D0F">
        <w:rPr>
          <w:rFonts w:ascii="Consolas" w:hAnsi="Consolas" w:cs="Consolas"/>
          <w:color w:val="A31515"/>
          <w:kern w:val="0"/>
          <w:sz w:val="19"/>
          <w:szCs w:val="19"/>
          <w:lang w:eastAsia="zh-CN"/>
        </w:rPr>
        <w:t>Console</w:t>
      </w:r>
      <w:r w:rsidRPr="00D07D0F">
        <w:rPr>
          <w:rFonts w:ascii="Consolas" w:hAnsi="Consolas" w:cs="Consolas"/>
          <w:color w:val="0000FF"/>
          <w:kern w:val="0"/>
          <w:sz w:val="19"/>
          <w:szCs w:val="19"/>
          <w:lang w:eastAsia="zh-CN"/>
        </w:rPr>
        <w:t xml:space="preserve"> </w:t>
      </w:r>
      <w:r w:rsidRPr="00D07D0F">
        <w:rPr>
          <w:rFonts w:ascii="Consolas" w:hAnsi="Consolas" w:cs="Consolas"/>
          <w:color w:val="FF0000"/>
          <w:kern w:val="0"/>
          <w:sz w:val="19"/>
          <w:szCs w:val="19"/>
          <w:lang w:eastAsia="zh-CN"/>
        </w:rPr>
        <w:t>id</w:t>
      </w:r>
      <w:r w:rsidRPr="00D07D0F">
        <w:rPr>
          <w:rFonts w:ascii="Consolas" w:hAnsi="Consolas" w:cs="Consolas"/>
          <w:color w:val="0000FF"/>
          <w:kern w:val="0"/>
          <w:sz w:val="19"/>
          <w:szCs w:val="19"/>
          <w:lang w:eastAsia="zh-CN"/>
        </w:rPr>
        <w:t>=</w:t>
      </w:r>
      <w:r w:rsidRPr="00D07D0F">
        <w:rPr>
          <w:rFonts w:ascii="Consolas" w:hAnsi="Consolas" w:cs="Consolas"/>
          <w:kern w:val="0"/>
          <w:sz w:val="19"/>
          <w:szCs w:val="19"/>
          <w:lang w:eastAsia="zh-CN"/>
        </w:rPr>
        <w:t>"</w:t>
      </w:r>
      <w:proofErr w:type="spellStart"/>
      <w:r w:rsidRPr="00D07D0F">
        <w:rPr>
          <w:rFonts w:ascii="Consolas" w:hAnsi="Consolas" w:cs="Consolas"/>
          <w:color w:val="0000FF"/>
          <w:kern w:val="0"/>
          <w:sz w:val="19"/>
          <w:szCs w:val="19"/>
          <w:lang w:eastAsia="zh-CN"/>
        </w:rPr>
        <w:t>RedConsole</w:t>
      </w:r>
      <w:proofErr w:type="spellEnd"/>
      <w:r w:rsidRPr="00D07D0F">
        <w:rPr>
          <w:rFonts w:ascii="Consolas" w:hAnsi="Consolas" w:cs="Consolas"/>
          <w:kern w:val="0"/>
          <w:sz w:val="19"/>
          <w:szCs w:val="19"/>
          <w:lang w:eastAsia="zh-CN"/>
        </w:rPr>
        <w:t>"</w:t>
      </w:r>
      <w:r w:rsidRPr="00D07D0F">
        <w:rPr>
          <w:rFonts w:ascii="Consolas" w:hAnsi="Consolas" w:cs="Consolas"/>
          <w:color w:val="0000FF"/>
          <w:kern w:val="0"/>
          <w:sz w:val="19"/>
          <w:szCs w:val="19"/>
          <w:lang w:eastAsia="zh-CN"/>
        </w:rPr>
        <w:t xml:space="preserve"> /&gt;</w:t>
      </w:r>
    </w:p>
    <w:p w14:paraId="0A136DDD" w14:textId="77777777" w:rsidR="00E1250E" w:rsidRPr="00D07D0F"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Pr="00D07D0F">
        <w:rPr>
          <w:rFonts w:ascii="Consolas" w:hAnsi="Consolas" w:cs="Consolas"/>
          <w:color w:val="0000FF"/>
          <w:kern w:val="0"/>
          <w:sz w:val="19"/>
          <w:szCs w:val="19"/>
          <w:lang w:eastAsia="zh-CN"/>
        </w:rPr>
        <w:t>&lt;</w:t>
      </w:r>
      <w:r w:rsidRPr="00D07D0F">
        <w:rPr>
          <w:rFonts w:ascii="Consolas" w:hAnsi="Consolas" w:cs="Consolas"/>
          <w:color w:val="A31515"/>
          <w:kern w:val="0"/>
          <w:sz w:val="19"/>
          <w:szCs w:val="19"/>
          <w:lang w:eastAsia="zh-CN"/>
        </w:rPr>
        <w:t>Console</w:t>
      </w:r>
      <w:r w:rsidRPr="00D07D0F">
        <w:rPr>
          <w:rFonts w:ascii="Consolas" w:hAnsi="Consolas" w:cs="Consolas"/>
          <w:color w:val="0000FF"/>
          <w:kern w:val="0"/>
          <w:sz w:val="19"/>
          <w:szCs w:val="19"/>
          <w:lang w:eastAsia="zh-CN"/>
        </w:rPr>
        <w:t xml:space="preserve"> </w:t>
      </w:r>
      <w:r w:rsidRPr="00D07D0F">
        <w:rPr>
          <w:rFonts w:ascii="Consolas" w:hAnsi="Consolas" w:cs="Consolas"/>
          <w:color w:val="FF0000"/>
          <w:kern w:val="0"/>
          <w:sz w:val="19"/>
          <w:szCs w:val="19"/>
          <w:lang w:eastAsia="zh-CN"/>
        </w:rPr>
        <w:t>id</w:t>
      </w:r>
      <w:r w:rsidRPr="00D07D0F">
        <w:rPr>
          <w:rFonts w:ascii="Consolas" w:hAnsi="Consolas" w:cs="Consolas"/>
          <w:color w:val="0000FF"/>
          <w:kern w:val="0"/>
          <w:sz w:val="19"/>
          <w:szCs w:val="19"/>
          <w:lang w:eastAsia="zh-CN"/>
        </w:rPr>
        <w:t>=</w:t>
      </w:r>
      <w:r w:rsidRPr="00D07D0F">
        <w:rPr>
          <w:rFonts w:ascii="Consolas" w:hAnsi="Consolas" w:cs="Consolas"/>
          <w:kern w:val="0"/>
          <w:sz w:val="19"/>
          <w:szCs w:val="19"/>
          <w:lang w:eastAsia="zh-CN"/>
        </w:rPr>
        <w:t>"</w:t>
      </w:r>
      <w:proofErr w:type="spellStart"/>
      <w:r w:rsidRPr="00D07D0F">
        <w:rPr>
          <w:rFonts w:ascii="Consolas" w:hAnsi="Consolas" w:cs="Consolas"/>
          <w:color w:val="0000FF"/>
          <w:kern w:val="0"/>
          <w:sz w:val="19"/>
          <w:szCs w:val="19"/>
          <w:lang w:eastAsia="zh-CN"/>
        </w:rPr>
        <w:t>GreenConsole</w:t>
      </w:r>
      <w:proofErr w:type="spellEnd"/>
      <w:r w:rsidRPr="00D07D0F">
        <w:rPr>
          <w:rFonts w:ascii="Consolas" w:hAnsi="Consolas" w:cs="Consolas"/>
          <w:kern w:val="0"/>
          <w:sz w:val="19"/>
          <w:szCs w:val="19"/>
          <w:lang w:eastAsia="zh-CN"/>
        </w:rPr>
        <w:t>"</w:t>
      </w:r>
      <w:r w:rsidRPr="00D07D0F">
        <w:rPr>
          <w:rFonts w:ascii="Consolas" w:hAnsi="Consolas" w:cs="Consolas"/>
          <w:color w:val="0000FF"/>
          <w:kern w:val="0"/>
          <w:sz w:val="19"/>
          <w:szCs w:val="19"/>
          <w:lang w:eastAsia="zh-CN"/>
        </w:rPr>
        <w:t xml:space="preserve"> /&gt;</w:t>
      </w:r>
    </w:p>
    <w:p w14:paraId="266A67EA" w14:textId="77777777" w:rsidR="00E1250E" w:rsidRPr="00D07D0F"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Pr="00D07D0F">
        <w:rPr>
          <w:rFonts w:ascii="Consolas" w:hAnsi="Consolas" w:cs="Consolas"/>
          <w:color w:val="0000FF"/>
          <w:kern w:val="0"/>
          <w:sz w:val="19"/>
          <w:szCs w:val="19"/>
          <w:lang w:eastAsia="zh-CN"/>
        </w:rPr>
        <w:t>&lt;</w:t>
      </w:r>
      <w:r w:rsidRPr="00D07D0F">
        <w:rPr>
          <w:rFonts w:ascii="Consolas" w:hAnsi="Consolas" w:cs="Consolas"/>
          <w:color w:val="A31515"/>
          <w:kern w:val="0"/>
          <w:sz w:val="19"/>
          <w:szCs w:val="19"/>
          <w:lang w:eastAsia="zh-CN"/>
        </w:rPr>
        <w:t>Console</w:t>
      </w:r>
      <w:r w:rsidRPr="00D07D0F">
        <w:rPr>
          <w:rFonts w:ascii="Consolas" w:hAnsi="Consolas" w:cs="Consolas"/>
          <w:color w:val="0000FF"/>
          <w:kern w:val="0"/>
          <w:sz w:val="19"/>
          <w:szCs w:val="19"/>
          <w:lang w:eastAsia="zh-CN"/>
        </w:rPr>
        <w:t xml:space="preserve"> </w:t>
      </w:r>
      <w:r w:rsidRPr="00D07D0F">
        <w:rPr>
          <w:rFonts w:ascii="Consolas" w:hAnsi="Consolas" w:cs="Consolas"/>
          <w:color w:val="FF0000"/>
          <w:kern w:val="0"/>
          <w:sz w:val="19"/>
          <w:szCs w:val="19"/>
          <w:lang w:eastAsia="zh-CN"/>
        </w:rPr>
        <w:t>id</w:t>
      </w:r>
      <w:r w:rsidRPr="00D07D0F">
        <w:rPr>
          <w:rFonts w:ascii="Consolas" w:hAnsi="Consolas" w:cs="Consolas"/>
          <w:color w:val="0000FF"/>
          <w:kern w:val="0"/>
          <w:sz w:val="19"/>
          <w:szCs w:val="19"/>
          <w:lang w:eastAsia="zh-CN"/>
        </w:rPr>
        <w:t>=</w:t>
      </w:r>
      <w:r w:rsidRPr="00D07D0F">
        <w:rPr>
          <w:rFonts w:ascii="Consolas" w:hAnsi="Consolas" w:cs="Consolas"/>
          <w:kern w:val="0"/>
          <w:sz w:val="19"/>
          <w:szCs w:val="19"/>
          <w:lang w:eastAsia="zh-CN"/>
        </w:rPr>
        <w:t>"</w:t>
      </w:r>
      <w:proofErr w:type="spellStart"/>
      <w:r w:rsidRPr="00D07D0F">
        <w:rPr>
          <w:rFonts w:ascii="Consolas" w:hAnsi="Consolas" w:cs="Consolas"/>
          <w:color w:val="0000FF"/>
          <w:kern w:val="0"/>
          <w:sz w:val="19"/>
          <w:szCs w:val="19"/>
          <w:lang w:eastAsia="zh-CN"/>
        </w:rPr>
        <w:t>YellowConsole</w:t>
      </w:r>
      <w:proofErr w:type="spellEnd"/>
      <w:r w:rsidRPr="00D07D0F">
        <w:rPr>
          <w:rFonts w:ascii="Consolas" w:hAnsi="Consolas" w:cs="Consolas"/>
          <w:kern w:val="0"/>
          <w:sz w:val="19"/>
          <w:szCs w:val="19"/>
          <w:lang w:eastAsia="zh-CN"/>
        </w:rPr>
        <w:t>"</w:t>
      </w:r>
      <w:r w:rsidRPr="00D07D0F">
        <w:rPr>
          <w:rFonts w:ascii="Consolas" w:hAnsi="Consolas" w:cs="Consolas"/>
          <w:color w:val="0000FF"/>
          <w:kern w:val="0"/>
          <w:sz w:val="19"/>
          <w:szCs w:val="19"/>
          <w:lang w:eastAsia="zh-CN"/>
        </w:rPr>
        <w:t xml:space="preserve"> /&gt;</w:t>
      </w:r>
    </w:p>
    <w:p w14:paraId="5B21516D" w14:textId="77777777" w:rsidR="00E1250E" w:rsidRPr="00D07D0F" w:rsidRDefault="00E1250E" w:rsidP="00E1250E">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Pr="00D07D0F">
        <w:rPr>
          <w:rFonts w:ascii="Consolas" w:hAnsi="Consolas" w:cs="Consolas"/>
          <w:color w:val="0000FF"/>
          <w:kern w:val="0"/>
          <w:sz w:val="19"/>
          <w:szCs w:val="19"/>
          <w:lang w:eastAsia="zh-CN"/>
        </w:rPr>
        <w:t>&lt;</w:t>
      </w:r>
      <w:r w:rsidRPr="00D07D0F">
        <w:rPr>
          <w:rFonts w:ascii="Consolas" w:hAnsi="Consolas" w:cs="Consolas"/>
          <w:color w:val="A31515"/>
          <w:kern w:val="0"/>
          <w:sz w:val="19"/>
          <w:szCs w:val="19"/>
          <w:lang w:eastAsia="zh-CN"/>
        </w:rPr>
        <w:t>Console</w:t>
      </w:r>
      <w:r w:rsidRPr="00D07D0F">
        <w:rPr>
          <w:rFonts w:ascii="Consolas" w:hAnsi="Consolas" w:cs="Consolas"/>
          <w:color w:val="0000FF"/>
          <w:kern w:val="0"/>
          <w:sz w:val="19"/>
          <w:szCs w:val="19"/>
          <w:lang w:eastAsia="zh-CN"/>
        </w:rPr>
        <w:t xml:space="preserve"> </w:t>
      </w:r>
      <w:r w:rsidRPr="00D07D0F">
        <w:rPr>
          <w:rFonts w:ascii="Consolas" w:hAnsi="Consolas" w:cs="Consolas"/>
          <w:color w:val="FF0000"/>
          <w:kern w:val="0"/>
          <w:sz w:val="19"/>
          <w:szCs w:val="19"/>
          <w:lang w:eastAsia="zh-CN"/>
        </w:rPr>
        <w:t>id</w:t>
      </w:r>
      <w:r w:rsidRPr="00D07D0F">
        <w:rPr>
          <w:rFonts w:ascii="Consolas" w:hAnsi="Consolas" w:cs="Consolas"/>
          <w:color w:val="0000FF"/>
          <w:kern w:val="0"/>
          <w:sz w:val="19"/>
          <w:szCs w:val="19"/>
          <w:lang w:eastAsia="zh-CN"/>
        </w:rPr>
        <w:t>=</w:t>
      </w:r>
      <w:r w:rsidRPr="00D07D0F">
        <w:rPr>
          <w:rFonts w:ascii="Consolas" w:hAnsi="Consolas" w:cs="Consolas"/>
          <w:kern w:val="0"/>
          <w:sz w:val="19"/>
          <w:szCs w:val="19"/>
          <w:lang w:eastAsia="zh-CN"/>
        </w:rPr>
        <w:t>"</w:t>
      </w:r>
      <w:proofErr w:type="spellStart"/>
      <w:r w:rsidRPr="00D07D0F">
        <w:rPr>
          <w:rFonts w:ascii="Consolas" w:hAnsi="Consolas" w:cs="Consolas"/>
          <w:color w:val="0000FF"/>
          <w:kern w:val="0"/>
          <w:sz w:val="19"/>
          <w:szCs w:val="19"/>
          <w:lang w:eastAsia="zh-CN"/>
        </w:rPr>
        <w:t>WhiteConsole</w:t>
      </w:r>
      <w:proofErr w:type="spellEnd"/>
      <w:r w:rsidRPr="00D07D0F">
        <w:rPr>
          <w:rFonts w:ascii="Consolas" w:hAnsi="Consolas" w:cs="Consolas"/>
          <w:kern w:val="0"/>
          <w:sz w:val="19"/>
          <w:szCs w:val="19"/>
          <w:lang w:eastAsia="zh-CN"/>
        </w:rPr>
        <w:t>"</w:t>
      </w:r>
      <w:r w:rsidRPr="00D07D0F">
        <w:rPr>
          <w:rFonts w:ascii="Consolas" w:hAnsi="Consolas" w:cs="Consolas"/>
          <w:color w:val="0000FF"/>
          <w:kern w:val="0"/>
          <w:sz w:val="19"/>
          <w:szCs w:val="19"/>
          <w:lang w:eastAsia="zh-CN"/>
        </w:rPr>
        <w:t xml:space="preserve"> /&gt;</w:t>
      </w:r>
    </w:p>
    <w:p w14:paraId="283D9F23" w14:textId="77777777" w:rsidR="00E1250E" w:rsidRPr="00D07D0F" w:rsidRDefault="00E1250E" w:rsidP="00E1250E">
      <w:pPr>
        <w:pBdr>
          <w:top w:val="single" w:sz="4" w:space="1" w:color="auto"/>
          <w:left w:val="single" w:sz="4" w:space="4" w:color="auto"/>
          <w:bottom w:val="single" w:sz="4" w:space="1" w:color="auto"/>
          <w:right w:val="single" w:sz="4" w:space="4" w:color="auto"/>
        </w:pBdr>
        <w:spacing w:before="15" w:after="15" w:line="288" w:lineRule="atLeast"/>
        <w:rPr>
          <w:rFonts w:ascii="Consolas" w:hAnsi="Consolas" w:cs="Consolas"/>
          <w:sz w:val="19"/>
          <w:szCs w:val="19"/>
        </w:rPr>
      </w:pPr>
      <w:r w:rsidRPr="00D07D0F">
        <w:rPr>
          <w:rFonts w:ascii="Consolas" w:hAnsi="Consolas" w:cs="Consolas"/>
          <w:sz w:val="19"/>
          <w:szCs w:val="19"/>
        </w:rPr>
        <w:t>…</w:t>
      </w:r>
    </w:p>
    <w:p w14:paraId="5F0EC1B4" w14:textId="77777777" w:rsidR="00E1250E" w:rsidRPr="00D07D0F" w:rsidRDefault="00E1250E" w:rsidP="00E1250E">
      <w:pPr>
        <w:pBdr>
          <w:top w:val="single" w:sz="4" w:space="1" w:color="auto"/>
          <w:left w:val="single" w:sz="4" w:space="4" w:color="auto"/>
          <w:bottom w:val="single" w:sz="4" w:space="1" w:color="auto"/>
          <w:right w:val="single" w:sz="4" w:space="4" w:color="auto"/>
        </w:pBdr>
        <w:spacing w:before="15" w:after="15" w:line="288" w:lineRule="atLeast"/>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&lt;/</w:t>
      </w:r>
      <w:r w:rsidRPr="00D07D0F">
        <w:rPr>
          <w:rFonts w:ascii="Consolas" w:hAnsi="Consolas" w:cs="Consolas"/>
          <w:noProof/>
          <w:color w:val="A31515"/>
          <w:kern w:val="0"/>
          <w:sz w:val="19"/>
          <w:szCs w:val="19"/>
          <w:lang w:eastAsia="zh-CN"/>
        </w:rPr>
        <w:t>Sinks</w:t>
      </w:r>
      <w:r w:rsidRPr="00D07D0F">
        <w:rPr>
          <w:rFonts w:ascii="Consolas" w:hAnsi="Consolas" w:cs="Consolas"/>
          <w:noProof/>
          <w:color w:val="0000FF"/>
          <w:kern w:val="0"/>
          <w:sz w:val="19"/>
          <w:szCs w:val="19"/>
          <w:lang w:eastAsia="zh-CN"/>
        </w:rPr>
        <w:t>&gt;</w:t>
      </w:r>
    </w:p>
    <w:p w14:paraId="5429F4E0" w14:textId="77777777" w:rsidR="00E1250E" w:rsidRPr="008C38C1" w:rsidRDefault="00E1250E" w:rsidP="00885749">
      <w:pPr>
        <w:pStyle w:val="ListParagraph"/>
        <w:numPr>
          <w:ilvl w:val="0"/>
          <w:numId w:val="20"/>
        </w:numPr>
        <w:rPr>
          <w:lang w:eastAsia="zh-CN"/>
        </w:rPr>
      </w:pPr>
      <w:r w:rsidRPr="008C38C1">
        <w:rPr>
          <w:lang w:eastAsia="zh-CN"/>
        </w:rPr>
        <w:t>Associate log entries with the defined sinks:</w:t>
      </w:r>
    </w:p>
    <w:p w14:paraId="68A41116" w14:textId="77777777" w:rsidR="00E1250E" w:rsidRPr="00D07D0F" w:rsidRDefault="00E1250E"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&lt;</w:t>
      </w:r>
      <w:r w:rsidRPr="00D07D0F">
        <w:rPr>
          <w:rFonts w:ascii="Consolas" w:hAnsi="Consolas" w:cs="Consolas"/>
          <w:noProof/>
          <w:color w:val="A31515"/>
          <w:kern w:val="0"/>
          <w:sz w:val="19"/>
          <w:szCs w:val="19"/>
          <w:lang w:eastAsia="zh-CN"/>
        </w:rPr>
        <w:t>Profiles</w:t>
      </w:r>
      <w:r w:rsidRPr="00D07D0F">
        <w:rPr>
          <w:rFonts w:ascii="Consolas" w:hAnsi="Consolas" w:cs="Consolas"/>
          <w:noProof/>
          <w:color w:val="0000FF"/>
          <w:kern w:val="0"/>
          <w:sz w:val="19"/>
          <w:szCs w:val="19"/>
          <w:lang w:eastAsia="zh-CN"/>
        </w:rPr>
        <w:t>&gt;</w:t>
      </w:r>
    </w:p>
    <w:p w14:paraId="79305F6A" w14:textId="77777777" w:rsidR="00E1250E" w:rsidRPr="00D07D0F" w:rsidRDefault="00D7036C"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0000FF"/>
          <w:kern w:val="0"/>
          <w:sz w:val="19"/>
          <w:szCs w:val="19"/>
          <w:lang w:eastAsia="zh-CN"/>
        </w:rPr>
        <w:t>&lt;</w:t>
      </w:r>
      <w:r w:rsidR="00E1250E" w:rsidRPr="00D07D0F">
        <w:rPr>
          <w:rFonts w:ascii="Consolas" w:hAnsi="Consolas" w:cs="Consolas"/>
          <w:noProof/>
          <w:color w:val="A31515"/>
          <w:kern w:val="0"/>
          <w:sz w:val="19"/>
          <w:szCs w:val="19"/>
          <w:lang w:eastAsia="zh-CN"/>
        </w:rPr>
        <w:t>Profile</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name</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Verbose</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extends</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Error</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&gt;        </w:t>
      </w:r>
    </w:p>
    <w:p w14:paraId="4FC97153" w14:textId="77777777" w:rsidR="00E1250E" w:rsidRPr="00D07D0F" w:rsidRDefault="00D7036C"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0000FF"/>
          <w:kern w:val="0"/>
          <w:sz w:val="19"/>
          <w:szCs w:val="19"/>
          <w:lang w:eastAsia="zh-CN"/>
        </w:rPr>
        <w:t xml:space="preserve">    &lt;</w:t>
      </w:r>
      <w:r w:rsidR="00E1250E" w:rsidRPr="00D07D0F">
        <w:rPr>
          <w:rFonts w:ascii="Consolas" w:hAnsi="Consolas" w:cs="Consolas"/>
          <w:noProof/>
          <w:color w:val="A31515"/>
          <w:kern w:val="0"/>
          <w:sz w:val="19"/>
          <w:szCs w:val="19"/>
          <w:lang w:eastAsia="zh-CN"/>
        </w:rPr>
        <w:t>Rule</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kind</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CheckSucceeded</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sink</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proofErr w:type="spellStart"/>
      <w:r w:rsidR="00E1250E" w:rsidRPr="00D07D0F">
        <w:rPr>
          <w:rFonts w:ascii="Consolas" w:hAnsi="Consolas" w:cs="Consolas"/>
          <w:color w:val="0000FF"/>
          <w:kern w:val="0"/>
          <w:sz w:val="19"/>
          <w:szCs w:val="19"/>
          <w:lang w:eastAsia="zh-CN"/>
        </w:rPr>
        <w:t>GreenConsole</w:t>
      </w:r>
      <w:proofErr w:type="spellEnd"/>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delete</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false</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/&gt;</w:t>
      </w:r>
    </w:p>
    <w:p w14:paraId="7E0D54E4" w14:textId="77777777" w:rsidR="00D7036C" w:rsidRPr="00D07D0F" w:rsidRDefault="00E1250E"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 xml:space="preserve">      &lt;</w:t>
      </w:r>
      <w:r w:rsidRPr="00D07D0F">
        <w:rPr>
          <w:rFonts w:ascii="Consolas" w:hAnsi="Consolas" w:cs="Consolas"/>
          <w:noProof/>
          <w:color w:val="A31515"/>
          <w:kern w:val="0"/>
          <w:sz w:val="19"/>
          <w:szCs w:val="19"/>
          <w:lang w:eastAsia="zh-CN"/>
        </w:rPr>
        <w:t>Rule</w:t>
      </w:r>
      <w:r w:rsidRPr="00D07D0F">
        <w:rPr>
          <w:rFonts w:ascii="Consolas" w:hAnsi="Consolas" w:cs="Consolas"/>
          <w:noProof/>
          <w:color w:val="0000FF"/>
          <w:kern w:val="0"/>
          <w:sz w:val="19"/>
          <w:szCs w:val="19"/>
          <w:lang w:eastAsia="zh-CN"/>
        </w:rPr>
        <w:t xml:space="preserve"> </w:t>
      </w:r>
      <w:r w:rsidRPr="00D07D0F">
        <w:rPr>
          <w:rFonts w:ascii="Consolas" w:hAnsi="Consolas" w:cs="Consolas"/>
          <w:noProof/>
          <w:color w:val="FF0000"/>
          <w:kern w:val="0"/>
          <w:sz w:val="19"/>
          <w:szCs w:val="19"/>
          <w:lang w:eastAsia="zh-CN"/>
        </w:rPr>
        <w:t>kind</w:t>
      </w:r>
      <w:r w:rsidRPr="00D07D0F">
        <w:rPr>
          <w:rFonts w:ascii="Consolas" w:hAnsi="Consolas" w:cs="Consolas"/>
          <w:noProof/>
          <w:color w:val="0000FF"/>
          <w:kern w:val="0"/>
          <w:sz w:val="19"/>
          <w:szCs w:val="19"/>
          <w:lang w:eastAsia="zh-CN"/>
        </w:rPr>
        <w:t>=</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TestPassed</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 xml:space="preserve"> </w:t>
      </w:r>
      <w:r w:rsidRPr="00D07D0F">
        <w:rPr>
          <w:rFonts w:ascii="Consolas" w:hAnsi="Consolas" w:cs="Consolas"/>
          <w:noProof/>
          <w:color w:val="FF0000"/>
          <w:kern w:val="0"/>
          <w:sz w:val="19"/>
          <w:szCs w:val="19"/>
          <w:lang w:eastAsia="zh-CN"/>
        </w:rPr>
        <w:t>sink</w:t>
      </w:r>
      <w:r w:rsidRPr="00D07D0F">
        <w:rPr>
          <w:rFonts w:ascii="Consolas" w:hAnsi="Consolas" w:cs="Consolas"/>
          <w:noProof/>
          <w:color w:val="0000FF"/>
          <w:kern w:val="0"/>
          <w:sz w:val="19"/>
          <w:szCs w:val="19"/>
          <w:lang w:eastAsia="zh-CN"/>
        </w:rPr>
        <w:t>=</w:t>
      </w:r>
      <w:r w:rsidRPr="00D07D0F">
        <w:rPr>
          <w:rFonts w:ascii="Consolas" w:hAnsi="Consolas" w:cs="Consolas"/>
          <w:noProof/>
          <w:kern w:val="0"/>
          <w:sz w:val="19"/>
          <w:szCs w:val="19"/>
          <w:lang w:eastAsia="zh-CN"/>
        </w:rPr>
        <w:t>"</w:t>
      </w:r>
      <w:proofErr w:type="spellStart"/>
      <w:r w:rsidRPr="00D07D0F">
        <w:rPr>
          <w:rFonts w:ascii="Consolas" w:hAnsi="Consolas" w:cs="Consolas"/>
          <w:color w:val="0000FF"/>
          <w:kern w:val="0"/>
          <w:sz w:val="19"/>
          <w:szCs w:val="19"/>
          <w:lang w:eastAsia="zh-CN"/>
        </w:rPr>
        <w:t>GreenConsole</w:t>
      </w:r>
      <w:proofErr w:type="spellEnd"/>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 xml:space="preserve"> </w:t>
      </w:r>
      <w:r w:rsidRPr="00D07D0F">
        <w:rPr>
          <w:rFonts w:ascii="Consolas" w:hAnsi="Consolas" w:cs="Consolas"/>
          <w:noProof/>
          <w:color w:val="FF0000"/>
          <w:kern w:val="0"/>
          <w:sz w:val="19"/>
          <w:szCs w:val="19"/>
          <w:lang w:eastAsia="zh-CN"/>
        </w:rPr>
        <w:t>delete</w:t>
      </w:r>
      <w:r w:rsidRPr="00D07D0F">
        <w:rPr>
          <w:rFonts w:ascii="Consolas" w:hAnsi="Consolas" w:cs="Consolas"/>
          <w:noProof/>
          <w:color w:val="0000FF"/>
          <w:kern w:val="0"/>
          <w:sz w:val="19"/>
          <w:szCs w:val="19"/>
          <w:lang w:eastAsia="zh-CN"/>
        </w:rPr>
        <w:t>=</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false</w:t>
      </w:r>
      <w:r w:rsidRPr="00D07D0F">
        <w:rPr>
          <w:rFonts w:ascii="Consolas" w:hAnsi="Consolas" w:cs="Consolas"/>
          <w:noProof/>
          <w:kern w:val="0"/>
          <w:sz w:val="19"/>
          <w:szCs w:val="19"/>
          <w:lang w:eastAsia="zh-CN"/>
        </w:rPr>
        <w:t>"</w:t>
      </w:r>
      <w:r w:rsidR="00D7036C" w:rsidRPr="00D07D0F">
        <w:rPr>
          <w:rFonts w:ascii="Consolas" w:hAnsi="Consolas" w:cs="Consolas"/>
          <w:noProof/>
          <w:color w:val="0000FF"/>
          <w:kern w:val="0"/>
          <w:sz w:val="19"/>
          <w:szCs w:val="19"/>
          <w:lang w:eastAsia="zh-CN"/>
        </w:rPr>
        <w:t xml:space="preserve"> /&gt;</w:t>
      </w:r>
    </w:p>
    <w:p w14:paraId="607EA391" w14:textId="77777777" w:rsidR="00E1250E" w:rsidRPr="00D07D0F" w:rsidRDefault="00D7036C"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0000FF"/>
          <w:kern w:val="0"/>
          <w:sz w:val="19"/>
          <w:szCs w:val="19"/>
          <w:lang w:eastAsia="zh-CN"/>
        </w:rPr>
        <w:t>&lt;</w:t>
      </w:r>
      <w:r w:rsidR="00E1250E" w:rsidRPr="00D07D0F">
        <w:rPr>
          <w:rFonts w:ascii="Consolas" w:hAnsi="Consolas" w:cs="Consolas"/>
          <w:noProof/>
          <w:color w:val="A31515"/>
          <w:kern w:val="0"/>
          <w:sz w:val="19"/>
          <w:szCs w:val="19"/>
          <w:lang w:eastAsia="zh-CN"/>
        </w:rPr>
        <w:t>Rule</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kind</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TestFailed</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sink</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proofErr w:type="spellStart"/>
      <w:r w:rsidR="00E1250E" w:rsidRPr="00D07D0F">
        <w:rPr>
          <w:rFonts w:ascii="Consolas" w:hAnsi="Consolas" w:cs="Consolas"/>
          <w:color w:val="0000FF"/>
          <w:kern w:val="0"/>
          <w:sz w:val="19"/>
          <w:szCs w:val="19"/>
          <w:lang w:eastAsia="zh-CN"/>
        </w:rPr>
        <w:t>RedConsole</w:t>
      </w:r>
      <w:proofErr w:type="spellEnd"/>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w:t>
      </w:r>
      <w:r w:rsidR="00E1250E" w:rsidRPr="00D07D0F">
        <w:rPr>
          <w:rFonts w:ascii="Consolas" w:hAnsi="Consolas" w:cs="Consolas"/>
          <w:noProof/>
          <w:color w:val="FF0000"/>
          <w:kern w:val="0"/>
          <w:sz w:val="19"/>
          <w:szCs w:val="19"/>
          <w:lang w:eastAsia="zh-CN"/>
        </w:rPr>
        <w:t>delete</w:t>
      </w:r>
      <w:r w:rsidR="00E1250E" w:rsidRPr="00D07D0F">
        <w:rPr>
          <w:rFonts w:ascii="Consolas" w:hAnsi="Consolas" w:cs="Consolas"/>
          <w:noProof/>
          <w:color w:val="0000FF"/>
          <w:kern w:val="0"/>
          <w:sz w:val="19"/>
          <w:szCs w:val="19"/>
          <w:lang w:eastAsia="zh-CN"/>
        </w:rPr>
        <w:t>=</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false</w:t>
      </w:r>
      <w:r w:rsidR="00E1250E" w:rsidRPr="00D07D0F">
        <w:rPr>
          <w:rFonts w:ascii="Consolas" w:hAnsi="Consolas" w:cs="Consolas"/>
          <w:noProof/>
          <w:kern w:val="0"/>
          <w:sz w:val="19"/>
          <w:szCs w:val="19"/>
          <w:lang w:eastAsia="zh-CN"/>
        </w:rPr>
        <w:t>"</w:t>
      </w:r>
      <w:r w:rsidR="00E1250E" w:rsidRPr="00D07D0F">
        <w:rPr>
          <w:rFonts w:ascii="Consolas" w:hAnsi="Consolas" w:cs="Consolas"/>
          <w:noProof/>
          <w:color w:val="0000FF"/>
          <w:kern w:val="0"/>
          <w:sz w:val="19"/>
          <w:szCs w:val="19"/>
          <w:lang w:eastAsia="zh-CN"/>
        </w:rPr>
        <w:t xml:space="preserve"> /&gt; </w:t>
      </w:r>
    </w:p>
    <w:p w14:paraId="7555CB83" w14:textId="77777777" w:rsidR="00E1250E" w:rsidRPr="00D07D0F" w:rsidRDefault="00E1250E"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 xml:space="preserve">      &lt;</w:t>
      </w:r>
      <w:r w:rsidRPr="00D07D0F">
        <w:rPr>
          <w:rFonts w:ascii="Consolas" w:hAnsi="Consolas" w:cs="Consolas"/>
          <w:noProof/>
          <w:color w:val="A31515"/>
          <w:kern w:val="0"/>
          <w:sz w:val="19"/>
          <w:szCs w:val="19"/>
          <w:lang w:eastAsia="zh-CN"/>
        </w:rPr>
        <w:t>Rule</w:t>
      </w:r>
      <w:r w:rsidRPr="00D07D0F">
        <w:rPr>
          <w:rFonts w:ascii="Consolas" w:hAnsi="Consolas" w:cs="Consolas"/>
          <w:noProof/>
          <w:color w:val="0000FF"/>
          <w:kern w:val="0"/>
          <w:sz w:val="19"/>
          <w:szCs w:val="19"/>
          <w:lang w:eastAsia="zh-CN"/>
        </w:rPr>
        <w:t xml:space="preserve"> </w:t>
      </w:r>
      <w:r w:rsidRPr="00D07D0F">
        <w:rPr>
          <w:rFonts w:ascii="Consolas" w:hAnsi="Consolas" w:cs="Consolas"/>
          <w:noProof/>
          <w:color w:val="FF0000"/>
          <w:kern w:val="0"/>
          <w:sz w:val="19"/>
          <w:szCs w:val="19"/>
          <w:lang w:eastAsia="zh-CN"/>
        </w:rPr>
        <w:t>kind</w:t>
      </w:r>
      <w:r w:rsidRPr="00D07D0F">
        <w:rPr>
          <w:rFonts w:ascii="Consolas" w:hAnsi="Consolas" w:cs="Consolas"/>
          <w:noProof/>
          <w:color w:val="0000FF"/>
          <w:kern w:val="0"/>
          <w:sz w:val="19"/>
          <w:szCs w:val="19"/>
          <w:lang w:eastAsia="zh-CN"/>
        </w:rPr>
        <w:t>=</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Comment</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 xml:space="preserve"> </w:t>
      </w:r>
      <w:r w:rsidRPr="00D07D0F">
        <w:rPr>
          <w:rFonts w:ascii="Consolas" w:hAnsi="Consolas" w:cs="Consolas"/>
          <w:noProof/>
          <w:color w:val="FF0000"/>
          <w:kern w:val="0"/>
          <w:sz w:val="19"/>
          <w:szCs w:val="19"/>
          <w:lang w:eastAsia="zh-CN"/>
        </w:rPr>
        <w:t>sink</w:t>
      </w:r>
      <w:r w:rsidRPr="00D07D0F">
        <w:rPr>
          <w:rFonts w:ascii="Consolas" w:hAnsi="Consolas" w:cs="Consolas"/>
          <w:noProof/>
          <w:color w:val="0000FF"/>
          <w:kern w:val="0"/>
          <w:sz w:val="19"/>
          <w:szCs w:val="19"/>
          <w:lang w:eastAsia="zh-CN"/>
        </w:rPr>
        <w:t>=</w:t>
      </w:r>
      <w:r w:rsidRPr="00D07D0F">
        <w:rPr>
          <w:rFonts w:ascii="Consolas" w:hAnsi="Consolas" w:cs="Consolas"/>
          <w:noProof/>
          <w:kern w:val="0"/>
          <w:sz w:val="19"/>
          <w:szCs w:val="19"/>
          <w:lang w:eastAsia="zh-CN"/>
        </w:rPr>
        <w:t>"</w:t>
      </w:r>
      <w:proofErr w:type="spellStart"/>
      <w:r w:rsidRPr="00D07D0F">
        <w:rPr>
          <w:rFonts w:ascii="Consolas" w:hAnsi="Consolas" w:cs="Consolas"/>
          <w:color w:val="0000FF"/>
          <w:kern w:val="0"/>
          <w:sz w:val="19"/>
          <w:szCs w:val="19"/>
          <w:lang w:eastAsia="zh-CN"/>
        </w:rPr>
        <w:t>YellowConsole</w:t>
      </w:r>
      <w:proofErr w:type="spellEnd"/>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 xml:space="preserve"> </w:t>
      </w:r>
      <w:r w:rsidRPr="00D07D0F">
        <w:rPr>
          <w:rFonts w:ascii="Consolas" w:hAnsi="Consolas" w:cs="Consolas"/>
          <w:noProof/>
          <w:color w:val="FF0000"/>
          <w:kern w:val="0"/>
          <w:sz w:val="19"/>
          <w:szCs w:val="19"/>
          <w:lang w:eastAsia="zh-CN"/>
        </w:rPr>
        <w:t>delete</w:t>
      </w:r>
      <w:r w:rsidRPr="00D07D0F">
        <w:rPr>
          <w:rFonts w:ascii="Consolas" w:hAnsi="Consolas" w:cs="Consolas"/>
          <w:noProof/>
          <w:color w:val="0000FF"/>
          <w:kern w:val="0"/>
          <w:sz w:val="19"/>
          <w:szCs w:val="19"/>
          <w:lang w:eastAsia="zh-CN"/>
        </w:rPr>
        <w:t>=</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false</w:t>
      </w:r>
      <w:r w:rsidRPr="00D07D0F">
        <w:rPr>
          <w:rFonts w:ascii="Consolas" w:hAnsi="Consolas" w:cs="Consolas"/>
          <w:noProof/>
          <w:kern w:val="0"/>
          <w:sz w:val="19"/>
          <w:szCs w:val="19"/>
          <w:lang w:eastAsia="zh-CN"/>
        </w:rPr>
        <w:t>"</w:t>
      </w:r>
      <w:r w:rsidRPr="00D07D0F">
        <w:rPr>
          <w:rFonts w:ascii="Consolas" w:hAnsi="Consolas" w:cs="Consolas"/>
          <w:noProof/>
          <w:color w:val="0000FF"/>
          <w:kern w:val="0"/>
          <w:sz w:val="19"/>
          <w:szCs w:val="19"/>
          <w:lang w:eastAsia="zh-CN"/>
        </w:rPr>
        <w:t>/&gt;</w:t>
      </w:r>
    </w:p>
    <w:p w14:paraId="776D589F" w14:textId="77777777" w:rsidR="00E1250E" w:rsidRPr="00D07D0F" w:rsidRDefault="00E1250E" w:rsidP="00D7036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 xml:space="preserve">    &lt;/</w:t>
      </w:r>
      <w:r w:rsidRPr="00D07D0F">
        <w:rPr>
          <w:rFonts w:ascii="Consolas" w:hAnsi="Consolas" w:cs="Consolas"/>
          <w:noProof/>
          <w:color w:val="A31515"/>
          <w:kern w:val="0"/>
          <w:sz w:val="19"/>
          <w:szCs w:val="19"/>
          <w:lang w:eastAsia="zh-CN"/>
        </w:rPr>
        <w:t>Profile</w:t>
      </w:r>
      <w:r w:rsidRPr="00D07D0F">
        <w:rPr>
          <w:rFonts w:ascii="Consolas" w:hAnsi="Consolas" w:cs="Consolas"/>
          <w:noProof/>
          <w:color w:val="0000FF"/>
          <w:kern w:val="0"/>
          <w:sz w:val="19"/>
          <w:szCs w:val="19"/>
          <w:lang w:eastAsia="zh-CN"/>
        </w:rPr>
        <w:t>&gt;</w:t>
      </w:r>
    </w:p>
    <w:p w14:paraId="38EDCBAA" w14:textId="77777777" w:rsidR="00E1250E" w:rsidRPr="00D07D0F" w:rsidRDefault="00E1250E" w:rsidP="00D7036C">
      <w:pPr>
        <w:pBdr>
          <w:top w:val="single" w:sz="4" w:space="1" w:color="auto"/>
          <w:left w:val="single" w:sz="4" w:space="4" w:color="auto"/>
          <w:bottom w:val="single" w:sz="4" w:space="1" w:color="auto"/>
          <w:right w:val="single" w:sz="4" w:space="4" w:color="auto"/>
        </w:pBdr>
        <w:spacing w:before="15" w:after="15" w:line="288" w:lineRule="atLeast"/>
        <w:rPr>
          <w:rFonts w:ascii="Consolas" w:hAnsi="Consolas" w:cs="Consolas"/>
          <w:noProof/>
          <w:color w:val="0000FF"/>
          <w:kern w:val="0"/>
          <w:sz w:val="19"/>
          <w:szCs w:val="19"/>
          <w:lang w:eastAsia="zh-CN"/>
        </w:rPr>
      </w:pPr>
      <w:r w:rsidRPr="00D07D0F">
        <w:rPr>
          <w:rFonts w:ascii="Consolas" w:hAnsi="Consolas" w:cs="Consolas"/>
          <w:noProof/>
          <w:color w:val="0000FF"/>
          <w:kern w:val="0"/>
          <w:sz w:val="19"/>
          <w:szCs w:val="19"/>
          <w:lang w:eastAsia="zh-CN"/>
        </w:rPr>
        <w:t>&lt;/</w:t>
      </w:r>
      <w:r w:rsidRPr="00D07D0F">
        <w:rPr>
          <w:rFonts w:ascii="Consolas" w:hAnsi="Consolas" w:cs="Consolas"/>
          <w:noProof/>
          <w:color w:val="A31515"/>
          <w:kern w:val="0"/>
          <w:sz w:val="19"/>
          <w:szCs w:val="19"/>
          <w:lang w:eastAsia="zh-CN"/>
        </w:rPr>
        <w:t>Profiles</w:t>
      </w:r>
      <w:r w:rsidRPr="00D07D0F">
        <w:rPr>
          <w:rFonts w:ascii="Consolas" w:hAnsi="Consolas" w:cs="Consolas"/>
          <w:noProof/>
          <w:color w:val="0000FF"/>
          <w:kern w:val="0"/>
          <w:sz w:val="19"/>
          <w:szCs w:val="19"/>
          <w:lang w:eastAsia="zh-CN"/>
        </w:rPr>
        <w:t>&gt;</w:t>
      </w:r>
    </w:p>
    <w:p w14:paraId="15AB14FF" w14:textId="13D77A56" w:rsidR="00130577" w:rsidRPr="008C38C1" w:rsidRDefault="00505928" w:rsidP="00130577">
      <w:pPr>
        <w:pStyle w:val="Heading3"/>
        <w:rPr>
          <w:noProof/>
          <w:lang w:eastAsia="zh-CN"/>
        </w:rPr>
      </w:pPr>
      <w:r>
        <w:rPr>
          <w:noProof/>
          <w:lang w:eastAsia="zh-CN"/>
        </w:rPr>
        <w:t>Event Tracing for Windows(ETW)</w:t>
      </w:r>
      <w:r w:rsidR="00130577" w:rsidRPr="008C38C1">
        <w:rPr>
          <w:noProof/>
          <w:lang w:eastAsia="zh-CN"/>
        </w:rPr>
        <w:t xml:space="preserve"> Logging</w:t>
      </w:r>
    </w:p>
    <w:p w14:paraId="5F51451D" w14:textId="066AAF45" w:rsidR="00130577" w:rsidRPr="001A6F34" w:rsidRDefault="00505928" w:rsidP="00130577">
      <w:pPr>
        <w:spacing w:before="15" w:after="15" w:line="288" w:lineRule="atLeast"/>
      </w:pPr>
      <w:r>
        <w:t xml:space="preserve">The Event Tracing for </w:t>
      </w:r>
      <w:proofErr w:type="gramStart"/>
      <w:r>
        <w:t>Window(</w:t>
      </w:r>
      <w:proofErr w:type="gramEnd"/>
      <w:r>
        <w:t>ETW)</w:t>
      </w:r>
      <w:r w:rsidR="00130577" w:rsidRPr="001A6F34">
        <w:t xml:space="preserve"> logging sink can log test suite logs and test messages to </w:t>
      </w:r>
      <w:r w:rsidR="00007548">
        <w:t>an</w:t>
      </w:r>
      <w:r>
        <w:t xml:space="preserve"> </w:t>
      </w:r>
      <w:r w:rsidR="00130577" w:rsidRPr="001A6F34">
        <w:t>ETW provider.</w:t>
      </w:r>
      <w:r w:rsidR="00D5277F" w:rsidRPr="001A6F34">
        <w:t xml:space="preserve"> </w:t>
      </w:r>
      <w:r>
        <w:t>A u</w:t>
      </w:r>
      <w:r w:rsidRPr="001A6F34">
        <w:t xml:space="preserve">ser </w:t>
      </w:r>
      <w:r w:rsidR="00D5277F" w:rsidRPr="001A6F34">
        <w:t>can capture these ETW logs using captures tools, such as</w:t>
      </w:r>
      <w:r>
        <w:t xml:space="preserve"> the</w:t>
      </w:r>
      <w:r w:rsidR="00D5277F" w:rsidRPr="001A6F34">
        <w:t xml:space="preserve"> Microsoft Message Analyzer. If the test suite logs the test message to the ETW provider, you may need a parser to parse the test messages. Please refer to the test suite user guide for more detail.</w:t>
      </w:r>
    </w:p>
    <w:p w14:paraId="4BD55881" w14:textId="77777777" w:rsidR="00D5277F" w:rsidRPr="008C38C1" w:rsidRDefault="00D5277F" w:rsidP="00D5277F">
      <w:pPr>
        <w:rPr>
          <w:b/>
          <w:bCs/>
        </w:rPr>
      </w:pPr>
      <w:r w:rsidRPr="008C38C1">
        <w:rPr>
          <w:b/>
          <w:bCs/>
        </w:rPr>
        <w:t>Benefit</w:t>
      </w:r>
    </w:p>
    <w:p w14:paraId="52B12713" w14:textId="77777777" w:rsidR="008A3598" w:rsidRPr="008C38C1" w:rsidRDefault="008A3598" w:rsidP="008A3598">
      <w:pPr>
        <w:pStyle w:val="ListParagraph"/>
        <w:numPr>
          <w:ilvl w:val="0"/>
          <w:numId w:val="20"/>
        </w:numPr>
        <w:spacing w:before="15" w:after="15" w:line="288" w:lineRule="atLeast"/>
      </w:pPr>
      <w:r w:rsidRPr="008C38C1">
        <w:t>Mix test suite log message with network message.</w:t>
      </w:r>
    </w:p>
    <w:p w14:paraId="7134F86A" w14:textId="77777777" w:rsidR="008A3598" w:rsidRPr="008C38C1" w:rsidRDefault="008A3598" w:rsidP="008A3598">
      <w:pPr>
        <w:pStyle w:val="ListParagraph"/>
        <w:numPr>
          <w:ilvl w:val="0"/>
          <w:numId w:val="20"/>
        </w:numPr>
        <w:spacing w:before="15" w:after="15" w:line="288" w:lineRule="atLeast"/>
      </w:pPr>
      <w:r w:rsidRPr="008C38C1">
        <w:t>Dump the encrypted message from test suite.</w:t>
      </w:r>
    </w:p>
    <w:p w14:paraId="182AE5A8" w14:textId="04461DA2" w:rsidR="008A3598" w:rsidRPr="008C38C1" w:rsidRDefault="008A3598" w:rsidP="008A3598">
      <w:pPr>
        <w:pStyle w:val="ListParagraph"/>
        <w:numPr>
          <w:ilvl w:val="0"/>
          <w:numId w:val="20"/>
        </w:numPr>
        <w:spacing w:before="15" w:after="15" w:line="288" w:lineRule="atLeast"/>
      </w:pPr>
      <w:r w:rsidRPr="008C38C1">
        <w:lastRenderedPageBreak/>
        <w:t>You can leverage some advanced features of</w:t>
      </w:r>
      <w:r w:rsidR="00505928">
        <w:t xml:space="preserve"> the</w:t>
      </w:r>
      <w:r w:rsidRPr="008C38C1">
        <w:t xml:space="preserve"> Microsoft Message Analyzer to view the test results:</w:t>
      </w:r>
    </w:p>
    <w:p w14:paraId="40B92E48" w14:textId="10EB8368" w:rsidR="008A3598" w:rsidRPr="008C38C1" w:rsidRDefault="008A3598" w:rsidP="008A3598">
      <w:pPr>
        <w:pStyle w:val="ListParagraph"/>
        <w:numPr>
          <w:ilvl w:val="1"/>
          <w:numId w:val="20"/>
        </w:numPr>
        <w:spacing w:before="15" w:after="15" w:line="288" w:lineRule="atLeast"/>
      </w:pPr>
      <w:r w:rsidRPr="008C38C1">
        <w:t>Grouping log message</w:t>
      </w:r>
      <w:r w:rsidR="00505928">
        <w:t>s</w:t>
      </w:r>
      <w:r w:rsidRPr="008C38C1">
        <w:t xml:space="preserve"> by test case.</w:t>
      </w:r>
    </w:p>
    <w:p w14:paraId="1B31483D" w14:textId="684FCF68" w:rsidR="00CE13BC" w:rsidRPr="008C38C1" w:rsidRDefault="008A3598" w:rsidP="00CE13BC">
      <w:pPr>
        <w:pStyle w:val="ListParagraph"/>
        <w:numPr>
          <w:ilvl w:val="1"/>
          <w:numId w:val="20"/>
        </w:numPr>
        <w:spacing w:before="15" w:after="15" w:line="288" w:lineRule="atLeast"/>
      </w:pPr>
      <w:r w:rsidRPr="008C38C1">
        <w:t>Highlight important messages using color rule of</w:t>
      </w:r>
      <w:r w:rsidR="00505928">
        <w:t xml:space="preserve"> the</w:t>
      </w:r>
      <w:r w:rsidRPr="008C38C1">
        <w:t xml:space="preserve"> </w:t>
      </w:r>
      <w:r w:rsidR="00CE13BC" w:rsidRPr="008C38C1">
        <w:t xml:space="preserve">Microsoft </w:t>
      </w:r>
      <w:r w:rsidRPr="008C38C1">
        <w:t>Message Analyzer.</w:t>
      </w:r>
    </w:p>
    <w:p w14:paraId="4CAD1BF5" w14:textId="77777777" w:rsidR="00CE13BC" w:rsidRPr="008C38C1" w:rsidRDefault="00CE13BC" w:rsidP="00CE13BC">
      <w:pPr>
        <w:rPr>
          <w:b/>
          <w:bCs/>
        </w:rPr>
      </w:pPr>
      <w:r w:rsidRPr="008C38C1">
        <w:rPr>
          <w:b/>
          <w:bCs/>
        </w:rPr>
        <w:t>Usage</w:t>
      </w:r>
    </w:p>
    <w:p w14:paraId="28167101" w14:textId="02022B76" w:rsidR="00CE13BC" w:rsidRPr="008C38C1" w:rsidRDefault="00CE13BC" w:rsidP="00CE13BC">
      <w:pPr>
        <w:pStyle w:val="ListParagraph"/>
        <w:numPr>
          <w:ilvl w:val="0"/>
          <w:numId w:val="22"/>
        </w:numPr>
        <w:spacing w:before="15" w:after="15" w:line="288" w:lineRule="atLeast"/>
      </w:pPr>
      <w:r w:rsidRPr="008C38C1">
        <w:t>Associate log entries with</w:t>
      </w:r>
      <w:r w:rsidR="001A6F34">
        <w:t xml:space="preserve"> th</w:t>
      </w:r>
      <w:r w:rsidR="001A6F34">
        <w:rPr>
          <w:rFonts w:hint="eastAsia"/>
        </w:rPr>
        <w:t xml:space="preserve">e </w:t>
      </w:r>
      <w:r w:rsidR="00505928">
        <w:t>ETW</w:t>
      </w:r>
      <w:r w:rsidRPr="008C38C1">
        <w:t xml:space="preserve"> sink:</w:t>
      </w:r>
    </w:p>
    <w:p w14:paraId="7FF9F585" w14:textId="1A8A8546" w:rsidR="00CE13BC" w:rsidRPr="008C38C1" w:rsidRDefault="00CE13BC" w:rsidP="009B520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&lt;</w:t>
      </w:r>
      <w:r w:rsidRPr="008C38C1">
        <w:rPr>
          <w:rFonts w:ascii="Consolas" w:hAnsi="Consolas" w:cs="Consolas"/>
          <w:color w:val="A31515"/>
          <w:kern w:val="0"/>
          <w:sz w:val="19"/>
          <w:szCs w:val="19"/>
          <w:highlight w:val="white"/>
          <w:lang w:eastAsia="zh-CN"/>
        </w:rPr>
        <w:t>Rule</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kind</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CheckSucceeded</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sink</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00745563">
        <w:rPr>
          <w:rFonts w:ascii="Consolas" w:hAnsi="Consolas" w:cs="Consolas"/>
          <w:color w:val="0000FF"/>
          <w:kern w:val="0"/>
          <w:sz w:val="19"/>
          <w:szCs w:val="19"/>
          <w:highlight w:val="white"/>
          <w:lang w:eastAsia="zh-CN"/>
        </w:rPr>
        <w:t>Etw</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delete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false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334CFE6E" w14:textId="7A0BB0ED" w:rsidR="00CE13BC" w:rsidRPr="008C38C1" w:rsidRDefault="00CE13BC" w:rsidP="009B520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&lt;</w:t>
      </w:r>
      <w:r w:rsidRPr="008C38C1">
        <w:rPr>
          <w:rFonts w:ascii="Consolas" w:hAnsi="Consolas" w:cs="Consolas"/>
          <w:color w:val="A31515"/>
          <w:kern w:val="0"/>
          <w:sz w:val="19"/>
          <w:szCs w:val="19"/>
          <w:highlight w:val="white"/>
          <w:lang w:eastAsia="zh-CN"/>
        </w:rPr>
        <w:t>Rule</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kind</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TestPassed</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sink</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00745563">
        <w:rPr>
          <w:rFonts w:ascii="Consolas" w:hAnsi="Consolas" w:cs="Consolas"/>
          <w:color w:val="0000FF"/>
          <w:kern w:val="0"/>
          <w:sz w:val="19"/>
          <w:szCs w:val="19"/>
          <w:highlight w:val="white"/>
          <w:lang w:eastAsia="zh-CN"/>
        </w:rPr>
        <w:t>Etw</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delete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false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2BC99967" w14:textId="724E0CA6" w:rsidR="00CE13BC" w:rsidRPr="008C38C1" w:rsidRDefault="00CE13BC" w:rsidP="009B520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&lt;</w:t>
      </w:r>
      <w:r w:rsidRPr="008C38C1">
        <w:rPr>
          <w:rFonts w:ascii="Consolas" w:hAnsi="Consolas" w:cs="Consolas"/>
          <w:color w:val="A31515"/>
          <w:kern w:val="0"/>
          <w:sz w:val="19"/>
          <w:szCs w:val="19"/>
          <w:highlight w:val="white"/>
          <w:lang w:eastAsia="zh-CN"/>
        </w:rPr>
        <w:t>Rule</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kind</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TestFailed</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sink</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00745563">
        <w:rPr>
          <w:rFonts w:ascii="Consolas" w:hAnsi="Consolas" w:cs="Consolas"/>
          <w:color w:val="0000FF"/>
          <w:kern w:val="0"/>
          <w:sz w:val="19"/>
          <w:szCs w:val="19"/>
          <w:highlight w:val="white"/>
          <w:lang w:eastAsia="zh-CN"/>
        </w:rPr>
        <w:t>Etw</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delete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false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 </w:t>
      </w:r>
    </w:p>
    <w:p w14:paraId="700EDD48" w14:textId="68C4BEDE" w:rsidR="00CE13BC" w:rsidRPr="008C38C1" w:rsidRDefault="00CE13BC" w:rsidP="009B520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&lt;</w:t>
      </w:r>
      <w:r w:rsidRPr="008C38C1">
        <w:rPr>
          <w:rFonts w:ascii="Consolas" w:hAnsi="Consolas" w:cs="Consolas"/>
          <w:color w:val="A31515"/>
          <w:kern w:val="0"/>
          <w:sz w:val="19"/>
          <w:szCs w:val="19"/>
          <w:highlight w:val="white"/>
          <w:lang w:eastAsia="zh-CN"/>
        </w:rPr>
        <w:t>Rule</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kind</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Comment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sink</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00745563">
        <w:rPr>
          <w:rFonts w:ascii="Consolas" w:hAnsi="Consolas" w:cs="Consolas"/>
          <w:color w:val="0000FF"/>
          <w:kern w:val="0"/>
          <w:sz w:val="19"/>
          <w:szCs w:val="19"/>
          <w:highlight w:val="white"/>
          <w:lang w:eastAsia="zh-CN"/>
        </w:rPr>
        <w:t>Etw</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delete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false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054BFD55" w14:textId="2849FF8C" w:rsidR="00CE13BC" w:rsidRPr="008C38C1" w:rsidRDefault="00615C37" w:rsidP="00CE13BC">
      <w:pPr>
        <w:pStyle w:val="ListParagraph"/>
        <w:numPr>
          <w:ilvl w:val="0"/>
          <w:numId w:val="22"/>
        </w:numPr>
        <w:spacing w:before="15" w:after="15" w:line="288" w:lineRule="atLeast"/>
      </w:pPr>
      <w:r>
        <w:t>To view the ETW logging messages, you can c</w:t>
      </w:r>
      <w:r w:rsidRPr="008C38C1">
        <w:t>apture</w:t>
      </w:r>
      <w:r>
        <w:t xml:space="preserve"> these</w:t>
      </w:r>
      <w:r w:rsidRPr="008C38C1">
        <w:t xml:space="preserve"> </w:t>
      </w:r>
      <w:r w:rsidR="00CE13BC" w:rsidRPr="008C38C1">
        <w:t>messages from Protocol-Test-Suite provide</w:t>
      </w:r>
      <w:r>
        <w:t>r using</w:t>
      </w:r>
      <w:r w:rsidR="00505928">
        <w:t xml:space="preserve"> an</w:t>
      </w:r>
      <w:r>
        <w:t xml:space="preserve"> ETW capture tool</w:t>
      </w:r>
      <w:r w:rsidR="00CE13BC" w:rsidRPr="008C38C1">
        <w:t>.</w:t>
      </w:r>
      <w:r w:rsidR="00CE13BC" w:rsidRPr="008C38C1">
        <w:br/>
        <w:t>Example</w:t>
      </w:r>
      <w:proofErr w:type="gramStart"/>
      <w:r w:rsidR="00CE13BC" w:rsidRPr="008C38C1">
        <w:t>:</w:t>
      </w:r>
      <w:proofErr w:type="gramEnd"/>
      <w:r w:rsidR="00CE13BC" w:rsidRPr="008C38C1">
        <w:br/>
        <w:t>Capture test suite log using</w:t>
      </w:r>
      <w:r w:rsidR="00B87367">
        <w:t xml:space="preserve"> the</w:t>
      </w:r>
      <w:r w:rsidR="00CE13BC" w:rsidRPr="008C38C1">
        <w:t xml:space="preserve"> Microsoft Message Analyzer.</w:t>
      </w:r>
    </w:p>
    <w:p w14:paraId="4F426831" w14:textId="77777777" w:rsidR="00CE13BC" w:rsidRPr="008C38C1" w:rsidRDefault="00CE13BC" w:rsidP="00CE13BC">
      <w:pPr>
        <w:spacing w:before="15" w:after="15" w:line="288" w:lineRule="atLeast"/>
      </w:pPr>
    </w:p>
    <w:p w14:paraId="41A3F020" w14:textId="77777777" w:rsidR="00CE13BC" w:rsidRPr="008C38C1" w:rsidRDefault="00CE13BC" w:rsidP="00CE13BC">
      <w:pPr>
        <w:spacing w:before="15" w:after="15" w:line="288" w:lineRule="atLeast"/>
        <w:jc w:val="center"/>
      </w:pPr>
      <w:r w:rsidRPr="008C38C1">
        <w:rPr>
          <w:noProof/>
        </w:rPr>
        <w:drawing>
          <wp:inline distT="0" distB="0" distL="0" distR="0" wp14:anchorId="2B0CABE3" wp14:editId="202AF5D0">
            <wp:extent cx="3965249" cy="96285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5387" cy="977461"/>
                    </a:xfrm>
                    <a:prstGeom prst="rect">
                      <a:avLst/>
                    </a:prstGeom>
                  </pic:spPr>
                </pic:pic>
              </a:graphicData>
            </a:graphic>
          </wp:inline>
        </w:drawing>
      </w:r>
    </w:p>
    <w:p w14:paraId="493FCAAD" w14:textId="77777777" w:rsidR="00FB0486" w:rsidRPr="008C38C1" w:rsidRDefault="00FB0486" w:rsidP="000642CC">
      <w:pPr>
        <w:pStyle w:val="Heading3"/>
      </w:pPr>
      <w:r w:rsidRPr="008C38C1">
        <w:t>Creating custom log sink</w:t>
      </w:r>
      <w:r w:rsidR="002D21C4" w:rsidRPr="008C38C1">
        <w:t>s</w:t>
      </w:r>
    </w:p>
    <w:p w14:paraId="2F4F1A87" w14:textId="3C7CE0FD" w:rsidR="003D2C4F" w:rsidRPr="008C38C1" w:rsidRDefault="00A12456" w:rsidP="003D2C4F">
      <w:pPr>
        <w:spacing w:before="15" w:after="15" w:line="288" w:lineRule="atLeast"/>
      </w:pPr>
      <w:r w:rsidRPr="008C38C1">
        <w:rPr>
          <w:lang w:val="en-GB"/>
        </w:rPr>
        <w:t>PTF also allows users to create their own log sink.</w:t>
      </w:r>
      <w:r w:rsidR="00734125" w:rsidRPr="008C38C1">
        <w:rPr>
          <w:lang w:val="en-GB"/>
        </w:rPr>
        <w:t xml:space="preserve"> </w:t>
      </w:r>
      <w:r w:rsidR="00FB0486" w:rsidRPr="008C38C1">
        <w:t>To create a custom</w:t>
      </w:r>
      <w:r w:rsidR="003D2C4F" w:rsidRPr="008C38C1">
        <w:t xml:space="preserve"> log sink, user</w:t>
      </w:r>
      <w:r w:rsidR="002D21C4" w:rsidRPr="008C38C1">
        <w:t>s</w:t>
      </w:r>
      <w:r w:rsidR="003D2C4F" w:rsidRPr="008C38C1">
        <w:t xml:space="preserve"> </w:t>
      </w:r>
      <w:r w:rsidR="00DD7E73" w:rsidRPr="008C38C1">
        <w:t>must</w:t>
      </w:r>
      <w:r w:rsidR="003D2C4F" w:rsidRPr="008C38C1">
        <w:t xml:space="preserve"> inherit </w:t>
      </w:r>
      <w:r w:rsidR="00615C37">
        <w:t xml:space="preserve">the </w:t>
      </w:r>
      <w:r w:rsidR="003D2C4F" w:rsidRPr="008C38C1">
        <w:t xml:space="preserve">abstract class </w:t>
      </w:r>
      <w:r w:rsidR="003D2C4F" w:rsidRPr="008C38C1">
        <w:rPr>
          <w:rFonts w:ascii="Courier New" w:hAnsi="Courier New" w:cs="Courier New"/>
          <w:noProof/>
          <w:kern w:val="0"/>
          <w:lang w:eastAsia="zh-CN"/>
        </w:rPr>
        <w:t xml:space="preserve">Microsoft.Protocols.TestTools.Logging.LogSink </w:t>
      </w:r>
      <w:r w:rsidR="00D274D4" w:rsidRPr="008C38C1">
        <w:t>in</w:t>
      </w:r>
      <w:r w:rsidR="003D2C4F" w:rsidRPr="008C38C1">
        <w:rPr>
          <w:rFonts w:ascii="Courier New" w:hAnsi="Courier New" w:cs="Courier New"/>
          <w:noProof/>
          <w:kern w:val="0"/>
          <w:lang w:eastAsia="zh-CN"/>
        </w:rPr>
        <w:t xml:space="preserve"> </w:t>
      </w:r>
      <w:r w:rsidR="003D2C4F" w:rsidRPr="008C38C1">
        <w:t>PTF, or the existing implementa</w:t>
      </w:r>
      <w:r w:rsidR="002D21C4" w:rsidRPr="008C38C1">
        <w:t>t</w:t>
      </w:r>
      <w:r w:rsidR="003D2C4F" w:rsidRPr="008C38C1">
        <w:t xml:space="preserve">ion of </w:t>
      </w:r>
      <w:proofErr w:type="spellStart"/>
      <w:r w:rsidR="00D274D4" w:rsidRPr="008C38C1">
        <w:rPr>
          <w:rFonts w:ascii="Courier New" w:hAnsi="Courier New" w:cs="Courier New"/>
        </w:rPr>
        <w:t>LogSink</w:t>
      </w:r>
      <w:proofErr w:type="spellEnd"/>
      <w:r w:rsidR="003A4C93" w:rsidRPr="008C38C1">
        <w:t xml:space="preserve"> (For example, </w:t>
      </w:r>
      <w:proofErr w:type="spellStart"/>
      <w:r w:rsidR="00D274D4" w:rsidRPr="008C38C1">
        <w:rPr>
          <w:rFonts w:ascii="Courier New" w:hAnsi="Courier New" w:cs="Courier New"/>
        </w:rPr>
        <w:t>TextSink</w:t>
      </w:r>
      <w:proofErr w:type="spellEnd"/>
      <w:r w:rsidR="003A4C93" w:rsidRPr="008C38C1">
        <w:t>)</w:t>
      </w:r>
      <w:r w:rsidR="003D2C4F" w:rsidRPr="008C38C1">
        <w:t>. Below is an example:</w:t>
      </w:r>
    </w:p>
    <w:tbl>
      <w:tblPr>
        <w:tblStyle w:val="TableGrid"/>
        <w:tblW w:w="0" w:type="auto"/>
        <w:tblLook w:val="04A0" w:firstRow="1" w:lastRow="0" w:firstColumn="1" w:lastColumn="0" w:noHBand="0" w:noVBand="1"/>
      </w:tblPr>
      <w:tblGrid>
        <w:gridCol w:w="8630"/>
      </w:tblGrid>
      <w:tr w:rsidR="003D2C4F" w:rsidRPr="008C38C1" w14:paraId="1B8B4D0A" w14:textId="77777777" w:rsidTr="007028EC">
        <w:tc>
          <w:tcPr>
            <w:tcW w:w="8856" w:type="dxa"/>
          </w:tcPr>
          <w:p w14:paraId="08B9720E" w14:textId="77777777" w:rsidR="003D2C4F" w:rsidRPr="00D07D0F" w:rsidRDefault="003D2C4F" w:rsidP="00CD386E">
            <w:pPr>
              <w:autoSpaceDE w:val="0"/>
              <w:autoSpaceDN w:val="0"/>
              <w:adjustRightInd w:val="0"/>
              <w:spacing w:before="0" w:after="0" w:line="240" w:lineRule="auto"/>
              <w:rPr>
                <w:rFonts w:ascii="Consolas" w:hAnsi="Consolas" w:cs="Consolas"/>
                <w:noProof/>
                <w:color w:val="2B91AF"/>
                <w:kern w:val="0"/>
                <w:lang w:eastAsia="zh-CN"/>
              </w:rPr>
            </w:pPr>
            <w:r w:rsidRPr="00D07D0F">
              <w:rPr>
                <w:rFonts w:ascii="Consolas" w:hAnsi="Consolas" w:cs="Consolas"/>
                <w:noProof/>
                <w:color w:val="0000FF"/>
                <w:kern w:val="0"/>
                <w:lang w:eastAsia="zh-CN"/>
              </w:rPr>
              <w:t>public</w:t>
            </w:r>
            <w:r w:rsidRPr="00D07D0F">
              <w:rPr>
                <w:rFonts w:ascii="Consolas" w:hAnsi="Consolas" w:cs="Consolas"/>
                <w:noProof/>
                <w:kern w:val="0"/>
                <w:lang w:eastAsia="zh-CN"/>
              </w:rPr>
              <w:t xml:space="preserve"> </w:t>
            </w:r>
            <w:r w:rsidRPr="00D07D0F">
              <w:rPr>
                <w:rFonts w:ascii="Consolas" w:hAnsi="Consolas" w:cs="Consolas"/>
                <w:noProof/>
                <w:color w:val="0000FF"/>
                <w:kern w:val="0"/>
                <w:lang w:eastAsia="zh-CN"/>
              </w:rPr>
              <w:t>class</w:t>
            </w:r>
            <w:r w:rsidRPr="00D07D0F">
              <w:rPr>
                <w:rFonts w:ascii="Consolas" w:hAnsi="Consolas" w:cs="Consolas"/>
                <w:noProof/>
                <w:kern w:val="0"/>
                <w:lang w:eastAsia="zh-CN"/>
              </w:rPr>
              <w:t xml:space="preserve"> </w:t>
            </w:r>
            <w:r w:rsidRPr="00D07D0F">
              <w:rPr>
                <w:rFonts w:ascii="Consolas" w:hAnsi="Consolas" w:cs="Consolas"/>
                <w:noProof/>
                <w:color w:val="2B91AF"/>
                <w:kern w:val="0"/>
                <w:lang w:eastAsia="zh-CN"/>
              </w:rPr>
              <w:t>MyCustomerSink</w:t>
            </w:r>
            <w:r w:rsidRPr="00D07D0F">
              <w:rPr>
                <w:rFonts w:ascii="Consolas" w:hAnsi="Consolas" w:cs="Consolas"/>
                <w:noProof/>
                <w:kern w:val="0"/>
                <w:lang w:eastAsia="zh-CN"/>
              </w:rPr>
              <w:t xml:space="preserve"> : </w:t>
            </w:r>
            <w:r w:rsidRPr="00D07D0F">
              <w:rPr>
                <w:rFonts w:ascii="Consolas" w:hAnsi="Consolas" w:cs="Consolas"/>
                <w:noProof/>
                <w:color w:val="2B91AF"/>
                <w:kern w:val="0"/>
                <w:lang w:eastAsia="zh-CN"/>
              </w:rPr>
              <w:t>TextSink</w:t>
            </w:r>
          </w:p>
          <w:p w14:paraId="4D5941BA"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r w:rsidRPr="00D07D0F">
              <w:rPr>
                <w:rFonts w:ascii="Consolas" w:hAnsi="Consolas" w:cs="Consolas"/>
                <w:noProof/>
                <w:kern w:val="0"/>
                <w:lang w:eastAsia="zh-CN"/>
              </w:rPr>
              <w:t xml:space="preserve">    {</w:t>
            </w:r>
          </w:p>
          <w:p w14:paraId="743B50B6"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r w:rsidRPr="00D07D0F">
              <w:rPr>
                <w:rFonts w:ascii="Consolas" w:hAnsi="Consolas" w:cs="Consolas"/>
                <w:noProof/>
                <w:kern w:val="0"/>
                <w:lang w:eastAsia="zh-CN"/>
              </w:rPr>
              <w:t xml:space="preserve">        </w:t>
            </w:r>
            <w:r w:rsidRPr="00D07D0F">
              <w:rPr>
                <w:rFonts w:ascii="Consolas" w:hAnsi="Consolas" w:cs="Consolas"/>
                <w:noProof/>
                <w:color w:val="2B91AF"/>
                <w:kern w:val="0"/>
                <w:lang w:eastAsia="zh-CN"/>
              </w:rPr>
              <w:t>StreamWriter</w:t>
            </w:r>
            <w:r w:rsidRPr="00D07D0F">
              <w:rPr>
                <w:rFonts w:ascii="Consolas" w:hAnsi="Consolas" w:cs="Consolas"/>
                <w:noProof/>
                <w:kern w:val="0"/>
                <w:lang w:eastAsia="zh-CN"/>
              </w:rPr>
              <w:t xml:space="preserve"> sw;</w:t>
            </w:r>
          </w:p>
          <w:p w14:paraId="229455A6" w14:textId="77777777" w:rsidR="006E3700" w:rsidRPr="00D07D0F" w:rsidRDefault="003D2C4F" w:rsidP="00CD386E">
            <w:pPr>
              <w:autoSpaceDE w:val="0"/>
              <w:autoSpaceDN w:val="0"/>
              <w:spacing w:before="0" w:after="0"/>
              <w:rPr>
                <w:rFonts w:ascii="Consolas" w:hAnsi="Consolas" w:cs="Consolas"/>
              </w:rPr>
            </w:pPr>
            <w:r w:rsidRPr="00D07D0F">
              <w:rPr>
                <w:rFonts w:ascii="Consolas" w:hAnsi="Consolas" w:cs="Consolas"/>
                <w:noProof/>
                <w:kern w:val="0"/>
                <w:lang w:eastAsia="zh-CN"/>
              </w:rPr>
              <w:t xml:space="preserve">        </w:t>
            </w:r>
            <w:r w:rsidR="006E3700" w:rsidRPr="00D07D0F">
              <w:rPr>
                <w:rFonts w:ascii="Consolas" w:hAnsi="Consolas" w:cs="Consolas"/>
                <w:color w:val="0000FF"/>
              </w:rPr>
              <w:t>public</w:t>
            </w:r>
            <w:r w:rsidR="006E3700" w:rsidRPr="00D07D0F">
              <w:rPr>
                <w:rFonts w:ascii="Consolas" w:hAnsi="Consolas" w:cs="Consolas"/>
              </w:rPr>
              <w:t xml:space="preserve"> </w:t>
            </w:r>
            <w:proofErr w:type="spellStart"/>
            <w:r w:rsidR="006E3700" w:rsidRPr="00D07D0F">
              <w:rPr>
                <w:rFonts w:ascii="Consolas" w:hAnsi="Consolas" w:cs="Consolas"/>
              </w:rPr>
              <w:t>MyCustomerSink</w:t>
            </w:r>
            <w:proofErr w:type="spellEnd"/>
            <w:r w:rsidR="006E3700" w:rsidRPr="00D07D0F">
              <w:rPr>
                <w:rFonts w:ascii="Consolas" w:hAnsi="Consolas" w:cs="Consolas"/>
              </w:rPr>
              <w:t>(</w:t>
            </w:r>
            <w:r w:rsidR="006E3700" w:rsidRPr="00D07D0F">
              <w:rPr>
                <w:rFonts w:ascii="Consolas" w:hAnsi="Consolas" w:cs="Consolas"/>
                <w:color w:val="0000FF"/>
              </w:rPr>
              <w:t>string</w:t>
            </w:r>
            <w:r w:rsidR="006E3700" w:rsidRPr="00D07D0F">
              <w:rPr>
                <w:rFonts w:ascii="Consolas" w:hAnsi="Consolas" w:cs="Consolas"/>
              </w:rPr>
              <w:t xml:space="preserve"> name)</w:t>
            </w:r>
          </w:p>
          <w:p w14:paraId="2FA67AC7" w14:textId="77777777" w:rsidR="006E3700" w:rsidRPr="00D07D0F" w:rsidRDefault="006E3700" w:rsidP="00CD386E">
            <w:pPr>
              <w:autoSpaceDE w:val="0"/>
              <w:autoSpaceDN w:val="0"/>
              <w:spacing w:before="0" w:after="0"/>
              <w:rPr>
                <w:rFonts w:ascii="Consolas" w:hAnsi="Consolas" w:cs="Consolas"/>
              </w:rPr>
            </w:pPr>
            <w:r w:rsidRPr="00D07D0F">
              <w:rPr>
                <w:rFonts w:ascii="Consolas" w:hAnsi="Consolas" w:cs="Consolas"/>
              </w:rPr>
              <w:t xml:space="preserve">            : </w:t>
            </w:r>
            <w:r w:rsidRPr="00D07D0F">
              <w:rPr>
                <w:rFonts w:ascii="Consolas" w:hAnsi="Consolas" w:cs="Consolas"/>
                <w:color w:val="0000FF"/>
              </w:rPr>
              <w:t>base</w:t>
            </w:r>
            <w:r w:rsidRPr="00D07D0F">
              <w:rPr>
                <w:rFonts w:ascii="Consolas" w:hAnsi="Consolas" w:cs="Consolas"/>
              </w:rPr>
              <w:t>(name)</w:t>
            </w:r>
          </w:p>
          <w:p w14:paraId="20C0E3FC" w14:textId="77777777" w:rsidR="006E3700" w:rsidRPr="00D07D0F" w:rsidRDefault="006E3700" w:rsidP="00CD386E">
            <w:pPr>
              <w:autoSpaceDE w:val="0"/>
              <w:autoSpaceDN w:val="0"/>
              <w:spacing w:before="0" w:after="0"/>
              <w:rPr>
                <w:rFonts w:ascii="Consolas" w:hAnsi="Consolas" w:cs="Consolas"/>
                <w:lang w:eastAsia="zh-CN"/>
              </w:rPr>
            </w:pPr>
            <w:r w:rsidRPr="00D07D0F">
              <w:rPr>
                <w:rFonts w:ascii="Consolas" w:hAnsi="Consolas" w:cs="Consolas"/>
              </w:rPr>
              <w:t>        {</w:t>
            </w:r>
          </w:p>
          <w:p w14:paraId="22F6FD29" w14:textId="77777777" w:rsidR="00BB60BB" w:rsidRPr="00D07D0F" w:rsidRDefault="00BB60BB" w:rsidP="00CD386E">
            <w:pPr>
              <w:autoSpaceDE w:val="0"/>
              <w:autoSpaceDN w:val="0"/>
              <w:spacing w:before="0" w:after="0"/>
              <w:rPr>
                <w:rFonts w:ascii="Consolas" w:hAnsi="Consolas" w:cs="Consolas"/>
                <w:lang w:eastAsia="zh-CN"/>
              </w:rPr>
            </w:pPr>
            <w:r w:rsidRPr="00D07D0F">
              <w:rPr>
                <w:rFonts w:ascii="Consolas" w:hAnsi="Consolas" w:cs="Consolas"/>
                <w:lang w:eastAsia="zh-CN"/>
              </w:rPr>
              <w:t xml:space="preserve">            String </w:t>
            </w:r>
            <w:proofErr w:type="spellStart"/>
            <w:r w:rsidRPr="00D07D0F">
              <w:rPr>
                <w:rFonts w:ascii="Consolas" w:hAnsi="Consolas" w:cs="Consolas"/>
                <w:lang w:eastAsia="zh-CN"/>
              </w:rPr>
              <w:t>logFilename</w:t>
            </w:r>
            <w:proofErr w:type="spellEnd"/>
            <w:r w:rsidRPr="00D07D0F">
              <w:rPr>
                <w:rFonts w:ascii="Consolas" w:hAnsi="Consolas" w:cs="Consolas"/>
                <w:lang w:eastAsia="zh-CN"/>
              </w:rPr>
              <w:t xml:space="preserve"> = “</w:t>
            </w:r>
            <w:r w:rsidR="00D77A6B" w:rsidRPr="00D07D0F">
              <w:rPr>
                <w:rFonts w:ascii="Consolas" w:hAnsi="Consolas" w:cs="Consolas"/>
                <w:lang w:eastAsia="zh-CN"/>
              </w:rPr>
              <w:t>MyLog.txt</w:t>
            </w:r>
            <w:r w:rsidRPr="00D07D0F">
              <w:rPr>
                <w:rFonts w:ascii="Consolas" w:hAnsi="Consolas" w:cs="Consolas"/>
                <w:lang w:eastAsia="zh-CN"/>
              </w:rPr>
              <w:t>”</w:t>
            </w:r>
          </w:p>
          <w:p w14:paraId="785AD3B9" w14:textId="77777777" w:rsidR="006E3700" w:rsidRPr="00D07D0F" w:rsidRDefault="006E3700" w:rsidP="00CD386E">
            <w:pPr>
              <w:autoSpaceDE w:val="0"/>
              <w:autoSpaceDN w:val="0"/>
              <w:spacing w:before="0" w:after="0"/>
              <w:rPr>
                <w:rFonts w:ascii="Consolas" w:hAnsi="Consolas" w:cs="Consolas"/>
              </w:rPr>
            </w:pPr>
            <w:r w:rsidRPr="00D07D0F">
              <w:rPr>
                <w:rFonts w:ascii="Consolas" w:hAnsi="Consolas" w:cs="Consolas"/>
              </w:rPr>
              <w:t xml:space="preserve">            </w:t>
            </w:r>
            <w:proofErr w:type="spellStart"/>
            <w:r w:rsidRPr="00D07D0F">
              <w:rPr>
                <w:rFonts w:ascii="Consolas" w:hAnsi="Consolas" w:cs="Consolas"/>
              </w:rPr>
              <w:t>sw</w:t>
            </w:r>
            <w:proofErr w:type="spellEnd"/>
            <w:r w:rsidRPr="00D07D0F">
              <w:rPr>
                <w:rFonts w:ascii="Consolas" w:hAnsi="Consolas" w:cs="Consolas"/>
              </w:rPr>
              <w:t xml:space="preserve"> = </w:t>
            </w:r>
            <w:r w:rsidRPr="00D07D0F">
              <w:rPr>
                <w:rFonts w:ascii="Consolas" w:hAnsi="Consolas" w:cs="Consolas"/>
                <w:color w:val="0000FF"/>
              </w:rPr>
              <w:t>new</w:t>
            </w:r>
            <w:r w:rsidRPr="00D07D0F">
              <w:rPr>
                <w:rFonts w:ascii="Consolas" w:hAnsi="Consolas" w:cs="Consolas"/>
              </w:rPr>
              <w:t xml:space="preserve"> </w:t>
            </w:r>
            <w:proofErr w:type="spellStart"/>
            <w:r w:rsidRPr="00D07D0F">
              <w:rPr>
                <w:rFonts w:ascii="Consolas" w:hAnsi="Consolas" w:cs="Consolas"/>
                <w:color w:val="2B91AF"/>
              </w:rPr>
              <w:t>StreamWriter</w:t>
            </w:r>
            <w:proofErr w:type="spellEnd"/>
            <w:r w:rsidRPr="00D07D0F">
              <w:rPr>
                <w:rFonts w:ascii="Consolas" w:hAnsi="Consolas" w:cs="Consolas"/>
              </w:rPr>
              <w:t>(</w:t>
            </w:r>
            <w:proofErr w:type="spellStart"/>
            <w:r w:rsidRPr="00D07D0F">
              <w:rPr>
                <w:rFonts w:ascii="Consolas" w:hAnsi="Consolas" w:cs="Consolas"/>
              </w:rPr>
              <w:t>logFilename</w:t>
            </w:r>
            <w:proofErr w:type="spellEnd"/>
            <w:r w:rsidRPr="00D07D0F">
              <w:rPr>
                <w:rFonts w:ascii="Consolas" w:hAnsi="Consolas" w:cs="Consolas"/>
              </w:rPr>
              <w:t>);</w:t>
            </w:r>
          </w:p>
          <w:p w14:paraId="4F796B80" w14:textId="77777777" w:rsidR="006E3700" w:rsidRPr="00D07D0F" w:rsidRDefault="006E3700" w:rsidP="00CD386E">
            <w:pPr>
              <w:autoSpaceDE w:val="0"/>
              <w:autoSpaceDN w:val="0"/>
              <w:spacing w:before="0" w:after="0"/>
              <w:rPr>
                <w:rFonts w:ascii="Consolas" w:hAnsi="Consolas" w:cs="Consolas"/>
              </w:rPr>
            </w:pPr>
            <w:r w:rsidRPr="00D07D0F">
              <w:rPr>
                <w:rFonts w:ascii="Consolas" w:hAnsi="Consolas" w:cs="Consolas"/>
              </w:rPr>
              <w:t>        }</w:t>
            </w:r>
          </w:p>
          <w:p w14:paraId="001DDAC1"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p>
          <w:p w14:paraId="145DDC02"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r w:rsidRPr="00D07D0F">
              <w:rPr>
                <w:rFonts w:ascii="Consolas" w:hAnsi="Consolas" w:cs="Consolas"/>
                <w:noProof/>
                <w:kern w:val="0"/>
                <w:lang w:eastAsia="zh-CN"/>
              </w:rPr>
              <w:t xml:space="preserve">        </w:t>
            </w:r>
            <w:r w:rsidRPr="00D07D0F">
              <w:rPr>
                <w:rFonts w:ascii="Consolas" w:hAnsi="Consolas" w:cs="Consolas"/>
                <w:noProof/>
                <w:color w:val="0000FF"/>
                <w:kern w:val="0"/>
                <w:lang w:eastAsia="zh-CN"/>
              </w:rPr>
              <w:t>protected</w:t>
            </w:r>
            <w:r w:rsidRPr="00D07D0F">
              <w:rPr>
                <w:rFonts w:ascii="Consolas" w:hAnsi="Consolas" w:cs="Consolas"/>
                <w:noProof/>
                <w:kern w:val="0"/>
                <w:lang w:eastAsia="zh-CN"/>
              </w:rPr>
              <w:t xml:space="preserve"> </w:t>
            </w:r>
            <w:r w:rsidRPr="00D07D0F">
              <w:rPr>
                <w:rFonts w:ascii="Consolas" w:hAnsi="Consolas" w:cs="Consolas"/>
                <w:noProof/>
                <w:color w:val="0000FF"/>
                <w:kern w:val="0"/>
                <w:lang w:eastAsia="zh-CN"/>
              </w:rPr>
              <w:t>override</w:t>
            </w:r>
            <w:r w:rsidRPr="00D07D0F">
              <w:rPr>
                <w:rFonts w:ascii="Consolas" w:hAnsi="Consolas" w:cs="Consolas"/>
                <w:noProof/>
                <w:kern w:val="0"/>
                <w:lang w:eastAsia="zh-CN"/>
              </w:rPr>
              <w:t xml:space="preserve"> </w:t>
            </w:r>
            <w:r w:rsidRPr="00D07D0F">
              <w:rPr>
                <w:rFonts w:ascii="Consolas" w:hAnsi="Consolas" w:cs="Consolas"/>
                <w:noProof/>
                <w:color w:val="2B91AF"/>
                <w:kern w:val="0"/>
                <w:lang w:eastAsia="zh-CN"/>
              </w:rPr>
              <w:t>TextWriter</w:t>
            </w:r>
            <w:r w:rsidRPr="00D07D0F">
              <w:rPr>
                <w:rFonts w:ascii="Consolas" w:hAnsi="Consolas" w:cs="Consolas"/>
                <w:noProof/>
                <w:kern w:val="0"/>
                <w:lang w:eastAsia="zh-CN"/>
              </w:rPr>
              <w:t xml:space="preserve"> Writer</w:t>
            </w:r>
          </w:p>
          <w:p w14:paraId="6FCDED8D"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r w:rsidRPr="00D07D0F">
              <w:rPr>
                <w:rFonts w:ascii="Consolas" w:hAnsi="Consolas" w:cs="Consolas"/>
                <w:noProof/>
                <w:kern w:val="0"/>
                <w:lang w:eastAsia="zh-CN"/>
              </w:rPr>
              <w:t xml:space="preserve">        {</w:t>
            </w:r>
          </w:p>
          <w:p w14:paraId="4A1F249A"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r w:rsidRPr="00D07D0F">
              <w:rPr>
                <w:rFonts w:ascii="Consolas" w:hAnsi="Consolas" w:cs="Consolas"/>
                <w:noProof/>
                <w:kern w:val="0"/>
                <w:lang w:eastAsia="zh-CN"/>
              </w:rPr>
              <w:t xml:space="preserve">            </w:t>
            </w:r>
            <w:r w:rsidRPr="00D07D0F">
              <w:rPr>
                <w:rFonts w:ascii="Consolas" w:hAnsi="Consolas" w:cs="Consolas"/>
                <w:noProof/>
                <w:color w:val="0000FF"/>
                <w:kern w:val="0"/>
                <w:lang w:eastAsia="zh-CN"/>
              </w:rPr>
              <w:t>get</w:t>
            </w:r>
            <w:r w:rsidRPr="00D07D0F">
              <w:rPr>
                <w:rFonts w:ascii="Consolas" w:hAnsi="Consolas" w:cs="Consolas"/>
                <w:noProof/>
                <w:kern w:val="0"/>
                <w:lang w:eastAsia="zh-CN"/>
              </w:rPr>
              <w:t xml:space="preserve"> { </w:t>
            </w:r>
            <w:r w:rsidRPr="00D07D0F">
              <w:rPr>
                <w:rFonts w:ascii="Consolas" w:hAnsi="Consolas" w:cs="Consolas"/>
                <w:noProof/>
                <w:color w:val="0000FF"/>
                <w:kern w:val="0"/>
                <w:lang w:eastAsia="zh-CN"/>
              </w:rPr>
              <w:t>return</w:t>
            </w:r>
            <w:r w:rsidRPr="00D07D0F">
              <w:rPr>
                <w:rFonts w:ascii="Consolas" w:hAnsi="Consolas" w:cs="Consolas"/>
                <w:noProof/>
                <w:kern w:val="0"/>
                <w:lang w:eastAsia="zh-CN"/>
              </w:rPr>
              <w:t xml:space="preserve"> sw; }</w:t>
            </w:r>
          </w:p>
          <w:p w14:paraId="27CC0708" w14:textId="77777777" w:rsidR="003D2C4F" w:rsidRPr="00D07D0F" w:rsidRDefault="003D2C4F" w:rsidP="00CD386E">
            <w:pPr>
              <w:autoSpaceDE w:val="0"/>
              <w:autoSpaceDN w:val="0"/>
              <w:adjustRightInd w:val="0"/>
              <w:spacing w:before="0" w:after="0" w:line="240" w:lineRule="auto"/>
              <w:rPr>
                <w:rFonts w:ascii="Consolas" w:hAnsi="Consolas" w:cs="Consolas"/>
                <w:noProof/>
                <w:kern w:val="0"/>
                <w:lang w:eastAsia="zh-CN"/>
              </w:rPr>
            </w:pPr>
            <w:r w:rsidRPr="00D07D0F">
              <w:rPr>
                <w:rFonts w:ascii="Consolas" w:hAnsi="Consolas" w:cs="Consolas"/>
                <w:noProof/>
                <w:kern w:val="0"/>
                <w:lang w:eastAsia="zh-CN"/>
              </w:rPr>
              <w:t xml:space="preserve">        }</w:t>
            </w:r>
          </w:p>
          <w:p w14:paraId="593684A3" w14:textId="77777777" w:rsidR="003D2C4F" w:rsidRPr="008C38C1" w:rsidRDefault="003D2C4F" w:rsidP="00CD386E">
            <w:pPr>
              <w:spacing w:before="0" w:after="0" w:line="288" w:lineRule="atLeast"/>
            </w:pPr>
            <w:r w:rsidRPr="00D07D0F">
              <w:rPr>
                <w:rFonts w:ascii="Consolas" w:hAnsi="Consolas" w:cs="Consolas"/>
                <w:noProof/>
                <w:kern w:val="0"/>
                <w:lang w:eastAsia="zh-CN"/>
              </w:rPr>
              <w:t xml:space="preserve">    }</w:t>
            </w:r>
          </w:p>
        </w:tc>
      </w:tr>
    </w:tbl>
    <w:p w14:paraId="4A173AB8" w14:textId="77777777" w:rsidR="003D2C4F" w:rsidRPr="008C38C1" w:rsidRDefault="003D2C4F" w:rsidP="003D2C4F">
      <w:pPr>
        <w:spacing w:before="15" w:after="15" w:line="288" w:lineRule="atLeast"/>
      </w:pPr>
    </w:p>
    <w:p w14:paraId="7834869F" w14:textId="77777777" w:rsidR="003D2C4F" w:rsidRPr="008C38C1" w:rsidRDefault="00FB3649" w:rsidP="003D2C4F">
      <w:pPr>
        <w:spacing w:before="15" w:after="15" w:line="288" w:lineRule="atLeast"/>
      </w:pPr>
      <w:r w:rsidRPr="008C38C1">
        <w:t>In order t</w:t>
      </w:r>
      <w:r w:rsidR="003D2C4F" w:rsidRPr="008C38C1">
        <w:t>o use this new sink class, user</w:t>
      </w:r>
      <w:r w:rsidRPr="008C38C1">
        <w:t>s</w:t>
      </w:r>
      <w:r w:rsidR="003D2C4F" w:rsidRPr="008C38C1">
        <w:t xml:space="preserve"> </w:t>
      </w:r>
      <w:r w:rsidR="00DD7E73" w:rsidRPr="008C38C1">
        <w:t>should</w:t>
      </w:r>
      <w:r w:rsidR="003D2C4F" w:rsidRPr="008C38C1">
        <w:t xml:space="preserve"> modify the configuration file as follows:</w:t>
      </w:r>
    </w:p>
    <w:tbl>
      <w:tblPr>
        <w:tblStyle w:val="TableGrid"/>
        <w:tblW w:w="0" w:type="auto"/>
        <w:tblLook w:val="04A0" w:firstRow="1" w:lastRow="0" w:firstColumn="1" w:lastColumn="0" w:noHBand="0" w:noVBand="1"/>
      </w:tblPr>
      <w:tblGrid>
        <w:gridCol w:w="8630"/>
      </w:tblGrid>
      <w:tr w:rsidR="003D2C4F" w:rsidRPr="008C38C1" w14:paraId="5E98C8D6" w14:textId="77777777" w:rsidTr="007028EC">
        <w:tc>
          <w:tcPr>
            <w:tcW w:w="8856" w:type="dxa"/>
          </w:tcPr>
          <w:p w14:paraId="121D838A" w14:textId="77777777" w:rsidR="003D2C4F" w:rsidRPr="00D07D0F" w:rsidRDefault="003D2C4F" w:rsidP="007028EC">
            <w:pPr>
              <w:spacing w:before="15" w:after="15" w:line="288" w:lineRule="atLeast"/>
              <w:rPr>
                <w:rFonts w:ascii="Consolas" w:hAnsi="Consolas" w:cs="Consolas"/>
              </w:rPr>
            </w:pPr>
            <w:r w:rsidRPr="00D07D0F">
              <w:rPr>
                <w:rFonts w:ascii="Consolas" w:hAnsi="Consolas" w:cs="Consolas"/>
              </w:rPr>
              <w:t>…</w:t>
            </w:r>
          </w:p>
          <w:p w14:paraId="114C0FB1"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&lt;</w:t>
            </w:r>
            <w:r w:rsidRPr="00D07D0F">
              <w:rPr>
                <w:rFonts w:ascii="Consolas" w:hAnsi="Consolas" w:cs="Consolas"/>
                <w:noProof/>
                <w:color w:val="A31515"/>
                <w:kern w:val="0"/>
                <w:lang w:eastAsia="zh-CN"/>
              </w:rPr>
              <w:t>Sinks</w:t>
            </w:r>
            <w:r w:rsidRPr="00D07D0F">
              <w:rPr>
                <w:rFonts w:ascii="Consolas" w:hAnsi="Consolas" w:cs="Consolas"/>
                <w:noProof/>
                <w:color w:val="0000FF"/>
                <w:kern w:val="0"/>
                <w:lang w:eastAsia="zh-CN"/>
              </w:rPr>
              <w:t xml:space="preserve">&gt;      </w:t>
            </w:r>
          </w:p>
          <w:p w14:paraId="2E02A283"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Sink</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id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MySink</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type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CustomerSink.MyCustomerSink</w:t>
            </w:r>
            <w:r w:rsidR="00FA4E1C" w:rsidRPr="00D07D0F">
              <w:rPr>
                <w:rFonts w:ascii="Consolas" w:hAnsi="Consolas" w:cs="Consolas"/>
                <w:noProof/>
                <w:color w:val="0000FF"/>
                <w:kern w:val="0"/>
                <w:lang w:eastAsia="zh-CN"/>
              </w:rPr>
              <w:t>, CustomerSink</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00FA4E1C" w:rsidRPr="00D07D0F">
              <w:rPr>
                <w:rFonts w:ascii="Consolas" w:hAnsi="Consolas" w:cs="Consolas"/>
                <w:noProof/>
                <w:color w:val="0000FF"/>
                <w:kern w:val="0"/>
                <w:lang w:eastAsia="zh-CN"/>
              </w:rPr>
              <w:t>/</w:t>
            </w:r>
            <w:r w:rsidRPr="00D07D0F">
              <w:rPr>
                <w:rFonts w:ascii="Consolas" w:hAnsi="Consolas" w:cs="Consolas"/>
                <w:noProof/>
                <w:color w:val="0000FF"/>
                <w:kern w:val="0"/>
                <w:lang w:eastAsia="zh-CN"/>
              </w:rPr>
              <w:t>&gt;</w:t>
            </w:r>
          </w:p>
          <w:p w14:paraId="362151AF" w14:textId="77777777" w:rsidR="003D2C4F" w:rsidRPr="00D07D0F" w:rsidRDefault="003D2C4F" w:rsidP="007028EC">
            <w:pPr>
              <w:spacing w:before="15" w:after="15" w:line="288" w:lineRule="atLeast"/>
              <w:rPr>
                <w:rFonts w:ascii="Consolas" w:hAnsi="Consolas" w:cs="Consolas"/>
                <w:noProof/>
                <w:color w:val="0000FF"/>
                <w:kern w:val="0"/>
                <w:lang w:eastAsia="zh-CN"/>
              </w:rPr>
            </w:pPr>
            <w:r w:rsidRPr="00D07D0F">
              <w:rPr>
                <w:rFonts w:ascii="Consolas" w:hAnsi="Consolas" w:cs="Consolas"/>
                <w:noProof/>
                <w:color w:val="0000FF"/>
                <w:kern w:val="0"/>
                <w:lang w:eastAsia="zh-CN"/>
              </w:rPr>
              <w:t>&lt;/</w:t>
            </w:r>
            <w:r w:rsidRPr="00D07D0F">
              <w:rPr>
                <w:rFonts w:ascii="Consolas" w:hAnsi="Consolas" w:cs="Consolas"/>
                <w:noProof/>
                <w:color w:val="A31515"/>
                <w:kern w:val="0"/>
                <w:lang w:eastAsia="zh-CN"/>
              </w:rPr>
              <w:t>Sinks</w:t>
            </w:r>
            <w:r w:rsidRPr="00D07D0F">
              <w:rPr>
                <w:rFonts w:ascii="Consolas" w:hAnsi="Consolas" w:cs="Consolas"/>
                <w:noProof/>
                <w:color w:val="0000FF"/>
                <w:kern w:val="0"/>
                <w:lang w:eastAsia="zh-CN"/>
              </w:rPr>
              <w:t>&gt;</w:t>
            </w:r>
          </w:p>
          <w:p w14:paraId="3747751A" w14:textId="77777777" w:rsidR="003D2C4F" w:rsidRPr="00D07D0F" w:rsidRDefault="003D2C4F" w:rsidP="007028EC">
            <w:pPr>
              <w:spacing w:before="15" w:after="15" w:line="288" w:lineRule="atLeast"/>
              <w:rPr>
                <w:rFonts w:ascii="Consolas" w:hAnsi="Consolas" w:cs="Consolas"/>
                <w:noProof/>
                <w:color w:val="0000FF"/>
                <w:kern w:val="0"/>
                <w:lang w:eastAsia="zh-CN"/>
              </w:rPr>
            </w:pPr>
            <w:r w:rsidRPr="00D07D0F">
              <w:rPr>
                <w:rFonts w:ascii="Consolas" w:hAnsi="Consolas" w:cs="Consolas"/>
                <w:noProof/>
                <w:color w:val="0000FF"/>
                <w:kern w:val="0"/>
                <w:lang w:eastAsia="zh-CN"/>
              </w:rPr>
              <w:lastRenderedPageBreak/>
              <w:t>…</w:t>
            </w:r>
          </w:p>
          <w:p w14:paraId="4B6427B5"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&lt;</w:t>
            </w:r>
            <w:r w:rsidRPr="00D07D0F">
              <w:rPr>
                <w:rFonts w:ascii="Consolas" w:hAnsi="Consolas" w:cs="Consolas"/>
                <w:noProof/>
                <w:color w:val="A31515"/>
                <w:kern w:val="0"/>
                <w:lang w:eastAsia="zh-CN"/>
              </w:rPr>
              <w:t>Profiles</w:t>
            </w:r>
            <w:r w:rsidRPr="00D07D0F">
              <w:rPr>
                <w:rFonts w:ascii="Consolas" w:hAnsi="Consolas" w:cs="Consolas"/>
                <w:noProof/>
                <w:color w:val="0000FF"/>
                <w:kern w:val="0"/>
                <w:lang w:eastAsia="zh-CN"/>
              </w:rPr>
              <w:t>&gt;</w:t>
            </w:r>
          </w:p>
          <w:p w14:paraId="5C542C9C"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Profile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name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Verbose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extends</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Error</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&gt;        </w:t>
            </w:r>
          </w:p>
          <w:p w14:paraId="24403F0E"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Rule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kind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CheckSucceeded</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sink</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Console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delete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false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/&gt;        </w:t>
            </w:r>
          </w:p>
          <w:p w14:paraId="4FBFC285"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Rule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kind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Comment</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sink</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Console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delete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false</w:t>
            </w:r>
            <w:r w:rsidRPr="00D07D0F">
              <w:rPr>
                <w:rFonts w:ascii="Consolas" w:hAnsi="Consolas" w:cs="Consolas"/>
                <w:noProof/>
                <w:kern w:val="0"/>
                <w:lang w:eastAsia="zh-CN"/>
              </w:rPr>
              <w:t>"</w:t>
            </w:r>
            <w:r w:rsidRPr="00D07D0F">
              <w:rPr>
                <w:rFonts w:ascii="Consolas" w:hAnsi="Consolas" w:cs="Consolas"/>
                <w:noProof/>
                <w:color w:val="0000FF"/>
                <w:kern w:val="0"/>
                <w:lang w:eastAsia="zh-CN"/>
              </w:rPr>
              <w:t>/&gt;</w:t>
            </w:r>
          </w:p>
          <w:p w14:paraId="0A963845"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Rule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kind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Debug</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sink</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MySink</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delete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false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/&gt;</w:t>
            </w:r>
          </w:p>
          <w:p w14:paraId="3FF95B46"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Rule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kind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CheckSucceeded</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sink</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MySink</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delete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false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/&gt;</w:t>
            </w:r>
          </w:p>
          <w:p w14:paraId="5C2F6CB6"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Rule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kind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Comment</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sink</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MySink</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delete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false</w:t>
            </w:r>
            <w:r w:rsidRPr="00D07D0F">
              <w:rPr>
                <w:rFonts w:ascii="Consolas" w:hAnsi="Consolas" w:cs="Consolas"/>
                <w:noProof/>
                <w:kern w:val="0"/>
                <w:lang w:eastAsia="zh-CN"/>
              </w:rPr>
              <w:t>"</w:t>
            </w:r>
            <w:r w:rsidRPr="00D07D0F">
              <w:rPr>
                <w:rFonts w:ascii="Consolas" w:hAnsi="Consolas" w:cs="Consolas"/>
                <w:noProof/>
                <w:color w:val="0000FF"/>
                <w:kern w:val="0"/>
                <w:lang w:eastAsia="zh-CN"/>
              </w:rPr>
              <w:t>/&gt;</w:t>
            </w:r>
          </w:p>
          <w:p w14:paraId="226A6B9E"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Rule</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kind</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Debug</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sink</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MySink</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w:t>
            </w:r>
            <w:r w:rsidRPr="00D07D0F">
              <w:rPr>
                <w:rFonts w:ascii="Consolas" w:hAnsi="Consolas" w:cs="Consolas"/>
                <w:noProof/>
                <w:color w:val="FF0000"/>
                <w:kern w:val="0"/>
                <w:lang w:eastAsia="zh-CN"/>
              </w:rPr>
              <w:t>delete</w:t>
            </w:r>
            <w:r w:rsidRPr="00D07D0F">
              <w:rPr>
                <w:rFonts w:ascii="Consolas" w:hAnsi="Consolas" w:cs="Consolas"/>
                <w:noProof/>
                <w:color w:val="0000FF"/>
                <w:kern w:val="0"/>
                <w:lang w:eastAsia="zh-CN"/>
              </w:rPr>
              <w:t>=</w:t>
            </w:r>
            <w:r w:rsidRPr="00D07D0F">
              <w:rPr>
                <w:rFonts w:ascii="Consolas" w:hAnsi="Consolas" w:cs="Consolas"/>
                <w:noProof/>
                <w:kern w:val="0"/>
                <w:lang w:eastAsia="zh-CN"/>
              </w:rPr>
              <w:t>"</w:t>
            </w:r>
            <w:r w:rsidRPr="00D07D0F">
              <w:rPr>
                <w:rFonts w:ascii="Consolas" w:hAnsi="Consolas" w:cs="Consolas"/>
                <w:noProof/>
                <w:color w:val="0000FF"/>
                <w:kern w:val="0"/>
                <w:lang w:eastAsia="zh-CN"/>
              </w:rPr>
              <w:t>false</w:t>
            </w:r>
            <w:r w:rsidRPr="00D07D0F">
              <w:rPr>
                <w:rFonts w:ascii="Consolas" w:hAnsi="Consolas" w:cs="Consolas"/>
                <w:noProof/>
                <w:kern w:val="0"/>
                <w:lang w:eastAsia="zh-CN"/>
              </w:rPr>
              <w:t>"</w:t>
            </w:r>
            <w:r w:rsidRPr="00D07D0F">
              <w:rPr>
                <w:rFonts w:ascii="Consolas" w:hAnsi="Consolas" w:cs="Consolas"/>
                <w:noProof/>
                <w:color w:val="0000FF"/>
                <w:kern w:val="0"/>
                <w:lang w:eastAsia="zh-CN"/>
              </w:rPr>
              <w:t xml:space="preserve"> /&gt;</w:t>
            </w:r>
          </w:p>
          <w:p w14:paraId="67AF5CA5" w14:textId="77777777" w:rsidR="003D2C4F" w:rsidRPr="00D07D0F" w:rsidRDefault="003D2C4F" w:rsidP="007028EC">
            <w:pPr>
              <w:autoSpaceDE w:val="0"/>
              <w:autoSpaceDN w:val="0"/>
              <w:adjustRightInd w:val="0"/>
              <w:spacing w:before="0" w:after="0" w:line="240" w:lineRule="auto"/>
              <w:rPr>
                <w:rFonts w:ascii="Consolas" w:hAnsi="Consolas" w:cs="Consolas"/>
                <w:noProof/>
                <w:color w:val="0000FF"/>
                <w:kern w:val="0"/>
                <w:lang w:eastAsia="zh-CN"/>
              </w:rPr>
            </w:pPr>
            <w:r w:rsidRPr="00D07D0F">
              <w:rPr>
                <w:rFonts w:ascii="Consolas" w:hAnsi="Consolas" w:cs="Consolas"/>
                <w:noProof/>
                <w:color w:val="0000FF"/>
                <w:kern w:val="0"/>
                <w:lang w:eastAsia="zh-CN"/>
              </w:rPr>
              <w:t xml:space="preserve">      &lt;/</w:t>
            </w:r>
            <w:r w:rsidRPr="00D07D0F">
              <w:rPr>
                <w:rFonts w:ascii="Consolas" w:hAnsi="Consolas" w:cs="Consolas"/>
                <w:noProof/>
                <w:color w:val="A31515"/>
                <w:kern w:val="0"/>
                <w:lang w:eastAsia="zh-CN"/>
              </w:rPr>
              <w:t>Profile</w:t>
            </w:r>
            <w:r w:rsidRPr="00D07D0F">
              <w:rPr>
                <w:rFonts w:ascii="Consolas" w:hAnsi="Consolas" w:cs="Consolas"/>
                <w:noProof/>
                <w:color w:val="0000FF"/>
                <w:kern w:val="0"/>
                <w:lang w:eastAsia="zh-CN"/>
              </w:rPr>
              <w:t>&gt;</w:t>
            </w:r>
          </w:p>
          <w:p w14:paraId="4D821463" w14:textId="77777777" w:rsidR="003D2C4F" w:rsidRPr="00D07D0F" w:rsidRDefault="003D2C4F" w:rsidP="005F367B">
            <w:pPr>
              <w:spacing w:before="15" w:after="15" w:line="288" w:lineRule="atLeast"/>
              <w:rPr>
                <w:rFonts w:ascii="Consolas" w:hAnsi="Consolas" w:cs="Consolas"/>
                <w:noProof/>
                <w:color w:val="0000FF"/>
                <w:kern w:val="0"/>
                <w:lang w:eastAsia="zh-CN"/>
              </w:rPr>
            </w:pPr>
            <w:r w:rsidRPr="00D07D0F">
              <w:rPr>
                <w:rFonts w:ascii="Consolas" w:hAnsi="Consolas" w:cs="Consolas"/>
                <w:noProof/>
                <w:color w:val="0000FF"/>
                <w:kern w:val="0"/>
                <w:lang w:eastAsia="zh-CN"/>
              </w:rPr>
              <w:t>&lt;/</w:t>
            </w:r>
            <w:r w:rsidRPr="00D07D0F">
              <w:rPr>
                <w:rFonts w:ascii="Consolas" w:hAnsi="Consolas" w:cs="Consolas"/>
                <w:noProof/>
                <w:color w:val="A31515"/>
                <w:kern w:val="0"/>
                <w:lang w:eastAsia="zh-CN"/>
              </w:rPr>
              <w:t>Profiles</w:t>
            </w:r>
            <w:r w:rsidRPr="00D07D0F">
              <w:rPr>
                <w:rFonts w:ascii="Consolas" w:hAnsi="Consolas" w:cs="Consolas"/>
                <w:noProof/>
                <w:color w:val="0000FF"/>
                <w:kern w:val="0"/>
                <w:lang w:eastAsia="zh-CN"/>
              </w:rPr>
              <w:t>&gt;</w:t>
            </w:r>
          </w:p>
          <w:p w14:paraId="1254E9C4" w14:textId="77777777" w:rsidR="003D2C4F" w:rsidRPr="008C38C1" w:rsidRDefault="003D2C4F" w:rsidP="007028EC">
            <w:pPr>
              <w:spacing w:before="15" w:after="15" w:line="288" w:lineRule="atLeast"/>
            </w:pPr>
            <w:r w:rsidRPr="00D07D0F">
              <w:rPr>
                <w:rFonts w:ascii="Consolas" w:hAnsi="Consolas" w:cs="Consolas"/>
              </w:rPr>
              <w:t>…</w:t>
            </w:r>
          </w:p>
        </w:tc>
      </w:tr>
    </w:tbl>
    <w:p w14:paraId="265DA245" w14:textId="77777777" w:rsidR="0092752B" w:rsidRPr="008C38C1" w:rsidRDefault="0092752B" w:rsidP="0092752B">
      <w:pPr>
        <w:pStyle w:val="Heading2"/>
      </w:pPr>
      <w:bookmarkStart w:id="30" w:name="_Toc380667093"/>
      <w:bookmarkStart w:id="31" w:name="_Toc381344150"/>
      <w:r w:rsidRPr="008C38C1">
        <w:lastRenderedPageBreak/>
        <w:t>Checkers</w:t>
      </w:r>
      <w:bookmarkEnd w:id="30"/>
      <w:bookmarkEnd w:id="31"/>
    </w:p>
    <w:p w14:paraId="7126F373" w14:textId="07637096" w:rsidR="004E4C7D" w:rsidRPr="008C38C1" w:rsidRDefault="000629B2">
      <w:r w:rsidRPr="008C38C1">
        <w:t>PTF provides checker</w:t>
      </w:r>
      <w:r w:rsidR="00CB4163" w:rsidRPr="008C38C1">
        <w:t>s</w:t>
      </w:r>
      <w:r w:rsidRPr="008C38C1">
        <w:t xml:space="preserve"> to test validation and verification infrastructure</w:t>
      </w:r>
      <w:r w:rsidR="00AC5E02" w:rsidRPr="008C38C1">
        <w:t>.</w:t>
      </w:r>
      <w:r w:rsidR="00CB4163" w:rsidRPr="008C38C1">
        <w:t xml:space="preserve"> Protocol test code should direct all validation code to those</w:t>
      </w:r>
      <w:r w:rsidR="00AC5E02" w:rsidRPr="008C38C1">
        <w:t xml:space="preserve"> checkers</w:t>
      </w:r>
      <w:r w:rsidR="00CB4163" w:rsidRPr="008C38C1">
        <w:t>. The current test's execution will stop when an assertion fail</w:t>
      </w:r>
      <w:r w:rsidR="00FB3649" w:rsidRPr="008C38C1">
        <w:t>s</w:t>
      </w:r>
      <w:r w:rsidR="00615C37">
        <w:t xml:space="preserve"> </w:t>
      </w:r>
      <w:r w:rsidR="00923E83" w:rsidRPr="008C38C1">
        <w:t>and a corresponding</w:t>
      </w:r>
      <w:r w:rsidR="00CB4163" w:rsidRPr="008C38C1">
        <w:t xml:space="preserve"> entry will be automatically created in the test log. Depending on log settings, an entry may also be created if an assertion succeeds. In general, test code does not need to provide extra logging output related to an assertion pass or failure. </w:t>
      </w:r>
    </w:p>
    <w:p w14:paraId="7E56806E" w14:textId="77777777" w:rsidR="00923E83" w:rsidRPr="008C38C1" w:rsidRDefault="00185079">
      <w:r w:rsidRPr="008C38C1">
        <w:t xml:space="preserve">As discussed previously, </w:t>
      </w:r>
      <w:proofErr w:type="spellStart"/>
      <w:r w:rsidRPr="00615C37">
        <w:rPr>
          <w:rFonts w:ascii="Courier New" w:hAnsi="Courier New" w:cs="Courier New"/>
        </w:rPr>
        <w:t>ITestSite</w:t>
      </w:r>
      <w:proofErr w:type="spellEnd"/>
      <w:r w:rsidRPr="00615C37">
        <w:t xml:space="preserve"> </w:t>
      </w:r>
      <w:r w:rsidRPr="008C38C1">
        <w:t>provides three checkers: Assume, Assert and Debug.</w:t>
      </w:r>
    </w:p>
    <w:p w14:paraId="6162829C" w14:textId="6613564E" w:rsidR="004E4C7D" w:rsidRPr="008C38C1" w:rsidRDefault="00143E4C" w:rsidP="008E7138">
      <w:r w:rsidRPr="008C38C1">
        <w:t xml:space="preserve">The checkers </w:t>
      </w:r>
      <w:r w:rsidR="00185079" w:rsidRPr="008C38C1">
        <w:t xml:space="preserve">could also be used </w:t>
      </w:r>
      <w:r w:rsidR="00185079" w:rsidRPr="008C38C1">
        <w:rPr>
          <w:lang w:eastAsia="zh-CN"/>
        </w:rPr>
        <w:t>i</w:t>
      </w:r>
      <w:r w:rsidRPr="008C38C1">
        <w:t xml:space="preserve">n </w:t>
      </w:r>
      <w:r w:rsidR="00C85A92" w:rsidRPr="008C38C1">
        <w:t>the thread</w:t>
      </w:r>
      <w:r w:rsidR="00326596" w:rsidRPr="008C38C1">
        <w:t xml:space="preserve"> created by</w:t>
      </w:r>
      <w:r w:rsidR="008E7138">
        <w:t xml:space="preserve"> a</w:t>
      </w:r>
      <w:r w:rsidR="00326596" w:rsidRPr="008C38C1">
        <w:t xml:space="preserve"> user</w:t>
      </w:r>
      <w:r w:rsidR="00697D4B" w:rsidRPr="008C38C1">
        <w:t xml:space="preserve"> to report</w:t>
      </w:r>
      <w:r w:rsidR="008E7138">
        <w:t xml:space="preserve"> an</w:t>
      </w:r>
      <w:r w:rsidR="00697D4B" w:rsidRPr="008C38C1">
        <w:t xml:space="preserve"> asynchronous error.</w:t>
      </w:r>
    </w:p>
    <w:p w14:paraId="1B39855F" w14:textId="77777777" w:rsidR="007C2E9F" w:rsidRPr="008C38C1" w:rsidRDefault="007C2E9F" w:rsidP="00D7036C">
      <w:pPr>
        <w:pStyle w:val="Heading2"/>
      </w:pPr>
      <w:bookmarkStart w:id="32" w:name="_Toc380667094"/>
      <w:bookmarkStart w:id="33" w:name="_Toc381344151"/>
      <w:r w:rsidRPr="008C38C1">
        <w:t>Requirement Tracing</w:t>
      </w:r>
      <w:bookmarkEnd w:id="32"/>
      <w:bookmarkEnd w:id="33"/>
      <w:r w:rsidRPr="008C38C1">
        <w:t xml:space="preserve"> </w:t>
      </w:r>
    </w:p>
    <w:p w14:paraId="08BE5A2B" w14:textId="756D5025" w:rsidR="007C2E9F" w:rsidRPr="008C38C1" w:rsidRDefault="00CC449D" w:rsidP="007C2E9F">
      <w:r w:rsidRPr="008C38C1">
        <w:t>The r</w:t>
      </w:r>
      <w:r w:rsidR="007C2E9F" w:rsidRPr="008C38C1">
        <w:t>equirement tracing featu</w:t>
      </w:r>
      <w:r w:rsidR="00D7036C" w:rsidRPr="008C38C1">
        <w:t>re enables users to track the technical document</w:t>
      </w:r>
      <w:r w:rsidR="007C2E9F" w:rsidRPr="008C38C1">
        <w:t xml:space="preserve"> requirement coverage by Model and Adapter. </w:t>
      </w:r>
      <w:r w:rsidRPr="008C38C1">
        <w:t>The r</w:t>
      </w:r>
      <w:r w:rsidR="007C2E9F" w:rsidRPr="008C38C1">
        <w:t xml:space="preserve">equirement tracing feature is derived from an </w:t>
      </w:r>
      <w:r w:rsidR="00CC117D">
        <w:t>XML</w:t>
      </w:r>
      <w:r w:rsidR="00CC117D" w:rsidRPr="008C38C1">
        <w:t xml:space="preserve"> </w:t>
      </w:r>
      <w:r w:rsidR="007C2E9F" w:rsidRPr="008C38C1">
        <w:t xml:space="preserve">sink type. </w:t>
      </w:r>
      <w:r w:rsidRPr="008C38C1">
        <w:t>The u</w:t>
      </w:r>
      <w:r w:rsidR="007C2E9F" w:rsidRPr="008C38C1">
        <w:t xml:space="preserve">ser can use </w:t>
      </w:r>
      <w:r w:rsidRPr="008C38C1">
        <w:t xml:space="preserve">an </w:t>
      </w:r>
      <w:r w:rsidR="00CC117D">
        <w:t>XML</w:t>
      </w:r>
      <w:r w:rsidR="00CC117D" w:rsidRPr="008C38C1">
        <w:t xml:space="preserve"> </w:t>
      </w:r>
      <w:r w:rsidR="007C2E9F" w:rsidRPr="008C38C1">
        <w:t xml:space="preserve">log sink by adding </w:t>
      </w:r>
      <w:r w:rsidRPr="008C38C1">
        <w:t xml:space="preserve">the following </w:t>
      </w:r>
      <w:r w:rsidR="007C2E9F" w:rsidRPr="008C38C1">
        <w:t xml:space="preserve">line to </w:t>
      </w:r>
      <w:r w:rsidRPr="008C38C1">
        <w:t xml:space="preserve">the </w:t>
      </w:r>
      <w:r w:rsidR="007C2E9F" w:rsidRPr="008C38C1">
        <w:t>configuration</w:t>
      </w:r>
    </w:p>
    <w:p w14:paraId="0995D022" w14:textId="7DA88636" w:rsidR="007C2E9F" w:rsidRPr="008C38C1" w:rsidRDefault="007C2E9F" w:rsidP="00D7036C">
      <w:pPr>
        <w:pBdr>
          <w:top w:val="single" w:sz="4" w:space="1" w:color="auto"/>
          <w:left w:val="single" w:sz="4" w:space="4" w:color="auto"/>
          <w:bottom w:val="single" w:sz="4" w:space="1" w:color="auto"/>
          <w:right w:val="single" w:sz="4" w:space="4" w:color="auto"/>
        </w:pBdr>
        <w:ind w:firstLine="420"/>
        <w:rPr>
          <w:rFonts w:ascii="Consolas" w:hAnsi="Consolas" w:cs="Consolas"/>
          <w:sz w:val="19"/>
          <w:szCs w:val="19"/>
        </w:rPr>
      </w:pPr>
      <w:r w:rsidRPr="008C38C1">
        <w:rPr>
          <w:rFonts w:ascii="Consolas" w:hAnsi="Consolas" w:cs="Consolas"/>
          <w:sz w:val="19"/>
          <w:szCs w:val="19"/>
        </w:rPr>
        <w:t>&lt;File id="</w:t>
      </w:r>
      <w:proofErr w:type="spellStart"/>
      <w:r w:rsidRPr="008C38C1">
        <w:rPr>
          <w:rFonts w:ascii="Consolas" w:hAnsi="Consolas" w:cs="Consolas"/>
          <w:sz w:val="19"/>
          <w:szCs w:val="19"/>
        </w:rPr>
        <w:t>xmlfile</w:t>
      </w:r>
      <w:proofErr w:type="spellEnd"/>
      <w:r w:rsidRPr="008C38C1">
        <w:rPr>
          <w:rFonts w:ascii="Consolas" w:hAnsi="Consolas" w:cs="Consolas"/>
          <w:sz w:val="19"/>
          <w:szCs w:val="19"/>
        </w:rPr>
        <w:t>" directory=".\log" file="Sample.xml" format="</w:t>
      </w:r>
      <w:proofErr w:type="gramStart"/>
      <w:r w:rsidRPr="008C38C1">
        <w:rPr>
          <w:rFonts w:ascii="Consolas" w:hAnsi="Consolas" w:cs="Consolas"/>
          <w:sz w:val="19"/>
          <w:szCs w:val="19"/>
        </w:rPr>
        <w:t>xml "</w:t>
      </w:r>
      <w:proofErr w:type="gramEnd"/>
      <w:r w:rsidRPr="008C38C1">
        <w:rPr>
          <w:rFonts w:ascii="Consolas" w:hAnsi="Consolas" w:cs="Consolas"/>
          <w:sz w:val="19"/>
          <w:szCs w:val="19"/>
        </w:rPr>
        <w:t xml:space="preserve"> /&gt; </w:t>
      </w:r>
    </w:p>
    <w:p w14:paraId="535E57C8" w14:textId="42219669" w:rsidR="007C2E9F" w:rsidRPr="008C38C1" w:rsidRDefault="007C2E9F" w:rsidP="007C2E9F">
      <w:r w:rsidRPr="008C38C1">
        <w:t xml:space="preserve">In </w:t>
      </w:r>
      <w:r w:rsidR="00CC449D" w:rsidRPr="008C38C1">
        <w:t xml:space="preserve">a </w:t>
      </w:r>
      <w:r w:rsidRPr="008C38C1">
        <w:t>model</w:t>
      </w:r>
      <w:r w:rsidR="00615C37">
        <w:t>,</w:t>
      </w:r>
      <w:r w:rsidRPr="008C38C1">
        <w:t xml:space="preserve"> a requirement can be captured by adding the following line. </w:t>
      </w:r>
    </w:p>
    <w:p w14:paraId="655A6CAB" w14:textId="77777777" w:rsidR="007C2E9F" w:rsidRPr="008C38C1" w:rsidRDefault="007C2E9F" w:rsidP="00D7036C">
      <w:pPr>
        <w:pBdr>
          <w:top w:val="single" w:sz="4" w:space="1" w:color="auto"/>
          <w:left w:val="single" w:sz="4" w:space="4" w:color="auto"/>
          <w:bottom w:val="single" w:sz="4" w:space="1" w:color="auto"/>
          <w:right w:val="single" w:sz="4" w:space="4" w:color="auto"/>
        </w:pBdr>
        <w:rPr>
          <w:rFonts w:ascii="Consolas" w:hAnsi="Consolas" w:cs="Consolas"/>
          <w:sz w:val="19"/>
          <w:szCs w:val="19"/>
        </w:rPr>
      </w:pPr>
      <w:proofErr w:type="gramStart"/>
      <w:r w:rsidRPr="008C38C1">
        <w:rPr>
          <w:rFonts w:ascii="Consolas" w:hAnsi="Consolas" w:cs="Consolas"/>
          <w:sz w:val="19"/>
          <w:szCs w:val="19"/>
        </w:rPr>
        <w:t>Requirements.Capture(</w:t>
      </w:r>
      <w:proofErr w:type="gramEnd"/>
      <w:r w:rsidRPr="008C38C1">
        <w:rPr>
          <w:rFonts w:ascii="Consolas" w:hAnsi="Consolas" w:cs="Consolas"/>
          <w:sz w:val="19"/>
          <w:szCs w:val="19"/>
        </w:rPr>
        <w:t xml:space="preserve">Microsoft.Protocols.TestTools.RequirementId.Make(string </w:t>
      </w:r>
      <w:proofErr w:type="spellStart"/>
      <w:r w:rsidRPr="008C38C1">
        <w:rPr>
          <w:rFonts w:ascii="Consolas" w:hAnsi="Consolas" w:cs="Consolas"/>
          <w:sz w:val="19"/>
          <w:szCs w:val="19"/>
        </w:rPr>
        <w:t>docShortName</w:t>
      </w:r>
      <w:proofErr w:type="spellEnd"/>
      <w:r w:rsidRPr="008C38C1">
        <w:rPr>
          <w:rFonts w:ascii="Consolas" w:hAnsi="Consolas" w:cs="Consolas"/>
          <w:sz w:val="19"/>
          <w:szCs w:val="19"/>
        </w:rPr>
        <w:t xml:space="preserve">, </w:t>
      </w:r>
      <w:proofErr w:type="spellStart"/>
      <w:r w:rsidRPr="008C38C1">
        <w:rPr>
          <w:rFonts w:ascii="Consolas" w:hAnsi="Consolas" w:cs="Consolas"/>
          <w:sz w:val="19"/>
          <w:szCs w:val="19"/>
        </w:rPr>
        <w:t>int</w:t>
      </w:r>
      <w:proofErr w:type="spellEnd"/>
      <w:r w:rsidRPr="008C38C1">
        <w:rPr>
          <w:rFonts w:ascii="Consolas" w:hAnsi="Consolas" w:cs="Consolas"/>
          <w:sz w:val="19"/>
          <w:szCs w:val="19"/>
        </w:rPr>
        <w:t xml:space="preserve"> number, string description));</w:t>
      </w:r>
    </w:p>
    <w:p w14:paraId="5907D43B" w14:textId="1BEBB13E" w:rsidR="00D7036C" w:rsidRPr="008C38C1" w:rsidRDefault="007C2E9F" w:rsidP="00D7036C">
      <w:r w:rsidRPr="008C38C1">
        <w:t>In an adapter</w:t>
      </w:r>
      <w:r w:rsidR="00615C37">
        <w:t>,</w:t>
      </w:r>
      <w:r w:rsidRPr="008C38C1">
        <w:t xml:space="preserve"> a requirement can be </w:t>
      </w:r>
      <w:r w:rsidR="00615C37">
        <w:t>captured</w:t>
      </w:r>
      <w:r w:rsidR="00615C37" w:rsidRPr="008C38C1">
        <w:t xml:space="preserve"> </w:t>
      </w:r>
      <w:r w:rsidR="00CC449D" w:rsidRPr="008C38C1">
        <w:t>by</w:t>
      </w:r>
      <w:r w:rsidRPr="008C38C1">
        <w:t xml:space="preserve"> adding the following line.</w:t>
      </w:r>
    </w:p>
    <w:p w14:paraId="1C65BBCB" w14:textId="6156CA2D" w:rsidR="007C2E9F" w:rsidRPr="008C38C1" w:rsidRDefault="00D7036C" w:rsidP="00D7036C">
      <w:pPr>
        <w:pBdr>
          <w:top w:val="single" w:sz="4" w:space="1" w:color="auto"/>
          <w:left w:val="single" w:sz="4" w:space="4" w:color="auto"/>
          <w:bottom w:val="single" w:sz="4" w:space="1" w:color="auto"/>
          <w:right w:val="single" w:sz="4" w:space="4" w:color="auto"/>
        </w:pBdr>
        <w:rPr>
          <w:rFonts w:ascii="Consolas" w:hAnsi="Consolas" w:cs="Consolas"/>
          <w:sz w:val="19"/>
          <w:szCs w:val="19"/>
        </w:rPr>
      </w:pPr>
      <w:proofErr w:type="spellStart"/>
      <w:proofErr w:type="gramStart"/>
      <w:r w:rsidRPr="008C38C1">
        <w:rPr>
          <w:rFonts w:ascii="Consolas" w:hAnsi="Consolas" w:cs="Consolas"/>
          <w:sz w:val="19"/>
          <w:szCs w:val="19"/>
        </w:rPr>
        <w:t>BaseTestS</w:t>
      </w:r>
      <w:r w:rsidR="007C2E9F" w:rsidRPr="008C38C1">
        <w:rPr>
          <w:rFonts w:ascii="Consolas" w:hAnsi="Consolas" w:cs="Consolas"/>
          <w:sz w:val="19"/>
          <w:szCs w:val="19"/>
        </w:rPr>
        <w:t>ite.Log.Add</w:t>
      </w:r>
      <w:proofErr w:type="spellEnd"/>
      <w:r w:rsidR="007C2E9F" w:rsidRPr="008C38C1">
        <w:rPr>
          <w:rFonts w:ascii="Consolas" w:hAnsi="Consolas" w:cs="Consolas"/>
          <w:sz w:val="19"/>
          <w:szCs w:val="19"/>
        </w:rPr>
        <w:t>(</w:t>
      </w:r>
      <w:proofErr w:type="spellStart"/>
      <w:proofErr w:type="gramEnd"/>
      <w:r w:rsidR="007C2E9F" w:rsidRPr="008C38C1">
        <w:rPr>
          <w:rFonts w:ascii="Consolas" w:hAnsi="Consolas" w:cs="Consolas"/>
          <w:sz w:val="19"/>
          <w:szCs w:val="19"/>
        </w:rPr>
        <w:t>Lo</w:t>
      </w:r>
      <w:r w:rsidRPr="008C38C1">
        <w:rPr>
          <w:rFonts w:ascii="Consolas" w:hAnsi="Consolas" w:cs="Consolas"/>
          <w:sz w:val="19"/>
          <w:szCs w:val="19"/>
        </w:rPr>
        <w:t>gEntryKind.Checkpoint</w:t>
      </w:r>
      <w:proofErr w:type="spellEnd"/>
      <w:r w:rsidRPr="008C38C1">
        <w:rPr>
          <w:rFonts w:ascii="Consolas" w:hAnsi="Consolas" w:cs="Consolas"/>
          <w:sz w:val="19"/>
          <w:szCs w:val="19"/>
        </w:rPr>
        <w:t xml:space="preserve">, </w:t>
      </w:r>
      <w:r w:rsidRPr="008C38C1">
        <w:rPr>
          <w:rFonts w:ascii="Consolas" w:hAnsi="Consolas" w:cs="Consolas"/>
          <w:sz w:val="19"/>
          <w:szCs w:val="19"/>
        </w:rPr>
        <w:br/>
        <w:t>     </w:t>
      </w:r>
      <w:proofErr w:type="spellStart"/>
      <w:r w:rsidR="007C2E9F" w:rsidRPr="008C38C1">
        <w:rPr>
          <w:rFonts w:ascii="Consolas" w:hAnsi="Consolas" w:cs="Consolas"/>
          <w:sz w:val="19"/>
          <w:szCs w:val="19"/>
        </w:rPr>
        <w:t>Requirement</w:t>
      </w:r>
      <w:r w:rsidR="006714CF">
        <w:rPr>
          <w:rFonts w:ascii="Consolas" w:hAnsi="Consolas" w:cs="Consolas"/>
          <w:sz w:val="19"/>
          <w:szCs w:val="19"/>
        </w:rPr>
        <w:t>Id</w:t>
      </w:r>
      <w:r w:rsidR="007C2E9F" w:rsidRPr="008C38C1">
        <w:rPr>
          <w:rFonts w:ascii="Consolas" w:hAnsi="Consolas" w:cs="Consolas"/>
          <w:sz w:val="19"/>
          <w:szCs w:val="19"/>
        </w:rPr>
        <w:t>.Make</w:t>
      </w:r>
      <w:proofErr w:type="spellEnd"/>
      <w:r w:rsidR="007C2E9F" w:rsidRPr="008C38C1">
        <w:rPr>
          <w:rFonts w:ascii="Consolas" w:hAnsi="Consolas" w:cs="Consolas"/>
          <w:sz w:val="19"/>
          <w:szCs w:val="19"/>
        </w:rPr>
        <w:t xml:space="preserve">(string </w:t>
      </w:r>
      <w:proofErr w:type="spellStart"/>
      <w:r w:rsidR="007C2E9F" w:rsidRPr="008C38C1">
        <w:rPr>
          <w:rFonts w:ascii="Consolas" w:hAnsi="Consolas" w:cs="Consolas"/>
          <w:sz w:val="19"/>
          <w:szCs w:val="19"/>
        </w:rPr>
        <w:t>docShortName</w:t>
      </w:r>
      <w:proofErr w:type="spellEnd"/>
      <w:r w:rsidR="007C2E9F" w:rsidRPr="008C38C1">
        <w:rPr>
          <w:rFonts w:ascii="Consolas" w:hAnsi="Consolas" w:cs="Consolas"/>
          <w:sz w:val="19"/>
          <w:szCs w:val="19"/>
        </w:rPr>
        <w:t xml:space="preserve">, </w:t>
      </w:r>
      <w:proofErr w:type="spellStart"/>
      <w:r w:rsidR="007C2E9F" w:rsidRPr="008C38C1">
        <w:rPr>
          <w:rFonts w:ascii="Consolas" w:hAnsi="Consolas" w:cs="Consolas"/>
          <w:sz w:val="19"/>
          <w:szCs w:val="19"/>
        </w:rPr>
        <w:t>int</w:t>
      </w:r>
      <w:proofErr w:type="spellEnd"/>
      <w:r w:rsidR="007C2E9F" w:rsidRPr="008C38C1">
        <w:rPr>
          <w:rFonts w:ascii="Consolas" w:hAnsi="Consolas" w:cs="Consolas"/>
          <w:sz w:val="19"/>
          <w:szCs w:val="19"/>
        </w:rPr>
        <w:t xml:space="preserve"> number, string description) );</w:t>
      </w:r>
    </w:p>
    <w:p w14:paraId="05E224DB" w14:textId="77777777" w:rsidR="00D7036C" w:rsidRPr="008C38C1" w:rsidRDefault="007C2E9F" w:rsidP="007C2E9F">
      <w:pPr>
        <w:rPr>
          <w:rFonts w:ascii="Consolas" w:hAnsi="Consolas"/>
        </w:rPr>
      </w:pPr>
      <w:r w:rsidRPr="008C38C1">
        <w:t>Or</w:t>
      </w:r>
    </w:p>
    <w:p w14:paraId="4FAC8B52" w14:textId="77777777" w:rsidR="007C2E9F" w:rsidRPr="008C38C1" w:rsidRDefault="00D7036C" w:rsidP="00D7036C">
      <w:pPr>
        <w:pBdr>
          <w:top w:val="single" w:sz="4" w:space="1" w:color="auto"/>
          <w:left w:val="single" w:sz="4" w:space="4" w:color="auto"/>
          <w:bottom w:val="single" w:sz="4" w:space="1" w:color="auto"/>
          <w:right w:val="single" w:sz="4" w:space="4" w:color="auto"/>
        </w:pBdr>
        <w:rPr>
          <w:rFonts w:ascii="Consolas" w:hAnsi="Consolas"/>
          <w:sz w:val="19"/>
          <w:szCs w:val="19"/>
        </w:rPr>
      </w:pPr>
      <w:proofErr w:type="spellStart"/>
      <w:proofErr w:type="gramStart"/>
      <w:r w:rsidRPr="008C38C1">
        <w:rPr>
          <w:rFonts w:ascii="Consolas" w:hAnsi="Consolas"/>
          <w:sz w:val="19"/>
          <w:szCs w:val="19"/>
        </w:rPr>
        <w:t>BaseTest</w:t>
      </w:r>
      <w:r w:rsidR="007C2E9F" w:rsidRPr="008C38C1">
        <w:rPr>
          <w:rFonts w:ascii="Consolas" w:hAnsi="Consolas"/>
          <w:sz w:val="19"/>
          <w:szCs w:val="19"/>
        </w:rPr>
        <w:t>Site.CaptureRequirement</w:t>
      </w:r>
      <w:proofErr w:type="spellEnd"/>
      <w:r w:rsidR="007C2E9F" w:rsidRPr="008C38C1">
        <w:rPr>
          <w:rFonts w:ascii="Consolas" w:hAnsi="Consolas"/>
          <w:sz w:val="19"/>
          <w:szCs w:val="19"/>
        </w:rPr>
        <w:t>(</w:t>
      </w:r>
      <w:proofErr w:type="gramEnd"/>
      <w:r w:rsidR="007C2E9F" w:rsidRPr="008C38C1">
        <w:rPr>
          <w:rFonts w:ascii="Consolas" w:hAnsi="Consolas"/>
          <w:sz w:val="19"/>
          <w:szCs w:val="19"/>
        </w:rPr>
        <w:t xml:space="preserve">string </w:t>
      </w:r>
      <w:proofErr w:type="spellStart"/>
      <w:r w:rsidR="007C2E9F" w:rsidRPr="008C38C1">
        <w:rPr>
          <w:rFonts w:ascii="Consolas" w:hAnsi="Consolas"/>
          <w:sz w:val="19"/>
          <w:szCs w:val="19"/>
        </w:rPr>
        <w:t>protocolDocShortName</w:t>
      </w:r>
      <w:proofErr w:type="spellEnd"/>
      <w:r w:rsidR="007C2E9F" w:rsidRPr="008C38C1">
        <w:rPr>
          <w:rFonts w:ascii="Consolas" w:hAnsi="Consolas"/>
          <w:sz w:val="19"/>
          <w:szCs w:val="19"/>
        </w:rPr>
        <w:t xml:space="preserve">, </w:t>
      </w:r>
      <w:proofErr w:type="spellStart"/>
      <w:r w:rsidR="007C2E9F" w:rsidRPr="008C38C1">
        <w:rPr>
          <w:rFonts w:ascii="Consolas" w:hAnsi="Consolas"/>
          <w:sz w:val="19"/>
          <w:szCs w:val="19"/>
        </w:rPr>
        <w:t>int</w:t>
      </w:r>
      <w:proofErr w:type="spellEnd"/>
      <w:r w:rsidR="007C2E9F" w:rsidRPr="008C38C1">
        <w:rPr>
          <w:rFonts w:ascii="Consolas" w:hAnsi="Consolas"/>
          <w:sz w:val="19"/>
          <w:szCs w:val="19"/>
        </w:rPr>
        <w:t xml:space="preserve"> </w:t>
      </w:r>
      <w:proofErr w:type="spellStart"/>
      <w:r w:rsidR="007C2E9F" w:rsidRPr="008C38C1">
        <w:rPr>
          <w:rFonts w:ascii="Consolas" w:hAnsi="Consolas"/>
          <w:sz w:val="19"/>
          <w:szCs w:val="19"/>
        </w:rPr>
        <w:t>requirementId</w:t>
      </w:r>
      <w:proofErr w:type="spellEnd"/>
    </w:p>
    <w:p w14:paraId="2969B79C" w14:textId="77777777" w:rsidR="007C2E9F" w:rsidRPr="008C38C1" w:rsidRDefault="007C2E9F" w:rsidP="00D7036C">
      <w:pPr>
        <w:pBdr>
          <w:top w:val="single" w:sz="4" w:space="1" w:color="auto"/>
          <w:left w:val="single" w:sz="4" w:space="4" w:color="auto"/>
          <w:bottom w:val="single" w:sz="4" w:space="1" w:color="auto"/>
          <w:right w:val="single" w:sz="4" w:space="4" w:color="auto"/>
        </w:pBdr>
        <w:rPr>
          <w:rFonts w:ascii="Consolas" w:hAnsi="Consolas"/>
          <w:sz w:val="19"/>
          <w:szCs w:val="19"/>
        </w:rPr>
      </w:pPr>
      <w:r w:rsidRPr="008C38C1">
        <w:rPr>
          <w:rFonts w:ascii="Consolas" w:hAnsi="Consolas"/>
          <w:sz w:val="19"/>
          <w:szCs w:val="19"/>
        </w:rPr>
        <w:t>     , string description);</w:t>
      </w:r>
    </w:p>
    <w:p w14:paraId="57B5A7F3" w14:textId="77777777" w:rsidR="007C2E9F" w:rsidRPr="008C38C1" w:rsidRDefault="007C2E9F" w:rsidP="00D7036C">
      <w:pPr>
        <w:rPr>
          <w:rFonts w:ascii="Calibri" w:hAnsi="Calibri" w:cs="Times New Roman"/>
        </w:rPr>
      </w:pPr>
      <w:r w:rsidRPr="008C38C1">
        <w:t xml:space="preserve">Then a Checkpoint log entry will be written to </w:t>
      </w:r>
      <w:r w:rsidR="00CC449D" w:rsidRPr="008C38C1">
        <w:t xml:space="preserve">the </w:t>
      </w:r>
      <w:r w:rsidRPr="008C38C1">
        <w:t xml:space="preserve">log sink while running.   </w:t>
      </w:r>
    </w:p>
    <w:p w14:paraId="6EF8EBAB" w14:textId="77777777" w:rsidR="007C2E9F" w:rsidRPr="008C38C1" w:rsidRDefault="008F402A" w:rsidP="00D7036C">
      <w:pPr>
        <w:pStyle w:val="Heading3"/>
        <w:rPr>
          <w:lang w:eastAsia="zh-CN"/>
        </w:rPr>
      </w:pPr>
      <w:r w:rsidRPr="008C38C1">
        <w:rPr>
          <w:lang w:eastAsia="zh-CN"/>
        </w:rPr>
        <w:t>Extend r</w:t>
      </w:r>
      <w:r w:rsidR="007C2E9F" w:rsidRPr="008C38C1">
        <w:rPr>
          <w:lang w:eastAsia="zh-CN"/>
        </w:rPr>
        <w:t xml:space="preserve">equirement </w:t>
      </w:r>
      <w:r w:rsidRPr="008C38C1">
        <w:rPr>
          <w:lang w:eastAsia="zh-CN"/>
        </w:rPr>
        <w:t>c</w:t>
      </w:r>
      <w:r w:rsidR="007C2E9F" w:rsidRPr="008C38C1">
        <w:rPr>
          <w:lang w:eastAsia="zh-CN"/>
        </w:rPr>
        <w:t>lass</w:t>
      </w:r>
    </w:p>
    <w:p w14:paraId="5E75E985" w14:textId="77777777" w:rsidR="007C2E9F" w:rsidRPr="008C38C1" w:rsidRDefault="00CC449D" w:rsidP="007C2E9F">
      <w:pPr>
        <w:rPr>
          <w:lang w:eastAsia="zh-CN"/>
        </w:rPr>
      </w:pPr>
      <w:r w:rsidRPr="008C38C1">
        <w:rPr>
          <w:lang w:eastAsia="zh-CN"/>
        </w:rPr>
        <w:t xml:space="preserve">The </w:t>
      </w:r>
      <w:r w:rsidR="007C2E9F" w:rsidRPr="008C38C1">
        <w:rPr>
          <w:lang w:eastAsia="zh-CN"/>
        </w:rPr>
        <w:t xml:space="preserve">Extend Requirement Class provides </w:t>
      </w:r>
      <w:r w:rsidRPr="008C38C1">
        <w:rPr>
          <w:lang w:eastAsia="zh-CN"/>
        </w:rPr>
        <w:t xml:space="preserve">a </w:t>
      </w:r>
      <w:r w:rsidR="007C2E9F" w:rsidRPr="008C38C1">
        <w:rPr>
          <w:lang w:eastAsia="zh-CN"/>
        </w:rPr>
        <w:t xml:space="preserve">set of new APIs that can capture requirements more conveniently. If users want to capture their requirements in </w:t>
      </w:r>
      <w:r w:rsidRPr="008C38C1">
        <w:rPr>
          <w:lang w:eastAsia="zh-CN"/>
        </w:rPr>
        <w:t xml:space="preserve">an </w:t>
      </w:r>
      <w:r w:rsidR="007C2E9F" w:rsidRPr="008C38C1">
        <w:rPr>
          <w:lang w:eastAsia="zh-CN"/>
        </w:rPr>
        <w:t xml:space="preserve">adapter, the new </w:t>
      </w:r>
      <w:proofErr w:type="spellStart"/>
      <w:r w:rsidR="007C2E9F" w:rsidRPr="008C38C1">
        <w:rPr>
          <w:lang w:eastAsia="zh-CN"/>
        </w:rPr>
        <w:t>Site.CaptureRequirementIf</w:t>
      </w:r>
      <w:proofErr w:type="spellEnd"/>
      <w:r w:rsidR="007C2E9F" w:rsidRPr="008C38C1">
        <w:rPr>
          <w:lang w:eastAsia="zh-CN"/>
        </w:rPr>
        <w:t>* APIs can be used instead of assert and log check point.</w:t>
      </w:r>
      <w:r w:rsidR="00D7036C" w:rsidRPr="008C38C1">
        <w:rPr>
          <w:lang w:eastAsia="zh-CN"/>
        </w:rPr>
        <w:t xml:space="preserve"> </w:t>
      </w:r>
    </w:p>
    <w:p w14:paraId="6C8C6A75" w14:textId="0EE2D391" w:rsidR="007C2E9F" w:rsidRPr="008C38C1" w:rsidRDefault="00EE4F0A" w:rsidP="007C2E9F">
      <w:r>
        <w:t>A u</w:t>
      </w:r>
      <w:r w:rsidR="007C2E9F" w:rsidRPr="008C38C1">
        <w:t>ser can assert and capture requirement (in this case ProtocolName-1) in only one step:</w:t>
      </w:r>
    </w:p>
    <w:p w14:paraId="61DCEDDB" w14:textId="77777777" w:rsidR="00D7036C" w:rsidRPr="008C38C1" w:rsidRDefault="009F26A0" w:rsidP="00D7036C">
      <w:pPr>
        <w:pBdr>
          <w:top w:val="single" w:sz="4" w:space="1" w:color="auto"/>
          <w:left w:val="single" w:sz="4" w:space="4" w:color="auto"/>
          <w:bottom w:val="single" w:sz="4" w:space="1" w:color="auto"/>
          <w:right w:val="single" w:sz="4" w:space="4" w:color="auto"/>
        </w:pBdr>
        <w:rPr>
          <w:rFonts w:ascii="Consolas" w:eastAsia="新宋体" w:hAnsi="Consolas" w:cs="Consolas"/>
          <w:sz w:val="19"/>
          <w:szCs w:val="19"/>
        </w:rPr>
      </w:pPr>
      <w:proofErr w:type="spellStart"/>
      <w:r w:rsidRPr="008C38C1">
        <w:rPr>
          <w:rFonts w:ascii="Consolas" w:hAnsi="Consolas"/>
          <w:sz w:val="19"/>
          <w:szCs w:val="19"/>
        </w:rPr>
        <w:lastRenderedPageBreak/>
        <w:t>BaseTestSite</w:t>
      </w:r>
      <w:r w:rsidR="00D7036C" w:rsidRPr="008C38C1">
        <w:rPr>
          <w:rFonts w:ascii="Consolas" w:eastAsia="新宋体" w:hAnsi="Consolas" w:cs="Consolas"/>
          <w:sz w:val="19"/>
          <w:szCs w:val="19"/>
        </w:rPr>
        <w:t>.CaptureRequirementIfAreEqual</w:t>
      </w:r>
      <w:proofErr w:type="spellEnd"/>
      <w:r w:rsidR="00D7036C" w:rsidRPr="008C38C1">
        <w:rPr>
          <w:rFonts w:ascii="Consolas" w:eastAsia="新宋体" w:hAnsi="Consolas" w:cs="Consolas"/>
          <w:sz w:val="19"/>
          <w:szCs w:val="19"/>
        </w:rPr>
        <w:t>&lt;</w:t>
      </w:r>
      <w:proofErr w:type="spellStart"/>
      <w:r w:rsidR="00D7036C" w:rsidRPr="008C38C1">
        <w:rPr>
          <w:rFonts w:ascii="Consolas" w:eastAsia="新宋体" w:hAnsi="Consolas" w:cs="Consolas"/>
          <w:color w:val="0000FF"/>
          <w:sz w:val="19"/>
          <w:szCs w:val="19"/>
        </w:rPr>
        <w:t>int</w:t>
      </w:r>
      <w:proofErr w:type="spellEnd"/>
      <w:proofErr w:type="gramStart"/>
      <w:r w:rsidR="00D7036C" w:rsidRPr="008C38C1">
        <w:rPr>
          <w:rFonts w:ascii="Consolas" w:eastAsia="新宋体" w:hAnsi="Consolas" w:cs="Consolas"/>
          <w:sz w:val="19"/>
          <w:szCs w:val="19"/>
        </w:rPr>
        <w:t>&gt;(</w:t>
      </w:r>
      <w:proofErr w:type="gramEnd"/>
      <w:r w:rsidR="00D7036C" w:rsidRPr="008C38C1">
        <w:rPr>
          <w:rFonts w:ascii="Consolas" w:eastAsia="新宋体" w:hAnsi="Consolas" w:cs="Consolas"/>
          <w:sz w:val="19"/>
          <w:szCs w:val="19"/>
        </w:rPr>
        <w:t xml:space="preserve">7, 3 + 4, </w:t>
      </w:r>
      <w:r w:rsidR="00D7036C" w:rsidRPr="008C38C1">
        <w:rPr>
          <w:rFonts w:ascii="Consolas" w:eastAsia="新宋体" w:hAnsi="Consolas" w:cs="Consolas"/>
          <w:color w:val="A31515"/>
          <w:sz w:val="19"/>
          <w:szCs w:val="19"/>
        </w:rPr>
        <w:t>"</w:t>
      </w:r>
      <w:proofErr w:type="spellStart"/>
      <w:r w:rsidR="00D7036C" w:rsidRPr="008C38C1">
        <w:rPr>
          <w:rFonts w:ascii="Consolas" w:eastAsia="新宋体" w:hAnsi="Consolas" w:cs="Consolas"/>
          <w:color w:val="A31515"/>
          <w:sz w:val="19"/>
          <w:szCs w:val="19"/>
        </w:rPr>
        <w:t>ProtocolName</w:t>
      </w:r>
      <w:proofErr w:type="spellEnd"/>
      <w:r w:rsidR="00D7036C" w:rsidRPr="008C38C1">
        <w:rPr>
          <w:rFonts w:ascii="Consolas" w:eastAsia="新宋体" w:hAnsi="Consolas" w:cs="Consolas"/>
          <w:color w:val="A31515"/>
          <w:sz w:val="19"/>
          <w:szCs w:val="19"/>
        </w:rPr>
        <w:t>"</w:t>
      </w:r>
      <w:r w:rsidR="00D7036C" w:rsidRPr="008C38C1">
        <w:rPr>
          <w:rFonts w:ascii="Consolas" w:eastAsia="新宋体" w:hAnsi="Consolas" w:cs="Consolas"/>
          <w:sz w:val="19"/>
          <w:szCs w:val="19"/>
        </w:rPr>
        <w:t xml:space="preserve">, 1, </w:t>
      </w:r>
      <w:r w:rsidR="00D7036C" w:rsidRPr="008C38C1">
        <w:rPr>
          <w:rFonts w:ascii="Consolas" w:eastAsia="新宋体" w:hAnsi="Consolas" w:cs="Consolas"/>
          <w:color w:val="A31515"/>
          <w:sz w:val="19"/>
          <w:szCs w:val="19"/>
        </w:rPr>
        <w:t>" Must assert before log requirements "</w:t>
      </w:r>
      <w:r w:rsidR="00D7036C" w:rsidRPr="008C38C1">
        <w:rPr>
          <w:rFonts w:ascii="Consolas" w:eastAsia="新宋体" w:hAnsi="Consolas" w:cs="Consolas"/>
          <w:sz w:val="19"/>
          <w:szCs w:val="19"/>
        </w:rPr>
        <w:t>);</w:t>
      </w:r>
    </w:p>
    <w:p w14:paraId="739DE55D" w14:textId="3E7631DF" w:rsidR="00D7036C" w:rsidRPr="008C38C1" w:rsidRDefault="00D7036C" w:rsidP="00D7036C">
      <w:pPr>
        <w:rPr>
          <w:rFonts w:ascii="新宋体" w:eastAsia="新宋体" w:hAnsi="新宋体"/>
        </w:rPr>
      </w:pPr>
      <w:r w:rsidRPr="008C38C1">
        <w:t>Or more typically if</w:t>
      </w:r>
      <w:r w:rsidRPr="008C38C1">
        <w:rPr>
          <w:rFonts w:ascii="新宋体" w:eastAsia="新宋体" w:hAnsi="新宋体"/>
        </w:rPr>
        <w:t xml:space="preserve"> </w:t>
      </w:r>
      <w:proofErr w:type="spellStart"/>
      <w:r w:rsidRPr="008C38C1">
        <w:rPr>
          <w:rFonts w:eastAsia="新宋体"/>
        </w:rPr>
        <w:t>Site.DefaultProtocolDocShortName</w:t>
      </w:r>
      <w:proofErr w:type="spellEnd"/>
      <w:r w:rsidR="00615C37">
        <w:rPr>
          <w:rFonts w:eastAsia="新宋体"/>
        </w:rPr>
        <w:t xml:space="preserve"> is set to</w:t>
      </w:r>
      <w:r w:rsidRPr="008C38C1">
        <w:rPr>
          <w:rFonts w:eastAsia="新宋体"/>
        </w:rPr>
        <w:t xml:space="preserve"> </w:t>
      </w:r>
      <w:proofErr w:type="spellStart"/>
      <w:r w:rsidRPr="008C38C1">
        <w:rPr>
          <w:rFonts w:eastAsia="新宋体"/>
        </w:rPr>
        <w:t>ProtocolName</w:t>
      </w:r>
      <w:proofErr w:type="spellEnd"/>
      <w:r w:rsidR="00615C37">
        <w:rPr>
          <w:rFonts w:eastAsia="新宋体"/>
        </w:rPr>
        <w:t>.</w:t>
      </w:r>
    </w:p>
    <w:p w14:paraId="0B7515D4" w14:textId="77777777" w:rsidR="00D7036C" w:rsidRPr="008C38C1" w:rsidRDefault="009F26A0" w:rsidP="00D7036C">
      <w:pPr>
        <w:pBdr>
          <w:top w:val="single" w:sz="4" w:space="1" w:color="auto"/>
          <w:left w:val="single" w:sz="4" w:space="4" w:color="auto"/>
          <w:bottom w:val="single" w:sz="4" w:space="1" w:color="auto"/>
          <w:right w:val="single" w:sz="4" w:space="4" w:color="auto"/>
        </w:pBdr>
        <w:rPr>
          <w:rFonts w:ascii="Consolas" w:eastAsiaTheme="minorHAnsi" w:hAnsi="Consolas" w:cs="Consolas"/>
          <w:sz w:val="19"/>
          <w:szCs w:val="19"/>
        </w:rPr>
      </w:pPr>
      <w:proofErr w:type="spellStart"/>
      <w:r w:rsidRPr="008C38C1">
        <w:rPr>
          <w:rFonts w:ascii="Consolas" w:hAnsi="Consolas"/>
          <w:sz w:val="19"/>
          <w:szCs w:val="19"/>
        </w:rPr>
        <w:t>BaseTestSite</w:t>
      </w:r>
      <w:r w:rsidR="00D7036C" w:rsidRPr="008C38C1">
        <w:rPr>
          <w:rFonts w:ascii="Consolas" w:eastAsia="新宋体" w:hAnsi="Consolas" w:cs="Consolas"/>
          <w:sz w:val="19"/>
          <w:szCs w:val="19"/>
        </w:rPr>
        <w:t>.CaptureRequirementIfAreEqual</w:t>
      </w:r>
      <w:proofErr w:type="spellEnd"/>
      <w:r w:rsidR="00D7036C" w:rsidRPr="008C38C1">
        <w:rPr>
          <w:rFonts w:ascii="Consolas" w:eastAsia="新宋体" w:hAnsi="Consolas" w:cs="Consolas"/>
          <w:sz w:val="19"/>
          <w:szCs w:val="19"/>
        </w:rPr>
        <w:t>&lt;</w:t>
      </w:r>
      <w:proofErr w:type="spellStart"/>
      <w:r w:rsidR="00D7036C" w:rsidRPr="008C38C1">
        <w:rPr>
          <w:rFonts w:ascii="Consolas" w:eastAsia="新宋体" w:hAnsi="Consolas" w:cs="Consolas"/>
          <w:color w:val="0000FF"/>
          <w:sz w:val="19"/>
          <w:szCs w:val="19"/>
        </w:rPr>
        <w:t>int</w:t>
      </w:r>
      <w:proofErr w:type="spellEnd"/>
      <w:proofErr w:type="gramStart"/>
      <w:r w:rsidR="00D7036C" w:rsidRPr="008C38C1">
        <w:rPr>
          <w:rFonts w:ascii="Consolas" w:eastAsia="新宋体" w:hAnsi="Consolas" w:cs="Consolas"/>
          <w:sz w:val="19"/>
          <w:szCs w:val="19"/>
        </w:rPr>
        <w:t>&gt;(</w:t>
      </w:r>
      <w:proofErr w:type="gramEnd"/>
      <w:r w:rsidR="00D7036C" w:rsidRPr="008C38C1">
        <w:rPr>
          <w:rFonts w:ascii="Consolas" w:eastAsia="新宋体" w:hAnsi="Consolas" w:cs="Consolas"/>
          <w:sz w:val="19"/>
          <w:szCs w:val="19"/>
        </w:rPr>
        <w:t xml:space="preserve">7, 3 + 4, 1, </w:t>
      </w:r>
      <w:r w:rsidR="00D7036C" w:rsidRPr="008C38C1">
        <w:rPr>
          <w:rFonts w:ascii="Consolas" w:eastAsia="新宋体" w:hAnsi="Consolas" w:cs="Consolas"/>
          <w:color w:val="A31515"/>
          <w:sz w:val="19"/>
          <w:szCs w:val="19"/>
        </w:rPr>
        <w:t>" Must assert before log requirements "</w:t>
      </w:r>
      <w:r w:rsidR="00D7036C" w:rsidRPr="008C38C1">
        <w:rPr>
          <w:rFonts w:ascii="Consolas" w:eastAsia="新宋体" w:hAnsi="Consolas" w:cs="Consolas"/>
          <w:sz w:val="19"/>
          <w:szCs w:val="19"/>
        </w:rPr>
        <w:t>);</w:t>
      </w:r>
    </w:p>
    <w:p w14:paraId="25D30F01" w14:textId="72807C8C" w:rsidR="007C2E9F" w:rsidRPr="008C38C1" w:rsidRDefault="007C2E9F">
      <w:proofErr w:type="spellStart"/>
      <w:r w:rsidRPr="008C38C1">
        <w:t>ProtocolName</w:t>
      </w:r>
      <w:proofErr w:type="spellEnd"/>
      <w:r w:rsidRPr="008C38C1">
        <w:t xml:space="preserve"> is typically provided only when a protocol is testing requirements from </w:t>
      </w:r>
      <w:r w:rsidR="00615C37">
        <w:t>an</w:t>
      </w:r>
      <w:r w:rsidRPr="008C38C1">
        <w:t>other protocol.</w:t>
      </w:r>
    </w:p>
    <w:p w14:paraId="2CF35A8D" w14:textId="77777777" w:rsidR="00D7036C" w:rsidRPr="008C38C1" w:rsidRDefault="008F402A" w:rsidP="00D7036C">
      <w:pPr>
        <w:pStyle w:val="Heading3"/>
        <w:rPr>
          <w:lang w:eastAsia="zh-CN"/>
        </w:rPr>
      </w:pPr>
      <w:r w:rsidRPr="008C38C1">
        <w:rPr>
          <w:lang w:eastAsia="zh-CN"/>
        </w:rPr>
        <w:t>R</w:t>
      </w:r>
      <w:r w:rsidR="00D7036C" w:rsidRPr="008C38C1">
        <w:rPr>
          <w:lang w:eastAsia="zh-CN"/>
        </w:rPr>
        <w:t>equirement</w:t>
      </w:r>
      <w:r w:rsidRPr="008C38C1">
        <w:rPr>
          <w:lang w:eastAsia="zh-CN"/>
        </w:rPr>
        <w:t xml:space="preserve"> type</w:t>
      </w:r>
    </w:p>
    <w:p w14:paraId="0EE5AE1D" w14:textId="6489F30B" w:rsidR="00D7036C" w:rsidRPr="008C38C1" w:rsidRDefault="00D7036C" w:rsidP="00D7036C">
      <w:pPr>
        <w:rPr>
          <w:lang w:eastAsia="zh-CN"/>
        </w:rPr>
      </w:pPr>
      <w:r w:rsidRPr="008C38C1">
        <w:rPr>
          <w:lang w:eastAsia="zh-CN"/>
        </w:rPr>
        <w:t>This feature enable</w:t>
      </w:r>
      <w:r w:rsidR="000B192D">
        <w:rPr>
          <w:lang w:eastAsia="zh-CN"/>
        </w:rPr>
        <w:t>s</w:t>
      </w:r>
      <w:r w:rsidRPr="008C38C1">
        <w:rPr>
          <w:lang w:eastAsia="zh-CN"/>
        </w:rPr>
        <w:t xml:space="preserve"> </w:t>
      </w:r>
      <w:r w:rsidR="00615C37">
        <w:rPr>
          <w:lang w:eastAsia="zh-CN"/>
        </w:rPr>
        <w:t>u</w:t>
      </w:r>
      <w:r w:rsidR="00615C37" w:rsidRPr="008C38C1">
        <w:rPr>
          <w:lang w:eastAsia="zh-CN"/>
        </w:rPr>
        <w:t xml:space="preserve">sers </w:t>
      </w:r>
      <w:r w:rsidRPr="008C38C1">
        <w:rPr>
          <w:lang w:eastAsia="zh-CN"/>
        </w:rPr>
        <w:t>to control the test suite execution for specific type</w:t>
      </w:r>
      <w:r w:rsidR="000B192D">
        <w:rPr>
          <w:lang w:eastAsia="zh-CN"/>
        </w:rPr>
        <w:t>s</w:t>
      </w:r>
      <w:r w:rsidRPr="008C38C1">
        <w:rPr>
          <w:lang w:eastAsia="zh-CN"/>
        </w:rPr>
        <w:t xml:space="preserve"> of requirements in </w:t>
      </w:r>
      <w:r w:rsidR="00615C37">
        <w:rPr>
          <w:lang w:eastAsia="zh-CN"/>
        </w:rPr>
        <w:t xml:space="preserve">a </w:t>
      </w:r>
      <w:r w:rsidRPr="008C38C1">
        <w:rPr>
          <w:lang w:eastAsia="zh-CN"/>
        </w:rPr>
        <w:t>single test pass depending on their choice.</w:t>
      </w:r>
      <w:r w:rsidRPr="008C38C1">
        <w:t xml:space="preserve"> </w:t>
      </w:r>
      <w:r w:rsidRPr="008C38C1">
        <w:rPr>
          <w:lang w:eastAsia="zh-CN"/>
        </w:rPr>
        <w:t xml:space="preserve">By providing an option in </w:t>
      </w:r>
      <w:proofErr w:type="spellStart"/>
      <w:r w:rsidR="008F402A" w:rsidRPr="008C38C1">
        <w:rPr>
          <w:lang w:eastAsia="zh-CN"/>
        </w:rPr>
        <w:t>PTFC</w:t>
      </w:r>
      <w:r w:rsidRPr="008C38C1">
        <w:rPr>
          <w:lang w:eastAsia="zh-CN"/>
        </w:rPr>
        <w:t>onfig</w:t>
      </w:r>
      <w:proofErr w:type="spellEnd"/>
      <w:r w:rsidRPr="008C38C1">
        <w:rPr>
          <w:lang w:eastAsia="zh-CN"/>
        </w:rPr>
        <w:t xml:space="preserve"> file, users should be able to restrict or select their choice of requirements to be validated.</w:t>
      </w:r>
    </w:p>
    <w:p w14:paraId="1C554EAD" w14:textId="2B03BD67" w:rsidR="00D7036C" w:rsidRPr="008C38C1" w:rsidRDefault="00D7036C" w:rsidP="00D7036C">
      <w:pPr>
        <w:rPr>
          <w:lang w:eastAsia="zh-CN"/>
        </w:rPr>
      </w:pPr>
      <w:r w:rsidRPr="008C38C1">
        <w:rPr>
          <w:lang w:eastAsia="zh-CN"/>
        </w:rPr>
        <w:t xml:space="preserve">In order to use this feature, </w:t>
      </w:r>
      <w:r w:rsidR="00796327">
        <w:rPr>
          <w:lang w:eastAsia="zh-CN"/>
        </w:rPr>
        <w:t xml:space="preserve">the </w:t>
      </w:r>
      <w:r w:rsidRPr="008C38C1">
        <w:rPr>
          <w:lang w:eastAsia="zh-CN"/>
        </w:rPr>
        <w:t>user need</w:t>
      </w:r>
      <w:r w:rsidR="00615C37">
        <w:rPr>
          <w:lang w:eastAsia="zh-CN"/>
        </w:rPr>
        <w:t>s</w:t>
      </w:r>
      <w:r w:rsidRPr="008C38C1">
        <w:rPr>
          <w:lang w:eastAsia="zh-CN"/>
        </w:rPr>
        <w:t xml:space="preserve"> to specify the type of requirement in code:</w:t>
      </w:r>
    </w:p>
    <w:tbl>
      <w:tblPr>
        <w:tblStyle w:val="TableGrid"/>
        <w:tblW w:w="0" w:type="auto"/>
        <w:tblLook w:val="04A0" w:firstRow="1" w:lastRow="0" w:firstColumn="1" w:lastColumn="0" w:noHBand="0" w:noVBand="1"/>
      </w:tblPr>
      <w:tblGrid>
        <w:gridCol w:w="8630"/>
      </w:tblGrid>
      <w:tr w:rsidR="00D7036C" w:rsidRPr="008C38C1" w14:paraId="06298C88" w14:textId="77777777" w:rsidTr="009F26A0">
        <w:tc>
          <w:tcPr>
            <w:tcW w:w="8856" w:type="dxa"/>
          </w:tcPr>
          <w:p w14:paraId="0FB808E9" w14:textId="77777777" w:rsidR="00D7036C" w:rsidRPr="008C38C1" w:rsidRDefault="00D7036C" w:rsidP="009F26A0">
            <w:pPr>
              <w:autoSpaceDE w:val="0"/>
              <w:autoSpaceDN w:val="0"/>
              <w:adjustRightInd w:val="0"/>
              <w:spacing w:before="0" w:after="0" w:line="240" w:lineRule="auto"/>
              <w:rPr>
                <w:rFonts w:ascii="Consolas" w:hAnsi="Consolas" w:cs="Consolas"/>
                <w:kern w:val="0"/>
                <w:sz w:val="19"/>
                <w:szCs w:val="19"/>
                <w:lang w:eastAsia="zh-CN"/>
              </w:rPr>
            </w:pPr>
            <w:proofErr w:type="spellStart"/>
            <w:r w:rsidRPr="008C38C1">
              <w:rPr>
                <w:rFonts w:ascii="Consolas" w:hAnsi="Consolas" w:cs="Consolas"/>
                <w:kern w:val="0"/>
                <w:sz w:val="19"/>
                <w:szCs w:val="19"/>
                <w:lang w:eastAsia="zh-CN"/>
              </w:rPr>
              <w:t>BaseTestSite.CaptureRequirementIfIsTrue</w:t>
            </w:r>
            <w:proofErr w:type="spellEnd"/>
            <w:r w:rsidRPr="008C38C1">
              <w:rPr>
                <w:rFonts w:ascii="Consolas" w:hAnsi="Consolas" w:cs="Consolas"/>
                <w:kern w:val="0"/>
                <w:sz w:val="19"/>
                <w:szCs w:val="19"/>
                <w:lang w:eastAsia="zh-CN"/>
              </w:rPr>
              <w:t>(</w:t>
            </w:r>
          </w:p>
          <w:p w14:paraId="223A7FC1" w14:textId="77777777" w:rsidR="00D7036C" w:rsidRPr="008C38C1" w:rsidRDefault="00D7036C" w:rsidP="009F26A0">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 xml:space="preserve">    </w:t>
            </w:r>
            <w:r w:rsidRPr="008C38C1">
              <w:rPr>
                <w:rFonts w:ascii="Consolas" w:hAnsi="Consolas" w:cs="Consolas"/>
                <w:color w:val="0000FF"/>
                <w:kern w:val="0"/>
                <w:sz w:val="19"/>
                <w:szCs w:val="19"/>
                <w:lang w:eastAsia="zh-CN"/>
              </w:rPr>
              <w:t>true</w:t>
            </w:r>
            <w:r w:rsidRPr="008C38C1">
              <w:rPr>
                <w:rFonts w:ascii="Consolas" w:hAnsi="Consolas" w:cs="Consolas"/>
                <w:kern w:val="0"/>
                <w:sz w:val="19"/>
                <w:szCs w:val="19"/>
                <w:lang w:eastAsia="zh-CN"/>
              </w:rPr>
              <w:t xml:space="preserve">, 1, </w:t>
            </w:r>
            <w:r w:rsidRPr="008C38C1">
              <w:rPr>
                <w:rFonts w:ascii="Consolas" w:hAnsi="Consolas" w:cs="Consolas"/>
                <w:color w:val="A31515"/>
                <w:kern w:val="0"/>
                <w:sz w:val="19"/>
                <w:szCs w:val="19"/>
                <w:lang w:eastAsia="zh-CN"/>
              </w:rPr>
              <w:t>"a Product requirement"</w:t>
            </w:r>
            <w:r w:rsidRPr="008C38C1">
              <w:rPr>
                <w:rFonts w:ascii="Consolas" w:hAnsi="Consolas" w:cs="Consolas"/>
                <w:kern w:val="0"/>
                <w:sz w:val="19"/>
                <w:szCs w:val="19"/>
                <w:lang w:eastAsia="zh-CN"/>
              </w:rPr>
              <w:t>,</w:t>
            </w:r>
            <w:proofErr w:type="spellStart"/>
            <w:r w:rsidRPr="008C38C1">
              <w:rPr>
                <w:rFonts w:ascii="Consolas" w:hAnsi="Consolas" w:cs="Consolas"/>
                <w:color w:val="2B91AF"/>
                <w:kern w:val="0"/>
                <w:sz w:val="19"/>
                <w:szCs w:val="19"/>
                <w:lang w:eastAsia="zh-CN"/>
              </w:rPr>
              <w:t>RequirementType</w:t>
            </w:r>
            <w:r w:rsidRPr="008C38C1">
              <w:rPr>
                <w:rFonts w:ascii="Consolas" w:hAnsi="Consolas" w:cs="Consolas"/>
                <w:kern w:val="0"/>
                <w:sz w:val="19"/>
                <w:szCs w:val="19"/>
                <w:lang w:eastAsia="zh-CN"/>
              </w:rPr>
              <w:t>.Product</w:t>
            </w:r>
            <w:proofErr w:type="spellEnd"/>
            <w:r w:rsidRPr="008C38C1">
              <w:rPr>
                <w:rFonts w:ascii="Consolas" w:hAnsi="Consolas" w:cs="Consolas"/>
                <w:kern w:val="0"/>
                <w:sz w:val="19"/>
                <w:szCs w:val="19"/>
                <w:lang w:eastAsia="zh-CN"/>
              </w:rPr>
              <w:t>);</w:t>
            </w:r>
          </w:p>
          <w:p w14:paraId="3943CFED" w14:textId="77777777" w:rsidR="00D7036C" w:rsidRPr="008C38C1" w:rsidRDefault="00D7036C" w:rsidP="009F26A0">
            <w:pPr>
              <w:autoSpaceDE w:val="0"/>
              <w:autoSpaceDN w:val="0"/>
              <w:adjustRightInd w:val="0"/>
              <w:spacing w:before="0" w:after="0" w:line="240" w:lineRule="auto"/>
              <w:rPr>
                <w:rFonts w:ascii="Consolas" w:hAnsi="Consolas" w:cs="Consolas"/>
                <w:kern w:val="0"/>
                <w:sz w:val="19"/>
                <w:szCs w:val="19"/>
                <w:lang w:eastAsia="zh-CN"/>
              </w:rPr>
            </w:pPr>
            <w:proofErr w:type="spellStart"/>
            <w:r w:rsidRPr="008C38C1">
              <w:rPr>
                <w:rFonts w:ascii="Consolas" w:hAnsi="Consolas" w:cs="Consolas"/>
                <w:kern w:val="0"/>
                <w:sz w:val="19"/>
                <w:szCs w:val="19"/>
                <w:lang w:eastAsia="zh-CN"/>
              </w:rPr>
              <w:t>BaseTestSite.CaptureRequirementIfIsTrue</w:t>
            </w:r>
            <w:proofErr w:type="spellEnd"/>
            <w:r w:rsidRPr="008C38C1">
              <w:rPr>
                <w:rFonts w:ascii="Consolas" w:hAnsi="Consolas" w:cs="Consolas"/>
                <w:kern w:val="0"/>
                <w:sz w:val="19"/>
                <w:szCs w:val="19"/>
                <w:lang w:eastAsia="zh-CN"/>
              </w:rPr>
              <w:t>(</w:t>
            </w:r>
          </w:p>
          <w:p w14:paraId="798C9581" w14:textId="77777777" w:rsidR="00D7036C" w:rsidRPr="008C38C1" w:rsidRDefault="00D7036C" w:rsidP="009F26A0">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 xml:space="preserve">    </w:t>
            </w:r>
            <w:r w:rsidRPr="008C38C1">
              <w:rPr>
                <w:rFonts w:ascii="Consolas" w:hAnsi="Consolas" w:cs="Consolas"/>
                <w:color w:val="0000FF"/>
                <w:kern w:val="0"/>
                <w:sz w:val="19"/>
                <w:szCs w:val="19"/>
                <w:lang w:eastAsia="zh-CN"/>
              </w:rPr>
              <w:t>true</w:t>
            </w:r>
            <w:r w:rsidRPr="008C38C1">
              <w:rPr>
                <w:rFonts w:ascii="Consolas" w:hAnsi="Consolas" w:cs="Consolas"/>
                <w:kern w:val="0"/>
                <w:sz w:val="19"/>
                <w:szCs w:val="19"/>
                <w:lang w:eastAsia="zh-CN"/>
              </w:rPr>
              <w:t xml:space="preserve">, 2, </w:t>
            </w:r>
            <w:r w:rsidRPr="008C38C1">
              <w:rPr>
                <w:rFonts w:ascii="Consolas" w:hAnsi="Consolas" w:cs="Consolas"/>
                <w:color w:val="A31515"/>
                <w:kern w:val="0"/>
                <w:sz w:val="19"/>
                <w:szCs w:val="19"/>
                <w:lang w:eastAsia="zh-CN"/>
              </w:rPr>
              <w:t>"a MAY requirement"</w:t>
            </w:r>
            <w:r w:rsidRPr="008C38C1">
              <w:rPr>
                <w:rFonts w:ascii="Consolas" w:hAnsi="Consolas" w:cs="Consolas"/>
                <w:kern w:val="0"/>
                <w:sz w:val="19"/>
                <w:szCs w:val="19"/>
                <w:lang w:eastAsia="zh-CN"/>
              </w:rPr>
              <w:t>,</w:t>
            </w:r>
            <w:proofErr w:type="spellStart"/>
            <w:r w:rsidRPr="008C38C1">
              <w:rPr>
                <w:rFonts w:ascii="Consolas" w:hAnsi="Consolas" w:cs="Consolas"/>
                <w:color w:val="2B91AF"/>
                <w:kern w:val="0"/>
                <w:sz w:val="19"/>
                <w:szCs w:val="19"/>
                <w:lang w:eastAsia="zh-CN"/>
              </w:rPr>
              <w:t>RequirementType</w:t>
            </w:r>
            <w:r w:rsidRPr="008C38C1">
              <w:rPr>
                <w:rFonts w:ascii="Consolas" w:hAnsi="Consolas" w:cs="Consolas"/>
                <w:kern w:val="0"/>
                <w:sz w:val="19"/>
                <w:szCs w:val="19"/>
                <w:lang w:eastAsia="zh-CN"/>
              </w:rPr>
              <w:t>.May</w:t>
            </w:r>
            <w:proofErr w:type="spellEnd"/>
            <w:r w:rsidRPr="008C38C1">
              <w:rPr>
                <w:rFonts w:ascii="Consolas" w:hAnsi="Consolas" w:cs="Consolas"/>
                <w:kern w:val="0"/>
                <w:sz w:val="19"/>
                <w:szCs w:val="19"/>
                <w:lang w:eastAsia="zh-CN"/>
              </w:rPr>
              <w:t>);</w:t>
            </w:r>
          </w:p>
          <w:p w14:paraId="215070F9" w14:textId="77777777" w:rsidR="00D7036C" w:rsidRPr="008C38C1" w:rsidRDefault="00D7036C" w:rsidP="009F26A0">
            <w:pPr>
              <w:autoSpaceDE w:val="0"/>
              <w:autoSpaceDN w:val="0"/>
              <w:adjustRightInd w:val="0"/>
              <w:spacing w:before="0" w:after="0" w:line="240" w:lineRule="auto"/>
              <w:rPr>
                <w:rFonts w:ascii="Consolas" w:hAnsi="Consolas" w:cs="Consolas"/>
                <w:kern w:val="0"/>
                <w:sz w:val="19"/>
                <w:szCs w:val="19"/>
                <w:lang w:eastAsia="zh-CN"/>
              </w:rPr>
            </w:pPr>
            <w:proofErr w:type="spellStart"/>
            <w:r w:rsidRPr="008C38C1">
              <w:rPr>
                <w:rFonts w:ascii="Consolas" w:hAnsi="Consolas" w:cs="Consolas"/>
                <w:kern w:val="0"/>
                <w:sz w:val="19"/>
                <w:szCs w:val="19"/>
                <w:lang w:eastAsia="zh-CN"/>
              </w:rPr>
              <w:t>BaseTestSite.CaptureRequirementIfAreEqual</w:t>
            </w:r>
            <w:proofErr w:type="spellEnd"/>
            <w:r w:rsidRPr="008C38C1">
              <w:rPr>
                <w:rFonts w:ascii="Consolas" w:hAnsi="Consolas" w:cs="Consolas"/>
                <w:kern w:val="0"/>
                <w:sz w:val="19"/>
                <w:szCs w:val="19"/>
                <w:lang w:eastAsia="zh-CN"/>
              </w:rPr>
              <w:t>(</w:t>
            </w:r>
          </w:p>
          <w:p w14:paraId="260AC4B8" w14:textId="77777777" w:rsidR="00D7036C" w:rsidRPr="008C38C1" w:rsidRDefault="00D7036C" w:rsidP="009F26A0">
            <w:pPr>
              <w:autoSpaceDE w:val="0"/>
              <w:autoSpaceDN w:val="0"/>
              <w:adjustRightInd w:val="0"/>
              <w:spacing w:before="0" w:after="0" w:line="240" w:lineRule="auto"/>
              <w:rPr>
                <w:rFonts w:ascii="Consolas" w:hAnsi="Consolas" w:cs="Consolas"/>
                <w:kern w:val="0"/>
                <w:sz w:val="19"/>
                <w:szCs w:val="19"/>
                <w:lang w:eastAsia="zh-CN"/>
              </w:rPr>
            </w:pPr>
            <w:r w:rsidRPr="008C38C1">
              <w:rPr>
                <w:rFonts w:ascii="Consolas" w:hAnsi="Consolas" w:cs="Consolas"/>
                <w:kern w:val="0"/>
                <w:sz w:val="19"/>
                <w:szCs w:val="19"/>
                <w:lang w:eastAsia="zh-CN"/>
              </w:rPr>
              <w:t xml:space="preserve">    actual, </w:t>
            </w:r>
            <w:r w:rsidRPr="008C38C1">
              <w:rPr>
                <w:rFonts w:ascii="Consolas" w:hAnsi="Consolas" w:cs="Consolas"/>
                <w:color w:val="2B91AF"/>
                <w:kern w:val="0"/>
                <w:sz w:val="19"/>
                <w:szCs w:val="19"/>
                <w:lang w:eastAsia="zh-CN"/>
              </w:rPr>
              <w:t>Int32</w:t>
            </w:r>
            <w:r w:rsidRPr="008C38C1">
              <w:rPr>
                <w:rFonts w:ascii="Consolas" w:hAnsi="Consolas" w:cs="Consolas"/>
                <w:kern w:val="0"/>
                <w:sz w:val="19"/>
                <w:szCs w:val="19"/>
                <w:lang w:eastAsia="zh-CN"/>
              </w:rPr>
              <w:t xml:space="preserve">.MaxValue, 3, </w:t>
            </w:r>
            <w:r w:rsidRPr="008C38C1">
              <w:rPr>
                <w:rFonts w:ascii="Consolas" w:hAnsi="Consolas" w:cs="Consolas"/>
                <w:color w:val="A31515"/>
                <w:kern w:val="0"/>
                <w:sz w:val="19"/>
                <w:szCs w:val="19"/>
                <w:lang w:eastAsia="zh-CN"/>
              </w:rPr>
              <w:t>"a SHOULD requirement"</w:t>
            </w:r>
            <w:r w:rsidRPr="008C38C1">
              <w:rPr>
                <w:rFonts w:ascii="Consolas" w:hAnsi="Consolas" w:cs="Consolas"/>
                <w:kern w:val="0"/>
                <w:sz w:val="19"/>
                <w:szCs w:val="19"/>
                <w:lang w:eastAsia="zh-CN"/>
              </w:rPr>
              <w:t xml:space="preserve">, </w:t>
            </w:r>
            <w:proofErr w:type="spellStart"/>
            <w:r w:rsidRPr="008C38C1">
              <w:rPr>
                <w:rFonts w:ascii="Consolas" w:hAnsi="Consolas" w:cs="Consolas"/>
                <w:color w:val="2B91AF"/>
                <w:kern w:val="0"/>
                <w:sz w:val="19"/>
                <w:szCs w:val="19"/>
                <w:lang w:eastAsia="zh-CN"/>
              </w:rPr>
              <w:t>RequirementType</w:t>
            </w:r>
            <w:r w:rsidRPr="008C38C1">
              <w:rPr>
                <w:rFonts w:ascii="Consolas" w:hAnsi="Consolas" w:cs="Consolas"/>
                <w:kern w:val="0"/>
                <w:sz w:val="19"/>
                <w:szCs w:val="19"/>
                <w:lang w:eastAsia="zh-CN"/>
              </w:rPr>
              <w:t>.Should</w:t>
            </w:r>
            <w:proofErr w:type="spellEnd"/>
            <w:r w:rsidRPr="008C38C1">
              <w:rPr>
                <w:rFonts w:ascii="Consolas" w:hAnsi="Consolas" w:cs="Consolas"/>
                <w:kern w:val="0"/>
                <w:sz w:val="19"/>
                <w:szCs w:val="19"/>
                <w:lang w:eastAsia="zh-CN"/>
              </w:rPr>
              <w:t>);</w:t>
            </w:r>
          </w:p>
        </w:tc>
      </w:tr>
    </w:tbl>
    <w:p w14:paraId="0300EE0A" w14:textId="77777777" w:rsidR="00D7036C" w:rsidRPr="008C38C1" w:rsidRDefault="00D7036C" w:rsidP="00D7036C">
      <w:pPr>
        <w:rPr>
          <w:lang w:eastAsia="zh-CN"/>
        </w:rPr>
      </w:pPr>
    </w:p>
    <w:p w14:paraId="55B8A4B0" w14:textId="4985E06C" w:rsidR="00D7036C" w:rsidRPr="008C38C1" w:rsidRDefault="00615C37" w:rsidP="00D7036C">
      <w:pPr>
        <w:rPr>
          <w:lang w:eastAsia="zh-CN"/>
        </w:rPr>
      </w:pPr>
      <w:r>
        <w:rPr>
          <w:lang w:eastAsia="zh-CN"/>
        </w:rPr>
        <w:t>The b</w:t>
      </w:r>
      <w:r w:rsidR="00D7036C" w:rsidRPr="008C38C1">
        <w:rPr>
          <w:lang w:eastAsia="zh-CN"/>
        </w:rPr>
        <w:t xml:space="preserve">elow configuration in </w:t>
      </w:r>
      <w:proofErr w:type="spellStart"/>
      <w:r w:rsidR="00D7036C" w:rsidRPr="008C38C1">
        <w:rPr>
          <w:lang w:eastAsia="zh-CN"/>
        </w:rPr>
        <w:t>PTFConfig</w:t>
      </w:r>
      <w:proofErr w:type="spellEnd"/>
      <w:r w:rsidR="00D7036C" w:rsidRPr="008C38C1">
        <w:rPr>
          <w:lang w:eastAsia="zh-CN"/>
        </w:rPr>
        <w:t xml:space="preserve"> skip</w:t>
      </w:r>
      <w:r w:rsidR="00796327">
        <w:rPr>
          <w:lang w:eastAsia="zh-CN"/>
        </w:rPr>
        <w:t>s</w:t>
      </w:r>
      <w:r w:rsidR="00D7036C" w:rsidRPr="008C38C1">
        <w:rPr>
          <w:lang w:eastAsia="zh-CN"/>
        </w:rPr>
        <w:t xml:space="preserve"> SHOULD and Product requirements from getting validated:</w:t>
      </w:r>
    </w:p>
    <w:tbl>
      <w:tblPr>
        <w:tblStyle w:val="TableGrid"/>
        <w:tblW w:w="0" w:type="auto"/>
        <w:tblLook w:val="04A0" w:firstRow="1" w:lastRow="0" w:firstColumn="1" w:lastColumn="0" w:noHBand="0" w:noVBand="1"/>
      </w:tblPr>
      <w:tblGrid>
        <w:gridCol w:w="8630"/>
      </w:tblGrid>
      <w:tr w:rsidR="00D7036C" w:rsidRPr="008C38C1" w14:paraId="39D6657B" w14:textId="77777777" w:rsidTr="009F26A0">
        <w:tc>
          <w:tcPr>
            <w:tcW w:w="8856" w:type="dxa"/>
          </w:tcPr>
          <w:p w14:paraId="2792D07A" w14:textId="77777777" w:rsidR="00D7036C" w:rsidRPr="008C38C1" w:rsidRDefault="00D7036C" w:rsidP="009F26A0">
            <w:pPr>
              <w:autoSpaceDE w:val="0"/>
              <w:autoSpaceDN w:val="0"/>
              <w:adjustRightInd w:val="0"/>
              <w:spacing w:before="0" w:after="0" w:line="240" w:lineRule="auto"/>
              <w:rPr>
                <w:rFonts w:ascii="Consolas" w:hAnsi="Consolas" w:cs="Consolas"/>
                <w:color w:val="0000FF"/>
                <w:kern w:val="0"/>
                <w:sz w:val="19"/>
                <w:szCs w:val="19"/>
                <w:lang w:eastAsia="zh-CN"/>
              </w:rPr>
            </w:pPr>
            <w:r w:rsidRPr="008C38C1">
              <w:rPr>
                <w:rFonts w:ascii="Consolas" w:hAnsi="Consolas" w:cs="Consolas"/>
                <w:color w:val="0000FF"/>
                <w:kern w:val="0"/>
                <w:sz w:val="19"/>
                <w:szCs w:val="19"/>
                <w:lang w:eastAsia="zh-CN"/>
              </w:rPr>
              <w:t>&lt;</w:t>
            </w:r>
            <w:r w:rsidRPr="008C38C1">
              <w:rPr>
                <w:rFonts w:ascii="Consolas" w:hAnsi="Consolas" w:cs="Consolas"/>
                <w:color w:val="A31515"/>
                <w:kern w:val="0"/>
                <w:sz w:val="19"/>
                <w:szCs w:val="19"/>
                <w:lang w:eastAsia="zh-CN"/>
              </w:rPr>
              <w:t>Property</w:t>
            </w:r>
            <w:r w:rsidRPr="008C38C1">
              <w:rPr>
                <w:rFonts w:ascii="Consolas" w:hAnsi="Consolas" w:cs="Consolas"/>
                <w:color w:val="0000FF"/>
                <w:kern w:val="0"/>
                <w:sz w:val="19"/>
                <w:szCs w:val="19"/>
                <w:lang w:eastAsia="zh-CN"/>
              </w:rPr>
              <w:t xml:space="preserve"> </w:t>
            </w:r>
            <w:r w:rsidRPr="008C38C1">
              <w:rPr>
                <w:rFonts w:ascii="Consolas" w:hAnsi="Consolas" w:cs="Consolas"/>
                <w:color w:val="FF0000"/>
                <w:kern w:val="0"/>
                <w:sz w:val="19"/>
                <w:szCs w:val="19"/>
                <w:lang w:eastAsia="zh-CN"/>
              </w:rPr>
              <w:t>name</w:t>
            </w:r>
            <w:r w:rsidRPr="008C38C1">
              <w:rPr>
                <w:rFonts w:ascii="Consolas" w:hAnsi="Consolas" w:cs="Consolas"/>
                <w:color w:val="0000FF"/>
                <w:kern w:val="0"/>
                <w:sz w:val="19"/>
                <w:szCs w:val="19"/>
                <w:lang w:eastAsia="zh-CN"/>
              </w:rPr>
              <w:t>=</w:t>
            </w:r>
            <w:r w:rsidRPr="008C38C1">
              <w:rPr>
                <w:rFonts w:ascii="Consolas" w:hAnsi="Consolas" w:cs="Consolas"/>
                <w:kern w:val="0"/>
                <w:sz w:val="19"/>
                <w:szCs w:val="19"/>
                <w:lang w:eastAsia="zh-CN"/>
              </w:rPr>
              <w:t>"</w:t>
            </w:r>
            <w:proofErr w:type="spellStart"/>
            <w:r w:rsidRPr="008C38C1">
              <w:rPr>
                <w:rFonts w:ascii="Consolas" w:hAnsi="Consolas" w:cs="Consolas"/>
                <w:color w:val="0000FF"/>
                <w:kern w:val="0"/>
                <w:sz w:val="19"/>
                <w:szCs w:val="19"/>
                <w:lang w:eastAsia="zh-CN"/>
              </w:rPr>
              <w:t>SkipSHOULDRequirements</w:t>
            </w:r>
            <w:proofErr w:type="spellEnd"/>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 xml:space="preserve"> </w:t>
            </w:r>
            <w:r w:rsidRPr="008C38C1">
              <w:rPr>
                <w:rFonts w:ascii="Consolas" w:hAnsi="Consolas" w:cs="Consolas"/>
                <w:color w:val="FF0000"/>
                <w:kern w:val="0"/>
                <w:sz w:val="19"/>
                <w:szCs w:val="19"/>
                <w:lang w:eastAsia="zh-CN"/>
              </w:rPr>
              <w:t>value</w:t>
            </w:r>
            <w:r w:rsidRPr="008C38C1">
              <w:rPr>
                <w:rFonts w:ascii="Consolas" w:hAnsi="Consolas" w:cs="Consolas"/>
                <w:color w:val="0000FF"/>
                <w:kern w:val="0"/>
                <w:sz w:val="19"/>
                <w:szCs w:val="19"/>
                <w:lang w:eastAsia="zh-CN"/>
              </w:rPr>
              <w:t>=</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true</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/&gt;</w:t>
            </w:r>
          </w:p>
          <w:p w14:paraId="4654AF50" w14:textId="77777777" w:rsidR="00D7036C" w:rsidRPr="008C38C1" w:rsidRDefault="00D7036C" w:rsidP="009F26A0">
            <w:pPr>
              <w:autoSpaceDE w:val="0"/>
              <w:autoSpaceDN w:val="0"/>
              <w:adjustRightInd w:val="0"/>
              <w:spacing w:before="0" w:after="0" w:line="240" w:lineRule="auto"/>
              <w:rPr>
                <w:rFonts w:ascii="Consolas" w:hAnsi="Consolas" w:cs="Consolas"/>
                <w:color w:val="0000FF"/>
                <w:kern w:val="0"/>
                <w:sz w:val="19"/>
                <w:szCs w:val="19"/>
                <w:lang w:eastAsia="zh-CN"/>
              </w:rPr>
            </w:pPr>
            <w:r w:rsidRPr="008C38C1">
              <w:rPr>
                <w:rFonts w:ascii="Consolas" w:hAnsi="Consolas" w:cs="Consolas"/>
                <w:color w:val="0000FF"/>
                <w:kern w:val="0"/>
                <w:sz w:val="19"/>
                <w:szCs w:val="19"/>
                <w:lang w:eastAsia="zh-CN"/>
              </w:rPr>
              <w:t>&lt;</w:t>
            </w:r>
            <w:r w:rsidRPr="008C38C1">
              <w:rPr>
                <w:rFonts w:ascii="Consolas" w:hAnsi="Consolas" w:cs="Consolas"/>
                <w:color w:val="A31515"/>
                <w:kern w:val="0"/>
                <w:sz w:val="19"/>
                <w:szCs w:val="19"/>
                <w:lang w:eastAsia="zh-CN"/>
              </w:rPr>
              <w:t>Property</w:t>
            </w:r>
            <w:r w:rsidRPr="008C38C1">
              <w:rPr>
                <w:rFonts w:ascii="Consolas" w:hAnsi="Consolas" w:cs="Consolas"/>
                <w:color w:val="0000FF"/>
                <w:kern w:val="0"/>
                <w:sz w:val="19"/>
                <w:szCs w:val="19"/>
                <w:lang w:eastAsia="zh-CN"/>
              </w:rPr>
              <w:t xml:space="preserve"> </w:t>
            </w:r>
            <w:r w:rsidRPr="008C38C1">
              <w:rPr>
                <w:rFonts w:ascii="Consolas" w:hAnsi="Consolas" w:cs="Consolas"/>
                <w:color w:val="FF0000"/>
                <w:kern w:val="0"/>
                <w:sz w:val="19"/>
                <w:szCs w:val="19"/>
                <w:lang w:eastAsia="zh-CN"/>
              </w:rPr>
              <w:t>name</w:t>
            </w:r>
            <w:r w:rsidRPr="008C38C1">
              <w:rPr>
                <w:rFonts w:ascii="Consolas" w:hAnsi="Consolas" w:cs="Consolas"/>
                <w:color w:val="0000FF"/>
                <w:kern w:val="0"/>
                <w:sz w:val="19"/>
                <w:szCs w:val="19"/>
                <w:lang w:eastAsia="zh-CN"/>
              </w:rPr>
              <w:t>=</w:t>
            </w:r>
            <w:r w:rsidRPr="008C38C1">
              <w:rPr>
                <w:rFonts w:ascii="Consolas" w:hAnsi="Consolas" w:cs="Consolas"/>
                <w:kern w:val="0"/>
                <w:sz w:val="19"/>
                <w:szCs w:val="19"/>
                <w:lang w:eastAsia="zh-CN"/>
              </w:rPr>
              <w:t>"</w:t>
            </w:r>
            <w:proofErr w:type="spellStart"/>
            <w:r w:rsidRPr="008C38C1">
              <w:rPr>
                <w:rFonts w:ascii="Consolas" w:hAnsi="Consolas" w:cs="Consolas"/>
                <w:color w:val="0000FF"/>
                <w:kern w:val="0"/>
                <w:sz w:val="19"/>
                <w:szCs w:val="19"/>
                <w:lang w:eastAsia="zh-CN"/>
              </w:rPr>
              <w:t>SkipPRODUCTRequirements</w:t>
            </w:r>
            <w:proofErr w:type="spellEnd"/>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 xml:space="preserve"> </w:t>
            </w:r>
            <w:r w:rsidRPr="008C38C1">
              <w:rPr>
                <w:rFonts w:ascii="Consolas" w:hAnsi="Consolas" w:cs="Consolas"/>
                <w:color w:val="FF0000"/>
                <w:kern w:val="0"/>
                <w:sz w:val="19"/>
                <w:szCs w:val="19"/>
                <w:lang w:eastAsia="zh-CN"/>
              </w:rPr>
              <w:t>value</w:t>
            </w:r>
            <w:r w:rsidRPr="008C38C1">
              <w:rPr>
                <w:rFonts w:ascii="Consolas" w:hAnsi="Consolas" w:cs="Consolas"/>
                <w:color w:val="0000FF"/>
                <w:kern w:val="0"/>
                <w:sz w:val="19"/>
                <w:szCs w:val="19"/>
                <w:lang w:eastAsia="zh-CN"/>
              </w:rPr>
              <w:t>=</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true</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/&gt;</w:t>
            </w:r>
          </w:p>
        </w:tc>
      </w:tr>
    </w:tbl>
    <w:p w14:paraId="70FFFC38" w14:textId="49A3B686" w:rsidR="00D7036C" w:rsidRPr="008C38C1" w:rsidRDefault="00D7036C" w:rsidP="00D7036C">
      <w:pPr>
        <w:rPr>
          <w:lang w:eastAsia="zh-CN"/>
        </w:rPr>
      </w:pPr>
      <w:r w:rsidRPr="008C38C1">
        <w:rPr>
          <w:lang w:eastAsia="zh-CN"/>
        </w:rPr>
        <w:t>For the requirements which are not MUST</w:t>
      </w:r>
      <w:r w:rsidR="006B3E66">
        <w:rPr>
          <w:lang w:eastAsia="zh-CN"/>
        </w:rPr>
        <w:t>,</w:t>
      </w:r>
      <w:r w:rsidRPr="008C38C1">
        <w:rPr>
          <w:lang w:eastAsia="zh-CN"/>
        </w:rPr>
        <w:t xml:space="preserve"> </w:t>
      </w:r>
      <w:r w:rsidR="006B3E66">
        <w:rPr>
          <w:lang w:eastAsia="zh-CN"/>
        </w:rPr>
        <w:t>u</w:t>
      </w:r>
      <w:r w:rsidR="006B3E66" w:rsidRPr="008C38C1">
        <w:rPr>
          <w:lang w:eastAsia="zh-CN"/>
        </w:rPr>
        <w:t xml:space="preserve">sers </w:t>
      </w:r>
      <w:r w:rsidRPr="008C38C1">
        <w:rPr>
          <w:lang w:eastAsia="zh-CN"/>
        </w:rPr>
        <w:t xml:space="preserve">can input their own expected values to the </w:t>
      </w:r>
      <w:r w:rsidR="006B3E66">
        <w:rPr>
          <w:lang w:eastAsia="zh-CN"/>
        </w:rPr>
        <w:t>t</w:t>
      </w:r>
      <w:r w:rsidR="006B3E66" w:rsidRPr="008C38C1">
        <w:rPr>
          <w:lang w:eastAsia="zh-CN"/>
        </w:rPr>
        <w:t xml:space="preserve">est </w:t>
      </w:r>
      <w:r w:rsidR="006B3E66">
        <w:rPr>
          <w:lang w:eastAsia="zh-CN"/>
        </w:rPr>
        <w:t>s</w:t>
      </w:r>
      <w:r w:rsidR="006B3E66" w:rsidRPr="008C38C1">
        <w:rPr>
          <w:lang w:eastAsia="zh-CN"/>
        </w:rPr>
        <w:t xml:space="preserve">uite </w:t>
      </w:r>
      <w:r w:rsidRPr="008C38C1">
        <w:rPr>
          <w:lang w:eastAsia="zh-CN"/>
        </w:rPr>
        <w:t>for validation of requirements</w:t>
      </w:r>
      <w:r w:rsidR="006B3E66">
        <w:rPr>
          <w:lang w:eastAsia="zh-CN"/>
        </w:rPr>
        <w:t xml:space="preserve">. </w:t>
      </w:r>
      <w:r w:rsidR="00796327">
        <w:rPr>
          <w:lang w:eastAsia="zh-CN"/>
        </w:rPr>
        <w:t xml:space="preserve">In the case that </w:t>
      </w:r>
      <w:r w:rsidR="00796327">
        <w:t xml:space="preserve">the user’s expected value </w:t>
      </w:r>
      <w:r w:rsidR="006B3E66">
        <w:t xml:space="preserve">is </w:t>
      </w:r>
      <w:r w:rsidRPr="008C38C1">
        <w:rPr>
          <w:lang w:eastAsia="zh-CN"/>
        </w:rPr>
        <w:t>different from the one mentioned in</w:t>
      </w:r>
      <w:r w:rsidR="00796327">
        <w:rPr>
          <w:lang w:eastAsia="zh-CN"/>
        </w:rPr>
        <w:t xml:space="preserve"> the</w:t>
      </w:r>
      <w:r w:rsidRPr="008C38C1">
        <w:rPr>
          <w:lang w:eastAsia="zh-CN"/>
        </w:rPr>
        <w:t xml:space="preserve"> </w:t>
      </w:r>
      <w:r w:rsidR="006B3E66">
        <w:rPr>
          <w:lang w:eastAsia="zh-CN"/>
        </w:rPr>
        <w:t>technical document</w:t>
      </w:r>
      <w:r w:rsidRPr="008C38C1">
        <w:rPr>
          <w:lang w:eastAsia="zh-CN"/>
        </w:rPr>
        <w:t xml:space="preserve"> for a particular requirement.</w:t>
      </w:r>
    </w:p>
    <w:tbl>
      <w:tblPr>
        <w:tblStyle w:val="TableGrid"/>
        <w:tblW w:w="0" w:type="auto"/>
        <w:tblLook w:val="04A0" w:firstRow="1" w:lastRow="0" w:firstColumn="1" w:lastColumn="0" w:noHBand="0" w:noVBand="1"/>
      </w:tblPr>
      <w:tblGrid>
        <w:gridCol w:w="8630"/>
      </w:tblGrid>
      <w:tr w:rsidR="00D7036C" w:rsidRPr="008C38C1" w14:paraId="54E8494C" w14:textId="77777777" w:rsidTr="004E2C72">
        <w:tc>
          <w:tcPr>
            <w:tcW w:w="8630" w:type="dxa"/>
          </w:tcPr>
          <w:p w14:paraId="277BD6B3" w14:textId="77777777" w:rsidR="00D7036C" w:rsidRPr="008C38C1" w:rsidRDefault="00D7036C" w:rsidP="009F26A0">
            <w:pPr>
              <w:autoSpaceDE w:val="0"/>
              <w:autoSpaceDN w:val="0"/>
              <w:adjustRightInd w:val="0"/>
              <w:spacing w:before="0" w:after="0" w:line="240" w:lineRule="auto"/>
              <w:rPr>
                <w:rFonts w:ascii="Consolas" w:hAnsi="Consolas" w:cs="Consolas"/>
                <w:color w:val="0000FF"/>
                <w:kern w:val="0"/>
                <w:sz w:val="19"/>
                <w:szCs w:val="19"/>
                <w:lang w:eastAsia="zh-CN"/>
              </w:rPr>
            </w:pPr>
            <w:r w:rsidRPr="008C38C1">
              <w:rPr>
                <w:rFonts w:ascii="Consolas" w:hAnsi="Consolas" w:cs="Consolas"/>
                <w:color w:val="0000FF"/>
                <w:kern w:val="0"/>
                <w:sz w:val="19"/>
                <w:szCs w:val="19"/>
                <w:lang w:eastAsia="zh-CN"/>
              </w:rPr>
              <w:t>&lt;</w:t>
            </w:r>
            <w:r w:rsidRPr="008C38C1">
              <w:rPr>
                <w:rFonts w:ascii="Consolas" w:hAnsi="Consolas" w:cs="Consolas"/>
                <w:color w:val="A31515"/>
                <w:kern w:val="0"/>
                <w:sz w:val="19"/>
                <w:szCs w:val="19"/>
                <w:lang w:eastAsia="zh-CN"/>
              </w:rPr>
              <w:t>Property</w:t>
            </w:r>
            <w:r w:rsidRPr="008C38C1">
              <w:rPr>
                <w:rFonts w:ascii="Consolas" w:hAnsi="Consolas" w:cs="Consolas"/>
                <w:color w:val="0000FF"/>
                <w:kern w:val="0"/>
                <w:sz w:val="19"/>
                <w:szCs w:val="19"/>
                <w:lang w:eastAsia="zh-CN"/>
              </w:rPr>
              <w:t xml:space="preserve"> </w:t>
            </w:r>
            <w:r w:rsidRPr="008C38C1">
              <w:rPr>
                <w:rFonts w:ascii="Consolas" w:hAnsi="Consolas" w:cs="Consolas"/>
                <w:color w:val="FF0000"/>
                <w:kern w:val="0"/>
                <w:sz w:val="19"/>
                <w:szCs w:val="19"/>
                <w:lang w:eastAsia="zh-CN"/>
              </w:rPr>
              <w:t>name</w:t>
            </w:r>
            <w:r w:rsidRPr="008C38C1">
              <w:rPr>
                <w:rFonts w:ascii="Consolas" w:hAnsi="Consolas" w:cs="Consolas"/>
                <w:color w:val="0000FF"/>
                <w:kern w:val="0"/>
                <w:sz w:val="19"/>
                <w:szCs w:val="19"/>
                <w:lang w:eastAsia="zh-CN"/>
              </w:rPr>
              <w:t>=</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RequirementMS-XXXXX_R3</w:t>
            </w:r>
            <w:r w:rsidRPr="008C38C1">
              <w:rPr>
                <w:rFonts w:ascii="Consolas" w:hAnsi="Consolas" w:cs="Consolas"/>
                <w:kern w:val="0"/>
                <w:sz w:val="19"/>
                <w:szCs w:val="19"/>
                <w:lang w:eastAsia="zh-CN"/>
              </w:rPr>
              <w:t>"</w:t>
            </w:r>
            <w:r w:rsidRPr="008C38C1">
              <w:rPr>
                <w:rFonts w:ascii="Consolas" w:hAnsi="Consolas" w:cs="Consolas"/>
                <w:color w:val="0000FF"/>
                <w:kern w:val="0"/>
                <w:sz w:val="19"/>
                <w:szCs w:val="19"/>
                <w:lang w:eastAsia="zh-CN"/>
              </w:rPr>
              <w:t xml:space="preserve"> </w:t>
            </w:r>
            <w:r w:rsidRPr="008C38C1">
              <w:rPr>
                <w:rFonts w:ascii="Consolas" w:hAnsi="Consolas" w:cs="Consolas"/>
                <w:color w:val="FF0000"/>
                <w:kern w:val="0"/>
                <w:sz w:val="19"/>
                <w:szCs w:val="19"/>
                <w:lang w:eastAsia="zh-CN"/>
              </w:rPr>
              <w:t>value</w:t>
            </w:r>
            <w:r w:rsidRPr="008C38C1">
              <w:rPr>
                <w:rFonts w:ascii="Consolas" w:hAnsi="Consolas" w:cs="Consolas"/>
                <w:color w:val="0000FF"/>
                <w:kern w:val="0"/>
                <w:sz w:val="19"/>
                <w:szCs w:val="19"/>
                <w:lang w:eastAsia="zh-CN"/>
              </w:rPr>
              <w:t>=</w:t>
            </w:r>
            <w:r w:rsidRPr="008C38C1">
              <w:rPr>
                <w:rFonts w:ascii="Consolas" w:hAnsi="Consolas" w:cs="Consolas"/>
                <w:kern w:val="0"/>
                <w:sz w:val="19"/>
                <w:szCs w:val="19"/>
                <w:lang w:eastAsia="zh-CN"/>
              </w:rPr>
              <w:t>"10"</w:t>
            </w:r>
            <w:r w:rsidRPr="008C38C1">
              <w:rPr>
                <w:rFonts w:ascii="Consolas" w:hAnsi="Consolas" w:cs="Consolas"/>
                <w:color w:val="0000FF"/>
                <w:kern w:val="0"/>
                <w:sz w:val="19"/>
                <w:szCs w:val="19"/>
                <w:lang w:eastAsia="zh-CN"/>
              </w:rPr>
              <w:t xml:space="preserve"> /&gt;</w:t>
            </w:r>
          </w:p>
        </w:tc>
      </w:tr>
    </w:tbl>
    <w:p w14:paraId="6E50D241" w14:textId="77777777" w:rsidR="004E2C72" w:rsidRPr="008C38C1" w:rsidRDefault="004E2C72" w:rsidP="004E2C72">
      <w:pPr>
        <w:pStyle w:val="Heading3"/>
        <w:rPr>
          <w:lang w:eastAsia="zh-CN"/>
        </w:rPr>
      </w:pPr>
      <w:r w:rsidRPr="008C38C1">
        <w:rPr>
          <w:lang w:eastAsia="zh-CN"/>
        </w:rPr>
        <w:t>Skip exceptional requirements</w:t>
      </w:r>
    </w:p>
    <w:p w14:paraId="2D9F0C2A" w14:textId="289E0C72" w:rsidR="004E2C72" w:rsidRPr="008C38C1" w:rsidRDefault="004E2C72" w:rsidP="004E2C72">
      <w:r w:rsidRPr="008C38C1">
        <w:t>Usually when a test case encounters a failure, the test case stops and the following code is skipped. This feature enables users to get control</w:t>
      </w:r>
      <w:r w:rsidR="00796327">
        <w:t xml:space="preserve"> </w:t>
      </w:r>
      <w:r w:rsidRPr="008C38C1">
        <w:t xml:space="preserve">the test case pass/fail criteria by marking requirements exceptional.  When an exceptional requirement fails, the test case continues running with the failure logged in entry </w:t>
      </w:r>
      <w:proofErr w:type="spellStart"/>
      <w:r w:rsidRPr="008C38C1">
        <w:t>CheckFailed</w:t>
      </w:r>
      <w:proofErr w:type="spellEnd"/>
      <w:r w:rsidRPr="008C38C1">
        <w:t xml:space="preserve"> and Exceptio</w:t>
      </w:r>
      <w:r w:rsidR="00A9400E" w:rsidRPr="008C38C1">
        <w:t>n</w:t>
      </w:r>
      <w:r w:rsidRPr="008C38C1">
        <w:t>al Requirement.</w:t>
      </w:r>
    </w:p>
    <w:p w14:paraId="49A2672C" w14:textId="77777777" w:rsidR="004E2C72" w:rsidRPr="008C38C1" w:rsidRDefault="004E2C72" w:rsidP="004E2C72">
      <w:pPr>
        <w:rPr>
          <w:b/>
          <w:lang w:eastAsia="zh-CN"/>
        </w:rPr>
      </w:pPr>
      <w:r w:rsidRPr="008C38C1">
        <w:rPr>
          <w:b/>
        </w:rPr>
        <w:t>Example:</w:t>
      </w:r>
    </w:p>
    <w:p w14:paraId="765CDA7F" w14:textId="77777777" w:rsidR="004E2C72" w:rsidRPr="008C38C1" w:rsidRDefault="004E2C72" w:rsidP="004E2C72">
      <w:pPr>
        <w:pStyle w:val="CommentText"/>
      </w:pPr>
      <w:r w:rsidRPr="008C38C1">
        <w:t>The following code shows how to mark requirement MS-XXX_R1 and MS_YYYR10 as Exceptional Requirements in ptfconfig.</w:t>
      </w:r>
    </w:p>
    <w:tbl>
      <w:tblPr>
        <w:tblStyle w:val="TableGrid"/>
        <w:tblW w:w="0" w:type="auto"/>
        <w:tblInd w:w="-72" w:type="dxa"/>
        <w:tblLook w:val="04A0" w:firstRow="1" w:lastRow="0" w:firstColumn="1" w:lastColumn="0" w:noHBand="0" w:noVBand="1"/>
      </w:tblPr>
      <w:tblGrid>
        <w:gridCol w:w="8702"/>
      </w:tblGrid>
      <w:tr w:rsidR="004E2C72" w:rsidRPr="008C38C1" w14:paraId="0CD38E73" w14:textId="77777777" w:rsidTr="009F26A0">
        <w:tc>
          <w:tcPr>
            <w:tcW w:w="8730" w:type="dxa"/>
          </w:tcPr>
          <w:p w14:paraId="63374055" w14:textId="77777777" w:rsidR="004E2C72" w:rsidRPr="008C38C1" w:rsidRDefault="004E2C72" w:rsidP="009F26A0">
            <w:pPr>
              <w:autoSpaceDE w:val="0"/>
              <w:autoSpaceDN w:val="0"/>
              <w:adjustRightInd w:val="0"/>
              <w:rPr>
                <w:rFonts w:ascii="Consolas" w:hAnsi="Consolas" w:cs="Consolas"/>
                <w:sz w:val="19"/>
                <w:szCs w:val="19"/>
              </w:rPr>
            </w:pPr>
            <w:r w:rsidRPr="008C38C1">
              <w:rPr>
                <w:rFonts w:ascii="Consolas" w:hAnsi="Consolas" w:cs="Consolas"/>
                <w:color w:val="0000FF"/>
                <w:sz w:val="19"/>
                <w:szCs w:val="19"/>
              </w:rPr>
              <w:t>&lt;!--</w:t>
            </w:r>
            <w:r w:rsidRPr="008C38C1">
              <w:rPr>
                <w:rFonts w:ascii="Consolas" w:hAnsi="Consolas" w:cs="Consolas"/>
                <w:color w:val="008000"/>
                <w:sz w:val="19"/>
                <w:szCs w:val="19"/>
              </w:rPr>
              <w:t>Requirements Section begins. All the property elements for the Requirements information should be in this section.</w:t>
            </w:r>
            <w:r w:rsidRPr="008C38C1">
              <w:rPr>
                <w:rFonts w:ascii="Consolas" w:hAnsi="Consolas" w:cs="Consolas"/>
                <w:color w:val="0000FF"/>
                <w:sz w:val="19"/>
                <w:szCs w:val="19"/>
              </w:rPr>
              <w:t>--&gt;</w:t>
            </w:r>
          </w:p>
          <w:p w14:paraId="59ABE301" w14:textId="77777777" w:rsidR="004E2C72" w:rsidRPr="008C38C1" w:rsidRDefault="004E2C72" w:rsidP="009F26A0">
            <w:pPr>
              <w:autoSpaceDE w:val="0"/>
              <w:autoSpaceDN w:val="0"/>
              <w:adjustRightInd w:val="0"/>
              <w:rPr>
                <w:rFonts w:ascii="Consolas" w:hAnsi="Consolas" w:cs="Consolas"/>
                <w:sz w:val="19"/>
                <w:szCs w:val="19"/>
              </w:rPr>
            </w:pPr>
            <w:r w:rsidRPr="008C38C1">
              <w:rPr>
                <w:rFonts w:ascii="Consolas" w:hAnsi="Consolas" w:cs="Consolas"/>
                <w:color w:val="0000FF"/>
                <w:sz w:val="19"/>
                <w:szCs w:val="19"/>
              </w:rPr>
              <w:t xml:space="preserve"> &lt;!--</w:t>
            </w:r>
            <w:proofErr w:type="spellStart"/>
            <w:r w:rsidRPr="008C38C1">
              <w:rPr>
                <w:rFonts w:ascii="Consolas" w:hAnsi="Consolas" w:cs="Consolas"/>
                <w:color w:val="008000"/>
                <w:sz w:val="19"/>
                <w:szCs w:val="19"/>
              </w:rPr>
              <w:t>Type</w:t>
            </w:r>
            <w:proofErr w:type="gramStart"/>
            <w:r w:rsidRPr="008C38C1">
              <w:rPr>
                <w:rFonts w:ascii="Consolas" w:hAnsi="Consolas" w:cs="Consolas"/>
                <w:color w:val="008000"/>
                <w:sz w:val="19"/>
                <w:szCs w:val="19"/>
              </w:rPr>
              <w:t>:string</w:t>
            </w:r>
            <w:proofErr w:type="spellEnd"/>
            <w:proofErr w:type="gramEnd"/>
            <w:r w:rsidRPr="008C38C1">
              <w:rPr>
                <w:rFonts w:ascii="Consolas" w:hAnsi="Consolas" w:cs="Consolas"/>
                <w:color w:val="008000"/>
                <w:sz w:val="19"/>
                <w:szCs w:val="19"/>
              </w:rPr>
              <w:t xml:space="preserve">! Usage: Exceptional requirement ID list, separating by comma </w:t>
            </w:r>
            <w:r w:rsidRPr="008C38C1">
              <w:rPr>
                <w:rFonts w:ascii="Consolas" w:hAnsi="Consolas" w:cs="Consolas"/>
                <w:color w:val="0000FF"/>
                <w:sz w:val="19"/>
                <w:szCs w:val="19"/>
              </w:rPr>
              <w:t>--&gt;</w:t>
            </w:r>
          </w:p>
          <w:p w14:paraId="32308D4F" w14:textId="77777777" w:rsidR="004E2C72" w:rsidRPr="008C38C1" w:rsidRDefault="004E2C72" w:rsidP="009F26A0">
            <w:pPr>
              <w:autoSpaceDE w:val="0"/>
              <w:autoSpaceDN w:val="0"/>
              <w:adjustRightInd w:val="0"/>
              <w:rPr>
                <w:rFonts w:ascii="Consolas" w:hAnsi="Consolas" w:cs="Consolas"/>
                <w:sz w:val="19"/>
                <w:szCs w:val="19"/>
              </w:rPr>
            </w:pPr>
            <w:r w:rsidRPr="008C38C1">
              <w:rPr>
                <w:rFonts w:ascii="Consolas" w:hAnsi="Consolas" w:cs="Consolas"/>
                <w:color w:val="0000FF"/>
                <w:sz w:val="19"/>
                <w:szCs w:val="19"/>
              </w:rPr>
              <w:t xml:space="preserve"> &lt;</w:t>
            </w:r>
            <w:r w:rsidRPr="008C38C1">
              <w:rPr>
                <w:rFonts w:ascii="Consolas" w:hAnsi="Consolas" w:cs="Consolas"/>
                <w:color w:val="A31515"/>
                <w:sz w:val="19"/>
                <w:szCs w:val="19"/>
              </w:rPr>
              <w:t>Property</w:t>
            </w:r>
            <w:r w:rsidRPr="008C38C1">
              <w:rPr>
                <w:rFonts w:ascii="Consolas" w:hAnsi="Consolas" w:cs="Consolas"/>
                <w:color w:val="0000FF"/>
                <w:sz w:val="19"/>
                <w:szCs w:val="19"/>
              </w:rPr>
              <w:t xml:space="preserve"> </w:t>
            </w:r>
            <w:r w:rsidRPr="008C38C1">
              <w:rPr>
                <w:rFonts w:ascii="Consolas" w:hAnsi="Consolas" w:cs="Consolas"/>
                <w:color w:val="FF0000"/>
                <w:sz w:val="19"/>
                <w:szCs w:val="19"/>
              </w:rPr>
              <w:t>name</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Pr="008C38C1">
              <w:rPr>
                <w:rFonts w:ascii="Consolas" w:hAnsi="Consolas" w:cs="Consolas"/>
                <w:color w:val="0000FF"/>
                <w:kern w:val="0"/>
                <w:sz w:val="19"/>
                <w:szCs w:val="19"/>
                <w:lang w:eastAsia="zh-CN"/>
              </w:rPr>
              <w:t>ExceptionalRequirements</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value</w:t>
            </w:r>
            <w:r w:rsidRPr="008C38C1">
              <w:rPr>
                <w:rFonts w:ascii="Consolas" w:hAnsi="Consolas" w:cs="Consolas"/>
                <w:color w:val="0000FF"/>
                <w:sz w:val="19"/>
                <w:szCs w:val="19"/>
              </w:rPr>
              <w:t>==</w:t>
            </w:r>
            <w:r w:rsidRPr="008C38C1">
              <w:rPr>
                <w:rFonts w:ascii="Consolas" w:hAnsi="Consolas" w:cs="Consolas"/>
                <w:sz w:val="19"/>
                <w:szCs w:val="19"/>
              </w:rPr>
              <w:t>"</w:t>
            </w:r>
            <w:r w:rsidRPr="008C38C1">
              <w:rPr>
                <w:rFonts w:ascii="Consolas" w:hAnsi="Consolas" w:cs="Consolas"/>
                <w:color w:val="0000FF"/>
                <w:sz w:val="19"/>
                <w:szCs w:val="19"/>
                <w:highlight w:val="yellow"/>
              </w:rPr>
              <w:t>MS-XXX_R1,MS-YYY_R10</w:t>
            </w:r>
            <w:r w:rsidRPr="008C38C1">
              <w:rPr>
                <w:rFonts w:ascii="Consolas" w:hAnsi="Consolas" w:cs="Consolas"/>
                <w:sz w:val="19"/>
                <w:szCs w:val="19"/>
              </w:rPr>
              <w:t>"</w:t>
            </w:r>
            <w:r w:rsidRPr="008C38C1">
              <w:rPr>
                <w:rFonts w:ascii="Consolas" w:hAnsi="Consolas" w:cs="Consolas"/>
                <w:color w:val="0000FF"/>
                <w:sz w:val="19"/>
                <w:szCs w:val="19"/>
              </w:rPr>
              <w:t xml:space="preserve"> /&gt;</w:t>
            </w:r>
          </w:p>
          <w:p w14:paraId="0BA9D16A" w14:textId="77777777" w:rsidR="004E2C72" w:rsidRPr="008C38C1" w:rsidRDefault="004E2C72" w:rsidP="009F26A0">
            <w:pPr>
              <w:autoSpaceDE w:val="0"/>
              <w:autoSpaceDN w:val="0"/>
              <w:adjustRightInd w:val="0"/>
            </w:pPr>
            <w:r w:rsidRPr="008C38C1">
              <w:rPr>
                <w:rFonts w:ascii="Consolas" w:hAnsi="Consolas" w:cs="Consolas"/>
                <w:color w:val="0000FF"/>
                <w:sz w:val="19"/>
                <w:szCs w:val="19"/>
              </w:rPr>
              <w:t>&lt;!--</w:t>
            </w:r>
            <w:r w:rsidRPr="008C38C1">
              <w:rPr>
                <w:rFonts w:ascii="Consolas" w:hAnsi="Consolas" w:cs="Consolas"/>
                <w:color w:val="008000"/>
                <w:sz w:val="19"/>
                <w:szCs w:val="19"/>
              </w:rPr>
              <w:t>Requirements Section ends.</w:t>
            </w:r>
            <w:r w:rsidRPr="008C38C1">
              <w:rPr>
                <w:rFonts w:ascii="Consolas" w:hAnsi="Consolas" w:cs="Consolas"/>
                <w:color w:val="0000FF"/>
                <w:sz w:val="19"/>
                <w:szCs w:val="19"/>
              </w:rPr>
              <w:t>--&gt;</w:t>
            </w:r>
          </w:p>
        </w:tc>
      </w:tr>
    </w:tbl>
    <w:p w14:paraId="2B0C9B6F" w14:textId="77777777" w:rsidR="004E2C72" w:rsidRPr="008C38C1" w:rsidRDefault="004E2C72" w:rsidP="004E2C72">
      <w:pPr>
        <w:rPr>
          <w:lang w:eastAsia="zh-CN"/>
        </w:rPr>
      </w:pPr>
      <w:r w:rsidRPr="008C38C1">
        <w:rPr>
          <w:lang w:eastAsia="zh-CN"/>
        </w:rPr>
        <w:t>If MS-XXX_R1 fails, the test case does not stop and the following message will be logged.</w:t>
      </w:r>
    </w:p>
    <w:tbl>
      <w:tblPr>
        <w:tblStyle w:val="TableGrid"/>
        <w:tblW w:w="0" w:type="auto"/>
        <w:tblLook w:val="04A0" w:firstRow="1" w:lastRow="0" w:firstColumn="1" w:lastColumn="0" w:noHBand="0" w:noVBand="1"/>
      </w:tblPr>
      <w:tblGrid>
        <w:gridCol w:w="8630"/>
      </w:tblGrid>
      <w:tr w:rsidR="004E2C72" w:rsidRPr="008C38C1" w14:paraId="265659E4" w14:textId="77777777" w:rsidTr="009F26A0">
        <w:tc>
          <w:tcPr>
            <w:tcW w:w="8856" w:type="dxa"/>
          </w:tcPr>
          <w:p w14:paraId="1DB3BA02" w14:textId="77777777" w:rsidR="004E2C72" w:rsidRPr="008C38C1" w:rsidRDefault="004E2C72" w:rsidP="009F26A0">
            <w:pPr>
              <w:spacing w:before="0" w:after="0" w:line="240" w:lineRule="auto"/>
              <w:rPr>
                <w:rFonts w:ascii="Consolas" w:hAnsi="Consolas" w:cs="Consolas"/>
                <w:sz w:val="18"/>
                <w:szCs w:val="18"/>
              </w:rPr>
            </w:pPr>
            <w:r w:rsidRPr="008C38C1">
              <w:rPr>
                <w:rFonts w:ascii="Consolas" w:hAnsi="Consolas" w:cs="Consolas"/>
                <w:sz w:val="18"/>
                <w:szCs w:val="18"/>
              </w:rPr>
              <w:lastRenderedPageBreak/>
              <w:t>2012-04-01 16:14:55.310    [</w:t>
            </w:r>
            <w:proofErr w:type="spellStart"/>
            <w:r w:rsidRPr="008C38C1">
              <w:rPr>
                <w:rFonts w:ascii="Consolas" w:hAnsi="Consolas" w:cs="Consolas"/>
                <w:sz w:val="18"/>
                <w:szCs w:val="18"/>
              </w:rPr>
              <w:t>CheckFailed</w:t>
            </w:r>
            <w:proofErr w:type="spellEnd"/>
            <w:r w:rsidRPr="008C38C1">
              <w:rPr>
                <w:rFonts w:ascii="Consolas" w:hAnsi="Consolas" w:cs="Consolas"/>
                <w:sz w:val="18"/>
                <w:szCs w:val="18"/>
              </w:rPr>
              <w:t xml:space="preserve">] </w:t>
            </w:r>
            <w:proofErr w:type="spellStart"/>
            <w:r w:rsidRPr="008C38C1">
              <w:rPr>
                <w:rFonts w:ascii="Consolas" w:hAnsi="Consolas" w:cs="Consolas"/>
                <w:sz w:val="18"/>
                <w:szCs w:val="18"/>
              </w:rPr>
              <w:t>Assert.IsTrue</w:t>
            </w:r>
            <w:proofErr w:type="spellEnd"/>
            <w:r w:rsidRPr="008C38C1">
              <w:rPr>
                <w:rFonts w:ascii="Consolas" w:hAnsi="Consolas" w:cs="Consolas"/>
                <w:sz w:val="18"/>
                <w:szCs w:val="18"/>
              </w:rPr>
              <w:t xml:space="preserve"> failed on requirement MS-XXX_R1. a MUST requirement</w:t>
            </w:r>
          </w:p>
          <w:p w14:paraId="12F3998C" w14:textId="77777777" w:rsidR="004E2C72" w:rsidRPr="008C38C1" w:rsidRDefault="004E2C72" w:rsidP="009F26A0">
            <w:pPr>
              <w:spacing w:before="0" w:after="0" w:line="240" w:lineRule="auto"/>
              <w:rPr>
                <w:lang w:eastAsia="zh-CN"/>
              </w:rPr>
            </w:pPr>
            <w:r w:rsidRPr="008C38C1">
              <w:rPr>
                <w:rFonts w:ascii="Consolas" w:hAnsi="Consolas" w:cs="Consolas"/>
                <w:sz w:val="18"/>
                <w:szCs w:val="18"/>
              </w:rPr>
              <w:t>2012-04-01 16:14:55.466    [</w:t>
            </w:r>
            <w:proofErr w:type="spellStart"/>
            <w:r w:rsidRPr="008C38C1">
              <w:rPr>
                <w:rFonts w:ascii="Consolas" w:hAnsi="Consolas" w:cs="Consolas"/>
                <w:sz w:val="18"/>
                <w:szCs w:val="18"/>
              </w:rPr>
              <w:t>ExceptionalRequirement</w:t>
            </w:r>
            <w:proofErr w:type="spellEnd"/>
            <w:r w:rsidRPr="008C38C1">
              <w:rPr>
                <w:rFonts w:ascii="Consolas" w:hAnsi="Consolas" w:cs="Consolas"/>
                <w:sz w:val="18"/>
                <w:szCs w:val="18"/>
              </w:rPr>
              <w:t xml:space="preserve">] </w:t>
            </w:r>
            <w:proofErr w:type="spellStart"/>
            <w:r w:rsidRPr="008C38C1">
              <w:rPr>
                <w:rFonts w:ascii="Consolas" w:hAnsi="Consolas" w:cs="Consolas"/>
                <w:sz w:val="18"/>
                <w:szCs w:val="18"/>
              </w:rPr>
              <w:t>Assert.IsTrue</w:t>
            </w:r>
            <w:proofErr w:type="spellEnd"/>
            <w:r w:rsidRPr="008C38C1">
              <w:rPr>
                <w:rFonts w:ascii="Consolas" w:hAnsi="Consolas" w:cs="Consolas"/>
                <w:sz w:val="18"/>
                <w:szCs w:val="18"/>
              </w:rPr>
              <w:t xml:space="preserve"> failed on requirement MS-XXX_R1. a MUST requirement</w:t>
            </w:r>
          </w:p>
        </w:tc>
      </w:tr>
    </w:tbl>
    <w:p w14:paraId="59C344FC" w14:textId="77777777" w:rsidR="004E2C72" w:rsidRPr="00DC31A6" w:rsidRDefault="004E2C72" w:rsidP="004E2C72">
      <w:pPr>
        <w:rPr>
          <w:lang w:eastAsia="zh-CN"/>
        </w:rPr>
      </w:pPr>
      <w:r w:rsidRPr="00DC31A6">
        <w:rPr>
          <w:lang w:eastAsia="zh-CN"/>
        </w:rPr>
        <w:t>Note:</w:t>
      </w:r>
    </w:p>
    <w:p w14:paraId="333A6A7D" w14:textId="77777777" w:rsidR="004E2C72" w:rsidRPr="008C38C1" w:rsidRDefault="004E2C72" w:rsidP="004E2C72">
      <w:pPr>
        <w:rPr>
          <w:lang w:eastAsia="zh-CN"/>
        </w:rPr>
      </w:pPr>
      <w:r w:rsidRPr="008C38C1">
        <w:rPr>
          <w:lang w:eastAsia="zh-CN"/>
        </w:rPr>
        <w:t xml:space="preserve">Requirement ID in this property is case sensitive. </w:t>
      </w:r>
    </w:p>
    <w:p w14:paraId="63140950" w14:textId="1FD243DF" w:rsidR="004E2C72" w:rsidRPr="008C38C1" w:rsidRDefault="004E2C72" w:rsidP="004E2C72">
      <w:pPr>
        <w:rPr>
          <w:lang w:eastAsia="zh-CN"/>
        </w:rPr>
      </w:pPr>
      <w:r w:rsidRPr="008C38C1">
        <w:rPr>
          <w:lang w:eastAsia="zh-CN"/>
        </w:rPr>
        <w:t xml:space="preserve">Do not have any leading </w:t>
      </w:r>
      <w:r w:rsidR="00007548" w:rsidRPr="008C38C1">
        <w:rPr>
          <w:lang w:eastAsia="zh-CN"/>
        </w:rPr>
        <w:t>zeroes</w:t>
      </w:r>
      <w:r w:rsidRPr="008C38C1">
        <w:rPr>
          <w:lang w:eastAsia="zh-CN"/>
        </w:rPr>
        <w:t xml:space="preserve"> in requirement ID. (</w:t>
      </w:r>
      <w:r w:rsidR="00007548" w:rsidRPr="008C38C1">
        <w:rPr>
          <w:lang w:eastAsia="zh-CN"/>
        </w:rPr>
        <w:t>For</w:t>
      </w:r>
      <w:r w:rsidRPr="008C38C1">
        <w:rPr>
          <w:lang w:eastAsia="zh-CN"/>
        </w:rPr>
        <w:t xml:space="preserve"> example, “MS-XXX_R01” will always be ignored)</w:t>
      </w:r>
    </w:p>
    <w:p w14:paraId="12B61BFB" w14:textId="77777777" w:rsidR="002E3BEA" w:rsidRPr="008C38C1" w:rsidRDefault="00E60A46" w:rsidP="002E3BEA">
      <w:pPr>
        <w:pStyle w:val="Heading2"/>
      </w:pPr>
      <w:bookmarkStart w:id="34" w:name="_Toc380667095"/>
      <w:bookmarkStart w:id="35" w:name="_Toc381344152"/>
      <w:r w:rsidRPr="008C38C1">
        <w:t>Report</w:t>
      </w:r>
      <w:r w:rsidR="0002586C" w:rsidRPr="008C38C1">
        <w:t>ing Tool</w:t>
      </w:r>
      <w:bookmarkEnd w:id="34"/>
      <w:bookmarkEnd w:id="35"/>
    </w:p>
    <w:p w14:paraId="6F5C1E75" w14:textId="52503C1E" w:rsidR="00075052" w:rsidRPr="008C38C1" w:rsidRDefault="00CC449D" w:rsidP="00075052">
      <w:pPr>
        <w:rPr>
          <w:lang w:eastAsia="zh-CN"/>
        </w:rPr>
      </w:pPr>
      <w:r w:rsidRPr="008C38C1">
        <w:t>The R</w:t>
      </w:r>
      <w:r w:rsidR="00360B6C" w:rsidRPr="008C38C1">
        <w:t xml:space="preserve">eporting </w:t>
      </w:r>
      <w:r w:rsidRPr="008C38C1">
        <w:t>T</w:t>
      </w:r>
      <w:r w:rsidR="00360B6C" w:rsidRPr="008C38C1">
        <w:t xml:space="preserve">ool is a utility to generate </w:t>
      </w:r>
      <w:r w:rsidRPr="008C38C1">
        <w:t xml:space="preserve">a </w:t>
      </w:r>
      <w:r w:rsidR="00360B6C" w:rsidRPr="008C38C1">
        <w:t>report from PTF test log and requirements table files.</w:t>
      </w:r>
      <w:r w:rsidR="00290322" w:rsidRPr="008C38C1">
        <w:t xml:space="preserve"> It reads XML format log files and requirements tables, </w:t>
      </w:r>
      <w:r w:rsidR="004D7E43" w:rsidRPr="008C38C1">
        <w:t>and then</w:t>
      </w:r>
      <w:r w:rsidR="00290322" w:rsidRPr="008C38C1">
        <w:t xml:space="preserve"> generates a friendly report.</w:t>
      </w:r>
      <w:r w:rsidR="004D7E43" w:rsidRPr="008C38C1">
        <w:rPr>
          <w:lang w:eastAsia="zh-CN"/>
        </w:rPr>
        <w:t xml:space="preserve"> Before using, </w:t>
      </w:r>
      <w:r w:rsidR="00D16270" w:rsidRPr="008C38C1">
        <w:rPr>
          <w:lang w:eastAsia="zh-CN"/>
        </w:rPr>
        <w:t xml:space="preserve">the </w:t>
      </w:r>
      <w:r w:rsidR="004D7E43" w:rsidRPr="008C38C1">
        <w:rPr>
          <w:lang w:eastAsia="zh-CN"/>
        </w:rPr>
        <w:t xml:space="preserve">user </w:t>
      </w:r>
      <w:r w:rsidR="00DC31A6">
        <w:rPr>
          <w:lang w:eastAsia="zh-CN"/>
        </w:rPr>
        <w:t>can</w:t>
      </w:r>
      <w:r w:rsidR="00DC31A6" w:rsidRPr="008C38C1">
        <w:rPr>
          <w:lang w:eastAsia="zh-CN"/>
        </w:rPr>
        <w:t xml:space="preserve"> </w:t>
      </w:r>
      <w:r w:rsidR="004D7E43" w:rsidRPr="008C38C1">
        <w:rPr>
          <w:lang w:eastAsia="zh-CN"/>
        </w:rPr>
        <w:t xml:space="preserve">change the IE setting to </w:t>
      </w:r>
      <w:r w:rsidR="00541F31" w:rsidRPr="008C38C1">
        <w:rPr>
          <w:lang w:eastAsia="zh-CN"/>
        </w:rPr>
        <w:t xml:space="preserve">allow the </w:t>
      </w:r>
      <w:r w:rsidR="00E715E4" w:rsidRPr="008C38C1">
        <w:rPr>
          <w:lang w:eastAsia="zh-CN"/>
        </w:rPr>
        <w:t>active content automatically.</w:t>
      </w:r>
    </w:p>
    <w:p w14:paraId="3C096A23" w14:textId="77777777" w:rsidR="00541F31" w:rsidRPr="008C38C1" w:rsidRDefault="00541F31" w:rsidP="00075052">
      <w:pPr>
        <w:rPr>
          <w:lang w:eastAsia="zh-CN"/>
        </w:rPr>
      </w:pPr>
      <w:r w:rsidRPr="008C38C1">
        <w:rPr>
          <w:lang w:eastAsia="zh-CN"/>
        </w:rPr>
        <w:t>Step:</w:t>
      </w:r>
    </w:p>
    <w:p w14:paraId="50398F77" w14:textId="77777777" w:rsidR="00541F31" w:rsidRPr="008C38C1" w:rsidRDefault="00541F31" w:rsidP="00075052">
      <w:pPr>
        <w:rPr>
          <w:b/>
          <w:lang w:eastAsia="zh-CN"/>
        </w:rPr>
      </w:pPr>
      <w:r w:rsidRPr="00DC31A6">
        <w:rPr>
          <w:lang w:eastAsia="zh-CN"/>
        </w:rPr>
        <w:t>Open</w:t>
      </w:r>
      <w:r w:rsidRPr="008C38C1">
        <w:rPr>
          <w:b/>
          <w:lang w:eastAsia="zh-CN"/>
        </w:rPr>
        <w:t xml:space="preserve"> </w:t>
      </w:r>
      <w:proofErr w:type="spellStart"/>
      <w:r w:rsidRPr="008C38C1">
        <w:rPr>
          <w:b/>
          <w:lang w:eastAsia="zh-CN"/>
        </w:rPr>
        <w:t>IExplorer</w:t>
      </w:r>
      <w:proofErr w:type="spellEnd"/>
      <w:r w:rsidRPr="008C38C1">
        <w:rPr>
          <w:b/>
          <w:lang w:eastAsia="zh-CN"/>
        </w:rPr>
        <w:t>-&gt;Tools-&gt;Internet Options-&gt;Advanced</w:t>
      </w:r>
    </w:p>
    <w:p w14:paraId="4B419E66" w14:textId="77777777" w:rsidR="00541F31" w:rsidRPr="008C38C1" w:rsidRDefault="00541F31" w:rsidP="00075052">
      <w:pPr>
        <w:rPr>
          <w:lang w:eastAsia="zh-CN"/>
        </w:rPr>
      </w:pPr>
      <w:r w:rsidRPr="008C38C1">
        <w:rPr>
          <w:lang w:eastAsia="zh-CN"/>
        </w:rPr>
        <w:t>Then, select “</w:t>
      </w:r>
      <w:r w:rsidRPr="008C38C1">
        <w:rPr>
          <w:b/>
          <w:lang w:eastAsia="zh-CN"/>
        </w:rPr>
        <w:t>Allow active content to run in files on My Computer</w:t>
      </w:r>
      <w:r w:rsidRPr="008C38C1">
        <w:rPr>
          <w:lang w:eastAsia="zh-CN"/>
        </w:rPr>
        <w:t>” in Security block.</w:t>
      </w:r>
    </w:p>
    <w:p w14:paraId="2F66848D" w14:textId="647F585A" w:rsidR="00075052" w:rsidRPr="008C38C1" w:rsidRDefault="00E715E4" w:rsidP="00075052">
      <w:pPr>
        <w:rPr>
          <w:lang w:eastAsia="zh-CN"/>
        </w:rPr>
      </w:pPr>
      <w:r w:rsidRPr="008C38C1">
        <w:rPr>
          <w:lang w:eastAsia="zh-CN"/>
        </w:rPr>
        <w:t>Or user can unblock the active content manually when open</w:t>
      </w:r>
      <w:r w:rsidR="00DC31A6">
        <w:rPr>
          <w:lang w:eastAsia="zh-CN"/>
        </w:rPr>
        <w:t>ing</w:t>
      </w:r>
      <w:r w:rsidRPr="008C38C1">
        <w:rPr>
          <w:lang w:eastAsia="zh-CN"/>
        </w:rPr>
        <w:t xml:space="preserve"> the report html.</w:t>
      </w:r>
    </w:p>
    <w:p w14:paraId="0AF7D25E" w14:textId="77777777" w:rsidR="00E715E4" w:rsidRPr="008C38C1" w:rsidRDefault="00E715E4" w:rsidP="00075052">
      <w:pPr>
        <w:rPr>
          <w:lang w:eastAsia="zh-CN"/>
        </w:rPr>
      </w:pPr>
    </w:p>
    <w:p w14:paraId="604E1C04" w14:textId="72CF46D4" w:rsidR="00075052" w:rsidRPr="008C38C1" w:rsidRDefault="00FD4369" w:rsidP="00075052">
      <w:r w:rsidRPr="008C38C1">
        <w:t xml:space="preserve">The following is the usage of </w:t>
      </w:r>
      <w:r w:rsidR="00DC31A6">
        <w:t>the Reporting Tool</w:t>
      </w:r>
      <w:r w:rsidR="0027173F" w:rsidRPr="008C38C1">
        <w:t>:</w:t>
      </w:r>
    </w:p>
    <w:p w14:paraId="2F95A450" w14:textId="77777777" w:rsidR="00075052" w:rsidRPr="008C38C1" w:rsidRDefault="00075052" w:rsidP="00075052">
      <w:pPr>
        <w:rPr>
          <w:lang w:eastAsia="zh-CN"/>
        </w:rPr>
      </w:pPr>
      <w:proofErr w:type="spellStart"/>
      <w:r w:rsidRPr="008C38C1">
        <w:t>ReportingTool</w:t>
      </w:r>
      <w:proofErr w:type="spellEnd"/>
      <w:r w:rsidRPr="008C38C1">
        <w:t xml:space="preserve"> /</w:t>
      </w:r>
      <w:proofErr w:type="gramStart"/>
      <w:r w:rsidRPr="008C38C1">
        <w:t>log:</w:t>
      </w:r>
      <w:proofErr w:type="gramEnd"/>
      <w:r w:rsidRPr="008C38C1">
        <w:t>&lt;xml log&gt; /table:&lt;requirements table&gt; [/out:report.html]</w:t>
      </w:r>
      <w:r w:rsidR="000C114B" w:rsidRPr="008C38C1">
        <w:rPr>
          <w:lang w:eastAsia="zh-CN"/>
        </w:rPr>
        <w:t xml:space="preserve"> [/replace]</w:t>
      </w:r>
    </w:p>
    <w:p w14:paraId="1ACD6941" w14:textId="77777777" w:rsidR="00075052" w:rsidRPr="008C38C1" w:rsidRDefault="00075052" w:rsidP="00075052">
      <w:pPr>
        <w:rPr>
          <w:lang w:eastAsia="zh-CN"/>
        </w:rPr>
      </w:pPr>
      <w:proofErr w:type="spellStart"/>
      <w:r w:rsidRPr="008C38C1">
        <w:t>ReportingTool</w:t>
      </w:r>
      <w:proofErr w:type="spellEnd"/>
      <w:r w:rsidRPr="008C38C1">
        <w:t xml:space="preserve"> /</w:t>
      </w:r>
      <w:proofErr w:type="gramStart"/>
      <w:r w:rsidRPr="008C38C1">
        <w:t>log:</w:t>
      </w:r>
      <w:proofErr w:type="gramEnd"/>
      <w:r w:rsidRPr="008C38C1">
        <w:t>&lt;xml log&gt;[ &lt;xml log&gt;....] /table:&lt;requirements table&gt;[ &lt;requirements table&gt;...] [/</w:t>
      </w:r>
      <w:proofErr w:type="spellStart"/>
      <w:r w:rsidRPr="008C38C1">
        <w:t>out:outputdir</w:t>
      </w:r>
      <w:proofErr w:type="spellEnd"/>
      <w:r w:rsidRPr="008C38C1">
        <w:t>]</w:t>
      </w:r>
      <w:r w:rsidR="004D7E43" w:rsidRPr="008C38C1">
        <w:rPr>
          <w:lang w:eastAsia="zh-CN"/>
        </w:rPr>
        <w:t xml:space="preserve"> [/replace]</w:t>
      </w:r>
    </w:p>
    <w:p w14:paraId="554BB46F" w14:textId="77777777" w:rsidR="00075052" w:rsidRPr="008C38C1" w:rsidRDefault="00075052" w:rsidP="00075052">
      <w:pPr>
        <w:rPr>
          <w:lang w:eastAsia="zh-CN"/>
        </w:rPr>
      </w:pPr>
    </w:p>
    <w:p w14:paraId="5455EDA6" w14:textId="204716F9" w:rsidR="00E715E4" w:rsidRPr="00DC31A6" w:rsidRDefault="00E715E4" w:rsidP="00075052">
      <w:pPr>
        <w:rPr>
          <w:lang w:eastAsia="zh-CN"/>
        </w:rPr>
      </w:pPr>
      <w:r w:rsidRPr="00DC31A6">
        <w:rPr>
          <w:lang w:eastAsia="zh-CN"/>
        </w:rPr>
        <w:t xml:space="preserve">Note: </w:t>
      </w:r>
      <w:r w:rsidR="00DC31A6">
        <w:rPr>
          <w:lang w:eastAsia="zh-CN"/>
        </w:rPr>
        <w:t>The Reporting Tool</w:t>
      </w:r>
      <w:r w:rsidRPr="00DC31A6">
        <w:rPr>
          <w:lang w:eastAsia="zh-CN"/>
        </w:rPr>
        <w:t xml:space="preserve"> </w:t>
      </w:r>
      <w:r w:rsidR="005F367B">
        <w:rPr>
          <w:lang w:eastAsia="zh-CN"/>
        </w:rPr>
        <w:t>reserves</w:t>
      </w:r>
      <w:r w:rsidRPr="00DC31A6">
        <w:rPr>
          <w:lang w:eastAsia="zh-CN"/>
        </w:rPr>
        <w:t xml:space="preserve"> “/” </w:t>
      </w:r>
      <w:r w:rsidR="005F367B">
        <w:rPr>
          <w:lang w:eastAsia="zh-CN"/>
        </w:rPr>
        <w:t>and</w:t>
      </w:r>
      <w:r w:rsidRPr="00DC31A6">
        <w:rPr>
          <w:lang w:eastAsia="zh-CN"/>
        </w:rPr>
        <w:t xml:space="preserve"> “-” to mark switches, so parameters cannot start with “/” or “-”.</w:t>
      </w:r>
    </w:p>
    <w:p w14:paraId="7F8AE5A6" w14:textId="77777777" w:rsidR="00075052" w:rsidRPr="008C38C1" w:rsidRDefault="00075052" w:rsidP="00075052">
      <w:r w:rsidRPr="00DC31A6">
        <w:t>O</w:t>
      </w:r>
      <w:r w:rsidR="008E6CE7" w:rsidRPr="00DC31A6">
        <w:t>ptions</w:t>
      </w:r>
      <w:r w:rsidR="008E6CE7" w:rsidRPr="008C38C1">
        <w:t>:</w:t>
      </w:r>
    </w:p>
    <w:p w14:paraId="0E99042C" w14:textId="6B1F2868" w:rsidR="00075052" w:rsidRPr="008C38C1" w:rsidRDefault="00075052" w:rsidP="00C147AE">
      <w:pPr>
        <w:tabs>
          <w:tab w:val="left" w:pos="1134"/>
        </w:tabs>
        <w:ind w:left="1134" w:hanging="1134"/>
      </w:pPr>
      <w:r w:rsidRPr="008C38C1">
        <w:t>/</w:t>
      </w:r>
      <w:r w:rsidR="009B520B" w:rsidRPr="008C38C1">
        <w:t>help</w:t>
      </w:r>
      <w:r w:rsidR="009B520B">
        <w:tab/>
      </w:r>
      <w:proofErr w:type="gramStart"/>
      <w:r w:rsidRPr="008C38C1">
        <w:t>Print</w:t>
      </w:r>
      <w:proofErr w:type="gramEnd"/>
      <w:r w:rsidRPr="008C38C1">
        <w:t xml:space="preserve"> this help message. Short form is '/?</w:t>
      </w:r>
      <w:proofErr w:type="gramStart"/>
      <w:r w:rsidRPr="008C38C1">
        <w:t>'.</w:t>
      </w:r>
      <w:proofErr w:type="gramEnd"/>
    </w:p>
    <w:p w14:paraId="1F41D0FF" w14:textId="255E11FF" w:rsidR="00075052" w:rsidRPr="008C38C1" w:rsidRDefault="00075052" w:rsidP="00C147AE">
      <w:pPr>
        <w:tabs>
          <w:tab w:val="left" w:pos="1134"/>
        </w:tabs>
        <w:ind w:left="1134" w:hanging="1134"/>
      </w:pPr>
      <w:r w:rsidRPr="008C38C1">
        <w:t>/out</w:t>
      </w:r>
      <w:r w:rsidR="009B520B">
        <w:tab/>
      </w:r>
      <w:r w:rsidRPr="008C38C1">
        <w:t>Specif</w:t>
      </w:r>
      <w:r w:rsidR="009B520B">
        <w:t>ies</w:t>
      </w:r>
      <w:r w:rsidRPr="008C38C1">
        <w:t xml:space="preserve"> the report output file name. Short form is '/</w:t>
      </w:r>
      <w:proofErr w:type="gramStart"/>
      <w:r w:rsidRPr="008C38C1">
        <w:t>o:'.</w:t>
      </w:r>
      <w:proofErr w:type="gramEnd"/>
    </w:p>
    <w:p w14:paraId="3AFB8547" w14:textId="24E532FD" w:rsidR="00075052" w:rsidRPr="008C38C1" w:rsidRDefault="00075052" w:rsidP="00C147AE">
      <w:pPr>
        <w:tabs>
          <w:tab w:val="left" w:pos="1134"/>
        </w:tabs>
        <w:ind w:left="1134" w:hanging="1134"/>
      </w:pPr>
      <w:r w:rsidRPr="008C38C1">
        <w:t>/log</w:t>
      </w:r>
      <w:r w:rsidR="009B520B">
        <w:tab/>
      </w:r>
      <w:r w:rsidRPr="008C38C1">
        <w:t>Specif</w:t>
      </w:r>
      <w:r w:rsidR="009B520B">
        <w:t>ies</w:t>
      </w:r>
      <w:r w:rsidRPr="008C38C1">
        <w:t xml:space="preserve"> the test log filename. Short form is '/</w:t>
      </w:r>
      <w:proofErr w:type="gramStart"/>
      <w:r w:rsidRPr="008C38C1">
        <w:t>l:'.</w:t>
      </w:r>
      <w:proofErr w:type="gramEnd"/>
    </w:p>
    <w:p w14:paraId="5E34C8F0" w14:textId="07E1D51A" w:rsidR="00075052" w:rsidRPr="008C38C1" w:rsidRDefault="00075052" w:rsidP="00C147AE">
      <w:pPr>
        <w:tabs>
          <w:tab w:val="left" w:pos="1134"/>
        </w:tabs>
        <w:ind w:left="1134" w:hanging="1134"/>
      </w:pPr>
      <w:r w:rsidRPr="008C38C1">
        <w:t>/table</w:t>
      </w:r>
      <w:r w:rsidR="009B520B">
        <w:tab/>
      </w:r>
      <w:r w:rsidRPr="008C38C1">
        <w:t>Specif</w:t>
      </w:r>
      <w:r w:rsidR="009B520B">
        <w:t>ies</w:t>
      </w:r>
      <w:r w:rsidRPr="008C38C1">
        <w:t xml:space="preserve"> the requirement tabl</w:t>
      </w:r>
      <w:r w:rsidR="00EB045B" w:rsidRPr="008C38C1">
        <w:t>e filename. Short form is '/</w:t>
      </w:r>
      <w:proofErr w:type="gramStart"/>
      <w:r w:rsidR="00EB045B" w:rsidRPr="008C38C1">
        <w:t>t:'</w:t>
      </w:r>
      <w:r w:rsidR="00D4639A" w:rsidRPr="008C38C1">
        <w:t>.</w:t>
      </w:r>
      <w:proofErr w:type="gramEnd"/>
    </w:p>
    <w:p w14:paraId="5B82055A" w14:textId="67647E90" w:rsidR="00075052" w:rsidRPr="008C38C1" w:rsidRDefault="004D7E43" w:rsidP="00C147AE">
      <w:pPr>
        <w:widowControl w:val="0"/>
        <w:tabs>
          <w:tab w:val="left" w:pos="1134"/>
        </w:tabs>
        <w:autoSpaceDE w:val="0"/>
        <w:autoSpaceDN w:val="0"/>
        <w:adjustRightInd w:val="0"/>
        <w:spacing w:before="0" w:after="0" w:line="240" w:lineRule="auto"/>
        <w:ind w:left="1134" w:hanging="1134"/>
      </w:pPr>
      <w:r w:rsidRPr="008C38C1">
        <w:t>/replace</w:t>
      </w:r>
      <w:r w:rsidR="009B520B">
        <w:tab/>
      </w:r>
      <w:r w:rsidRPr="008C38C1">
        <w:t xml:space="preserve">Specifies the new output report file will replace the old </w:t>
      </w:r>
      <w:proofErr w:type="spellStart"/>
      <w:r w:rsidRPr="008C38C1">
        <w:t>one.Short</w:t>
      </w:r>
      <w:proofErr w:type="spellEnd"/>
      <w:r w:rsidRPr="008C38C1">
        <w:t xml:space="preserve"> form is '/r'.</w:t>
      </w:r>
    </w:p>
    <w:p w14:paraId="26143EEA" w14:textId="658A06C2" w:rsidR="00075052" w:rsidRPr="008C38C1" w:rsidRDefault="00791031" w:rsidP="00C147AE">
      <w:pPr>
        <w:tabs>
          <w:tab w:val="left" w:pos="1134"/>
        </w:tabs>
        <w:ind w:left="1134" w:hanging="1134"/>
      </w:pPr>
      <w:r w:rsidRPr="008C38C1">
        <w:t>Arguments</w:t>
      </w:r>
      <w:r w:rsidR="00D93D75" w:rsidRPr="008C38C1">
        <w:t>:</w:t>
      </w:r>
    </w:p>
    <w:p w14:paraId="71BE5C17" w14:textId="75177F5A" w:rsidR="00075052" w:rsidRPr="008C38C1" w:rsidRDefault="00075052" w:rsidP="00C147AE">
      <w:pPr>
        <w:tabs>
          <w:tab w:val="left" w:pos="2127"/>
        </w:tabs>
        <w:ind w:left="1134" w:hanging="1134"/>
      </w:pPr>
      <w:r w:rsidRPr="008C38C1">
        <w:t>&lt;</w:t>
      </w:r>
      <w:proofErr w:type="gramStart"/>
      <w:r w:rsidRPr="008C38C1">
        <w:t>xml</w:t>
      </w:r>
      <w:proofErr w:type="gramEnd"/>
      <w:r w:rsidRPr="008C38C1">
        <w:t xml:space="preserve"> log</w:t>
      </w:r>
      <w:r w:rsidR="009B520B" w:rsidRPr="008C38C1">
        <w:t>&gt;</w:t>
      </w:r>
      <w:r w:rsidR="009B520B">
        <w:tab/>
      </w:r>
      <w:r w:rsidR="009B520B">
        <w:tab/>
      </w:r>
      <w:r w:rsidRPr="008C38C1">
        <w:t>Filename of PTF test log in XML format.</w:t>
      </w:r>
    </w:p>
    <w:p w14:paraId="2EDFCA54" w14:textId="6B2CCF25" w:rsidR="00075052" w:rsidRPr="008C38C1" w:rsidRDefault="00075052" w:rsidP="00C147AE">
      <w:pPr>
        <w:tabs>
          <w:tab w:val="left" w:pos="2127"/>
        </w:tabs>
        <w:ind w:left="1134" w:hanging="1134"/>
      </w:pPr>
      <w:r w:rsidRPr="008C38C1">
        <w:t>&lt;</w:t>
      </w:r>
      <w:proofErr w:type="gramStart"/>
      <w:r w:rsidRPr="008C38C1">
        <w:t>requirement</w:t>
      </w:r>
      <w:proofErr w:type="gramEnd"/>
      <w:r w:rsidRPr="008C38C1">
        <w:t xml:space="preserve"> table&gt;</w:t>
      </w:r>
      <w:r w:rsidR="009B520B">
        <w:tab/>
      </w:r>
      <w:r w:rsidRPr="008C38C1">
        <w:t>Filename of requirements table, XML format document of protocols.</w:t>
      </w:r>
    </w:p>
    <w:p w14:paraId="5A61C89D" w14:textId="77777777" w:rsidR="00E57477" w:rsidRPr="008C38C1" w:rsidRDefault="00075052" w:rsidP="00C147AE">
      <w:pPr>
        <w:tabs>
          <w:tab w:val="left" w:pos="1134"/>
        </w:tabs>
        <w:ind w:left="1134" w:hanging="1134"/>
        <w:rPr>
          <w:lang w:eastAsia="zh-CN"/>
        </w:rPr>
      </w:pPr>
      <w:r w:rsidRPr="008C38C1">
        <w:t xml:space="preserve"> Multiple file arguments of the same type may be provided.</w:t>
      </w:r>
    </w:p>
    <w:p w14:paraId="745A0F8A" w14:textId="77777777" w:rsidR="000441CF" w:rsidRPr="008C38C1" w:rsidRDefault="000441CF" w:rsidP="004B7AAF">
      <w:pPr>
        <w:pStyle w:val="Heading2"/>
        <w:rPr>
          <w:lang w:eastAsia="zh-CN"/>
        </w:rPr>
      </w:pPr>
      <w:bookmarkStart w:id="36" w:name="_Toc380667096"/>
      <w:bookmarkStart w:id="37" w:name="_Toc381344153"/>
      <w:r w:rsidRPr="008C38C1">
        <w:rPr>
          <w:lang w:eastAsia="zh-CN"/>
        </w:rPr>
        <w:t>Auto Generate Test Report</w:t>
      </w:r>
      <w:bookmarkEnd w:id="36"/>
      <w:bookmarkEnd w:id="37"/>
    </w:p>
    <w:p w14:paraId="3E131F8A" w14:textId="61F506A6" w:rsidR="00755C24" w:rsidRPr="008C38C1" w:rsidRDefault="00D16270" w:rsidP="00755C24">
      <w:pPr>
        <w:rPr>
          <w:lang w:eastAsia="zh-CN"/>
        </w:rPr>
      </w:pPr>
      <w:r w:rsidRPr="008C38C1">
        <w:rPr>
          <w:lang w:eastAsia="zh-CN"/>
        </w:rPr>
        <w:t xml:space="preserve">The </w:t>
      </w:r>
      <w:r w:rsidR="00F622A6" w:rsidRPr="008C38C1">
        <w:rPr>
          <w:lang w:eastAsia="zh-CN"/>
        </w:rPr>
        <w:t xml:space="preserve">Auto Generate Test Report </w:t>
      </w:r>
      <w:r w:rsidRPr="008C38C1">
        <w:rPr>
          <w:lang w:eastAsia="zh-CN"/>
        </w:rPr>
        <w:t xml:space="preserve">feature </w:t>
      </w:r>
      <w:r w:rsidR="00F622A6" w:rsidRPr="008C38C1">
        <w:rPr>
          <w:lang w:eastAsia="zh-CN"/>
        </w:rPr>
        <w:t>make</w:t>
      </w:r>
      <w:r w:rsidRPr="008C38C1">
        <w:rPr>
          <w:lang w:eastAsia="zh-CN"/>
        </w:rPr>
        <w:t>s</w:t>
      </w:r>
      <w:r w:rsidR="00F622A6" w:rsidRPr="008C38C1">
        <w:rPr>
          <w:lang w:eastAsia="zh-CN"/>
        </w:rPr>
        <w:t xml:space="preserve"> </w:t>
      </w:r>
      <w:r w:rsidR="00B716CE" w:rsidRPr="008C38C1">
        <w:rPr>
          <w:lang w:eastAsia="zh-CN"/>
        </w:rPr>
        <w:t xml:space="preserve">it </w:t>
      </w:r>
      <w:r w:rsidR="00F622A6" w:rsidRPr="008C38C1">
        <w:rPr>
          <w:lang w:eastAsia="zh-CN"/>
        </w:rPr>
        <w:t>convenient</w:t>
      </w:r>
      <w:r w:rsidR="00B716CE" w:rsidRPr="008C38C1">
        <w:rPr>
          <w:lang w:eastAsia="zh-CN"/>
        </w:rPr>
        <w:t xml:space="preserve"> for users</w:t>
      </w:r>
      <w:r w:rsidR="00F622A6" w:rsidRPr="008C38C1">
        <w:rPr>
          <w:lang w:eastAsia="zh-CN"/>
        </w:rPr>
        <w:t xml:space="preserve"> to</w:t>
      </w:r>
      <w:r w:rsidR="006B61B1">
        <w:rPr>
          <w:lang w:eastAsia="zh-CN"/>
        </w:rPr>
        <w:t xml:space="preserve"> automatically</w:t>
      </w:r>
      <w:r w:rsidR="00F622A6" w:rsidRPr="008C38C1">
        <w:rPr>
          <w:lang w:eastAsia="zh-CN"/>
        </w:rPr>
        <w:t xml:space="preserve"> generate </w:t>
      </w:r>
      <w:r w:rsidRPr="008C38C1">
        <w:rPr>
          <w:lang w:eastAsia="zh-CN"/>
        </w:rPr>
        <w:t xml:space="preserve">a </w:t>
      </w:r>
      <w:r w:rsidR="00F622A6" w:rsidRPr="008C38C1">
        <w:rPr>
          <w:lang w:eastAsia="zh-CN"/>
        </w:rPr>
        <w:t>test report after all test</w:t>
      </w:r>
      <w:r w:rsidRPr="008C38C1">
        <w:rPr>
          <w:lang w:eastAsia="zh-CN"/>
        </w:rPr>
        <w:t>s</w:t>
      </w:r>
      <w:r w:rsidR="00F622A6" w:rsidRPr="008C38C1">
        <w:rPr>
          <w:lang w:eastAsia="zh-CN"/>
        </w:rPr>
        <w:t xml:space="preserve"> </w:t>
      </w:r>
      <w:r w:rsidR="006B61B1">
        <w:rPr>
          <w:lang w:eastAsia="zh-CN"/>
        </w:rPr>
        <w:t>are run</w:t>
      </w:r>
      <w:r w:rsidR="00217F0D" w:rsidRPr="008C38C1">
        <w:rPr>
          <w:lang w:eastAsia="zh-CN"/>
        </w:rPr>
        <w:t xml:space="preserve">. </w:t>
      </w:r>
      <w:r w:rsidRPr="008C38C1">
        <w:rPr>
          <w:lang w:eastAsia="zh-CN"/>
        </w:rPr>
        <w:t>The u</w:t>
      </w:r>
      <w:r w:rsidR="00F622A6" w:rsidRPr="008C38C1">
        <w:rPr>
          <w:lang w:eastAsia="zh-CN"/>
        </w:rPr>
        <w:t xml:space="preserve">ser </w:t>
      </w:r>
      <w:r w:rsidR="006B61B1">
        <w:rPr>
          <w:lang w:eastAsia="zh-CN"/>
        </w:rPr>
        <w:t>needs to</w:t>
      </w:r>
      <w:r w:rsidR="006B61B1" w:rsidRPr="008C38C1">
        <w:rPr>
          <w:lang w:eastAsia="zh-CN"/>
        </w:rPr>
        <w:t xml:space="preserve"> </w:t>
      </w:r>
      <w:r w:rsidR="00F622A6" w:rsidRPr="008C38C1">
        <w:rPr>
          <w:lang w:eastAsia="zh-CN"/>
        </w:rPr>
        <w:t xml:space="preserve">add the configurations in the PTF </w:t>
      </w:r>
      <w:proofErr w:type="spellStart"/>
      <w:r w:rsidR="00F622A6" w:rsidRPr="008C38C1">
        <w:rPr>
          <w:lang w:eastAsia="zh-CN"/>
        </w:rPr>
        <w:t>config</w:t>
      </w:r>
      <w:proofErr w:type="spellEnd"/>
      <w:r w:rsidRPr="008C38C1">
        <w:rPr>
          <w:lang w:eastAsia="zh-CN"/>
        </w:rPr>
        <w:t xml:space="preserve"> file in order</w:t>
      </w:r>
      <w:r w:rsidR="00217F0D" w:rsidRPr="008C38C1">
        <w:rPr>
          <w:lang w:eastAsia="zh-CN"/>
        </w:rPr>
        <w:t xml:space="preserve"> to use this feature</w:t>
      </w:r>
      <w:r w:rsidR="00F622A6" w:rsidRPr="008C38C1">
        <w:rPr>
          <w:lang w:eastAsia="zh-CN"/>
        </w:rPr>
        <w:t>.</w:t>
      </w:r>
      <w:r w:rsidR="00217F0D" w:rsidRPr="008C38C1">
        <w:rPr>
          <w:lang w:eastAsia="zh-CN"/>
        </w:rPr>
        <w:t xml:space="preserve"> </w:t>
      </w:r>
      <w:r w:rsidRPr="008C38C1">
        <w:rPr>
          <w:lang w:eastAsia="zh-CN"/>
        </w:rPr>
        <w:t xml:space="preserve"> </w:t>
      </w:r>
      <w:r w:rsidR="004D056F" w:rsidRPr="008C38C1">
        <w:rPr>
          <w:lang w:eastAsia="zh-CN"/>
        </w:rPr>
        <w:t>R</w:t>
      </w:r>
      <w:r w:rsidR="00217F0D" w:rsidRPr="008C38C1">
        <w:rPr>
          <w:lang w:eastAsia="zh-CN"/>
        </w:rPr>
        <w:t xml:space="preserve">equirement </w:t>
      </w:r>
      <w:r w:rsidR="006B61B1">
        <w:rPr>
          <w:lang w:eastAsia="zh-CN"/>
        </w:rPr>
        <w:t>specification</w:t>
      </w:r>
      <w:r w:rsidR="004D056F" w:rsidRPr="008C38C1">
        <w:rPr>
          <w:lang w:eastAsia="zh-CN"/>
        </w:rPr>
        <w:t xml:space="preserve"> </w:t>
      </w:r>
      <w:r w:rsidR="00217F0D" w:rsidRPr="008C38C1">
        <w:rPr>
          <w:lang w:eastAsia="zh-CN"/>
        </w:rPr>
        <w:t xml:space="preserve">should be deployed in the test run configuration if </w:t>
      </w:r>
      <w:r w:rsidRPr="008C38C1">
        <w:rPr>
          <w:lang w:eastAsia="zh-CN"/>
        </w:rPr>
        <w:t xml:space="preserve">the </w:t>
      </w:r>
      <w:r w:rsidR="00217F0D" w:rsidRPr="008C38C1">
        <w:rPr>
          <w:lang w:eastAsia="zh-CN"/>
        </w:rPr>
        <w:t>user wants to use relative path.</w:t>
      </w:r>
    </w:p>
    <w:p w14:paraId="7EADB517" w14:textId="100CF1BD" w:rsidR="00217F0D" w:rsidRPr="008C38C1" w:rsidRDefault="00217F0D" w:rsidP="00755C24">
      <w:pPr>
        <w:rPr>
          <w:lang w:eastAsia="zh-CN"/>
        </w:rPr>
      </w:pPr>
      <w:r w:rsidRPr="008C38C1">
        <w:rPr>
          <w:lang w:eastAsia="zh-CN"/>
        </w:rPr>
        <w:lastRenderedPageBreak/>
        <w:t>The report html will auto</w:t>
      </w:r>
      <w:r w:rsidR="006B61B1">
        <w:rPr>
          <w:lang w:eastAsia="zh-CN"/>
        </w:rPr>
        <w:t>matically</w:t>
      </w:r>
      <w:r w:rsidRPr="008C38C1">
        <w:rPr>
          <w:lang w:eastAsia="zh-CN"/>
        </w:rPr>
        <w:t xml:space="preserve"> display after all test cases run.</w:t>
      </w:r>
    </w:p>
    <w:tbl>
      <w:tblPr>
        <w:tblStyle w:val="TableGrid"/>
        <w:tblW w:w="0" w:type="auto"/>
        <w:tblLook w:val="04A0" w:firstRow="1" w:lastRow="0" w:firstColumn="1" w:lastColumn="0" w:noHBand="0" w:noVBand="1"/>
      </w:tblPr>
      <w:tblGrid>
        <w:gridCol w:w="8630"/>
      </w:tblGrid>
      <w:tr w:rsidR="00755C24" w:rsidRPr="008C38C1" w14:paraId="48A9AC33" w14:textId="77777777" w:rsidTr="00755C24">
        <w:tc>
          <w:tcPr>
            <w:tcW w:w="8856" w:type="dxa"/>
          </w:tcPr>
          <w:p w14:paraId="690929E4" w14:textId="77777777" w:rsidR="00755C24" w:rsidRPr="008C38C1" w:rsidRDefault="00755C24" w:rsidP="00755C24">
            <w:pPr>
              <w:widowControl w:val="0"/>
              <w:autoSpaceDE w:val="0"/>
              <w:autoSpaceDN w:val="0"/>
              <w:adjustRightInd w:val="0"/>
              <w:spacing w:before="0" w:after="0" w:line="240" w:lineRule="auto"/>
              <w:rPr>
                <w:rFonts w:ascii="Consolas" w:eastAsia="新宋体" w:hAnsi="Consolas" w:cs="Consolas"/>
                <w:noProof/>
                <w:color w:val="0000FF"/>
                <w:kern w:val="0"/>
                <w:sz w:val="19"/>
                <w:szCs w:val="19"/>
                <w:lang w:eastAsia="zh-CN"/>
              </w:rPr>
            </w:pPr>
            <w:r w:rsidRPr="008C38C1">
              <w:rPr>
                <w:rFonts w:ascii="Consolas" w:eastAsia="新宋体" w:hAnsi="Consolas" w:cs="Consolas"/>
                <w:noProof/>
                <w:color w:val="0000FF"/>
                <w:kern w:val="0"/>
                <w:sz w:val="19"/>
                <w:szCs w:val="19"/>
                <w:lang w:eastAsia="zh-CN"/>
              </w:rPr>
              <w:t>&lt;</w:t>
            </w:r>
            <w:r w:rsidRPr="008C38C1">
              <w:rPr>
                <w:rFonts w:ascii="Consolas" w:eastAsia="新宋体" w:hAnsi="Consolas" w:cs="Consolas"/>
                <w:noProof/>
                <w:color w:val="A31515"/>
                <w:kern w:val="0"/>
                <w:sz w:val="19"/>
                <w:szCs w:val="19"/>
                <w:lang w:eastAsia="zh-CN"/>
              </w:rPr>
              <w:t>TestReport</w:t>
            </w:r>
            <w:r w:rsidRPr="008C38C1">
              <w:rPr>
                <w:rFonts w:ascii="Consolas" w:eastAsia="新宋体" w:hAnsi="Consolas" w:cs="Consolas"/>
                <w:noProof/>
                <w:color w:val="0000FF"/>
                <w:kern w:val="0"/>
                <w:sz w:val="19"/>
                <w:szCs w:val="19"/>
                <w:lang w:eastAsia="zh-CN"/>
              </w:rPr>
              <w:t xml:space="preserve"> </w:t>
            </w:r>
            <w:r w:rsidRPr="008C38C1">
              <w:rPr>
                <w:rFonts w:ascii="Consolas" w:eastAsia="新宋体" w:hAnsi="Consolas" w:cs="Consolas"/>
                <w:noProof/>
                <w:color w:val="FF0000"/>
                <w:kern w:val="0"/>
                <w:sz w:val="19"/>
                <w:szCs w:val="19"/>
                <w:lang w:eastAsia="zh-CN"/>
              </w:rPr>
              <w:t>autoGenerate</w:t>
            </w:r>
            <w:r w:rsidRPr="008C38C1">
              <w:rPr>
                <w:rFonts w:ascii="Consolas" w:eastAsia="新宋体" w:hAnsi="Consolas" w:cs="Consolas"/>
                <w:noProof/>
                <w:color w:val="0000FF"/>
                <w:kern w:val="0"/>
                <w:sz w:val="19"/>
                <w:szCs w:val="19"/>
                <w:lang w:eastAsia="zh-CN"/>
              </w:rPr>
              <w:t>=</w:t>
            </w:r>
            <w:r w:rsidR="00217F0D"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true</w:t>
            </w:r>
            <w:r w:rsidR="00217F0D"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&gt;</w:t>
            </w:r>
          </w:p>
          <w:p w14:paraId="1F98F775" w14:textId="77777777" w:rsidR="00755C24" w:rsidRPr="008C38C1" w:rsidRDefault="00755C24" w:rsidP="00755C24">
            <w:pPr>
              <w:widowControl w:val="0"/>
              <w:autoSpaceDE w:val="0"/>
              <w:autoSpaceDN w:val="0"/>
              <w:adjustRightInd w:val="0"/>
              <w:spacing w:before="0" w:after="0" w:line="240" w:lineRule="auto"/>
              <w:rPr>
                <w:rFonts w:ascii="Consolas" w:eastAsia="新宋体" w:hAnsi="Consolas" w:cs="Consolas"/>
                <w:noProof/>
                <w:color w:val="0000FF"/>
                <w:kern w:val="0"/>
                <w:sz w:val="19"/>
                <w:szCs w:val="19"/>
                <w:lang w:eastAsia="zh-CN"/>
              </w:rPr>
            </w:pPr>
            <w:r w:rsidRPr="008C38C1">
              <w:rPr>
                <w:rFonts w:ascii="Consolas" w:eastAsia="新宋体" w:hAnsi="Consolas" w:cs="Consolas"/>
                <w:noProof/>
                <w:color w:val="0000FF"/>
                <w:kern w:val="0"/>
                <w:sz w:val="19"/>
                <w:szCs w:val="19"/>
                <w:lang w:eastAsia="zh-CN"/>
              </w:rPr>
              <w:t xml:space="preserve">    &lt;</w:t>
            </w:r>
            <w:r w:rsidRPr="008C38C1">
              <w:rPr>
                <w:rFonts w:ascii="Consolas" w:eastAsia="新宋体" w:hAnsi="Consolas" w:cs="Consolas"/>
                <w:noProof/>
                <w:color w:val="A31515"/>
                <w:kern w:val="0"/>
                <w:sz w:val="19"/>
                <w:szCs w:val="19"/>
                <w:lang w:eastAsia="zh-CN"/>
              </w:rPr>
              <w:t>RequirementFile</w:t>
            </w:r>
            <w:r w:rsidRPr="008C38C1">
              <w:rPr>
                <w:rFonts w:ascii="Consolas" w:eastAsia="新宋体" w:hAnsi="Consolas" w:cs="Consolas"/>
                <w:noProof/>
                <w:color w:val="0000FF"/>
                <w:kern w:val="0"/>
                <w:sz w:val="19"/>
                <w:szCs w:val="19"/>
                <w:lang w:eastAsia="zh-CN"/>
              </w:rPr>
              <w:t xml:space="preserve"> </w:t>
            </w:r>
            <w:r w:rsidRPr="008C38C1">
              <w:rPr>
                <w:rFonts w:ascii="Consolas" w:eastAsia="新宋体" w:hAnsi="Consolas" w:cs="Consolas"/>
                <w:noProof/>
                <w:color w:val="FF0000"/>
                <w:kern w:val="0"/>
                <w:sz w:val="19"/>
                <w:szCs w:val="19"/>
                <w:lang w:eastAsia="zh-CN"/>
              </w:rPr>
              <w:t>location</w:t>
            </w:r>
            <w:r w:rsidRPr="008C38C1">
              <w:rPr>
                <w:rFonts w:ascii="Consolas" w:eastAsia="新宋体" w:hAnsi="Consolas" w:cs="Consolas"/>
                <w:noProof/>
                <w:color w:val="0000FF"/>
                <w:kern w:val="0"/>
                <w:sz w:val="19"/>
                <w:szCs w:val="19"/>
                <w:lang w:eastAsia="zh-CN"/>
              </w:rPr>
              <w:t>=</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.\req.xml</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 xml:space="preserve"> /&gt;</w:t>
            </w:r>
          </w:p>
          <w:p w14:paraId="4A59FEFF" w14:textId="77777777" w:rsidR="00755C24" w:rsidRPr="008C38C1" w:rsidRDefault="00755C24" w:rsidP="00755C24">
            <w:pPr>
              <w:widowControl w:val="0"/>
              <w:autoSpaceDE w:val="0"/>
              <w:autoSpaceDN w:val="0"/>
              <w:adjustRightInd w:val="0"/>
              <w:spacing w:before="0" w:after="0" w:line="240" w:lineRule="auto"/>
              <w:rPr>
                <w:rFonts w:ascii="Consolas" w:eastAsia="新宋体" w:hAnsi="Consolas" w:cs="Consolas"/>
                <w:noProof/>
                <w:color w:val="0000FF"/>
                <w:kern w:val="0"/>
                <w:sz w:val="19"/>
                <w:szCs w:val="19"/>
                <w:lang w:eastAsia="zh-CN"/>
              </w:rPr>
            </w:pPr>
            <w:r w:rsidRPr="008C38C1">
              <w:rPr>
                <w:rFonts w:ascii="Consolas" w:eastAsia="新宋体" w:hAnsi="Consolas" w:cs="Consolas"/>
                <w:noProof/>
                <w:color w:val="0000FF"/>
                <w:kern w:val="0"/>
                <w:sz w:val="19"/>
                <w:szCs w:val="19"/>
                <w:lang w:eastAsia="zh-CN"/>
              </w:rPr>
              <w:t xml:space="preserve">    &lt;</w:t>
            </w:r>
            <w:r w:rsidRPr="008C38C1">
              <w:rPr>
                <w:rFonts w:ascii="Consolas" w:eastAsia="新宋体" w:hAnsi="Consolas" w:cs="Consolas"/>
                <w:noProof/>
                <w:color w:val="A31515"/>
                <w:kern w:val="0"/>
                <w:sz w:val="19"/>
                <w:szCs w:val="19"/>
                <w:lang w:eastAsia="zh-CN"/>
              </w:rPr>
              <w:t>LogFile</w:t>
            </w:r>
            <w:r w:rsidRPr="008C38C1">
              <w:rPr>
                <w:rFonts w:ascii="Consolas" w:eastAsia="新宋体" w:hAnsi="Consolas" w:cs="Consolas"/>
                <w:noProof/>
                <w:color w:val="0000FF"/>
                <w:kern w:val="0"/>
                <w:sz w:val="19"/>
                <w:szCs w:val="19"/>
                <w:lang w:eastAsia="zh-CN"/>
              </w:rPr>
              <w:t xml:space="preserve"> </w:t>
            </w:r>
            <w:r w:rsidRPr="008C38C1">
              <w:rPr>
                <w:rFonts w:ascii="Consolas" w:eastAsia="新宋体" w:hAnsi="Consolas" w:cs="Consolas"/>
                <w:noProof/>
                <w:color w:val="FF0000"/>
                <w:kern w:val="0"/>
                <w:sz w:val="19"/>
                <w:szCs w:val="19"/>
                <w:lang w:eastAsia="zh-CN"/>
              </w:rPr>
              <w:t>sink</w:t>
            </w:r>
            <w:r w:rsidRPr="008C38C1">
              <w:rPr>
                <w:rFonts w:ascii="Consolas" w:eastAsia="新宋体" w:hAnsi="Consolas" w:cs="Consolas"/>
                <w:noProof/>
                <w:color w:val="0000FF"/>
                <w:kern w:val="0"/>
                <w:sz w:val="19"/>
                <w:szCs w:val="19"/>
                <w:lang w:eastAsia="zh-CN"/>
              </w:rPr>
              <w:t>=</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XmlLogSink</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 xml:space="preserve"> /&gt;</w:t>
            </w:r>
          </w:p>
          <w:p w14:paraId="79985F04" w14:textId="77777777" w:rsidR="00755C24" w:rsidRPr="008C38C1" w:rsidRDefault="00755C24" w:rsidP="00755C24">
            <w:pPr>
              <w:widowControl w:val="0"/>
              <w:autoSpaceDE w:val="0"/>
              <w:autoSpaceDN w:val="0"/>
              <w:adjustRightInd w:val="0"/>
              <w:spacing w:before="0" w:after="0" w:line="240" w:lineRule="auto"/>
              <w:rPr>
                <w:rFonts w:ascii="Consolas" w:eastAsia="新宋体" w:hAnsi="Consolas" w:cs="Consolas"/>
                <w:noProof/>
                <w:color w:val="0000FF"/>
                <w:kern w:val="0"/>
                <w:sz w:val="19"/>
                <w:szCs w:val="19"/>
                <w:lang w:eastAsia="zh-CN"/>
              </w:rPr>
            </w:pPr>
            <w:r w:rsidRPr="008C38C1">
              <w:rPr>
                <w:rFonts w:ascii="Consolas" w:eastAsia="新宋体" w:hAnsi="Consolas" w:cs="Consolas"/>
                <w:noProof/>
                <w:color w:val="0000FF"/>
                <w:kern w:val="0"/>
                <w:sz w:val="19"/>
                <w:szCs w:val="19"/>
                <w:lang w:eastAsia="zh-CN"/>
              </w:rPr>
              <w:t xml:space="preserve">    &lt;</w:t>
            </w:r>
            <w:r w:rsidRPr="008C38C1">
              <w:rPr>
                <w:rFonts w:ascii="Consolas" w:eastAsia="新宋体" w:hAnsi="Consolas" w:cs="Consolas"/>
                <w:noProof/>
                <w:color w:val="A31515"/>
                <w:kern w:val="0"/>
                <w:sz w:val="19"/>
                <w:szCs w:val="19"/>
                <w:lang w:eastAsia="zh-CN"/>
              </w:rPr>
              <w:t>Report</w:t>
            </w:r>
            <w:r w:rsidRPr="008C38C1">
              <w:rPr>
                <w:rFonts w:ascii="Consolas" w:eastAsia="新宋体" w:hAnsi="Consolas" w:cs="Consolas"/>
                <w:noProof/>
                <w:color w:val="0000FF"/>
                <w:kern w:val="0"/>
                <w:sz w:val="19"/>
                <w:szCs w:val="19"/>
                <w:lang w:eastAsia="zh-CN"/>
              </w:rPr>
              <w:t xml:space="preserve"> </w:t>
            </w:r>
            <w:r w:rsidRPr="008C38C1">
              <w:rPr>
                <w:rFonts w:ascii="Consolas" w:eastAsia="新宋体" w:hAnsi="Consolas" w:cs="Consolas"/>
                <w:noProof/>
                <w:color w:val="FF0000"/>
                <w:kern w:val="0"/>
                <w:sz w:val="19"/>
                <w:szCs w:val="19"/>
                <w:lang w:eastAsia="zh-CN"/>
              </w:rPr>
              <w:t>autoDisplay</w:t>
            </w:r>
            <w:r w:rsidRPr="008C38C1">
              <w:rPr>
                <w:rFonts w:ascii="Consolas" w:eastAsia="新宋体" w:hAnsi="Consolas" w:cs="Consolas"/>
                <w:noProof/>
                <w:color w:val="0000FF"/>
                <w:kern w:val="0"/>
                <w:sz w:val="19"/>
                <w:szCs w:val="19"/>
                <w:lang w:eastAsia="zh-CN"/>
              </w:rPr>
              <w:t>=</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true</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 xml:space="preserve"> </w:t>
            </w:r>
            <w:r w:rsidRPr="008C38C1">
              <w:rPr>
                <w:rFonts w:ascii="Consolas" w:eastAsia="新宋体" w:hAnsi="Consolas" w:cs="Consolas"/>
                <w:noProof/>
                <w:color w:val="FF0000"/>
                <w:kern w:val="0"/>
                <w:sz w:val="19"/>
                <w:szCs w:val="19"/>
                <w:lang w:eastAsia="zh-CN"/>
              </w:rPr>
              <w:t>directory</w:t>
            </w:r>
            <w:r w:rsidRPr="008C38C1">
              <w:rPr>
                <w:rFonts w:ascii="Consolas" w:eastAsia="新宋体" w:hAnsi="Consolas" w:cs="Consolas"/>
                <w:noProof/>
                <w:color w:val="0000FF"/>
                <w:kern w:val="0"/>
                <w:sz w:val="19"/>
                <w:szCs w:val="19"/>
                <w:lang w:eastAsia="zh-CN"/>
              </w:rPr>
              <w:t>=</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 xml:space="preserve"> </w:t>
            </w:r>
            <w:r w:rsidRPr="008C38C1">
              <w:rPr>
                <w:rFonts w:ascii="Consolas" w:eastAsia="新宋体" w:hAnsi="Consolas" w:cs="Consolas"/>
                <w:noProof/>
                <w:color w:val="FF0000"/>
                <w:kern w:val="0"/>
                <w:sz w:val="19"/>
                <w:szCs w:val="19"/>
                <w:lang w:eastAsia="zh-CN"/>
              </w:rPr>
              <w:t>name</w:t>
            </w:r>
            <w:r w:rsidRPr="008C38C1">
              <w:rPr>
                <w:rFonts w:ascii="Consolas" w:eastAsia="新宋体" w:hAnsi="Consolas" w:cs="Consolas"/>
                <w:noProof/>
                <w:color w:val="0000FF"/>
                <w:kern w:val="0"/>
                <w:sz w:val="19"/>
                <w:szCs w:val="19"/>
                <w:lang w:eastAsia="zh-CN"/>
              </w:rPr>
              <w:t>=</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report.html</w:t>
            </w:r>
            <w:r w:rsidRPr="008C38C1">
              <w:rPr>
                <w:rFonts w:ascii="Consolas" w:eastAsia="新宋体" w:hAnsi="Consolas" w:cs="Consolas"/>
                <w:noProof/>
                <w:kern w:val="0"/>
                <w:sz w:val="19"/>
                <w:szCs w:val="19"/>
                <w:lang w:eastAsia="zh-CN"/>
              </w:rPr>
              <w:t>"</w:t>
            </w:r>
            <w:r w:rsidRPr="008C38C1">
              <w:rPr>
                <w:rFonts w:ascii="Consolas" w:eastAsia="新宋体" w:hAnsi="Consolas" w:cs="Consolas"/>
                <w:noProof/>
                <w:color w:val="0000FF"/>
                <w:kern w:val="0"/>
                <w:sz w:val="19"/>
                <w:szCs w:val="19"/>
                <w:lang w:eastAsia="zh-CN"/>
              </w:rPr>
              <w:t>/&gt;</w:t>
            </w:r>
          </w:p>
          <w:p w14:paraId="6582093F" w14:textId="77777777" w:rsidR="00755C24" w:rsidRPr="008C38C1" w:rsidRDefault="00755C24" w:rsidP="00F622A6">
            <w:pPr>
              <w:widowControl w:val="0"/>
              <w:autoSpaceDE w:val="0"/>
              <w:autoSpaceDN w:val="0"/>
              <w:adjustRightInd w:val="0"/>
              <w:spacing w:before="0" w:after="0" w:line="240" w:lineRule="auto"/>
              <w:rPr>
                <w:rFonts w:ascii="新宋体" w:eastAsia="新宋体" w:hAnsi="Times New Roman" w:cs="Times New Roman"/>
                <w:noProof/>
                <w:color w:val="0000FF"/>
                <w:kern w:val="0"/>
                <w:sz w:val="18"/>
                <w:szCs w:val="18"/>
                <w:lang w:eastAsia="zh-CN"/>
              </w:rPr>
            </w:pPr>
            <w:r w:rsidRPr="008C38C1">
              <w:rPr>
                <w:rFonts w:ascii="Consolas" w:eastAsia="新宋体" w:hAnsi="Consolas" w:cs="Consolas"/>
                <w:noProof/>
                <w:color w:val="0000FF"/>
                <w:kern w:val="0"/>
                <w:sz w:val="19"/>
                <w:szCs w:val="19"/>
                <w:lang w:eastAsia="zh-CN"/>
              </w:rPr>
              <w:t>&lt;/</w:t>
            </w:r>
            <w:r w:rsidRPr="008C38C1">
              <w:rPr>
                <w:rFonts w:ascii="Consolas" w:eastAsia="新宋体" w:hAnsi="Consolas" w:cs="Consolas"/>
                <w:noProof/>
                <w:color w:val="A31515"/>
                <w:kern w:val="0"/>
                <w:sz w:val="19"/>
                <w:szCs w:val="19"/>
                <w:lang w:eastAsia="zh-CN"/>
              </w:rPr>
              <w:t>TestReport</w:t>
            </w:r>
            <w:r w:rsidRPr="008C38C1">
              <w:rPr>
                <w:rFonts w:ascii="Consolas" w:eastAsia="新宋体" w:hAnsi="Consolas" w:cs="Consolas"/>
                <w:noProof/>
                <w:color w:val="0000FF"/>
                <w:kern w:val="0"/>
                <w:sz w:val="19"/>
                <w:szCs w:val="19"/>
                <w:lang w:eastAsia="zh-CN"/>
              </w:rPr>
              <w:t>&gt;</w:t>
            </w:r>
          </w:p>
        </w:tc>
      </w:tr>
    </w:tbl>
    <w:p w14:paraId="303FF31A" w14:textId="77777777" w:rsidR="00755C24" w:rsidRPr="008C38C1" w:rsidRDefault="00755C24" w:rsidP="00F622A6">
      <w:pPr>
        <w:widowControl w:val="0"/>
        <w:autoSpaceDE w:val="0"/>
        <w:autoSpaceDN w:val="0"/>
        <w:adjustRightInd w:val="0"/>
        <w:spacing w:before="0" w:after="0" w:line="240" w:lineRule="auto"/>
        <w:rPr>
          <w:rFonts w:ascii="新宋体" w:eastAsia="新宋体" w:hAnsi="Times New Roman" w:cs="Times New Roman"/>
          <w:noProof/>
          <w:color w:val="0000FF"/>
          <w:kern w:val="0"/>
          <w:sz w:val="18"/>
          <w:szCs w:val="18"/>
          <w:lang w:eastAsia="zh-CN"/>
        </w:rPr>
      </w:pPr>
    </w:p>
    <w:p w14:paraId="205DE65E" w14:textId="77777777" w:rsidR="00DC6ECB" w:rsidRPr="008C38C1" w:rsidRDefault="00F622A6" w:rsidP="00F622A6">
      <w:pPr>
        <w:widowControl w:val="0"/>
        <w:autoSpaceDE w:val="0"/>
        <w:autoSpaceDN w:val="0"/>
        <w:adjustRightInd w:val="0"/>
        <w:spacing w:before="0" w:after="0" w:line="240" w:lineRule="auto"/>
        <w:rPr>
          <w:lang w:eastAsia="zh-CN"/>
        </w:rPr>
      </w:pPr>
      <w:r w:rsidRPr="008C38C1">
        <w:rPr>
          <w:lang w:eastAsia="zh-CN"/>
        </w:rPr>
        <w:t xml:space="preserve">Note: </w:t>
      </w:r>
    </w:p>
    <w:p w14:paraId="4D5B6749" w14:textId="77777777" w:rsidR="00F622A6" w:rsidRPr="008C38C1" w:rsidRDefault="00F622A6" w:rsidP="00885749">
      <w:pPr>
        <w:pStyle w:val="ListParagraph"/>
        <w:widowControl w:val="0"/>
        <w:numPr>
          <w:ilvl w:val="0"/>
          <w:numId w:val="20"/>
        </w:numPr>
        <w:autoSpaceDE w:val="0"/>
        <w:autoSpaceDN w:val="0"/>
        <w:adjustRightInd w:val="0"/>
        <w:spacing w:before="0" w:after="0" w:line="240" w:lineRule="auto"/>
        <w:rPr>
          <w:lang w:eastAsia="zh-CN"/>
        </w:rPr>
      </w:pPr>
      <w:r w:rsidRPr="008C38C1">
        <w:rPr>
          <w:lang w:eastAsia="zh-CN"/>
        </w:rPr>
        <w:t xml:space="preserve">Report node is </w:t>
      </w:r>
      <w:r w:rsidR="00755C24" w:rsidRPr="008C38C1">
        <w:rPr>
          <w:lang w:eastAsia="zh-CN"/>
        </w:rPr>
        <w:t>optional,</w:t>
      </w:r>
      <w:r w:rsidR="00DC6ECB" w:rsidRPr="008C38C1">
        <w:rPr>
          <w:lang w:eastAsia="zh-CN"/>
        </w:rPr>
        <w:t xml:space="preserve"> default report will be generated in default test deployment directory with default file name.</w:t>
      </w:r>
    </w:p>
    <w:p w14:paraId="46962BC5" w14:textId="59244D2E" w:rsidR="00217F0D" w:rsidRPr="008C38C1" w:rsidRDefault="00755C24" w:rsidP="00885749">
      <w:pPr>
        <w:pStyle w:val="ListParagraph"/>
        <w:widowControl w:val="0"/>
        <w:numPr>
          <w:ilvl w:val="0"/>
          <w:numId w:val="20"/>
        </w:numPr>
        <w:autoSpaceDE w:val="0"/>
        <w:autoSpaceDN w:val="0"/>
        <w:adjustRightInd w:val="0"/>
        <w:spacing w:before="0" w:after="0" w:line="240" w:lineRule="auto"/>
        <w:rPr>
          <w:lang w:eastAsia="zh-CN"/>
        </w:rPr>
      </w:pPr>
      <w:r w:rsidRPr="008C38C1">
        <w:rPr>
          <w:lang w:eastAsia="zh-CN"/>
        </w:rPr>
        <w:t xml:space="preserve">Sink attribute </w:t>
      </w:r>
      <w:r w:rsidR="00983E57">
        <w:rPr>
          <w:lang w:eastAsia="zh-CN"/>
        </w:rPr>
        <w:t>must be an existing XML sink defined in the &lt;Sinks&gt; tag</w:t>
      </w:r>
      <w:r w:rsidR="00DC6ECB" w:rsidRPr="008C38C1">
        <w:rPr>
          <w:lang w:eastAsia="zh-CN"/>
        </w:rPr>
        <w:t>.</w:t>
      </w:r>
      <w:r w:rsidR="00217F0D" w:rsidRPr="008C38C1">
        <w:rPr>
          <w:lang w:eastAsia="zh-CN"/>
        </w:rPr>
        <w:t xml:space="preserve"> </w:t>
      </w:r>
    </w:p>
    <w:p w14:paraId="0A19ECA7" w14:textId="77777777" w:rsidR="008960F6" w:rsidRPr="008C38C1" w:rsidRDefault="008960F6" w:rsidP="008960F6">
      <w:pPr>
        <w:pStyle w:val="Heading2"/>
        <w:rPr>
          <w:lang w:eastAsia="zh-CN"/>
        </w:rPr>
      </w:pPr>
      <w:bookmarkStart w:id="38" w:name="_Toc380667097"/>
      <w:bookmarkStart w:id="39" w:name="_Toc381344154"/>
      <w:r w:rsidRPr="008C38C1">
        <w:rPr>
          <w:lang w:eastAsia="zh-CN"/>
        </w:rPr>
        <w:t>Automatic N</w:t>
      </w:r>
      <w:r w:rsidR="006C1474" w:rsidRPr="008C38C1">
        <w:rPr>
          <w:lang w:eastAsia="zh-CN"/>
        </w:rPr>
        <w:t>etwork</w:t>
      </w:r>
      <w:r w:rsidRPr="008C38C1">
        <w:rPr>
          <w:lang w:eastAsia="zh-CN"/>
        </w:rPr>
        <w:t xml:space="preserve"> Capturing</w:t>
      </w:r>
      <w:bookmarkEnd w:id="38"/>
      <w:bookmarkEnd w:id="39"/>
    </w:p>
    <w:p w14:paraId="1F986C1B" w14:textId="3C4DD7C5" w:rsidR="004F1DE2" w:rsidRPr="008C38C1" w:rsidRDefault="004F1DE2" w:rsidP="004F1DE2">
      <w:pPr>
        <w:rPr>
          <w:lang w:eastAsia="zh-CN"/>
        </w:rPr>
      </w:pPr>
      <w:r w:rsidRPr="008C38C1">
        <w:rPr>
          <w:b/>
          <w:lang w:eastAsia="zh-CN"/>
        </w:rPr>
        <w:t>Note</w:t>
      </w:r>
      <w:r w:rsidRPr="008C38C1">
        <w:rPr>
          <w:lang w:eastAsia="zh-CN"/>
        </w:rPr>
        <w:t>: This feature is only available on Windows 8.1 or Windows Server 2012 R2.</w:t>
      </w:r>
    </w:p>
    <w:p w14:paraId="35780C72" w14:textId="4401092C" w:rsidR="004F1DE2" w:rsidRPr="008C38C1" w:rsidRDefault="004F1DE2" w:rsidP="004F1DE2">
      <w:pPr>
        <w:rPr>
          <w:lang w:eastAsia="zh-CN"/>
        </w:rPr>
      </w:pPr>
      <w:r w:rsidRPr="008C38C1">
        <w:rPr>
          <w:lang w:eastAsia="zh-CN"/>
        </w:rPr>
        <w:t>Protocol Test Framework provides a simple way to capture network traffic case-by-case automatically.</w:t>
      </w:r>
      <w:r w:rsidR="00BD4875">
        <w:rPr>
          <w:lang w:eastAsia="zh-CN"/>
        </w:rPr>
        <w:t xml:space="preserve"> </w:t>
      </w:r>
    </w:p>
    <w:p w14:paraId="59823393" w14:textId="49768ACC" w:rsidR="004F1DE2" w:rsidRPr="008C38C1" w:rsidRDefault="004F1DE2" w:rsidP="004F1DE2">
      <w:pPr>
        <w:rPr>
          <w:lang w:eastAsia="zh-CN"/>
        </w:rPr>
      </w:pPr>
      <w:r w:rsidRPr="008C38C1">
        <w:rPr>
          <w:lang w:eastAsia="zh-CN"/>
        </w:rPr>
        <w:t xml:space="preserve">Network traffic is captured using netsh.exe and logman.exe. The messages are save as </w:t>
      </w:r>
      <w:r w:rsidR="009E2D96">
        <w:rPr>
          <w:lang w:eastAsia="zh-CN"/>
        </w:rPr>
        <w:t>ETL</w:t>
      </w:r>
      <w:r w:rsidR="009E2D96" w:rsidRPr="008C38C1">
        <w:rPr>
          <w:lang w:eastAsia="zh-CN"/>
        </w:rPr>
        <w:t xml:space="preserve"> </w:t>
      </w:r>
      <w:r w:rsidRPr="008C38C1">
        <w:rPr>
          <w:lang w:eastAsia="zh-CN"/>
        </w:rPr>
        <w:t>files.</w:t>
      </w:r>
      <w:r w:rsidR="00BD4875">
        <w:rPr>
          <w:lang w:eastAsia="zh-CN"/>
        </w:rPr>
        <w:t xml:space="preserve"> </w:t>
      </w:r>
      <w:r w:rsidR="00BD4875">
        <w:rPr>
          <w:lang w:eastAsia="zh-CN"/>
        </w:rPr>
        <w:t>Administrator privilege is required for capturing network traffic.</w:t>
      </w:r>
      <w:r w:rsidR="00BD4875">
        <w:rPr>
          <w:lang w:eastAsia="zh-CN"/>
        </w:rPr>
        <w:t xml:space="preserve"> </w:t>
      </w:r>
      <w:bookmarkStart w:id="40" w:name="_GoBack"/>
      <w:bookmarkEnd w:id="40"/>
    </w:p>
    <w:p w14:paraId="73017726" w14:textId="77777777" w:rsidR="004F1DE2" w:rsidRPr="008C38C1" w:rsidRDefault="004F1DE2" w:rsidP="004F1DE2">
      <w:pPr>
        <w:rPr>
          <w:b/>
          <w:lang w:eastAsia="zh-CN"/>
        </w:rPr>
      </w:pPr>
      <w:r w:rsidRPr="008C38C1">
        <w:rPr>
          <w:b/>
          <w:lang w:eastAsia="zh-CN"/>
        </w:rPr>
        <w:t>Usage</w:t>
      </w:r>
    </w:p>
    <w:p w14:paraId="1A44EA76" w14:textId="77777777" w:rsidR="004F1DE2" w:rsidRPr="008C38C1" w:rsidRDefault="004F1DE2" w:rsidP="004F1DE2">
      <w:pPr>
        <w:rPr>
          <w:lang w:eastAsia="zh-CN"/>
        </w:rPr>
      </w:pPr>
      <w:r w:rsidRPr="008C38C1">
        <w:rPr>
          <w:lang w:eastAsia="zh-CN"/>
        </w:rPr>
        <w:t xml:space="preserve">Configure the following properties in </w:t>
      </w:r>
      <w:proofErr w:type="spellStart"/>
      <w:r w:rsidRPr="008C38C1">
        <w:rPr>
          <w:lang w:eastAsia="zh-CN"/>
        </w:rPr>
        <w:t>PTFConfig</w:t>
      </w:r>
      <w:proofErr w:type="spellEnd"/>
      <w:r w:rsidRPr="008C38C1">
        <w:rPr>
          <w:lang w:eastAsia="zh-CN"/>
        </w:rPr>
        <w:t xml:space="preserve"> file:</w:t>
      </w:r>
    </w:p>
    <w:p w14:paraId="60E37BDE"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PTF</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1213ED09"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NetworkCapture</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21792FA3"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Property</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Enabled</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value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true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412550FD"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Property</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CaptureFileFolder</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value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C:\test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4FA0CC68"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Property</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StopRunningOnError</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value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false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/&gt;</w:t>
      </w:r>
    </w:p>
    <w:p w14:paraId="66CE8B18"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&gt;</w:t>
      </w:r>
    </w:p>
    <w:p w14:paraId="1CBB0557" w14:textId="77777777" w:rsidR="004F1DE2" w:rsidRPr="008C38C1" w:rsidRDefault="004F1DE2" w:rsidP="004F1D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Group</w:t>
      </w:r>
      <w:r w:rsidRPr="008C38C1">
        <w:rPr>
          <w:rFonts w:ascii="Consolas" w:hAnsi="Consolas" w:cs="Consolas"/>
          <w:color w:val="0000FF"/>
          <w:kern w:val="0"/>
          <w:sz w:val="19"/>
          <w:szCs w:val="19"/>
          <w:highlight w:val="white"/>
          <w:lang w:eastAsia="zh-CN"/>
        </w:rPr>
        <w:t>&gt;</w:t>
      </w:r>
    </w:p>
    <w:p w14:paraId="4DC8AA7A" w14:textId="1CA0601F" w:rsidR="00C60576" w:rsidRPr="008C38C1" w:rsidRDefault="004F1DE2" w:rsidP="00C60576">
      <w:pPr>
        <w:rPr>
          <w:lang w:eastAsia="zh-CN"/>
        </w:rPr>
      </w:pPr>
      <w:r w:rsidRPr="008C38C1">
        <w:rPr>
          <w:b/>
          <w:lang w:eastAsia="zh-CN"/>
        </w:rPr>
        <w:t>Enabled</w:t>
      </w:r>
      <w:r w:rsidRPr="008C38C1">
        <w:rPr>
          <w:lang w:eastAsia="zh-CN"/>
        </w:rPr>
        <w:t>: If it is true,</w:t>
      </w:r>
      <w:r w:rsidR="009E2D96">
        <w:rPr>
          <w:lang w:eastAsia="zh-CN"/>
        </w:rPr>
        <w:t xml:space="preserve"> t</w:t>
      </w:r>
      <w:r w:rsidRPr="008C38C1">
        <w:rPr>
          <w:lang w:eastAsia="zh-CN"/>
        </w:rPr>
        <w:t>he auto-capture feature</w:t>
      </w:r>
      <w:r w:rsidR="009E2D96">
        <w:rPr>
          <w:lang w:eastAsia="zh-CN"/>
        </w:rPr>
        <w:t xml:space="preserve"> is enabled</w:t>
      </w:r>
      <w:r w:rsidRPr="008C38C1">
        <w:rPr>
          <w:lang w:eastAsia="zh-CN"/>
        </w:rPr>
        <w:t>.</w:t>
      </w:r>
    </w:p>
    <w:p w14:paraId="2640FC4A" w14:textId="77777777" w:rsidR="004F1DE2" w:rsidRPr="008C38C1" w:rsidRDefault="004F1DE2" w:rsidP="00C60576">
      <w:pPr>
        <w:rPr>
          <w:lang w:eastAsia="zh-CN"/>
        </w:rPr>
      </w:pPr>
      <w:proofErr w:type="spellStart"/>
      <w:r w:rsidRPr="008C38C1">
        <w:rPr>
          <w:b/>
          <w:lang w:eastAsia="zh-CN"/>
        </w:rPr>
        <w:t>CaptureFileFolder</w:t>
      </w:r>
      <w:proofErr w:type="spellEnd"/>
      <w:r w:rsidRPr="008C38C1">
        <w:rPr>
          <w:lang w:eastAsia="zh-CN"/>
        </w:rPr>
        <w:t>: The path to put the capture files. Existing file will be overwritten.</w:t>
      </w:r>
    </w:p>
    <w:p w14:paraId="261B60ED" w14:textId="1F541012" w:rsidR="004F1DE2" w:rsidRPr="008C38C1" w:rsidRDefault="004F1DE2" w:rsidP="00C60576">
      <w:pPr>
        <w:rPr>
          <w:lang w:eastAsia="zh-CN"/>
        </w:rPr>
      </w:pPr>
      <w:proofErr w:type="spellStart"/>
      <w:r w:rsidRPr="008C38C1">
        <w:rPr>
          <w:b/>
          <w:lang w:eastAsia="zh-CN"/>
        </w:rPr>
        <w:t>StopRunningOnError</w:t>
      </w:r>
      <w:proofErr w:type="spellEnd"/>
      <w:r w:rsidRPr="008C38C1">
        <w:rPr>
          <w:lang w:eastAsia="zh-CN"/>
        </w:rPr>
        <w:t xml:space="preserve">: If it is true, </w:t>
      </w:r>
      <w:r w:rsidR="009E2D96">
        <w:rPr>
          <w:lang w:eastAsia="zh-CN"/>
        </w:rPr>
        <w:t>the test case will fail</w:t>
      </w:r>
      <w:r w:rsidRPr="008C38C1">
        <w:rPr>
          <w:lang w:eastAsia="zh-CN"/>
        </w:rPr>
        <w:t xml:space="preserve"> when error happens in running network capture commands</w:t>
      </w:r>
      <w:r w:rsidR="009E2D96">
        <w:rPr>
          <w:lang w:eastAsia="zh-CN"/>
        </w:rPr>
        <w:t>;</w:t>
      </w:r>
      <w:r w:rsidR="009E2D96" w:rsidRPr="008C38C1">
        <w:rPr>
          <w:lang w:eastAsia="zh-CN"/>
        </w:rPr>
        <w:t xml:space="preserve"> </w:t>
      </w:r>
      <w:r w:rsidR="009E2D96">
        <w:rPr>
          <w:lang w:eastAsia="zh-CN"/>
        </w:rPr>
        <w:t>o</w:t>
      </w:r>
      <w:r w:rsidR="009E2D96" w:rsidRPr="008C38C1">
        <w:rPr>
          <w:lang w:eastAsia="zh-CN"/>
        </w:rPr>
        <w:t>therwise</w:t>
      </w:r>
      <w:r w:rsidRPr="008C38C1">
        <w:rPr>
          <w:lang w:eastAsia="zh-CN"/>
        </w:rPr>
        <w:t>, ignore the error.</w:t>
      </w:r>
    </w:p>
    <w:p w14:paraId="036226DD" w14:textId="77777777" w:rsidR="00952D3A" w:rsidRPr="008C38C1" w:rsidRDefault="00C60576" w:rsidP="00C60576">
      <w:pPr>
        <w:pStyle w:val="Heading2"/>
        <w:rPr>
          <w:lang w:eastAsia="zh-CN"/>
        </w:rPr>
      </w:pPr>
      <w:bookmarkStart w:id="41" w:name="_Toc380667098"/>
      <w:bookmarkStart w:id="42" w:name="_Toc381344155"/>
      <w:r w:rsidRPr="008C38C1">
        <w:rPr>
          <w:lang w:eastAsia="zh-CN"/>
        </w:rPr>
        <w:t xml:space="preserve">Display Expected/Actual runtime of </w:t>
      </w:r>
      <w:proofErr w:type="spellStart"/>
      <w:r w:rsidRPr="008C38C1">
        <w:rPr>
          <w:lang w:eastAsia="zh-CN"/>
        </w:rPr>
        <w:t>testsuite</w:t>
      </w:r>
      <w:bookmarkEnd w:id="41"/>
      <w:bookmarkEnd w:id="42"/>
      <w:proofErr w:type="spellEnd"/>
    </w:p>
    <w:p w14:paraId="677999B1" w14:textId="77777777" w:rsidR="00C60576" w:rsidRPr="008C38C1" w:rsidRDefault="00C60576" w:rsidP="00C60576">
      <w:pPr>
        <w:rPr>
          <w:lang w:eastAsia="zh-CN"/>
        </w:rPr>
      </w:pPr>
    </w:p>
    <w:p w14:paraId="3F09F7FD" w14:textId="3FABAEB8" w:rsidR="00C60576" w:rsidRPr="008C38C1" w:rsidRDefault="00C60576" w:rsidP="00C60576">
      <w:pPr>
        <w:rPr>
          <w:lang w:eastAsia="zh-CN"/>
        </w:rPr>
      </w:pPr>
      <w:r w:rsidRPr="008C38C1">
        <w:rPr>
          <w:lang w:eastAsia="zh-CN"/>
        </w:rPr>
        <w:t>This f</w:t>
      </w:r>
      <w:r w:rsidR="0080356E" w:rsidRPr="008C38C1">
        <w:rPr>
          <w:lang w:eastAsia="zh-CN"/>
        </w:rPr>
        <w:t>eature enable</w:t>
      </w:r>
      <w:r w:rsidR="00983E57">
        <w:rPr>
          <w:lang w:eastAsia="zh-CN"/>
        </w:rPr>
        <w:t>s a</w:t>
      </w:r>
      <w:r w:rsidRPr="008C38C1">
        <w:rPr>
          <w:lang w:eastAsia="zh-CN"/>
        </w:rPr>
        <w:t xml:space="preserve"> use</w:t>
      </w:r>
      <w:r w:rsidR="0080356E" w:rsidRPr="008C38C1">
        <w:rPr>
          <w:lang w:eastAsia="zh-CN"/>
        </w:rPr>
        <w:t>r to</w:t>
      </w:r>
      <w:r w:rsidRPr="008C38C1">
        <w:rPr>
          <w:lang w:eastAsia="zh-CN"/>
        </w:rPr>
        <w:t xml:space="preserve"> display </w:t>
      </w:r>
      <w:r w:rsidR="00983E57">
        <w:rPr>
          <w:lang w:eastAsia="zh-CN"/>
        </w:rPr>
        <w:t>e</w:t>
      </w:r>
      <w:r w:rsidR="009F7CE7" w:rsidRPr="008C38C1">
        <w:rPr>
          <w:lang w:eastAsia="zh-CN"/>
        </w:rPr>
        <w:t>xpected</w:t>
      </w:r>
      <w:r w:rsidR="00AC790D" w:rsidRPr="008C38C1">
        <w:rPr>
          <w:lang w:eastAsia="zh-CN"/>
        </w:rPr>
        <w:t>/</w:t>
      </w:r>
      <w:r w:rsidR="00983E57">
        <w:rPr>
          <w:lang w:eastAsia="zh-CN"/>
        </w:rPr>
        <w:t>a</w:t>
      </w:r>
      <w:r w:rsidR="00983E57" w:rsidRPr="008C38C1">
        <w:rPr>
          <w:lang w:eastAsia="zh-CN"/>
        </w:rPr>
        <w:t>ctual</w:t>
      </w:r>
      <w:r w:rsidR="00983E57">
        <w:rPr>
          <w:lang w:eastAsia="zh-CN"/>
        </w:rPr>
        <w:t xml:space="preserve"> </w:t>
      </w:r>
      <w:r w:rsidRPr="008C38C1">
        <w:rPr>
          <w:lang w:eastAsia="zh-CN"/>
        </w:rPr>
        <w:t>runtime of the t</w:t>
      </w:r>
      <w:r w:rsidR="009000DB" w:rsidRPr="008C38C1">
        <w:rPr>
          <w:lang w:eastAsia="zh-CN"/>
        </w:rPr>
        <w:t>est</w:t>
      </w:r>
      <w:r w:rsidR="009F7CE7">
        <w:rPr>
          <w:lang w:eastAsia="zh-CN"/>
        </w:rPr>
        <w:t xml:space="preserve"> </w:t>
      </w:r>
      <w:r w:rsidRPr="008C38C1">
        <w:rPr>
          <w:lang w:eastAsia="zh-CN"/>
        </w:rPr>
        <w:t>suite on the console.</w:t>
      </w:r>
    </w:p>
    <w:p w14:paraId="7C7B72D5" w14:textId="71080985" w:rsidR="00C60576" w:rsidRPr="008C38C1" w:rsidRDefault="00C60576" w:rsidP="00C60576">
      <w:pPr>
        <w:rPr>
          <w:lang w:eastAsia="zh-CN"/>
        </w:rPr>
      </w:pPr>
      <w:r w:rsidRPr="008C38C1">
        <w:rPr>
          <w:lang w:eastAsia="zh-CN"/>
        </w:rPr>
        <w:t xml:space="preserve">Expected </w:t>
      </w:r>
      <w:r w:rsidR="009F7CE7">
        <w:rPr>
          <w:lang w:eastAsia="zh-CN"/>
        </w:rPr>
        <w:t>r</w:t>
      </w:r>
      <w:r w:rsidRPr="008C38C1">
        <w:rPr>
          <w:lang w:eastAsia="zh-CN"/>
        </w:rPr>
        <w:t xml:space="preserve">untime of the </w:t>
      </w:r>
      <w:r w:rsidR="009F7CE7">
        <w:rPr>
          <w:lang w:eastAsia="zh-CN"/>
        </w:rPr>
        <w:t>t</w:t>
      </w:r>
      <w:r w:rsidR="009F7CE7" w:rsidRPr="008C38C1">
        <w:rPr>
          <w:lang w:eastAsia="zh-CN"/>
        </w:rPr>
        <w:t xml:space="preserve">est </w:t>
      </w:r>
      <w:r w:rsidR="009F7CE7">
        <w:rPr>
          <w:lang w:eastAsia="zh-CN"/>
        </w:rPr>
        <w:t>s</w:t>
      </w:r>
      <w:r w:rsidR="009F7CE7" w:rsidRPr="008C38C1">
        <w:rPr>
          <w:lang w:eastAsia="zh-CN"/>
        </w:rPr>
        <w:t xml:space="preserve">uite </w:t>
      </w:r>
      <w:r w:rsidRPr="008C38C1">
        <w:rPr>
          <w:lang w:eastAsia="zh-CN"/>
        </w:rPr>
        <w:t>configuration will be added to the .ptfconfig file</w:t>
      </w:r>
      <w:r w:rsidR="009F7CE7">
        <w:rPr>
          <w:lang w:eastAsia="zh-CN"/>
        </w:rPr>
        <w:t>.</w:t>
      </w:r>
    </w:p>
    <w:tbl>
      <w:tblPr>
        <w:tblStyle w:val="TableGrid"/>
        <w:tblW w:w="0" w:type="auto"/>
        <w:tblLook w:val="04A0" w:firstRow="1" w:lastRow="0" w:firstColumn="1" w:lastColumn="0" w:noHBand="0" w:noVBand="1"/>
      </w:tblPr>
      <w:tblGrid>
        <w:gridCol w:w="8630"/>
      </w:tblGrid>
      <w:tr w:rsidR="00C60576" w:rsidRPr="008C38C1" w14:paraId="3F0E0ED5" w14:textId="77777777" w:rsidTr="00451238">
        <w:tc>
          <w:tcPr>
            <w:tcW w:w="8630" w:type="dxa"/>
          </w:tcPr>
          <w:p w14:paraId="26F151FD" w14:textId="77777777" w:rsidR="00C60576" w:rsidRPr="008C38C1" w:rsidRDefault="00C60576" w:rsidP="00045758">
            <w:pPr>
              <w:autoSpaceDE w:val="0"/>
              <w:autoSpaceDN w:val="0"/>
              <w:adjustRightInd w:val="0"/>
              <w:rPr>
                <w:rFonts w:ascii="Consolas" w:hAnsi="Consolas" w:cs="Consolas"/>
                <w:sz w:val="19"/>
                <w:szCs w:val="19"/>
              </w:rPr>
            </w:pPr>
            <w:proofErr w:type="gramStart"/>
            <w:r w:rsidRPr="008C38C1">
              <w:rPr>
                <w:rFonts w:ascii="Consolas" w:hAnsi="Consolas" w:cs="Consolas"/>
                <w:color w:val="0000FF"/>
                <w:sz w:val="19"/>
                <w:szCs w:val="19"/>
              </w:rPr>
              <w:t>&lt;!--</w:t>
            </w:r>
            <w:proofErr w:type="gramEnd"/>
            <w:r w:rsidRPr="008C38C1">
              <w:rPr>
                <w:rFonts w:ascii="Consolas" w:hAnsi="Consolas" w:cs="Consolas"/>
                <w:color w:val="008000"/>
                <w:sz w:val="19"/>
                <w:szCs w:val="19"/>
              </w:rPr>
              <w:t xml:space="preserve"> </w:t>
            </w:r>
            <w:proofErr w:type="spellStart"/>
            <w:r w:rsidRPr="008C38C1">
              <w:rPr>
                <w:rFonts w:ascii="Consolas" w:hAnsi="Consolas" w:cs="Consolas"/>
                <w:color w:val="008000"/>
                <w:sz w:val="19"/>
                <w:szCs w:val="19"/>
              </w:rPr>
              <w:t>TestSuite</w:t>
            </w:r>
            <w:proofErr w:type="spellEnd"/>
            <w:r w:rsidRPr="008C38C1">
              <w:rPr>
                <w:rFonts w:ascii="Consolas" w:hAnsi="Consolas" w:cs="Consolas"/>
                <w:color w:val="008000"/>
                <w:sz w:val="19"/>
                <w:szCs w:val="19"/>
              </w:rPr>
              <w:t xml:space="preserve"> Section begins. All the property elements for the </w:t>
            </w:r>
            <w:proofErr w:type="spellStart"/>
            <w:r w:rsidRPr="008C38C1">
              <w:rPr>
                <w:rFonts w:ascii="Consolas" w:hAnsi="Consolas" w:cs="Consolas"/>
                <w:color w:val="008000"/>
                <w:sz w:val="19"/>
                <w:szCs w:val="19"/>
              </w:rPr>
              <w:t>TestSuite</w:t>
            </w:r>
            <w:proofErr w:type="spellEnd"/>
            <w:r w:rsidRPr="008C38C1">
              <w:rPr>
                <w:rFonts w:ascii="Consolas" w:hAnsi="Consolas" w:cs="Consolas"/>
                <w:color w:val="008000"/>
                <w:sz w:val="19"/>
                <w:szCs w:val="19"/>
              </w:rPr>
              <w:t xml:space="preserve"> information should be in this section.</w:t>
            </w:r>
            <w:r w:rsidRPr="008C38C1">
              <w:rPr>
                <w:rFonts w:ascii="Consolas" w:hAnsi="Consolas" w:cs="Consolas"/>
                <w:color w:val="0000FF"/>
                <w:sz w:val="19"/>
                <w:szCs w:val="19"/>
              </w:rPr>
              <w:t>--&gt;</w:t>
            </w:r>
          </w:p>
          <w:p w14:paraId="12E30D16" w14:textId="77777777" w:rsidR="00C60576" w:rsidRPr="008C38C1" w:rsidRDefault="00C60576" w:rsidP="00045758">
            <w:pPr>
              <w:autoSpaceDE w:val="0"/>
              <w:autoSpaceDN w:val="0"/>
              <w:adjustRightInd w:val="0"/>
              <w:rPr>
                <w:rFonts w:ascii="Consolas" w:hAnsi="Consolas" w:cs="Consolas"/>
                <w:sz w:val="19"/>
                <w:szCs w:val="19"/>
              </w:rPr>
            </w:pPr>
            <w:r w:rsidRPr="008C38C1">
              <w:rPr>
                <w:rFonts w:ascii="Consolas" w:hAnsi="Consolas" w:cs="Consolas"/>
                <w:color w:val="0000FF"/>
                <w:sz w:val="19"/>
                <w:szCs w:val="19"/>
              </w:rPr>
              <w:t>&lt;!--</w:t>
            </w:r>
            <w:proofErr w:type="spellStart"/>
            <w:r w:rsidRPr="008C38C1">
              <w:rPr>
                <w:rFonts w:ascii="Consolas" w:hAnsi="Consolas" w:cs="Consolas"/>
                <w:color w:val="008000"/>
                <w:sz w:val="19"/>
                <w:szCs w:val="19"/>
              </w:rPr>
              <w:t>Type</w:t>
            </w:r>
            <w:proofErr w:type="gramStart"/>
            <w:r w:rsidRPr="008C38C1">
              <w:rPr>
                <w:rFonts w:ascii="Consolas" w:hAnsi="Consolas" w:cs="Consolas"/>
                <w:color w:val="008000"/>
                <w:sz w:val="19"/>
                <w:szCs w:val="19"/>
              </w:rPr>
              <w:t>:string</w:t>
            </w:r>
            <w:proofErr w:type="spellEnd"/>
            <w:proofErr w:type="gramEnd"/>
            <w:r w:rsidRPr="008C38C1">
              <w:rPr>
                <w:rFonts w:ascii="Consolas" w:hAnsi="Consolas" w:cs="Consolas"/>
                <w:color w:val="008000"/>
                <w:sz w:val="19"/>
                <w:szCs w:val="19"/>
              </w:rPr>
              <w:t>! Usage: Expected run time of the test suite (in seconds)</w:t>
            </w:r>
            <w:proofErr w:type="gramStart"/>
            <w:r w:rsidRPr="008C38C1">
              <w:rPr>
                <w:rFonts w:ascii="Consolas" w:hAnsi="Consolas" w:cs="Consolas"/>
                <w:color w:val="008000"/>
                <w:sz w:val="19"/>
                <w:szCs w:val="19"/>
              </w:rPr>
              <w:t>!</w:t>
            </w:r>
            <w:r w:rsidRPr="008C38C1">
              <w:rPr>
                <w:rFonts w:ascii="Consolas" w:hAnsi="Consolas" w:cs="Consolas"/>
                <w:color w:val="0000FF"/>
                <w:sz w:val="19"/>
                <w:szCs w:val="19"/>
              </w:rPr>
              <w:t>--&gt;</w:t>
            </w:r>
            <w:proofErr w:type="gramEnd"/>
          </w:p>
          <w:p w14:paraId="2B79C4FC" w14:textId="77777777" w:rsidR="00C60576" w:rsidRPr="008C38C1" w:rsidRDefault="00C60576" w:rsidP="00045758">
            <w:pPr>
              <w:autoSpaceDE w:val="0"/>
              <w:autoSpaceDN w:val="0"/>
              <w:adjustRightInd w:val="0"/>
              <w:rPr>
                <w:rFonts w:ascii="Consolas" w:hAnsi="Consolas" w:cs="Consolas"/>
                <w:sz w:val="19"/>
                <w:szCs w:val="19"/>
              </w:rPr>
            </w:pPr>
            <w:r w:rsidRPr="008C38C1">
              <w:rPr>
                <w:rFonts w:ascii="Consolas" w:hAnsi="Consolas" w:cs="Consolas"/>
                <w:color w:val="0000FF"/>
                <w:sz w:val="19"/>
                <w:szCs w:val="19"/>
              </w:rPr>
              <w:t>&lt;</w:t>
            </w:r>
            <w:r w:rsidRPr="008C38C1">
              <w:rPr>
                <w:rFonts w:ascii="Consolas" w:hAnsi="Consolas" w:cs="Consolas"/>
                <w:color w:val="A31515"/>
                <w:sz w:val="19"/>
                <w:szCs w:val="19"/>
              </w:rPr>
              <w:t>Property</w:t>
            </w:r>
            <w:r w:rsidRPr="008C38C1">
              <w:rPr>
                <w:rFonts w:ascii="Consolas" w:hAnsi="Consolas" w:cs="Consolas"/>
                <w:color w:val="0000FF"/>
                <w:sz w:val="19"/>
                <w:szCs w:val="19"/>
              </w:rPr>
              <w:t xml:space="preserve"> </w:t>
            </w:r>
            <w:r w:rsidRPr="008C38C1">
              <w:rPr>
                <w:rFonts w:ascii="Consolas" w:hAnsi="Consolas" w:cs="Consolas"/>
                <w:color w:val="FF0000"/>
                <w:sz w:val="19"/>
                <w:szCs w:val="19"/>
              </w:rPr>
              <w:t>name</w:t>
            </w:r>
            <w:r w:rsidRPr="008C38C1">
              <w:rPr>
                <w:rFonts w:ascii="Consolas" w:hAnsi="Consolas" w:cs="Consolas"/>
                <w:color w:val="0000FF"/>
                <w:sz w:val="19"/>
                <w:szCs w:val="19"/>
              </w:rPr>
              <w:t>=</w:t>
            </w:r>
            <w:r w:rsidRPr="008C38C1">
              <w:rPr>
                <w:rFonts w:ascii="Consolas" w:hAnsi="Consolas" w:cs="Consolas"/>
                <w:sz w:val="19"/>
                <w:szCs w:val="19"/>
              </w:rPr>
              <w:t>"</w:t>
            </w:r>
            <w:proofErr w:type="spellStart"/>
            <w:r w:rsidR="00BB074C" w:rsidRPr="008C38C1">
              <w:rPr>
                <w:rFonts w:ascii="Consolas" w:hAnsi="Consolas" w:cs="Consolas"/>
                <w:color w:val="0000FF"/>
                <w:sz w:val="19"/>
                <w:szCs w:val="19"/>
              </w:rPr>
              <w:t>ExpectedExecutionTime</w:t>
            </w:r>
            <w:proofErr w:type="spellEnd"/>
            <w:r w:rsidRPr="008C38C1">
              <w:rPr>
                <w:rFonts w:ascii="Consolas" w:hAnsi="Consolas" w:cs="Consolas"/>
                <w:sz w:val="19"/>
                <w:szCs w:val="19"/>
              </w:rPr>
              <w:t>"</w:t>
            </w:r>
            <w:r w:rsidRPr="008C38C1">
              <w:rPr>
                <w:rFonts w:ascii="Consolas" w:hAnsi="Consolas" w:cs="Consolas"/>
                <w:color w:val="0000FF"/>
                <w:sz w:val="19"/>
                <w:szCs w:val="19"/>
              </w:rPr>
              <w:t xml:space="preserve"> </w:t>
            </w:r>
            <w:r w:rsidRPr="008C38C1">
              <w:rPr>
                <w:rFonts w:ascii="Consolas" w:hAnsi="Consolas" w:cs="Consolas"/>
                <w:color w:val="FF0000"/>
                <w:sz w:val="19"/>
                <w:szCs w:val="19"/>
              </w:rPr>
              <w:t>value</w:t>
            </w:r>
            <w:r w:rsidRPr="008C38C1">
              <w:rPr>
                <w:rFonts w:ascii="Consolas" w:hAnsi="Consolas" w:cs="Consolas"/>
                <w:color w:val="0000FF"/>
                <w:sz w:val="19"/>
                <w:szCs w:val="19"/>
              </w:rPr>
              <w:t>=</w:t>
            </w:r>
            <w:r w:rsidRPr="008C38C1">
              <w:rPr>
                <w:rFonts w:ascii="Consolas" w:hAnsi="Consolas" w:cs="Consolas"/>
                <w:sz w:val="19"/>
                <w:szCs w:val="19"/>
              </w:rPr>
              <w:t>"5000"</w:t>
            </w:r>
            <w:r w:rsidRPr="008C38C1">
              <w:rPr>
                <w:rFonts w:ascii="Consolas" w:hAnsi="Consolas" w:cs="Consolas"/>
                <w:color w:val="0000FF"/>
                <w:sz w:val="19"/>
                <w:szCs w:val="19"/>
              </w:rPr>
              <w:t xml:space="preserve"> /&gt;</w:t>
            </w:r>
          </w:p>
          <w:p w14:paraId="7986AFAA" w14:textId="77777777" w:rsidR="00C60576" w:rsidRPr="008C38C1" w:rsidRDefault="00C60576" w:rsidP="00045758">
            <w:r w:rsidRPr="008C38C1">
              <w:rPr>
                <w:rFonts w:ascii="Consolas" w:hAnsi="Consolas" w:cs="Consolas"/>
                <w:color w:val="0000FF"/>
                <w:sz w:val="19"/>
                <w:szCs w:val="19"/>
              </w:rPr>
              <w:t>&lt;!--</w:t>
            </w:r>
            <w:r w:rsidRPr="008C38C1">
              <w:rPr>
                <w:rFonts w:ascii="Consolas" w:hAnsi="Consolas" w:cs="Consolas"/>
                <w:color w:val="008000"/>
                <w:sz w:val="19"/>
                <w:szCs w:val="19"/>
              </w:rPr>
              <w:t xml:space="preserve"> </w:t>
            </w:r>
            <w:proofErr w:type="spellStart"/>
            <w:r w:rsidRPr="008C38C1">
              <w:rPr>
                <w:rFonts w:ascii="Consolas" w:hAnsi="Consolas" w:cs="Consolas"/>
                <w:color w:val="008000"/>
                <w:sz w:val="19"/>
                <w:szCs w:val="19"/>
              </w:rPr>
              <w:t>TestSuite</w:t>
            </w:r>
            <w:proofErr w:type="spellEnd"/>
            <w:r w:rsidRPr="008C38C1">
              <w:rPr>
                <w:rFonts w:ascii="Consolas" w:hAnsi="Consolas" w:cs="Consolas"/>
                <w:color w:val="008000"/>
                <w:sz w:val="19"/>
                <w:szCs w:val="19"/>
              </w:rPr>
              <w:t xml:space="preserve"> Section ends.</w:t>
            </w:r>
            <w:r w:rsidRPr="008C38C1">
              <w:rPr>
                <w:rFonts w:ascii="Consolas" w:hAnsi="Consolas" w:cs="Consolas"/>
                <w:color w:val="0000FF"/>
                <w:sz w:val="19"/>
                <w:szCs w:val="19"/>
              </w:rPr>
              <w:t>--&gt;</w:t>
            </w:r>
          </w:p>
        </w:tc>
      </w:tr>
    </w:tbl>
    <w:p w14:paraId="195BE7CF" w14:textId="77777777" w:rsidR="00C60576" w:rsidRPr="008C38C1" w:rsidRDefault="00C60576" w:rsidP="00C60576">
      <w:pPr>
        <w:spacing w:before="0" w:after="200" w:line="276" w:lineRule="auto"/>
      </w:pPr>
    </w:p>
    <w:p w14:paraId="75D8AF49" w14:textId="5C62322B" w:rsidR="00C60576" w:rsidRPr="008C38C1" w:rsidRDefault="0080356E" w:rsidP="00C60576">
      <w:pPr>
        <w:spacing w:before="0" w:after="200" w:line="276" w:lineRule="auto"/>
      </w:pPr>
      <w:r w:rsidRPr="008C38C1">
        <w:t>Test</w:t>
      </w:r>
      <w:r w:rsidR="009F7CE7">
        <w:t xml:space="preserve"> </w:t>
      </w:r>
      <w:r w:rsidR="00C60576" w:rsidRPr="008C38C1">
        <w:t xml:space="preserve">suite will log and display the </w:t>
      </w:r>
      <w:r w:rsidR="00AC790D" w:rsidRPr="008C38C1">
        <w:t>A</w:t>
      </w:r>
      <w:r w:rsidR="00C60576" w:rsidRPr="008C38C1">
        <w:t>ctual time after the test run is completed</w:t>
      </w:r>
      <w:r w:rsidR="00AC790D" w:rsidRPr="008C38C1">
        <w:t>.</w:t>
      </w:r>
      <w:bookmarkEnd w:id="21"/>
    </w:p>
    <w:p w14:paraId="103CB2F2" w14:textId="77777777" w:rsidR="00D8149D" w:rsidRPr="008C38C1" w:rsidRDefault="00D8149D" w:rsidP="00D8149D">
      <w:pPr>
        <w:pStyle w:val="Heading1"/>
      </w:pPr>
      <w:bookmarkStart w:id="43" w:name="_Toc380667099"/>
      <w:bookmarkStart w:id="44" w:name="_Toc381344156"/>
      <w:r w:rsidRPr="008C38C1">
        <w:lastRenderedPageBreak/>
        <w:t>Creating a Protocol Test Suite Manually</w:t>
      </w:r>
      <w:bookmarkEnd w:id="43"/>
      <w:bookmarkEnd w:id="44"/>
    </w:p>
    <w:p w14:paraId="03A996AE" w14:textId="77777777" w:rsidR="00D8149D" w:rsidRPr="008C38C1" w:rsidRDefault="00D8149D" w:rsidP="00D8149D">
      <w:r w:rsidRPr="008C38C1">
        <w:t>The overall steps for creating a protocol test suite using PTF are as follows:</w:t>
      </w:r>
    </w:p>
    <w:p w14:paraId="1C063D7F" w14:textId="79159A45" w:rsidR="00D8149D" w:rsidRPr="008C38C1" w:rsidRDefault="00D8149D" w:rsidP="00D8149D">
      <w:pPr>
        <w:pStyle w:val="ListParagraph"/>
        <w:numPr>
          <w:ilvl w:val="0"/>
          <w:numId w:val="7"/>
        </w:numPr>
      </w:pPr>
      <w:r w:rsidRPr="008C38C1">
        <w:t>Create</w:t>
      </w:r>
      <w:r w:rsidR="00824E09">
        <w:t xml:space="preserve"> a</w:t>
      </w:r>
      <w:r w:rsidRPr="008C38C1">
        <w:t xml:space="preserve"> Unit Test Project</w:t>
      </w:r>
    </w:p>
    <w:p w14:paraId="3671F207" w14:textId="4CCC4ED0" w:rsidR="00D8149D" w:rsidRPr="008C38C1" w:rsidRDefault="00D8149D" w:rsidP="00D8149D">
      <w:pPr>
        <w:pStyle w:val="ListParagraph"/>
        <w:numPr>
          <w:ilvl w:val="0"/>
          <w:numId w:val="7"/>
        </w:numPr>
      </w:pPr>
      <w:r w:rsidRPr="008C38C1">
        <w:t>Create</w:t>
      </w:r>
      <w:r w:rsidR="00824E09">
        <w:t xml:space="preserve"> a</w:t>
      </w:r>
      <w:r w:rsidRPr="008C38C1">
        <w:t xml:space="preserve"> PTF configuration file</w:t>
      </w:r>
    </w:p>
    <w:p w14:paraId="4C5EB58F" w14:textId="54F8643E" w:rsidR="00D8149D" w:rsidRPr="008C38C1" w:rsidRDefault="00D8149D" w:rsidP="00D8149D">
      <w:pPr>
        <w:pStyle w:val="ListParagraph"/>
        <w:numPr>
          <w:ilvl w:val="0"/>
          <w:numId w:val="7"/>
        </w:numPr>
      </w:pPr>
      <w:r w:rsidRPr="008C38C1">
        <w:t>Create</w:t>
      </w:r>
      <w:r w:rsidR="00824E09">
        <w:t xml:space="preserve"> a</w:t>
      </w:r>
      <w:r w:rsidRPr="008C38C1">
        <w:t xml:space="preserve"> test class</w:t>
      </w:r>
    </w:p>
    <w:p w14:paraId="6867FF92" w14:textId="77777777" w:rsidR="00D8149D" w:rsidRPr="008C38C1" w:rsidRDefault="00D8149D" w:rsidP="00D8149D">
      <w:pPr>
        <w:pStyle w:val="ListParagraph"/>
        <w:numPr>
          <w:ilvl w:val="0"/>
          <w:numId w:val="7"/>
        </w:numPr>
      </w:pPr>
      <w:r w:rsidRPr="008C38C1">
        <w:t>Deploy the files</w:t>
      </w:r>
    </w:p>
    <w:p w14:paraId="78C46EF5" w14:textId="77777777" w:rsidR="00D8149D" w:rsidRPr="008C38C1" w:rsidRDefault="00D8149D" w:rsidP="00D8149D">
      <w:r w:rsidRPr="008C38C1">
        <w:t>In the following sections, we will go through each of these steps in detail.</w:t>
      </w:r>
    </w:p>
    <w:p w14:paraId="22E1B4ED" w14:textId="77777777" w:rsidR="00D8149D" w:rsidRPr="008C38C1" w:rsidRDefault="00D8149D" w:rsidP="00D8149D">
      <w:r w:rsidRPr="008C38C1">
        <w:rPr>
          <w:lang w:eastAsia="zh-CN"/>
        </w:rPr>
        <w:t>I</w:t>
      </w:r>
      <w:r w:rsidRPr="008C38C1">
        <w:t>n this example, we will test a multiplication operation: 5*4 = 20.</w:t>
      </w:r>
    </w:p>
    <w:p w14:paraId="47E6AEC1" w14:textId="13D6C641" w:rsidR="00D8149D" w:rsidRPr="008C38C1" w:rsidRDefault="00D8149D" w:rsidP="00D8149D">
      <w:pPr>
        <w:pStyle w:val="Heading2"/>
      </w:pPr>
      <w:bookmarkStart w:id="45" w:name="_Toc380667100"/>
      <w:bookmarkStart w:id="46" w:name="_Toc381344157"/>
      <w:r w:rsidRPr="008C38C1">
        <w:t xml:space="preserve">Create a Hello World </w:t>
      </w:r>
      <w:r w:rsidR="00824E09">
        <w:t>U</w:t>
      </w:r>
      <w:r w:rsidRPr="008C38C1">
        <w:t xml:space="preserve">nit </w:t>
      </w:r>
      <w:r w:rsidR="00824E09">
        <w:t>T</w:t>
      </w:r>
      <w:r w:rsidR="00824E09" w:rsidRPr="008C38C1">
        <w:t xml:space="preserve">est </w:t>
      </w:r>
      <w:r w:rsidR="00824E09">
        <w:t>P</w:t>
      </w:r>
      <w:r w:rsidR="00824E09" w:rsidRPr="008C38C1">
        <w:t>roject</w:t>
      </w:r>
      <w:bookmarkEnd w:id="45"/>
      <w:bookmarkEnd w:id="46"/>
      <w:r w:rsidR="00824E09" w:rsidRPr="008C38C1">
        <w:t xml:space="preserve"> </w:t>
      </w:r>
    </w:p>
    <w:p w14:paraId="77CB06F7" w14:textId="77777777" w:rsidR="00D8149D" w:rsidRPr="008C38C1" w:rsidRDefault="00D8149D" w:rsidP="00D8149D">
      <w:r w:rsidRPr="008C38C1">
        <w:t>The PTF project is hosted in the Unit Test Project. To create a PTF project:</w:t>
      </w:r>
    </w:p>
    <w:p w14:paraId="42D71E4D" w14:textId="77777777" w:rsidR="00D8149D" w:rsidRPr="008C38C1" w:rsidRDefault="00D8149D" w:rsidP="00D8149D">
      <w:pPr>
        <w:pStyle w:val="ListParagraph"/>
        <w:numPr>
          <w:ilvl w:val="0"/>
          <w:numId w:val="6"/>
        </w:numPr>
      </w:pPr>
      <w:r w:rsidRPr="008C38C1">
        <w:t>Create a new project in Visual Studio.</w:t>
      </w:r>
    </w:p>
    <w:p w14:paraId="51B25174" w14:textId="77777777" w:rsidR="00D8149D" w:rsidRPr="008C38C1" w:rsidRDefault="00D8149D" w:rsidP="00D8149D">
      <w:pPr>
        <w:pStyle w:val="ListParagraph"/>
        <w:numPr>
          <w:ilvl w:val="0"/>
          <w:numId w:val="6"/>
        </w:numPr>
      </w:pPr>
      <w:r w:rsidRPr="008C38C1">
        <w:t>Use Unit Test Project template in the Test category of Visual C#.</w:t>
      </w:r>
    </w:p>
    <w:p w14:paraId="40EBB50B" w14:textId="2DFF8A88" w:rsidR="00D8149D" w:rsidRPr="008C38C1" w:rsidRDefault="00D8149D" w:rsidP="00D8149D">
      <w:pPr>
        <w:pStyle w:val="ListParagraph"/>
        <w:numPr>
          <w:ilvl w:val="0"/>
          <w:numId w:val="6"/>
        </w:numPr>
      </w:pPr>
      <w:r w:rsidRPr="008C38C1">
        <w:t xml:space="preserve">Add references to the PTF assemblies </w:t>
      </w:r>
      <w:proofErr w:type="spellStart"/>
      <w:r w:rsidRPr="008C38C1">
        <w:t>Microsoft.Protocols.TestTools</w:t>
      </w:r>
      <w:proofErr w:type="spellEnd"/>
      <w:r w:rsidR="007D2117">
        <w:t>.</w:t>
      </w:r>
    </w:p>
    <w:p w14:paraId="2D8D4209" w14:textId="3F723FCC" w:rsidR="00D8149D" w:rsidRPr="008C38C1" w:rsidRDefault="00D8149D" w:rsidP="00D8149D">
      <w:pPr>
        <w:pStyle w:val="ListParagraph"/>
        <w:numPr>
          <w:ilvl w:val="1"/>
          <w:numId w:val="6"/>
        </w:numPr>
      </w:pPr>
      <w:r w:rsidRPr="008C38C1">
        <w:t>Right click “References” from Solution Explorer and choose “Add Reference…</w:t>
      </w:r>
      <w:proofErr w:type="gramStart"/>
      <w:r w:rsidRPr="008C38C1">
        <w:t>”</w:t>
      </w:r>
      <w:r w:rsidR="007D2117">
        <w:t>.</w:t>
      </w:r>
      <w:proofErr w:type="gramEnd"/>
    </w:p>
    <w:p w14:paraId="1F2B2159" w14:textId="77777777" w:rsidR="00D8149D" w:rsidRPr="008C38C1" w:rsidRDefault="00D8149D" w:rsidP="00D8149D">
      <w:pPr>
        <w:pStyle w:val="ListParagraph"/>
        <w:numPr>
          <w:ilvl w:val="1"/>
          <w:numId w:val="6"/>
        </w:numPr>
      </w:pPr>
      <w:r w:rsidRPr="008C38C1">
        <w:t xml:space="preserve">Select </w:t>
      </w:r>
      <w:proofErr w:type="spellStart"/>
      <w:r w:rsidRPr="008C38C1">
        <w:t>Microsoft.Protocols.TestTools</w:t>
      </w:r>
      <w:proofErr w:type="spellEnd"/>
      <w:r w:rsidRPr="008C38C1">
        <w:t xml:space="preserve"> and </w:t>
      </w:r>
      <w:proofErr w:type="spellStart"/>
      <w:r w:rsidRPr="008C38C1">
        <w:t>Microsoft.Protocols.TestTools.VSTS</w:t>
      </w:r>
      <w:proofErr w:type="spellEnd"/>
      <w:r w:rsidRPr="008C38C1">
        <w:t>.</w:t>
      </w:r>
    </w:p>
    <w:p w14:paraId="54AB1126" w14:textId="77777777" w:rsidR="00D8149D" w:rsidRPr="008C38C1" w:rsidRDefault="00D8149D" w:rsidP="00D8149D">
      <w:pPr>
        <w:pStyle w:val="ListParagraph"/>
        <w:numPr>
          <w:ilvl w:val="0"/>
          <w:numId w:val="6"/>
        </w:numPr>
      </w:pPr>
      <w:r w:rsidRPr="008C38C1">
        <w:t>Delete automatically generated file UnitTest1.cs.</w:t>
      </w:r>
    </w:p>
    <w:p w14:paraId="41BDB306" w14:textId="6622C415" w:rsidR="00D8149D" w:rsidRPr="008C38C1" w:rsidRDefault="00D8149D" w:rsidP="00D8149D">
      <w:pPr>
        <w:pStyle w:val="Heading3"/>
      </w:pPr>
      <w:r w:rsidRPr="008C38C1">
        <w:t>Create PTF configuration file</w:t>
      </w:r>
    </w:p>
    <w:p w14:paraId="2589CD51" w14:textId="77777777" w:rsidR="00D8149D" w:rsidRDefault="00D8149D" w:rsidP="00D8149D">
      <w:r w:rsidRPr="008C38C1">
        <w:t>The PTF configuration file is an XML file.</w:t>
      </w:r>
    </w:p>
    <w:p w14:paraId="5EC944ED" w14:textId="69B0A0A4" w:rsidR="00590509" w:rsidRDefault="00590509" w:rsidP="00590509">
      <w:pPr>
        <w:pStyle w:val="ListParagraph"/>
        <w:numPr>
          <w:ilvl w:val="0"/>
          <w:numId w:val="25"/>
        </w:numPr>
      </w:pPr>
      <w:r>
        <w:t xml:space="preserve">Create a </w:t>
      </w:r>
      <w:proofErr w:type="spellStart"/>
      <w:r>
        <w:t>helloworld.ptfconfig</w:t>
      </w:r>
      <w:proofErr w:type="spellEnd"/>
      <w:r>
        <w:t xml:space="preserve"> file.</w:t>
      </w:r>
    </w:p>
    <w:p w14:paraId="6A661621" w14:textId="380FA04D" w:rsidR="00590509" w:rsidRPr="008C38C1" w:rsidRDefault="00590509" w:rsidP="00590509">
      <w:pPr>
        <w:pStyle w:val="ListParagraph"/>
        <w:numPr>
          <w:ilvl w:val="0"/>
          <w:numId w:val="25"/>
        </w:numPr>
      </w:pPr>
      <w:r>
        <w:t>Copy the content from the following example.</w:t>
      </w:r>
    </w:p>
    <w:p w14:paraId="329651A0" w14:textId="77777777" w:rsidR="00D8149D" w:rsidRPr="008C38C1" w:rsidRDefault="00D8149D" w:rsidP="00D8149D">
      <w:r w:rsidRPr="008C38C1">
        <w:t xml:space="preserve">Below is </w:t>
      </w:r>
      <w:proofErr w:type="spellStart"/>
      <w:r w:rsidRPr="008C38C1">
        <w:t>helloworld.ptfconfig</w:t>
      </w:r>
      <w:proofErr w:type="spellEnd"/>
      <w:r w:rsidRPr="008C38C1">
        <w:t xml:space="preserve"> used in this </w:t>
      </w:r>
      <w:proofErr w:type="gramStart"/>
      <w:r w:rsidRPr="008C38C1">
        <w:t>example:</w:t>
      </w:r>
      <w:proofErr w:type="gramEnd"/>
    </w:p>
    <w:tbl>
      <w:tblPr>
        <w:tblStyle w:val="TableGrid"/>
        <w:tblW w:w="0" w:type="auto"/>
        <w:tblLook w:val="04A0" w:firstRow="1" w:lastRow="0" w:firstColumn="1" w:lastColumn="0" w:noHBand="0" w:noVBand="1"/>
      </w:tblPr>
      <w:tblGrid>
        <w:gridCol w:w="8630"/>
      </w:tblGrid>
      <w:tr w:rsidR="00D8149D" w:rsidRPr="008C38C1" w14:paraId="353A5120" w14:textId="77777777" w:rsidTr="00D8149D">
        <w:tc>
          <w:tcPr>
            <w:tcW w:w="8856" w:type="dxa"/>
          </w:tcPr>
          <w:p w14:paraId="4BC63F9D"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&lt;?</w:t>
            </w:r>
            <w:r w:rsidRPr="008C38C1">
              <w:rPr>
                <w:rFonts w:ascii="Consolas" w:hAnsi="Consolas" w:cs="Consolas"/>
                <w:noProof/>
                <w:color w:val="A31515"/>
                <w:kern w:val="0"/>
                <w:sz w:val="19"/>
                <w:szCs w:val="19"/>
                <w:lang w:eastAsia="zh-CN"/>
              </w:rPr>
              <w:t>xml</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version</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1.0</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encoding</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utf-8</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?&gt;</w:t>
            </w:r>
          </w:p>
          <w:p w14:paraId="0F8357BC" w14:textId="77777777" w:rsidR="00D8149D" w:rsidRPr="008C38C1" w:rsidRDefault="00D8149D" w:rsidP="00D8149D">
            <w:pPr>
              <w:autoSpaceDE w:val="0"/>
              <w:autoSpaceDN w:val="0"/>
              <w:adjustRightInd w:val="0"/>
              <w:spacing w:after="0" w:line="240" w:lineRule="auto"/>
              <w:rPr>
                <w:rFonts w:ascii="Consolas" w:hAnsi="Consolas" w:cs="Consolas"/>
                <w:noProof/>
                <w:sz w:val="19"/>
                <w:szCs w:val="19"/>
              </w:rPr>
            </w:pPr>
            <w:r w:rsidRPr="008C38C1">
              <w:rPr>
                <w:rFonts w:ascii="Consolas" w:hAnsi="Consolas" w:cs="Consolas"/>
                <w:noProof/>
                <w:color w:val="0000FF"/>
                <w:sz w:val="19"/>
                <w:szCs w:val="19"/>
              </w:rPr>
              <w:t>&lt;</w:t>
            </w:r>
            <w:r w:rsidRPr="008C38C1">
              <w:rPr>
                <w:rFonts w:ascii="Consolas" w:hAnsi="Consolas" w:cs="Consolas"/>
                <w:noProof/>
                <w:color w:val="A31515"/>
                <w:sz w:val="19"/>
                <w:szCs w:val="19"/>
              </w:rPr>
              <w:t>TestSite</w:t>
            </w:r>
            <w:r w:rsidRPr="008C38C1">
              <w:rPr>
                <w:rFonts w:ascii="Consolas" w:hAnsi="Consolas" w:cs="Consolas"/>
                <w:noProof/>
                <w:color w:val="0000FF"/>
                <w:sz w:val="19"/>
                <w:szCs w:val="19"/>
              </w:rPr>
              <w:t xml:space="preserve"> </w:t>
            </w:r>
            <w:r w:rsidRPr="008C38C1">
              <w:rPr>
                <w:rFonts w:ascii="Consolas" w:hAnsi="Consolas" w:cs="Consolas"/>
                <w:noProof/>
                <w:color w:val="FF0000"/>
                <w:sz w:val="19"/>
                <w:szCs w:val="19"/>
              </w:rPr>
              <w:t>xmlns</w:t>
            </w:r>
            <w:r w:rsidRPr="008C38C1">
              <w:rPr>
                <w:rFonts w:ascii="Consolas" w:hAnsi="Consolas" w:cs="Consolas"/>
                <w:noProof/>
                <w:color w:val="0000FF"/>
                <w:sz w:val="19"/>
                <w:szCs w:val="19"/>
              </w:rPr>
              <w:t>=</w:t>
            </w:r>
            <w:r w:rsidRPr="008C38C1">
              <w:rPr>
                <w:rFonts w:ascii="Consolas" w:hAnsi="Consolas" w:cs="Consolas"/>
                <w:noProof/>
                <w:sz w:val="19"/>
                <w:szCs w:val="19"/>
              </w:rPr>
              <w:t>"</w:t>
            </w:r>
            <w:r w:rsidRPr="008C38C1">
              <w:rPr>
                <w:rFonts w:ascii="Consolas" w:hAnsi="Consolas" w:cs="Consolas"/>
                <w:noProof/>
                <w:color w:val="0000FF"/>
                <w:sz w:val="19"/>
                <w:szCs w:val="19"/>
              </w:rPr>
              <w:t>http://schemas.microsoft.com/windows/ProtocolsTest/2007/07/TestConfig</w:t>
            </w:r>
            <w:r w:rsidRPr="008C38C1">
              <w:rPr>
                <w:rFonts w:ascii="Consolas" w:hAnsi="Consolas" w:cs="Consolas"/>
                <w:noProof/>
                <w:sz w:val="19"/>
                <w:szCs w:val="19"/>
              </w:rPr>
              <w:t>"</w:t>
            </w:r>
          </w:p>
          <w:p w14:paraId="3CC977C7" w14:textId="77777777" w:rsidR="00D8149D" w:rsidRPr="008C38C1" w:rsidRDefault="00D8149D" w:rsidP="00D8149D">
            <w:pPr>
              <w:autoSpaceDE w:val="0"/>
              <w:autoSpaceDN w:val="0"/>
              <w:adjustRightInd w:val="0"/>
              <w:spacing w:after="0" w:line="240" w:lineRule="auto"/>
              <w:rPr>
                <w:rFonts w:ascii="Consolas" w:hAnsi="Consolas" w:cs="Consolas"/>
                <w:noProof/>
                <w:sz w:val="19"/>
                <w:szCs w:val="19"/>
              </w:rPr>
            </w:pPr>
            <w:r w:rsidRPr="008C38C1">
              <w:rPr>
                <w:rFonts w:ascii="Consolas" w:hAnsi="Consolas" w:cs="Consolas"/>
                <w:noProof/>
                <w:color w:val="FF0000"/>
                <w:sz w:val="19"/>
                <w:szCs w:val="19"/>
              </w:rPr>
              <w:t>xmlns:xsi</w:t>
            </w:r>
            <w:r w:rsidRPr="008C38C1">
              <w:rPr>
                <w:rFonts w:ascii="Consolas" w:hAnsi="Consolas" w:cs="Consolas"/>
                <w:noProof/>
                <w:color w:val="0000FF"/>
                <w:sz w:val="19"/>
                <w:szCs w:val="19"/>
              </w:rPr>
              <w:t>=</w:t>
            </w:r>
            <w:r w:rsidRPr="008C38C1">
              <w:rPr>
                <w:rFonts w:ascii="Consolas" w:hAnsi="Consolas" w:cs="Consolas"/>
                <w:noProof/>
                <w:sz w:val="19"/>
                <w:szCs w:val="19"/>
              </w:rPr>
              <w:t>"</w:t>
            </w:r>
            <w:r w:rsidRPr="008C38C1">
              <w:rPr>
                <w:rFonts w:ascii="Consolas" w:hAnsi="Consolas" w:cs="Consolas"/>
                <w:noProof/>
                <w:color w:val="0000FF"/>
                <w:sz w:val="19"/>
                <w:szCs w:val="19"/>
              </w:rPr>
              <w:t>http://www.w3.org/2001/XMLSchema-instance</w:t>
            </w:r>
            <w:r w:rsidRPr="008C38C1">
              <w:rPr>
                <w:rFonts w:ascii="Consolas" w:hAnsi="Consolas" w:cs="Consolas"/>
                <w:noProof/>
                <w:sz w:val="19"/>
                <w:szCs w:val="19"/>
              </w:rPr>
              <w:t>"</w:t>
            </w:r>
          </w:p>
          <w:p w14:paraId="1804D4C7" w14:textId="77777777" w:rsidR="00D8149D" w:rsidRPr="008C38C1" w:rsidRDefault="00D8149D" w:rsidP="00D8149D">
            <w:pPr>
              <w:rPr>
                <w:rFonts w:ascii="Consolas" w:hAnsi="Consolas" w:cs="Consolas"/>
                <w:sz w:val="19"/>
                <w:szCs w:val="19"/>
              </w:rPr>
            </w:pPr>
            <w:r w:rsidRPr="008C38C1">
              <w:rPr>
                <w:rFonts w:ascii="Consolas" w:hAnsi="Consolas" w:cs="Consolas"/>
                <w:noProof/>
                <w:color w:val="FF0000"/>
                <w:sz w:val="19"/>
                <w:szCs w:val="19"/>
              </w:rPr>
              <w:t>xsi:schemaLocation</w:t>
            </w:r>
            <w:r w:rsidRPr="008C38C1">
              <w:rPr>
                <w:rFonts w:ascii="Consolas" w:hAnsi="Consolas" w:cs="Consolas"/>
                <w:noProof/>
                <w:color w:val="0000FF"/>
                <w:sz w:val="19"/>
                <w:szCs w:val="19"/>
              </w:rPr>
              <w:t>=</w:t>
            </w:r>
            <w:r w:rsidRPr="008C38C1">
              <w:rPr>
                <w:rFonts w:ascii="Consolas" w:hAnsi="Consolas" w:cs="Consolas"/>
                <w:noProof/>
                <w:sz w:val="19"/>
                <w:szCs w:val="19"/>
              </w:rPr>
              <w:t>"</w:t>
            </w:r>
            <w:r w:rsidRPr="008C38C1">
              <w:rPr>
                <w:rFonts w:ascii="Consolas" w:hAnsi="Consolas" w:cs="Consolas"/>
                <w:noProof/>
                <w:color w:val="0000FF"/>
                <w:sz w:val="19"/>
                <w:szCs w:val="19"/>
              </w:rPr>
              <w:t>http://schemas.microsoft.com/windows/ProtocolsTest/2007/07/TestConfig http://schemas.microsoft.com/windows/ProtocolsTest/2007/07/TestConfig.xsd</w:t>
            </w:r>
            <w:r w:rsidRPr="008C38C1">
              <w:rPr>
                <w:rFonts w:ascii="Consolas" w:hAnsi="Consolas" w:cs="Consolas"/>
                <w:noProof/>
                <w:sz w:val="19"/>
                <w:szCs w:val="19"/>
              </w:rPr>
              <w:t>"</w:t>
            </w:r>
            <w:r w:rsidRPr="008C38C1">
              <w:rPr>
                <w:rFonts w:ascii="Consolas" w:hAnsi="Consolas" w:cs="Consolas"/>
                <w:noProof/>
                <w:color w:val="0000FF"/>
                <w:sz w:val="19"/>
                <w:szCs w:val="19"/>
              </w:rPr>
              <w:t>&gt;</w:t>
            </w:r>
          </w:p>
          <w:p w14:paraId="0C6394B6"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p>
          <w:p w14:paraId="634CC95B"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Properties</w:t>
            </w:r>
            <w:r w:rsidRPr="008C38C1">
              <w:rPr>
                <w:rFonts w:ascii="Consolas" w:hAnsi="Consolas" w:cs="Consolas"/>
                <w:noProof/>
                <w:color w:val="0000FF"/>
                <w:kern w:val="0"/>
                <w:sz w:val="19"/>
                <w:szCs w:val="19"/>
                <w:lang w:eastAsia="zh-CN"/>
              </w:rPr>
              <w:t>&gt;</w:t>
            </w:r>
          </w:p>
          <w:p w14:paraId="13D58D97"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w:t>
            </w:r>
          </w:p>
          <w:p w14:paraId="02A5920E" w14:textId="77777777" w:rsidR="00D8149D" w:rsidRPr="008C38C1" w:rsidRDefault="00D8149D" w:rsidP="00D8149D">
            <w:pPr>
              <w:autoSpaceDE w:val="0"/>
              <w:autoSpaceDN w:val="0"/>
              <w:adjustRightInd w:val="0"/>
              <w:spacing w:before="0" w:after="0" w:line="240" w:lineRule="auto"/>
              <w:rPr>
                <w:rFonts w:ascii="Consolas" w:hAnsi="Consolas" w:cs="Consolas"/>
                <w:noProof/>
                <w:color w:val="008000"/>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008000"/>
                <w:kern w:val="0"/>
                <w:sz w:val="19"/>
                <w:szCs w:val="19"/>
                <w:lang w:eastAsia="zh-CN"/>
              </w:rPr>
              <w:t xml:space="preserve"> This is a required property.The name of the test suite. </w:t>
            </w:r>
          </w:p>
          <w:p w14:paraId="24E0DF68" w14:textId="77777777" w:rsidR="00D8149D" w:rsidRPr="008C38C1" w:rsidRDefault="00D8149D" w:rsidP="00D8149D">
            <w:pPr>
              <w:autoSpaceDE w:val="0"/>
              <w:autoSpaceDN w:val="0"/>
              <w:adjustRightInd w:val="0"/>
              <w:spacing w:before="0" w:after="0" w:line="240" w:lineRule="auto"/>
              <w:rPr>
                <w:rFonts w:ascii="Consolas" w:hAnsi="Consolas" w:cs="Consolas"/>
                <w:noProof/>
                <w:color w:val="008000"/>
                <w:kern w:val="0"/>
                <w:sz w:val="19"/>
                <w:szCs w:val="19"/>
                <w:lang w:eastAsia="zh-CN"/>
              </w:rPr>
            </w:pPr>
            <w:r w:rsidRPr="008C38C1">
              <w:rPr>
                <w:rFonts w:ascii="Consolas" w:hAnsi="Consolas" w:cs="Consolas"/>
                <w:noProof/>
                <w:color w:val="008000"/>
                <w:kern w:val="0"/>
                <w:sz w:val="19"/>
                <w:szCs w:val="19"/>
                <w:lang w:eastAsia="zh-CN"/>
              </w:rPr>
              <w:t xml:space="preserve">         Normally, it is the name of a being tested protocol. </w:t>
            </w:r>
          </w:p>
          <w:p w14:paraId="61E754B9"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8000"/>
                <w:kern w:val="0"/>
                <w:sz w:val="19"/>
                <w:szCs w:val="19"/>
                <w:lang w:eastAsia="zh-CN"/>
              </w:rPr>
              <w:t xml:space="preserve">         Will map to ITestSite.FeatureName. </w:t>
            </w:r>
            <w:r w:rsidRPr="008C38C1">
              <w:rPr>
                <w:rFonts w:ascii="Consolas" w:hAnsi="Consolas" w:cs="Consolas"/>
                <w:noProof/>
                <w:color w:val="0000FF"/>
                <w:kern w:val="0"/>
                <w:sz w:val="19"/>
                <w:szCs w:val="19"/>
                <w:lang w:eastAsia="zh-CN"/>
              </w:rPr>
              <w:t>--&gt;</w:t>
            </w:r>
          </w:p>
          <w:p w14:paraId="02AA3A0B"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Property</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name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FeatureName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value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PTF:HelloWorld</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/&gt;</w:t>
            </w:r>
          </w:p>
          <w:p w14:paraId="57815CA3"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w:t>
            </w:r>
          </w:p>
          <w:p w14:paraId="18CBAC3E" w14:textId="50D59D4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008000"/>
                <w:kern w:val="0"/>
                <w:sz w:val="19"/>
                <w:szCs w:val="19"/>
                <w:lang w:eastAsia="zh-CN"/>
              </w:rPr>
              <w:t xml:space="preserve"> This is a required property.The version of the protocol technical document that this test suite is verifying. </w:t>
            </w:r>
            <w:r w:rsidRPr="008C38C1">
              <w:rPr>
                <w:rFonts w:ascii="Consolas" w:hAnsi="Consolas" w:cs="Consolas"/>
                <w:noProof/>
                <w:color w:val="0000FF"/>
                <w:kern w:val="0"/>
                <w:sz w:val="19"/>
                <w:szCs w:val="19"/>
                <w:lang w:eastAsia="zh-CN"/>
              </w:rPr>
              <w:t>--&gt;</w:t>
            </w:r>
          </w:p>
          <w:p w14:paraId="589B7487"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Property</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name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Version</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value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1.0</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/&gt;</w:t>
            </w:r>
          </w:p>
          <w:p w14:paraId="5ED24D1C"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w:t>
            </w:r>
          </w:p>
          <w:p w14:paraId="44E524DB"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Properties</w:t>
            </w:r>
            <w:r w:rsidRPr="008C38C1">
              <w:rPr>
                <w:rFonts w:ascii="Consolas" w:hAnsi="Consolas" w:cs="Consolas"/>
                <w:noProof/>
                <w:color w:val="0000FF"/>
                <w:kern w:val="0"/>
                <w:sz w:val="19"/>
                <w:szCs w:val="19"/>
                <w:lang w:eastAsia="zh-CN"/>
              </w:rPr>
              <w:t>&gt;</w:t>
            </w:r>
          </w:p>
          <w:p w14:paraId="25C3BECD"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008000"/>
                <w:kern w:val="0"/>
                <w:sz w:val="19"/>
                <w:szCs w:val="19"/>
                <w:lang w:eastAsia="zh-CN"/>
              </w:rPr>
              <w:t xml:space="preserve"> The default profile name.  Provide maximum logging. </w:t>
            </w:r>
            <w:r w:rsidRPr="008C38C1">
              <w:rPr>
                <w:rFonts w:ascii="Consolas" w:hAnsi="Consolas" w:cs="Consolas"/>
                <w:noProof/>
                <w:color w:val="0000FF"/>
                <w:kern w:val="0"/>
                <w:sz w:val="19"/>
                <w:szCs w:val="19"/>
                <w:lang w:eastAsia="zh-CN"/>
              </w:rPr>
              <w:t>--&gt;</w:t>
            </w:r>
          </w:p>
          <w:p w14:paraId="617B7EC2" w14:textId="77777777" w:rsidR="00D8149D" w:rsidRPr="008A78C0"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w:t>
            </w:r>
            <w:r w:rsidRPr="008A78C0">
              <w:rPr>
                <w:rFonts w:ascii="Consolas" w:hAnsi="Consolas" w:cs="Consolas"/>
                <w:noProof/>
                <w:color w:val="0000FF"/>
                <w:kern w:val="0"/>
                <w:sz w:val="19"/>
                <w:szCs w:val="19"/>
                <w:lang w:eastAsia="zh-CN"/>
              </w:rPr>
              <w:t>&lt;</w:t>
            </w:r>
            <w:r w:rsidRPr="008A78C0">
              <w:rPr>
                <w:rFonts w:ascii="Consolas" w:hAnsi="Consolas" w:cs="Consolas"/>
                <w:noProof/>
                <w:color w:val="A31515"/>
                <w:kern w:val="0"/>
                <w:sz w:val="19"/>
                <w:szCs w:val="19"/>
                <w:lang w:eastAsia="zh-CN"/>
              </w:rPr>
              <w:t>TestLog</w:t>
            </w:r>
            <w:r w:rsidRPr="008A78C0">
              <w:rPr>
                <w:rFonts w:ascii="Consolas" w:hAnsi="Consolas" w:cs="Consolas"/>
                <w:noProof/>
                <w:color w:val="0000FF"/>
                <w:kern w:val="0"/>
                <w:sz w:val="19"/>
                <w:szCs w:val="19"/>
                <w:lang w:eastAsia="zh-CN"/>
              </w:rPr>
              <w:t xml:space="preserve"> </w:t>
            </w:r>
            <w:r w:rsidRPr="008A78C0">
              <w:rPr>
                <w:rFonts w:ascii="Consolas" w:hAnsi="Consolas" w:cs="Consolas"/>
                <w:noProof/>
                <w:color w:val="FF0000"/>
                <w:kern w:val="0"/>
                <w:sz w:val="19"/>
                <w:szCs w:val="19"/>
                <w:lang w:eastAsia="zh-CN"/>
              </w:rPr>
              <w:t>defaultprofile</w:t>
            </w:r>
            <w:r w:rsidRPr="008A78C0">
              <w:rPr>
                <w:rFonts w:ascii="Consolas" w:hAnsi="Consolas" w:cs="Consolas"/>
                <w:noProof/>
                <w:color w:val="0000FF"/>
                <w:kern w:val="0"/>
                <w:sz w:val="19"/>
                <w:szCs w:val="19"/>
                <w:lang w:eastAsia="zh-CN"/>
              </w:rPr>
              <w:t>=</w:t>
            </w:r>
            <w:r w:rsidRPr="008A78C0">
              <w:rPr>
                <w:rFonts w:ascii="Consolas" w:hAnsi="Consolas" w:cs="Consolas"/>
                <w:noProof/>
                <w:kern w:val="0"/>
                <w:sz w:val="19"/>
                <w:szCs w:val="19"/>
                <w:lang w:eastAsia="zh-CN"/>
              </w:rPr>
              <w:t>"</w:t>
            </w:r>
            <w:r w:rsidRPr="008A78C0">
              <w:rPr>
                <w:rFonts w:ascii="Consolas" w:hAnsi="Consolas" w:cs="Consolas"/>
                <w:noProof/>
                <w:color w:val="0000FF"/>
                <w:kern w:val="0"/>
                <w:sz w:val="19"/>
                <w:szCs w:val="19"/>
                <w:lang w:eastAsia="zh-CN"/>
              </w:rPr>
              <w:t>Verbose</w:t>
            </w:r>
            <w:r w:rsidRPr="008A78C0">
              <w:rPr>
                <w:rFonts w:ascii="Consolas" w:hAnsi="Consolas" w:cs="Consolas"/>
                <w:noProof/>
                <w:kern w:val="0"/>
                <w:sz w:val="19"/>
                <w:szCs w:val="19"/>
                <w:lang w:eastAsia="zh-CN"/>
              </w:rPr>
              <w:t>"</w:t>
            </w:r>
            <w:r w:rsidRPr="008A78C0">
              <w:rPr>
                <w:rFonts w:ascii="Consolas" w:hAnsi="Consolas" w:cs="Consolas"/>
                <w:noProof/>
                <w:color w:val="0000FF"/>
                <w:kern w:val="0"/>
                <w:sz w:val="19"/>
                <w:szCs w:val="19"/>
                <w:lang w:eastAsia="zh-CN"/>
              </w:rPr>
              <w:t>&gt;</w:t>
            </w:r>
          </w:p>
          <w:p w14:paraId="59BAD2D5" w14:textId="77777777" w:rsidR="00D8149D" w:rsidRPr="008A78C0"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A78C0">
              <w:rPr>
                <w:rFonts w:ascii="Consolas" w:hAnsi="Consolas" w:cs="Consolas"/>
                <w:noProof/>
                <w:color w:val="0000FF"/>
                <w:kern w:val="0"/>
                <w:sz w:val="19"/>
                <w:szCs w:val="19"/>
                <w:lang w:eastAsia="zh-CN"/>
              </w:rPr>
              <w:t xml:space="preserve">    </w:t>
            </w:r>
          </w:p>
          <w:p w14:paraId="6F3726F8" w14:textId="77777777" w:rsidR="00D8149D" w:rsidRPr="008A78C0"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A78C0">
              <w:rPr>
                <w:rFonts w:ascii="Consolas" w:hAnsi="Consolas" w:cs="Consolas"/>
                <w:noProof/>
                <w:color w:val="0000FF"/>
                <w:kern w:val="0"/>
                <w:sz w:val="19"/>
                <w:szCs w:val="19"/>
                <w:lang w:eastAsia="zh-CN"/>
              </w:rPr>
              <w:lastRenderedPageBreak/>
              <w:t xml:space="preserve">    &lt;</w:t>
            </w:r>
            <w:r w:rsidRPr="008A78C0">
              <w:rPr>
                <w:rFonts w:ascii="Consolas" w:hAnsi="Consolas" w:cs="Consolas"/>
                <w:noProof/>
                <w:color w:val="A31515"/>
                <w:kern w:val="0"/>
                <w:sz w:val="19"/>
                <w:szCs w:val="19"/>
                <w:lang w:eastAsia="zh-CN"/>
              </w:rPr>
              <w:t>Sinks</w:t>
            </w:r>
            <w:r w:rsidRPr="008A78C0">
              <w:rPr>
                <w:rFonts w:ascii="Consolas" w:hAnsi="Consolas" w:cs="Consolas"/>
                <w:noProof/>
                <w:color w:val="0000FF"/>
                <w:kern w:val="0"/>
                <w:sz w:val="19"/>
                <w:szCs w:val="19"/>
                <w:lang w:eastAsia="zh-CN"/>
              </w:rPr>
              <w:t>&gt;</w:t>
            </w:r>
          </w:p>
          <w:p w14:paraId="4E44F742" w14:textId="26289761" w:rsidR="00D8149D" w:rsidRPr="008C38C1" w:rsidRDefault="00D8149D" w:rsidP="006B40A8">
            <w:pPr>
              <w:autoSpaceDE w:val="0"/>
              <w:autoSpaceDN w:val="0"/>
              <w:adjustRightInd w:val="0"/>
              <w:spacing w:before="0" w:after="0" w:line="240" w:lineRule="auto"/>
              <w:rPr>
                <w:rFonts w:ascii="Consolas" w:hAnsi="Consolas" w:cs="Consolas"/>
                <w:noProof/>
                <w:color w:val="0000FF"/>
                <w:kern w:val="0"/>
                <w:sz w:val="19"/>
                <w:szCs w:val="19"/>
                <w:lang w:eastAsia="zh-CN"/>
              </w:rPr>
            </w:pPr>
            <w:r w:rsidRPr="008A78C0">
              <w:rPr>
                <w:rFonts w:ascii="Consolas" w:hAnsi="Consolas" w:cs="Consolas"/>
                <w:noProof/>
                <w:color w:val="0000FF"/>
                <w:kern w:val="0"/>
                <w:sz w:val="19"/>
                <w:szCs w:val="19"/>
                <w:lang w:eastAsia="zh-CN"/>
              </w:rPr>
              <w:t xml:space="preserve">      &lt;!--</w:t>
            </w:r>
            <w:r w:rsidRPr="008A78C0">
              <w:rPr>
                <w:rFonts w:ascii="Consolas" w:hAnsi="Consolas" w:cs="Consolas"/>
                <w:noProof/>
                <w:color w:val="008000"/>
                <w:kern w:val="0"/>
                <w:sz w:val="19"/>
                <w:szCs w:val="19"/>
                <w:lang w:eastAsia="zh-CN"/>
              </w:rPr>
              <w:t xml:space="preserve"> File log sink. </w:t>
            </w:r>
            <w:r w:rsidRPr="008C38C1">
              <w:rPr>
                <w:rFonts w:ascii="Consolas" w:hAnsi="Consolas" w:cs="Consolas"/>
                <w:noProof/>
                <w:color w:val="008000"/>
                <w:kern w:val="0"/>
                <w:sz w:val="19"/>
                <w:szCs w:val="19"/>
                <w:lang w:eastAsia="zh-CN"/>
              </w:rPr>
              <w:t xml:space="preserve">Id is name, directory is the dir which log will stored in. </w:t>
            </w:r>
            <w:r w:rsidR="0093356B">
              <w:rPr>
                <w:rFonts w:ascii="Consolas" w:hAnsi="Consolas" w:cs="Consolas"/>
                <w:noProof/>
                <w:color w:val="008000"/>
                <w:kern w:val="0"/>
                <w:sz w:val="19"/>
                <w:szCs w:val="19"/>
                <w:lang w:eastAsia="zh-CN"/>
              </w:rPr>
              <w:t>F</w:t>
            </w:r>
            <w:r w:rsidRPr="008C38C1">
              <w:rPr>
                <w:rFonts w:ascii="Consolas" w:hAnsi="Consolas" w:cs="Consolas"/>
                <w:noProof/>
                <w:color w:val="008000"/>
                <w:kern w:val="0"/>
                <w:sz w:val="19"/>
                <w:szCs w:val="19"/>
                <w:lang w:eastAsia="zh-CN"/>
              </w:rPr>
              <w:t>ile is the name of log. Format only can be ‘text’</w:t>
            </w:r>
            <w:r w:rsidRPr="008C38C1">
              <w:rPr>
                <w:rFonts w:ascii="Consolas" w:hAnsi="Consolas" w:cs="Consolas"/>
                <w:noProof/>
                <w:color w:val="0000FF"/>
                <w:kern w:val="0"/>
                <w:sz w:val="19"/>
                <w:szCs w:val="19"/>
                <w:lang w:eastAsia="zh-CN"/>
              </w:rPr>
              <w:t>--&gt;</w:t>
            </w:r>
          </w:p>
          <w:p w14:paraId="46CE77D7"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File</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id</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MyLog</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directory</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file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Mylog.txt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format</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text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/&gt;       </w:t>
            </w:r>
          </w:p>
          <w:p w14:paraId="79D85D47"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Sinks</w:t>
            </w:r>
            <w:r w:rsidRPr="008C38C1">
              <w:rPr>
                <w:rFonts w:ascii="Consolas" w:hAnsi="Consolas" w:cs="Consolas"/>
                <w:noProof/>
                <w:color w:val="0000FF"/>
                <w:kern w:val="0"/>
                <w:sz w:val="19"/>
                <w:szCs w:val="19"/>
                <w:lang w:eastAsia="zh-CN"/>
              </w:rPr>
              <w:t>&gt;</w:t>
            </w:r>
          </w:p>
          <w:p w14:paraId="7C7F5564"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w:t>
            </w:r>
          </w:p>
          <w:p w14:paraId="3BFBCD0C"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Profiles</w:t>
            </w:r>
            <w:r w:rsidRPr="008C38C1">
              <w:rPr>
                <w:rFonts w:ascii="Consolas" w:hAnsi="Consolas" w:cs="Consolas"/>
                <w:noProof/>
                <w:color w:val="0000FF"/>
                <w:kern w:val="0"/>
                <w:sz w:val="19"/>
                <w:szCs w:val="19"/>
                <w:lang w:eastAsia="zh-CN"/>
              </w:rPr>
              <w:t>&gt;</w:t>
            </w:r>
          </w:p>
          <w:p w14:paraId="45F6189B" w14:textId="67353463"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008000"/>
                <w:kern w:val="0"/>
                <w:sz w:val="19"/>
                <w:szCs w:val="19"/>
                <w:lang w:eastAsia="zh-CN"/>
              </w:rPr>
              <w:t xml:space="preserve"> Name of the profile.</w:t>
            </w:r>
            <w:r w:rsidRPr="008C38C1">
              <w:rPr>
                <w:rFonts w:ascii="Consolas" w:hAnsi="Consolas" w:cs="Consolas"/>
                <w:noProof/>
                <w:color w:val="0000FF"/>
                <w:kern w:val="0"/>
                <w:sz w:val="19"/>
                <w:szCs w:val="19"/>
                <w:lang w:eastAsia="zh-CN"/>
              </w:rPr>
              <w:t>--&gt;</w:t>
            </w:r>
          </w:p>
          <w:p w14:paraId="0D1AC495" w14:textId="7F27ADCD" w:rsidR="00D8149D" w:rsidRPr="008A78C0"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w:t>
            </w:r>
            <w:r w:rsidRPr="008A78C0">
              <w:rPr>
                <w:rFonts w:ascii="Consolas" w:hAnsi="Consolas" w:cs="Consolas"/>
                <w:noProof/>
                <w:color w:val="0000FF"/>
                <w:kern w:val="0"/>
                <w:sz w:val="19"/>
                <w:szCs w:val="19"/>
                <w:lang w:eastAsia="zh-CN"/>
              </w:rPr>
              <w:t>&lt;</w:t>
            </w:r>
            <w:r w:rsidRPr="008A78C0">
              <w:rPr>
                <w:rFonts w:ascii="Consolas" w:hAnsi="Consolas" w:cs="Consolas"/>
                <w:noProof/>
                <w:color w:val="A31515"/>
                <w:kern w:val="0"/>
                <w:sz w:val="19"/>
                <w:szCs w:val="19"/>
                <w:lang w:eastAsia="zh-CN"/>
              </w:rPr>
              <w:t>Profile</w:t>
            </w:r>
            <w:r w:rsidRPr="008A78C0">
              <w:rPr>
                <w:rFonts w:ascii="Consolas" w:hAnsi="Consolas" w:cs="Consolas"/>
                <w:noProof/>
                <w:color w:val="0000FF"/>
                <w:kern w:val="0"/>
                <w:sz w:val="19"/>
                <w:szCs w:val="19"/>
                <w:lang w:eastAsia="zh-CN"/>
              </w:rPr>
              <w:t xml:space="preserve"> </w:t>
            </w:r>
            <w:r w:rsidRPr="008A78C0">
              <w:rPr>
                <w:rFonts w:ascii="Consolas" w:hAnsi="Consolas" w:cs="Consolas"/>
                <w:noProof/>
                <w:color w:val="FF0000"/>
                <w:kern w:val="0"/>
                <w:sz w:val="19"/>
                <w:szCs w:val="19"/>
                <w:lang w:eastAsia="zh-CN"/>
              </w:rPr>
              <w:t>name</w:t>
            </w:r>
            <w:r w:rsidRPr="008A78C0">
              <w:rPr>
                <w:rFonts w:ascii="Consolas" w:hAnsi="Consolas" w:cs="Consolas"/>
                <w:noProof/>
                <w:color w:val="0000FF"/>
                <w:kern w:val="0"/>
                <w:sz w:val="19"/>
                <w:szCs w:val="19"/>
                <w:lang w:eastAsia="zh-CN"/>
              </w:rPr>
              <w:t>=</w:t>
            </w:r>
            <w:r w:rsidRPr="008A78C0">
              <w:rPr>
                <w:rFonts w:ascii="Consolas" w:hAnsi="Consolas" w:cs="Consolas"/>
                <w:noProof/>
                <w:kern w:val="0"/>
                <w:sz w:val="19"/>
                <w:szCs w:val="19"/>
                <w:lang w:eastAsia="zh-CN"/>
              </w:rPr>
              <w:t>"</w:t>
            </w:r>
            <w:r w:rsidRPr="008A78C0">
              <w:rPr>
                <w:rFonts w:ascii="Consolas" w:hAnsi="Consolas" w:cs="Consolas"/>
                <w:noProof/>
                <w:color w:val="0000FF"/>
                <w:kern w:val="0"/>
                <w:sz w:val="19"/>
                <w:szCs w:val="19"/>
                <w:lang w:eastAsia="zh-CN"/>
              </w:rPr>
              <w:t>Verbose</w:t>
            </w:r>
            <w:r w:rsidRPr="008A78C0">
              <w:rPr>
                <w:rFonts w:ascii="Consolas" w:hAnsi="Consolas" w:cs="Consolas"/>
                <w:noProof/>
                <w:kern w:val="0"/>
                <w:sz w:val="19"/>
                <w:szCs w:val="19"/>
                <w:lang w:eastAsia="zh-CN"/>
              </w:rPr>
              <w:t>"</w:t>
            </w:r>
            <w:r w:rsidRPr="008A78C0">
              <w:rPr>
                <w:rFonts w:ascii="Consolas" w:hAnsi="Consolas" w:cs="Consolas"/>
                <w:noProof/>
                <w:color w:val="0000FF"/>
                <w:kern w:val="0"/>
                <w:sz w:val="19"/>
                <w:szCs w:val="19"/>
                <w:lang w:eastAsia="zh-CN"/>
              </w:rPr>
              <w:t xml:space="preserve"> </w:t>
            </w:r>
            <w:r w:rsidRPr="008A78C0">
              <w:rPr>
                <w:rFonts w:ascii="Consolas" w:hAnsi="Consolas" w:cs="Consolas"/>
                <w:noProof/>
                <w:color w:val="FF0000"/>
                <w:kern w:val="0"/>
                <w:sz w:val="19"/>
                <w:szCs w:val="19"/>
                <w:lang w:eastAsia="zh-CN"/>
              </w:rPr>
              <w:t>extends</w:t>
            </w:r>
            <w:r w:rsidRPr="008A78C0">
              <w:rPr>
                <w:rFonts w:ascii="Consolas" w:hAnsi="Consolas" w:cs="Consolas"/>
                <w:noProof/>
                <w:color w:val="0000FF"/>
                <w:kern w:val="0"/>
                <w:sz w:val="19"/>
                <w:szCs w:val="19"/>
                <w:lang w:eastAsia="zh-CN"/>
              </w:rPr>
              <w:t>=</w:t>
            </w:r>
            <w:r w:rsidRPr="008A78C0">
              <w:rPr>
                <w:rFonts w:ascii="Consolas" w:hAnsi="Consolas" w:cs="Consolas"/>
                <w:noProof/>
                <w:kern w:val="0"/>
                <w:sz w:val="19"/>
                <w:szCs w:val="19"/>
                <w:lang w:eastAsia="zh-CN"/>
              </w:rPr>
              <w:t>"</w:t>
            </w:r>
            <w:r w:rsidRPr="008A78C0">
              <w:rPr>
                <w:rFonts w:ascii="Consolas" w:hAnsi="Consolas" w:cs="Consolas"/>
                <w:noProof/>
                <w:color w:val="0000FF"/>
                <w:kern w:val="0"/>
                <w:sz w:val="19"/>
                <w:szCs w:val="19"/>
                <w:lang w:eastAsia="zh-CN"/>
              </w:rPr>
              <w:t>Error</w:t>
            </w:r>
            <w:r w:rsidRPr="008A78C0">
              <w:rPr>
                <w:rFonts w:ascii="Consolas" w:hAnsi="Consolas" w:cs="Consolas"/>
                <w:noProof/>
                <w:kern w:val="0"/>
                <w:sz w:val="19"/>
                <w:szCs w:val="19"/>
                <w:lang w:eastAsia="zh-CN"/>
              </w:rPr>
              <w:t>"</w:t>
            </w:r>
            <w:r w:rsidRPr="008A78C0">
              <w:rPr>
                <w:rFonts w:ascii="Consolas" w:hAnsi="Consolas" w:cs="Consolas"/>
                <w:noProof/>
                <w:color w:val="0000FF"/>
                <w:kern w:val="0"/>
                <w:sz w:val="19"/>
                <w:szCs w:val="19"/>
                <w:lang w:eastAsia="zh-CN"/>
              </w:rPr>
              <w:t>&gt;</w:t>
            </w:r>
          </w:p>
          <w:p w14:paraId="56F44C8A" w14:textId="55BB5178" w:rsidR="00D8149D" w:rsidRPr="008C38C1" w:rsidRDefault="00D8149D" w:rsidP="00D8149D">
            <w:pPr>
              <w:autoSpaceDE w:val="0"/>
              <w:autoSpaceDN w:val="0"/>
              <w:adjustRightInd w:val="0"/>
              <w:spacing w:before="0" w:after="0" w:line="240" w:lineRule="auto"/>
              <w:rPr>
                <w:rFonts w:ascii="Consolas" w:hAnsi="Consolas" w:cs="Consolas"/>
                <w:noProof/>
                <w:color w:val="008000"/>
                <w:kern w:val="0"/>
                <w:sz w:val="19"/>
                <w:szCs w:val="19"/>
                <w:lang w:eastAsia="zh-CN"/>
              </w:rPr>
            </w:pPr>
            <w:r w:rsidRPr="008A78C0">
              <w:rPr>
                <w:rFonts w:ascii="Consolas" w:hAnsi="Consolas" w:cs="Consolas"/>
                <w:noProof/>
                <w:color w:val="0000FF"/>
                <w:kern w:val="0"/>
                <w:sz w:val="19"/>
                <w:szCs w:val="19"/>
                <w:lang w:eastAsia="zh-CN"/>
              </w:rPr>
              <w:t xml:space="preserve">        </w:t>
            </w:r>
            <w:r w:rsidRPr="008C38C1">
              <w:rPr>
                <w:rFonts w:ascii="Consolas" w:hAnsi="Consolas" w:cs="Consolas"/>
                <w:noProof/>
                <w:color w:val="0000FF"/>
                <w:kern w:val="0"/>
                <w:sz w:val="19"/>
                <w:szCs w:val="19"/>
                <w:lang w:eastAsia="zh-CN"/>
              </w:rPr>
              <w:t>&lt;!</w:t>
            </w:r>
            <w:r w:rsidR="00AF7AEE">
              <w:rPr>
                <w:rFonts w:ascii="Consolas" w:hAnsi="Consolas" w:cs="Consolas"/>
                <w:noProof/>
                <w:color w:val="0000FF"/>
                <w:kern w:val="0"/>
                <w:sz w:val="19"/>
                <w:szCs w:val="19"/>
                <w:lang w:eastAsia="zh-CN"/>
              </w:rPr>
              <w:t>--</w:t>
            </w:r>
            <w:r w:rsidR="007D2117">
              <w:rPr>
                <w:rFonts w:ascii="Consolas" w:hAnsi="Consolas" w:cs="Consolas"/>
                <w:noProof/>
                <w:color w:val="008000"/>
                <w:kern w:val="0"/>
                <w:sz w:val="19"/>
                <w:szCs w:val="19"/>
                <w:lang w:eastAsia="zh-CN"/>
              </w:rPr>
              <w:t>“</w:t>
            </w:r>
            <w:r w:rsidRPr="008C38C1">
              <w:rPr>
                <w:rFonts w:ascii="Consolas" w:hAnsi="Consolas" w:cs="Consolas"/>
                <w:noProof/>
                <w:color w:val="008000"/>
                <w:kern w:val="0"/>
                <w:sz w:val="19"/>
                <w:szCs w:val="19"/>
                <w:lang w:eastAsia="zh-CN"/>
              </w:rPr>
              <w:t>kind</w:t>
            </w:r>
            <w:r w:rsidR="007D2117">
              <w:rPr>
                <w:rFonts w:ascii="Consolas" w:hAnsi="Consolas" w:cs="Consolas"/>
                <w:noProof/>
                <w:color w:val="008000"/>
                <w:kern w:val="0"/>
                <w:sz w:val="19"/>
                <w:szCs w:val="19"/>
                <w:lang w:eastAsia="zh-CN"/>
              </w:rPr>
              <w:t>”</w:t>
            </w:r>
            <w:r w:rsidRPr="008C38C1">
              <w:rPr>
                <w:rFonts w:ascii="Consolas" w:hAnsi="Consolas" w:cs="Consolas"/>
                <w:noProof/>
                <w:color w:val="008000"/>
                <w:kern w:val="0"/>
                <w:sz w:val="19"/>
                <w:szCs w:val="19"/>
                <w:lang w:eastAsia="zh-CN"/>
              </w:rPr>
              <w:t xml:space="preserve"> </w:t>
            </w:r>
            <w:r w:rsidR="007D2117">
              <w:rPr>
                <w:rFonts w:ascii="Consolas" w:hAnsi="Consolas" w:cs="Consolas"/>
                <w:noProof/>
                <w:color w:val="008000"/>
                <w:kern w:val="0"/>
                <w:sz w:val="19"/>
                <w:szCs w:val="19"/>
                <w:lang w:eastAsia="zh-CN"/>
              </w:rPr>
              <w:t>is the name of log entry</w:t>
            </w:r>
            <w:r w:rsidRPr="008C38C1">
              <w:rPr>
                <w:rFonts w:ascii="Consolas" w:hAnsi="Consolas" w:cs="Consolas"/>
                <w:noProof/>
                <w:color w:val="008000"/>
                <w:kern w:val="0"/>
                <w:sz w:val="19"/>
                <w:szCs w:val="19"/>
                <w:lang w:eastAsia="zh-CN"/>
              </w:rPr>
              <w:t xml:space="preserve">. </w:t>
            </w:r>
            <w:r w:rsidR="007D2117">
              <w:rPr>
                <w:rFonts w:ascii="Consolas" w:hAnsi="Consolas" w:cs="Consolas"/>
                <w:noProof/>
                <w:color w:val="008000"/>
                <w:kern w:val="0"/>
                <w:sz w:val="19"/>
                <w:szCs w:val="19"/>
                <w:lang w:eastAsia="zh-CN"/>
              </w:rPr>
              <w:t>“sink” is where the log messages</w:t>
            </w:r>
            <w:r w:rsidRPr="008C38C1">
              <w:rPr>
                <w:rFonts w:ascii="Consolas" w:hAnsi="Consolas" w:cs="Consolas"/>
                <w:noProof/>
                <w:color w:val="008000"/>
                <w:kern w:val="0"/>
                <w:sz w:val="19"/>
                <w:szCs w:val="19"/>
                <w:lang w:eastAsia="zh-CN"/>
              </w:rPr>
              <w:t>.</w:t>
            </w:r>
          </w:p>
          <w:p w14:paraId="75291DC0" w14:textId="4FBFF52D"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8000"/>
                <w:kern w:val="0"/>
                <w:sz w:val="19"/>
                <w:szCs w:val="19"/>
                <w:lang w:eastAsia="zh-CN"/>
              </w:rPr>
              <w:t xml:space="preserve">         </w:t>
            </w:r>
            <w:r w:rsidR="007D2117">
              <w:rPr>
                <w:rFonts w:ascii="Consolas" w:hAnsi="Consolas" w:cs="Consolas"/>
                <w:noProof/>
                <w:color w:val="008000"/>
                <w:kern w:val="0"/>
                <w:sz w:val="19"/>
                <w:szCs w:val="19"/>
                <w:lang w:eastAsia="zh-CN"/>
              </w:rPr>
              <w:t>Will log. Delete=”true” means disable the rule</w:t>
            </w:r>
            <w:r w:rsidRPr="008C38C1">
              <w:rPr>
                <w:rFonts w:ascii="Consolas" w:hAnsi="Consolas" w:cs="Consolas"/>
                <w:noProof/>
                <w:color w:val="008000"/>
                <w:kern w:val="0"/>
                <w:sz w:val="19"/>
                <w:szCs w:val="19"/>
                <w:lang w:eastAsia="zh-CN"/>
              </w:rPr>
              <w:t xml:space="preserve">. </w:t>
            </w:r>
            <w:r w:rsidRPr="008C38C1">
              <w:rPr>
                <w:rFonts w:ascii="Consolas" w:hAnsi="Consolas" w:cs="Consolas"/>
                <w:noProof/>
                <w:color w:val="0000FF"/>
                <w:kern w:val="0"/>
                <w:sz w:val="19"/>
                <w:szCs w:val="19"/>
                <w:lang w:eastAsia="zh-CN"/>
              </w:rPr>
              <w:t>--&gt;</w:t>
            </w:r>
          </w:p>
          <w:p w14:paraId="456743DD"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Rule</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kind</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CheckSucceeded</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sink</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Console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delete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false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/&gt;        </w:t>
            </w:r>
          </w:p>
          <w:p w14:paraId="25A34B88"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Rule</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kind</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Comment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sink</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Console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delete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false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/&gt;</w:t>
            </w:r>
          </w:p>
          <w:p w14:paraId="04955682"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Rule</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kind</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Debug</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sink</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Console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delete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false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/&gt;</w:t>
            </w:r>
          </w:p>
          <w:p w14:paraId="7024723F"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Rule</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kind</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CheckSucceeded</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sink</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MyLog</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delete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false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/&gt;</w:t>
            </w:r>
          </w:p>
          <w:p w14:paraId="413FBD7E"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Rule</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kind</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Comment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sink</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MyLog</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 </w:t>
            </w:r>
            <w:r w:rsidRPr="008C38C1">
              <w:rPr>
                <w:rFonts w:ascii="Consolas" w:hAnsi="Consolas" w:cs="Consolas"/>
                <w:noProof/>
                <w:color w:val="FF0000"/>
                <w:kern w:val="0"/>
                <w:sz w:val="19"/>
                <w:szCs w:val="19"/>
                <w:lang w:eastAsia="zh-CN"/>
              </w:rPr>
              <w:t>delete</w:t>
            </w:r>
            <w:r w:rsidRPr="008C38C1">
              <w:rPr>
                <w:rFonts w:ascii="Consolas" w:hAnsi="Consolas" w:cs="Consolas"/>
                <w:noProof/>
                <w:color w:val="0000FF"/>
                <w:kern w:val="0"/>
                <w:sz w:val="19"/>
                <w:szCs w:val="19"/>
                <w:lang w:eastAsia="zh-CN"/>
              </w:rPr>
              <w:t>=</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false</w:t>
            </w:r>
            <w:r w:rsidRPr="008C38C1">
              <w:rPr>
                <w:rFonts w:ascii="Consolas" w:hAnsi="Consolas" w:cs="Consolas"/>
                <w:noProof/>
                <w:kern w:val="0"/>
                <w:sz w:val="19"/>
                <w:szCs w:val="19"/>
                <w:lang w:eastAsia="zh-CN"/>
              </w:rPr>
              <w:t>"</w:t>
            </w:r>
            <w:r w:rsidRPr="008C38C1">
              <w:rPr>
                <w:rFonts w:ascii="Consolas" w:hAnsi="Consolas" w:cs="Consolas"/>
                <w:noProof/>
                <w:color w:val="0000FF"/>
                <w:kern w:val="0"/>
                <w:sz w:val="19"/>
                <w:szCs w:val="19"/>
                <w:lang w:eastAsia="zh-CN"/>
              </w:rPr>
              <w:t xml:space="preserve">/&gt;        </w:t>
            </w:r>
          </w:p>
          <w:p w14:paraId="4555661C"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Profile</w:t>
            </w:r>
            <w:r w:rsidRPr="008C38C1">
              <w:rPr>
                <w:rFonts w:ascii="Consolas" w:hAnsi="Consolas" w:cs="Consolas"/>
                <w:noProof/>
                <w:color w:val="0000FF"/>
                <w:kern w:val="0"/>
                <w:sz w:val="19"/>
                <w:szCs w:val="19"/>
                <w:lang w:eastAsia="zh-CN"/>
              </w:rPr>
              <w:t>&gt;</w:t>
            </w:r>
          </w:p>
          <w:p w14:paraId="783B2A1E"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Profiles</w:t>
            </w:r>
            <w:r w:rsidRPr="008C38C1">
              <w:rPr>
                <w:rFonts w:ascii="Consolas" w:hAnsi="Consolas" w:cs="Consolas"/>
                <w:noProof/>
                <w:color w:val="0000FF"/>
                <w:kern w:val="0"/>
                <w:sz w:val="19"/>
                <w:szCs w:val="19"/>
                <w:lang w:eastAsia="zh-CN"/>
              </w:rPr>
              <w:t>&gt;</w:t>
            </w:r>
          </w:p>
          <w:p w14:paraId="10CBBAF6"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 xml:space="preserve">  &lt;/</w:t>
            </w:r>
            <w:r w:rsidRPr="008C38C1">
              <w:rPr>
                <w:rFonts w:ascii="Consolas" w:hAnsi="Consolas" w:cs="Consolas"/>
                <w:noProof/>
                <w:color w:val="A31515"/>
                <w:kern w:val="0"/>
                <w:sz w:val="19"/>
                <w:szCs w:val="19"/>
                <w:lang w:eastAsia="zh-CN"/>
              </w:rPr>
              <w:t>TestLog</w:t>
            </w:r>
            <w:r w:rsidRPr="008C38C1">
              <w:rPr>
                <w:rFonts w:ascii="Consolas" w:hAnsi="Consolas" w:cs="Consolas"/>
                <w:noProof/>
                <w:color w:val="0000FF"/>
                <w:kern w:val="0"/>
                <w:sz w:val="19"/>
                <w:szCs w:val="19"/>
                <w:lang w:eastAsia="zh-CN"/>
              </w:rPr>
              <w:t>&gt;</w:t>
            </w:r>
          </w:p>
          <w:p w14:paraId="72D01ECB" w14:textId="77777777" w:rsidR="00D8149D" w:rsidRPr="008C38C1" w:rsidRDefault="00D8149D" w:rsidP="00D8149D">
            <w:pPr>
              <w:autoSpaceDE w:val="0"/>
              <w:autoSpaceDN w:val="0"/>
              <w:adjustRightInd w:val="0"/>
              <w:spacing w:before="0" w:after="0" w:line="240" w:lineRule="auto"/>
              <w:rPr>
                <w:rFonts w:ascii="Consolas" w:hAnsi="Consolas" w:cs="Consolas"/>
                <w:noProof/>
                <w:color w:val="0000FF"/>
                <w:kern w:val="0"/>
                <w:sz w:val="19"/>
                <w:szCs w:val="19"/>
                <w:lang w:eastAsia="zh-CN"/>
              </w:rPr>
            </w:pPr>
            <w:r w:rsidRPr="008C38C1">
              <w:rPr>
                <w:rFonts w:ascii="Consolas" w:hAnsi="Consolas" w:cs="Consolas"/>
                <w:noProof/>
                <w:color w:val="0000FF"/>
                <w:kern w:val="0"/>
                <w:sz w:val="19"/>
                <w:szCs w:val="19"/>
                <w:lang w:eastAsia="zh-CN"/>
              </w:rPr>
              <w:t>&lt;/</w:t>
            </w:r>
            <w:r w:rsidRPr="008C38C1">
              <w:rPr>
                <w:rFonts w:ascii="Consolas" w:hAnsi="Consolas" w:cs="Consolas"/>
                <w:noProof/>
                <w:color w:val="A31515"/>
                <w:kern w:val="0"/>
                <w:sz w:val="19"/>
                <w:szCs w:val="19"/>
                <w:lang w:eastAsia="zh-CN"/>
              </w:rPr>
              <w:t>TestSite</w:t>
            </w:r>
            <w:r w:rsidRPr="008C38C1">
              <w:rPr>
                <w:rFonts w:ascii="Consolas" w:hAnsi="Consolas" w:cs="Consolas"/>
                <w:noProof/>
                <w:color w:val="0000FF"/>
                <w:kern w:val="0"/>
                <w:sz w:val="19"/>
                <w:szCs w:val="19"/>
                <w:lang w:eastAsia="zh-CN"/>
              </w:rPr>
              <w:t>&gt;</w:t>
            </w:r>
          </w:p>
        </w:tc>
      </w:tr>
    </w:tbl>
    <w:p w14:paraId="19470A60" w14:textId="77777777" w:rsidR="00D8149D" w:rsidRPr="008C38C1" w:rsidRDefault="00D8149D" w:rsidP="00D8149D">
      <w:pPr>
        <w:pStyle w:val="Heading3"/>
      </w:pPr>
      <w:r w:rsidRPr="008C38C1">
        <w:lastRenderedPageBreak/>
        <w:t>Create a test class</w:t>
      </w:r>
    </w:p>
    <w:p w14:paraId="620DE985" w14:textId="77A114F7" w:rsidR="00590509" w:rsidRDefault="00590509" w:rsidP="00D8149D">
      <w:pPr>
        <w:rPr>
          <w:sz w:val="19"/>
          <w:szCs w:val="19"/>
        </w:rPr>
      </w:pPr>
      <w:r>
        <w:rPr>
          <w:sz w:val="19"/>
          <w:szCs w:val="19"/>
        </w:rPr>
        <w:t xml:space="preserve">A test class must inherit from base class </w:t>
      </w:r>
      <w:proofErr w:type="spellStart"/>
      <w:r>
        <w:rPr>
          <w:sz w:val="19"/>
          <w:szCs w:val="19"/>
        </w:rPr>
        <w:t>TestClassBase</w:t>
      </w:r>
      <w:proofErr w:type="spellEnd"/>
      <w:r>
        <w:rPr>
          <w:sz w:val="19"/>
          <w:szCs w:val="19"/>
        </w:rPr>
        <w:t xml:space="preserve"> and must have </w:t>
      </w:r>
      <w:proofErr w:type="spellStart"/>
      <w:r>
        <w:rPr>
          <w:sz w:val="19"/>
          <w:szCs w:val="19"/>
        </w:rPr>
        <w:t>TestClass</w:t>
      </w:r>
      <w:proofErr w:type="spellEnd"/>
      <w:r>
        <w:rPr>
          <w:sz w:val="19"/>
          <w:szCs w:val="19"/>
        </w:rPr>
        <w:t xml:space="preserve"> attribute.</w:t>
      </w:r>
    </w:p>
    <w:p w14:paraId="5565BEDE" w14:textId="77777777" w:rsidR="00D8149D" w:rsidRPr="00125A4F" w:rsidRDefault="00D8149D" w:rsidP="00D8149D">
      <w:pPr>
        <w:rPr>
          <w:sz w:val="19"/>
          <w:szCs w:val="19"/>
        </w:rPr>
      </w:pPr>
      <w:r w:rsidRPr="00125A4F">
        <w:rPr>
          <w:sz w:val="19"/>
          <w:szCs w:val="19"/>
        </w:rPr>
        <w:t xml:space="preserve">Create a C# file -- </w:t>
      </w:r>
      <w:proofErr w:type="spellStart"/>
      <w:r w:rsidRPr="00125A4F">
        <w:rPr>
          <w:sz w:val="19"/>
          <w:szCs w:val="19"/>
        </w:rPr>
        <w:t>HelloWorld.cs</w:t>
      </w:r>
      <w:proofErr w:type="spellEnd"/>
      <w:r w:rsidRPr="00125A4F">
        <w:rPr>
          <w:sz w:val="19"/>
          <w:szCs w:val="19"/>
        </w:rPr>
        <w:t>:</w:t>
      </w:r>
    </w:p>
    <w:tbl>
      <w:tblPr>
        <w:tblStyle w:val="TableGrid"/>
        <w:tblW w:w="0" w:type="auto"/>
        <w:tblLook w:val="04A0" w:firstRow="1" w:lastRow="0" w:firstColumn="1" w:lastColumn="0" w:noHBand="0" w:noVBand="1"/>
      </w:tblPr>
      <w:tblGrid>
        <w:gridCol w:w="8630"/>
      </w:tblGrid>
      <w:tr w:rsidR="00D8149D" w:rsidRPr="008C38C1" w14:paraId="7183A4E3" w14:textId="77777777" w:rsidTr="00D8149D">
        <w:tc>
          <w:tcPr>
            <w:tcW w:w="8856" w:type="dxa"/>
          </w:tcPr>
          <w:p w14:paraId="3B583B1E"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System;</w:t>
            </w:r>
          </w:p>
          <w:p w14:paraId="42E0BA07"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System.Text;</w:t>
            </w:r>
          </w:p>
          <w:p w14:paraId="424D6700"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System.Collections.Generic;</w:t>
            </w:r>
          </w:p>
          <w:p w14:paraId="2E753747"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Microsoft.VisualStudio.TestTools.UnitTesting;</w:t>
            </w:r>
          </w:p>
          <w:p w14:paraId="61D6752F"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7B5A7678"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Microsoft.Protocols.TestTools;</w:t>
            </w:r>
          </w:p>
          <w:p w14:paraId="587FD719"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3B6BBD83"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namespace</w:t>
            </w:r>
            <w:r w:rsidRPr="008C38C1">
              <w:rPr>
                <w:rFonts w:ascii="Consolas" w:hAnsi="Consolas" w:cs="Consolas"/>
                <w:noProof/>
                <w:kern w:val="0"/>
                <w:sz w:val="19"/>
                <w:szCs w:val="19"/>
                <w:lang w:eastAsia="zh-CN"/>
              </w:rPr>
              <w:t xml:space="preserve"> HelloWorld</w:t>
            </w:r>
          </w:p>
          <w:p w14:paraId="2F5225DB"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w:t>
            </w:r>
          </w:p>
          <w:p w14:paraId="7D82FF2C" w14:textId="77777777" w:rsidR="00D8149D" w:rsidRPr="008C38C1" w:rsidRDefault="00D8149D" w:rsidP="00D8149D">
            <w:pPr>
              <w:autoSpaceDE w:val="0"/>
              <w:autoSpaceDN w:val="0"/>
              <w:adjustRightInd w:val="0"/>
              <w:spacing w:before="0" w:after="0" w:line="240" w:lineRule="auto"/>
              <w:rPr>
                <w:rFonts w:ascii="Consolas" w:hAnsi="Consolas" w:cs="Consolas"/>
                <w:noProof/>
                <w:color w:val="808080"/>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808080"/>
                <w:kern w:val="0"/>
                <w:sz w:val="19"/>
                <w:szCs w:val="19"/>
                <w:lang w:eastAsia="zh-CN"/>
              </w:rPr>
              <w:t>///</w:t>
            </w:r>
            <w:r w:rsidRPr="008C38C1">
              <w:rPr>
                <w:rFonts w:ascii="Consolas" w:hAnsi="Consolas" w:cs="Consolas"/>
                <w:noProof/>
                <w:color w:val="008000"/>
                <w:kern w:val="0"/>
                <w:sz w:val="19"/>
                <w:szCs w:val="19"/>
                <w:lang w:eastAsia="zh-CN"/>
              </w:rPr>
              <w:t xml:space="preserve"> </w:t>
            </w:r>
            <w:r w:rsidRPr="008C38C1">
              <w:rPr>
                <w:rFonts w:ascii="Consolas" w:hAnsi="Consolas" w:cs="Consolas"/>
                <w:noProof/>
                <w:color w:val="808080"/>
                <w:kern w:val="0"/>
                <w:sz w:val="19"/>
                <w:szCs w:val="19"/>
                <w:lang w:eastAsia="zh-CN"/>
              </w:rPr>
              <w:t>&lt;summary&gt;</w:t>
            </w:r>
          </w:p>
          <w:p w14:paraId="2584392A" w14:textId="77777777" w:rsidR="00D8149D" w:rsidRPr="008C38C1" w:rsidRDefault="00D8149D" w:rsidP="00D8149D">
            <w:pPr>
              <w:autoSpaceDE w:val="0"/>
              <w:autoSpaceDN w:val="0"/>
              <w:adjustRightInd w:val="0"/>
              <w:spacing w:before="0" w:after="0" w:line="240" w:lineRule="auto"/>
              <w:rPr>
                <w:rFonts w:ascii="Consolas" w:hAnsi="Consolas" w:cs="Consolas"/>
                <w:noProof/>
                <w:color w:val="008000"/>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808080"/>
                <w:kern w:val="0"/>
                <w:sz w:val="19"/>
                <w:szCs w:val="19"/>
                <w:lang w:eastAsia="zh-CN"/>
              </w:rPr>
              <w:t>///</w:t>
            </w:r>
            <w:r w:rsidRPr="008C38C1">
              <w:rPr>
                <w:rFonts w:ascii="Consolas" w:hAnsi="Consolas" w:cs="Consolas"/>
                <w:noProof/>
                <w:color w:val="008000"/>
                <w:kern w:val="0"/>
                <w:sz w:val="19"/>
                <w:szCs w:val="19"/>
                <w:lang w:eastAsia="zh-CN"/>
              </w:rPr>
              <w:t xml:space="preserve"> Hello World PTF test class</w:t>
            </w:r>
          </w:p>
          <w:p w14:paraId="5C91D59A" w14:textId="77777777" w:rsidR="00D8149D" w:rsidRPr="008C38C1" w:rsidRDefault="00D8149D" w:rsidP="00D8149D">
            <w:pPr>
              <w:autoSpaceDE w:val="0"/>
              <w:autoSpaceDN w:val="0"/>
              <w:adjustRightInd w:val="0"/>
              <w:spacing w:before="0" w:after="0" w:line="240" w:lineRule="auto"/>
              <w:rPr>
                <w:rFonts w:ascii="Consolas" w:hAnsi="Consolas" w:cs="Consolas"/>
                <w:noProof/>
                <w:color w:val="808080"/>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808080"/>
                <w:kern w:val="0"/>
                <w:sz w:val="19"/>
                <w:szCs w:val="19"/>
                <w:lang w:eastAsia="zh-CN"/>
              </w:rPr>
              <w:t>///</w:t>
            </w:r>
            <w:r w:rsidRPr="008C38C1">
              <w:rPr>
                <w:rFonts w:ascii="Consolas" w:hAnsi="Consolas" w:cs="Consolas"/>
                <w:noProof/>
                <w:color w:val="008000"/>
                <w:kern w:val="0"/>
                <w:sz w:val="19"/>
                <w:szCs w:val="19"/>
                <w:lang w:eastAsia="zh-CN"/>
              </w:rPr>
              <w:t xml:space="preserve"> </w:t>
            </w:r>
            <w:r w:rsidRPr="008C38C1">
              <w:rPr>
                <w:rFonts w:ascii="Consolas" w:hAnsi="Consolas" w:cs="Consolas"/>
                <w:noProof/>
                <w:color w:val="808080"/>
                <w:kern w:val="0"/>
                <w:sz w:val="19"/>
                <w:szCs w:val="19"/>
                <w:lang w:eastAsia="zh-CN"/>
              </w:rPr>
              <w:t>&lt;/summary&gt;</w:t>
            </w:r>
          </w:p>
          <w:p w14:paraId="61BC4A83"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TestClass</w:t>
            </w:r>
            <w:r w:rsidRPr="008C38C1">
              <w:rPr>
                <w:rFonts w:ascii="Consolas" w:hAnsi="Consolas" w:cs="Consolas"/>
                <w:noProof/>
                <w:kern w:val="0"/>
                <w:sz w:val="19"/>
                <w:szCs w:val="19"/>
                <w:lang w:eastAsia="zh-CN"/>
              </w:rPr>
              <w:t>]</w:t>
            </w:r>
          </w:p>
          <w:p w14:paraId="0F836E11" w14:textId="77777777" w:rsidR="00D8149D" w:rsidRPr="008C38C1" w:rsidRDefault="00D8149D" w:rsidP="00D8149D">
            <w:pPr>
              <w:autoSpaceDE w:val="0"/>
              <w:autoSpaceDN w:val="0"/>
              <w:adjustRightInd w:val="0"/>
              <w:spacing w:before="0" w:after="0" w:line="240" w:lineRule="auto"/>
              <w:rPr>
                <w:rFonts w:ascii="Consolas" w:hAnsi="Consolas" w:cs="Consolas"/>
                <w:noProof/>
                <w:color w:val="2B91A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public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class</w:t>
            </w: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HelloWorld</w:t>
            </w:r>
            <w:r w:rsidRPr="008C38C1">
              <w:rPr>
                <w:rFonts w:ascii="Consolas" w:hAnsi="Consolas" w:cs="Consolas"/>
                <w:noProof/>
                <w:kern w:val="0"/>
                <w:sz w:val="19"/>
                <w:szCs w:val="19"/>
                <w:lang w:eastAsia="zh-CN"/>
              </w:rPr>
              <w:t xml:space="preserve"> : </w:t>
            </w:r>
            <w:r w:rsidRPr="008C38C1">
              <w:rPr>
                <w:rFonts w:ascii="Consolas" w:hAnsi="Consolas" w:cs="Consolas"/>
                <w:noProof/>
                <w:color w:val="2B91AF"/>
                <w:kern w:val="0"/>
                <w:sz w:val="19"/>
                <w:szCs w:val="19"/>
                <w:lang w:eastAsia="zh-CN"/>
              </w:rPr>
              <w:t>TestClassBase</w:t>
            </w:r>
          </w:p>
          <w:p w14:paraId="402239EC"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7C14F1F7"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ClassInitialize</w:t>
            </w:r>
            <w:r w:rsidRPr="008C38C1">
              <w:rPr>
                <w:rFonts w:ascii="Consolas" w:hAnsi="Consolas" w:cs="Consolas"/>
                <w:noProof/>
                <w:kern w:val="0"/>
                <w:sz w:val="19"/>
                <w:szCs w:val="19"/>
                <w:lang w:eastAsia="zh-CN"/>
              </w:rPr>
              <w:t>]</w:t>
            </w:r>
          </w:p>
          <w:p w14:paraId="4A938BC3"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public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static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void</w:t>
            </w:r>
            <w:r w:rsidRPr="008C38C1">
              <w:rPr>
                <w:rFonts w:ascii="Consolas" w:hAnsi="Consolas" w:cs="Consolas"/>
                <w:noProof/>
                <w:kern w:val="0"/>
                <w:sz w:val="19"/>
                <w:szCs w:val="19"/>
                <w:lang w:eastAsia="zh-CN"/>
              </w:rPr>
              <w:t xml:space="preserve"> ClassInitialize(</w:t>
            </w:r>
            <w:r w:rsidRPr="008C38C1">
              <w:rPr>
                <w:rFonts w:ascii="Consolas" w:hAnsi="Consolas" w:cs="Consolas"/>
                <w:noProof/>
                <w:color w:val="2B91AF"/>
                <w:kern w:val="0"/>
                <w:sz w:val="19"/>
                <w:szCs w:val="19"/>
                <w:lang w:eastAsia="zh-CN"/>
              </w:rPr>
              <w:t>TestContext</w:t>
            </w:r>
            <w:r w:rsidRPr="008C38C1">
              <w:rPr>
                <w:rFonts w:ascii="Consolas" w:hAnsi="Consolas" w:cs="Consolas"/>
                <w:noProof/>
                <w:kern w:val="0"/>
                <w:sz w:val="19"/>
                <w:szCs w:val="19"/>
                <w:lang w:eastAsia="zh-CN"/>
              </w:rPr>
              <w:t xml:space="preserve"> testContext)</w:t>
            </w:r>
          </w:p>
          <w:p w14:paraId="19659B92"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6A0E00CF"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TestClassBase</w:t>
            </w:r>
            <w:r w:rsidRPr="008C38C1">
              <w:rPr>
                <w:rFonts w:ascii="Consolas" w:hAnsi="Consolas" w:cs="Consolas"/>
                <w:noProof/>
                <w:kern w:val="0"/>
                <w:sz w:val="19"/>
                <w:szCs w:val="19"/>
                <w:lang w:eastAsia="zh-CN"/>
              </w:rPr>
              <w:t xml:space="preserve">.Initialize(testContext, </w:t>
            </w:r>
            <w:r w:rsidRPr="008C38C1">
              <w:rPr>
                <w:rFonts w:ascii="Consolas" w:hAnsi="Consolas" w:cs="Consolas"/>
                <w:noProof/>
                <w:color w:val="A31515"/>
                <w:kern w:val="0"/>
                <w:sz w:val="19"/>
                <w:szCs w:val="19"/>
                <w:lang w:eastAsia="zh-CN"/>
              </w:rPr>
              <w:t>"helloworld"</w:t>
            </w:r>
            <w:r w:rsidRPr="008C38C1">
              <w:rPr>
                <w:rFonts w:ascii="Consolas" w:hAnsi="Consolas" w:cs="Consolas"/>
                <w:noProof/>
                <w:kern w:val="0"/>
                <w:sz w:val="19"/>
                <w:szCs w:val="19"/>
                <w:lang w:eastAsia="zh-CN"/>
              </w:rPr>
              <w:t>);</w:t>
            </w:r>
          </w:p>
          <w:p w14:paraId="3641FE0F"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1CBC5EC4"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018C4C77"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ClassCleanup</w:t>
            </w:r>
            <w:r w:rsidRPr="008C38C1">
              <w:rPr>
                <w:rFonts w:ascii="Consolas" w:hAnsi="Consolas" w:cs="Consolas"/>
                <w:noProof/>
                <w:kern w:val="0"/>
                <w:sz w:val="19"/>
                <w:szCs w:val="19"/>
                <w:lang w:eastAsia="zh-CN"/>
              </w:rPr>
              <w:t>]</w:t>
            </w:r>
          </w:p>
          <w:p w14:paraId="7E5E1ABD"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public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static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void</w:t>
            </w:r>
            <w:r w:rsidRPr="008C38C1">
              <w:rPr>
                <w:rFonts w:ascii="Consolas" w:hAnsi="Consolas" w:cs="Consolas"/>
                <w:noProof/>
                <w:kern w:val="0"/>
                <w:sz w:val="19"/>
                <w:szCs w:val="19"/>
                <w:lang w:eastAsia="zh-CN"/>
              </w:rPr>
              <w:t xml:space="preserve"> ClassCleanup()</w:t>
            </w:r>
          </w:p>
          <w:p w14:paraId="7B34B6A0"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304F0825" w14:textId="4D3E9756"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TestClassBase</w:t>
            </w:r>
            <w:r w:rsidRPr="008C38C1">
              <w:rPr>
                <w:rFonts w:ascii="Consolas" w:hAnsi="Consolas" w:cs="Consolas"/>
                <w:noProof/>
                <w:kern w:val="0"/>
                <w:sz w:val="19"/>
                <w:szCs w:val="19"/>
                <w:lang w:eastAsia="zh-CN"/>
              </w:rPr>
              <w:t>.Cleanup();</w:t>
            </w:r>
          </w:p>
          <w:p w14:paraId="62F83C32"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682A3250"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35D91356"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protected override</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void</w:t>
            </w:r>
            <w:r w:rsidRPr="008C38C1">
              <w:rPr>
                <w:rFonts w:ascii="Consolas" w:hAnsi="Consolas" w:cs="Consolas"/>
                <w:noProof/>
                <w:kern w:val="0"/>
                <w:sz w:val="19"/>
                <w:szCs w:val="19"/>
                <w:lang w:eastAsia="zh-CN"/>
              </w:rPr>
              <w:t xml:space="preserve"> TestInitialize()</w:t>
            </w:r>
          </w:p>
          <w:p w14:paraId="63C78FC6"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79E38E58"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eastAsia="新宋体" w:hAnsi="Consolas" w:cs="Consolas"/>
                <w:noProof/>
                <w:kern w:val="0"/>
                <w:sz w:val="19"/>
                <w:szCs w:val="19"/>
                <w:lang w:eastAsia="zh-CN"/>
              </w:rPr>
              <w:t>BaseTestSite</w:t>
            </w:r>
            <w:r w:rsidRPr="008C38C1">
              <w:rPr>
                <w:rFonts w:ascii="Consolas" w:hAnsi="Consolas" w:cs="Consolas"/>
                <w:noProof/>
                <w:kern w:val="0"/>
                <w:sz w:val="19"/>
                <w:szCs w:val="19"/>
                <w:lang w:eastAsia="zh-CN"/>
              </w:rPr>
              <w:t>.Log.Add(</w:t>
            </w:r>
            <w:r w:rsidRPr="008C38C1">
              <w:rPr>
                <w:rFonts w:ascii="Consolas" w:hAnsi="Consolas" w:cs="Consolas"/>
                <w:noProof/>
                <w:color w:val="2B91AF"/>
                <w:kern w:val="0"/>
                <w:sz w:val="19"/>
                <w:szCs w:val="19"/>
                <w:lang w:eastAsia="zh-CN"/>
              </w:rPr>
              <w:t>LogEntryKind</w:t>
            </w:r>
            <w:r w:rsidRPr="008C38C1">
              <w:rPr>
                <w:rFonts w:ascii="Consolas" w:hAnsi="Consolas" w:cs="Consolas"/>
                <w:noProof/>
                <w:kern w:val="0"/>
                <w:sz w:val="19"/>
                <w:szCs w:val="19"/>
                <w:lang w:eastAsia="zh-CN"/>
              </w:rPr>
              <w:t xml:space="preserve">.Comment, </w:t>
            </w:r>
            <w:r w:rsidRPr="008C38C1">
              <w:rPr>
                <w:rFonts w:ascii="Consolas" w:hAnsi="Consolas" w:cs="Consolas"/>
                <w:noProof/>
                <w:color w:val="A31515"/>
                <w:kern w:val="0"/>
                <w:sz w:val="19"/>
                <w:szCs w:val="19"/>
                <w:lang w:eastAsia="zh-CN"/>
              </w:rPr>
              <w:t>"Test Initialize"</w:t>
            </w:r>
            <w:r w:rsidRPr="008C38C1">
              <w:rPr>
                <w:rFonts w:ascii="Consolas" w:hAnsi="Consolas" w:cs="Consolas"/>
                <w:noProof/>
                <w:kern w:val="0"/>
                <w:sz w:val="19"/>
                <w:szCs w:val="19"/>
                <w:lang w:eastAsia="zh-CN"/>
              </w:rPr>
              <w:t xml:space="preserve">);       </w:t>
            </w:r>
          </w:p>
          <w:p w14:paraId="29D8C9FE"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7CC9F135"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6A377995"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protected</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override</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void</w:t>
            </w:r>
            <w:r w:rsidRPr="008C38C1">
              <w:rPr>
                <w:rFonts w:ascii="Consolas" w:hAnsi="Consolas" w:cs="Consolas"/>
                <w:noProof/>
                <w:kern w:val="0"/>
                <w:sz w:val="19"/>
                <w:szCs w:val="19"/>
                <w:lang w:eastAsia="zh-CN"/>
              </w:rPr>
              <w:t xml:space="preserve"> TestCleanup()</w:t>
            </w:r>
          </w:p>
          <w:p w14:paraId="6D4048BB"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56331496"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lastRenderedPageBreak/>
              <w:t xml:space="preserve">      </w:t>
            </w:r>
            <w:r w:rsidRPr="008C38C1">
              <w:rPr>
                <w:rFonts w:ascii="Consolas" w:eastAsia="新宋体" w:hAnsi="Consolas" w:cs="Consolas"/>
                <w:noProof/>
                <w:kern w:val="0"/>
                <w:sz w:val="19"/>
                <w:szCs w:val="19"/>
                <w:lang w:eastAsia="zh-CN"/>
              </w:rPr>
              <w:t>BaseTestSite</w:t>
            </w:r>
            <w:r w:rsidRPr="008C38C1">
              <w:rPr>
                <w:rFonts w:ascii="Consolas" w:hAnsi="Consolas" w:cs="Consolas"/>
                <w:noProof/>
                <w:kern w:val="0"/>
                <w:sz w:val="19"/>
                <w:szCs w:val="19"/>
                <w:lang w:eastAsia="zh-CN"/>
              </w:rPr>
              <w:t>.Log.Add(</w:t>
            </w:r>
            <w:r w:rsidRPr="008C38C1">
              <w:rPr>
                <w:rFonts w:ascii="Consolas" w:hAnsi="Consolas" w:cs="Consolas"/>
                <w:noProof/>
                <w:color w:val="2B91AF"/>
                <w:kern w:val="0"/>
                <w:sz w:val="19"/>
                <w:szCs w:val="19"/>
                <w:lang w:eastAsia="zh-CN"/>
              </w:rPr>
              <w:t>LogEntryKind</w:t>
            </w:r>
            <w:r w:rsidRPr="008C38C1">
              <w:rPr>
                <w:rFonts w:ascii="Consolas" w:hAnsi="Consolas" w:cs="Consolas"/>
                <w:noProof/>
                <w:kern w:val="0"/>
                <w:sz w:val="19"/>
                <w:szCs w:val="19"/>
                <w:lang w:eastAsia="zh-CN"/>
              </w:rPr>
              <w:t xml:space="preserve">.Comment, </w:t>
            </w:r>
            <w:r w:rsidRPr="008C38C1">
              <w:rPr>
                <w:rFonts w:ascii="Consolas" w:hAnsi="Consolas" w:cs="Consolas"/>
                <w:noProof/>
                <w:color w:val="A31515"/>
                <w:kern w:val="0"/>
                <w:sz w:val="19"/>
                <w:szCs w:val="19"/>
                <w:lang w:eastAsia="zh-CN"/>
              </w:rPr>
              <w:t>"Test Cleanup"</w:t>
            </w:r>
            <w:r w:rsidRPr="008C38C1">
              <w:rPr>
                <w:rFonts w:ascii="Consolas" w:hAnsi="Consolas" w:cs="Consolas"/>
                <w:noProof/>
                <w:kern w:val="0"/>
                <w:sz w:val="19"/>
                <w:szCs w:val="19"/>
                <w:lang w:eastAsia="zh-CN"/>
              </w:rPr>
              <w:t>);</w:t>
            </w:r>
          </w:p>
          <w:p w14:paraId="00A992A4"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046B5062"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TestMethod</w:t>
            </w:r>
            <w:r w:rsidRPr="008C38C1">
              <w:rPr>
                <w:rFonts w:ascii="Consolas" w:hAnsi="Consolas" w:cs="Consolas"/>
                <w:noProof/>
                <w:kern w:val="0"/>
                <w:sz w:val="19"/>
                <w:szCs w:val="19"/>
                <w:lang w:eastAsia="zh-CN"/>
              </w:rPr>
              <w:t xml:space="preserve">]         </w:t>
            </w:r>
          </w:p>
          <w:p w14:paraId="23F778ED"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public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void</w:t>
            </w:r>
            <w:r w:rsidRPr="008C38C1">
              <w:rPr>
                <w:rFonts w:ascii="Consolas" w:hAnsi="Consolas" w:cs="Consolas"/>
                <w:noProof/>
                <w:kern w:val="0"/>
                <w:sz w:val="19"/>
                <w:szCs w:val="19"/>
                <w:lang w:eastAsia="zh-CN"/>
              </w:rPr>
              <w:t xml:space="preserve"> MultiplyTest()</w:t>
            </w:r>
          </w:p>
          <w:p w14:paraId="67E6D958"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1E2CFD32"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eastAsia="新宋体" w:hAnsi="Consolas" w:cs="Consolas"/>
                <w:noProof/>
                <w:kern w:val="0"/>
                <w:sz w:val="19"/>
                <w:szCs w:val="19"/>
                <w:lang w:eastAsia="zh-CN"/>
              </w:rPr>
              <w:t>BaseTestSite</w:t>
            </w:r>
            <w:r w:rsidRPr="008C38C1">
              <w:rPr>
                <w:rFonts w:ascii="Consolas" w:hAnsi="Consolas" w:cs="Consolas"/>
                <w:noProof/>
                <w:kern w:val="0"/>
                <w:sz w:val="19"/>
                <w:szCs w:val="19"/>
                <w:lang w:eastAsia="zh-CN"/>
              </w:rPr>
              <w:t>.Log.Add(</w:t>
            </w:r>
            <w:r w:rsidRPr="008C38C1">
              <w:rPr>
                <w:rFonts w:ascii="Consolas" w:hAnsi="Consolas" w:cs="Consolas"/>
                <w:noProof/>
                <w:color w:val="2B91AF"/>
                <w:kern w:val="0"/>
                <w:sz w:val="19"/>
                <w:szCs w:val="19"/>
                <w:lang w:eastAsia="zh-CN"/>
              </w:rPr>
              <w:t>LogEntryKind</w:t>
            </w:r>
            <w:r w:rsidRPr="008C38C1">
              <w:rPr>
                <w:rFonts w:ascii="Consolas" w:hAnsi="Consolas" w:cs="Consolas"/>
                <w:noProof/>
                <w:kern w:val="0"/>
                <w:sz w:val="19"/>
                <w:szCs w:val="19"/>
                <w:lang w:eastAsia="zh-CN"/>
              </w:rPr>
              <w:t xml:space="preserve">.Comment, </w:t>
            </w:r>
            <w:r w:rsidRPr="008C38C1">
              <w:rPr>
                <w:rFonts w:ascii="Consolas" w:hAnsi="Consolas" w:cs="Consolas"/>
                <w:noProof/>
                <w:color w:val="A31515"/>
                <w:kern w:val="0"/>
                <w:sz w:val="19"/>
                <w:szCs w:val="19"/>
                <w:lang w:eastAsia="zh-CN"/>
              </w:rPr>
              <w:t>"MultiplyTest"</w:t>
            </w:r>
            <w:r w:rsidRPr="008C38C1">
              <w:rPr>
                <w:rFonts w:ascii="Consolas" w:hAnsi="Consolas" w:cs="Consolas"/>
                <w:noProof/>
                <w:kern w:val="0"/>
                <w:sz w:val="19"/>
                <w:szCs w:val="19"/>
                <w:lang w:eastAsia="zh-CN"/>
              </w:rPr>
              <w:t>);</w:t>
            </w:r>
          </w:p>
          <w:p w14:paraId="3EFA1878"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eastAsia="新宋体" w:hAnsi="Consolas" w:cs="Consolas"/>
                <w:noProof/>
                <w:kern w:val="0"/>
                <w:sz w:val="19"/>
                <w:szCs w:val="19"/>
                <w:lang w:eastAsia="zh-CN"/>
              </w:rPr>
              <w:t>BaseTestSite</w:t>
            </w:r>
            <w:r w:rsidRPr="008C38C1">
              <w:rPr>
                <w:rFonts w:ascii="Consolas" w:hAnsi="Consolas" w:cs="Consolas"/>
                <w:noProof/>
                <w:kern w:val="0"/>
                <w:sz w:val="19"/>
                <w:szCs w:val="19"/>
                <w:lang w:eastAsia="zh-CN"/>
              </w:rPr>
              <w:t>.Assert.AreEqual&lt;</w:t>
            </w:r>
            <w:r w:rsidRPr="008C38C1">
              <w:rPr>
                <w:rFonts w:ascii="Consolas" w:hAnsi="Consolas" w:cs="Consolas"/>
                <w:noProof/>
                <w:color w:val="0000FF"/>
                <w:kern w:val="0"/>
                <w:sz w:val="19"/>
                <w:szCs w:val="19"/>
                <w:lang w:eastAsia="zh-CN"/>
              </w:rPr>
              <w:t>int</w:t>
            </w:r>
            <w:r w:rsidRPr="008C38C1">
              <w:rPr>
                <w:rFonts w:ascii="Consolas" w:hAnsi="Consolas" w:cs="Consolas"/>
                <w:noProof/>
                <w:kern w:val="0"/>
                <w:sz w:val="19"/>
                <w:szCs w:val="19"/>
                <w:lang w:eastAsia="zh-CN"/>
              </w:rPr>
              <w:t xml:space="preserve">&gt;(20, 5 * 4, </w:t>
            </w:r>
            <w:r w:rsidRPr="008C38C1">
              <w:rPr>
                <w:rFonts w:ascii="Consolas" w:hAnsi="Consolas" w:cs="Consolas"/>
                <w:noProof/>
                <w:color w:val="A31515"/>
                <w:kern w:val="0"/>
                <w:sz w:val="19"/>
                <w:szCs w:val="19"/>
                <w:lang w:eastAsia="zh-CN"/>
              </w:rPr>
              <w:t>"Multiplication check"</w:t>
            </w:r>
            <w:r w:rsidRPr="008C38C1">
              <w:rPr>
                <w:rFonts w:ascii="Consolas" w:hAnsi="Consolas" w:cs="Consolas"/>
                <w:noProof/>
                <w:kern w:val="0"/>
                <w:sz w:val="19"/>
                <w:szCs w:val="19"/>
                <w:lang w:eastAsia="zh-CN"/>
              </w:rPr>
              <w:t>);</w:t>
            </w:r>
          </w:p>
          <w:p w14:paraId="1B897B01"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04408CD0"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3B66CAEC"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w:t>
            </w:r>
          </w:p>
        </w:tc>
      </w:tr>
    </w:tbl>
    <w:p w14:paraId="62597A8B" w14:textId="77777777" w:rsidR="00D8149D" w:rsidRDefault="00D8149D" w:rsidP="00D8149D">
      <w:pPr>
        <w:pStyle w:val="Heading3"/>
      </w:pPr>
      <w:r w:rsidRPr="008C38C1">
        <w:lastRenderedPageBreak/>
        <w:t>Create test settings file</w:t>
      </w:r>
    </w:p>
    <w:p w14:paraId="43AC5167" w14:textId="4BDB0A0C" w:rsidR="00DD7FEF" w:rsidRPr="00DD7FEF" w:rsidRDefault="00DD7FEF" w:rsidP="00AF7AEE">
      <w:r>
        <w:t xml:space="preserve">The test settings file contains settings of running the test suite. It is required for running PTF based test suite. Below are the steps </w:t>
      </w:r>
      <w:r w:rsidR="002501BC">
        <w:t>of</w:t>
      </w:r>
      <w:r>
        <w:t xml:space="preserve"> creating a test settings file.</w:t>
      </w:r>
    </w:p>
    <w:p w14:paraId="1DBF1DDC" w14:textId="77777777" w:rsidR="00D8149D" w:rsidRPr="008C38C1" w:rsidRDefault="00D8149D" w:rsidP="00D8149D">
      <w:pPr>
        <w:pStyle w:val="ListParagraph"/>
        <w:numPr>
          <w:ilvl w:val="0"/>
          <w:numId w:val="12"/>
        </w:numPr>
      </w:pPr>
      <w:r w:rsidRPr="008C38C1">
        <w:t>Right click the solution in the Solution Explorer.</w:t>
      </w:r>
    </w:p>
    <w:p w14:paraId="47E941F6" w14:textId="77777777" w:rsidR="00D8149D" w:rsidRPr="008C38C1" w:rsidRDefault="00D8149D" w:rsidP="00D8149D">
      <w:pPr>
        <w:pStyle w:val="ListParagraph"/>
        <w:numPr>
          <w:ilvl w:val="0"/>
          <w:numId w:val="12"/>
        </w:numPr>
      </w:pPr>
      <w:r w:rsidRPr="008C38C1">
        <w:t xml:space="preserve">Choose Add </w:t>
      </w:r>
      <w:r w:rsidRPr="008C38C1">
        <w:sym w:font="Wingdings" w:char="F0E0"/>
      </w:r>
      <w:r w:rsidRPr="008C38C1">
        <w:t xml:space="preserve"> New Item.</w:t>
      </w:r>
    </w:p>
    <w:p w14:paraId="5A944751" w14:textId="77777777" w:rsidR="00D8149D" w:rsidRPr="008C38C1" w:rsidRDefault="00D8149D" w:rsidP="00D8149D">
      <w:pPr>
        <w:pStyle w:val="ListParagraph"/>
        <w:numPr>
          <w:ilvl w:val="0"/>
          <w:numId w:val="12"/>
        </w:numPr>
      </w:pPr>
      <w:r w:rsidRPr="008C38C1">
        <w:t>Select Test Settings in the Test Settings category and click Add button.</w:t>
      </w:r>
    </w:p>
    <w:p w14:paraId="0580DD2C" w14:textId="77777777" w:rsidR="00D8149D" w:rsidRPr="008C38C1" w:rsidRDefault="00D8149D" w:rsidP="00D8149D">
      <w:pPr>
        <w:pStyle w:val="ListParagraph"/>
        <w:numPr>
          <w:ilvl w:val="0"/>
          <w:numId w:val="12"/>
        </w:numPr>
      </w:pPr>
      <w:r w:rsidRPr="008C38C1">
        <w:t>Check Enable deployment in the Deployment page.</w:t>
      </w:r>
    </w:p>
    <w:p w14:paraId="3BB1A64B" w14:textId="77777777" w:rsidR="00D8149D" w:rsidRPr="008C38C1" w:rsidRDefault="00D8149D" w:rsidP="00D8149D">
      <w:pPr>
        <w:pStyle w:val="ListParagraph"/>
        <w:numPr>
          <w:ilvl w:val="0"/>
          <w:numId w:val="12"/>
        </w:numPr>
      </w:pPr>
      <w:r w:rsidRPr="008C38C1">
        <w:t xml:space="preserve">Click Add File… and add the </w:t>
      </w:r>
      <w:proofErr w:type="spellStart"/>
      <w:r w:rsidRPr="008C38C1">
        <w:t>helloworld.ptfconfig</w:t>
      </w:r>
      <w:proofErr w:type="spellEnd"/>
      <w:r w:rsidRPr="008C38C1">
        <w:t>. (You need to choose “All files” for the file type in the File dialog.)</w:t>
      </w:r>
    </w:p>
    <w:p w14:paraId="294565C3" w14:textId="77777777" w:rsidR="00D8149D" w:rsidRPr="008C38C1" w:rsidRDefault="00D8149D" w:rsidP="00D8149D">
      <w:pPr>
        <w:pStyle w:val="ListParagraph"/>
        <w:numPr>
          <w:ilvl w:val="0"/>
          <w:numId w:val="12"/>
        </w:numPr>
      </w:pPr>
      <w:r w:rsidRPr="008C38C1">
        <w:t>Click Close to close the Test Settings dialog.</w:t>
      </w:r>
    </w:p>
    <w:p w14:paraId="665DAD80" w14:textId="77777777" w:rsidR="00D8149D" w:rsidRPr="008C38C1" w:rsidRDefault="00D8149D" w:rsidP="00D8149D">
      <w:pPr>
        <w:pStyle w:val="Heading3"/>
      </w:pPr>
      <w:r w:rsidRPr="008C38C1">
        <w:t>Select the test settings file</w:t>
      </w:r>
    </w:p>
    <w:p w14:paraId="32D5E22A" w14:textId="77777777" w:rsidR="00D8149D" w:rsidRPr="008C38C1" w:rsidRDefault="00D8149D" w:rsidP="00D8149D">
      <w:r w:rsidRPr="008C38C1">
        <w:t>In Visual Studio 2012, you need to select the test settings file manually. Otherwise, test cases will fail with the error message “Cannot get the test site…</w:t>
      </w:r>
      <w:proofErr w:type="gramStart"/>
      <w:r w:rsidRPr="008C38C1">
        <w:t>”.</w:t>
      </w:r>
      <w:proofErr w:type="gramEnd"/>
    </w:p>
    <w:p w14:paraId="525236DB" w14:textId="77777777" w:rsidR="00D8149D" w:rsidRPr="008C38C1" w:rsidRDefault="00D8149D" w:rsidP="00D8149D">
      <w:pPr>
        <w:pStyle w:val="ListParagraph"/>
        <w:numPr>
          <w:ilvl w:val="0"/>
          <w:numId w:val="13"/>
        </w:numPr>
      </w:pPr>
      <w:r w:rsidRPr="008C38C1">
        <w:t xml:space="preserve">Open the menu item: Test </w:t>
      </w:r>
      <w:r w:rsidRPr="008C38C1">
        <w:sym w:font="Wingdings" w:char="F0E0"/>
      </w:r>
      <w:r w:rsidRPr="008C38C1">
        <w:t xml:space="preserve"> </w:t>
      </w:r>
      <w:proofErr w:type="spellStart"/>
      <w:r w:rsidRPr="008C38C1">
        <w:t>Test</w:t>
      </w:r>
      <w:proofErr w:type="spellEnd"/>
      <w:r w:rsidRPr="008C38C1">
        <w:t xml:space="preserve"> Settings </w:t>
      </w:r>
      <w:r w:rsidRPr="008C38C1">
        <w:sym w:font="Wingdings" w:char="F0E0"/>
      </w:r>
      <w:r w:rsidRPr="008C38C1">
        <w:t xml:space="preserve"> Select Test Settings file.</w:t>
      </w:r>
    </w:p>
    <w:p w14:paraId="370F41FB" w14:textId="77777777" w:rsidR="00D8149D" w:rsidRPr="008C38C1" w:rsidRDefault="00D8149D" w:rsidP="00D8149D">
      <w:pPr>
        <w:pStyle w:val="ListParagraph"/>
        <w:numPr>
          <w:ilvl w:val="0"/>
          <w:numId w:val="13"/>
        </w:numPr>
      </w:pPr>
      <w:r w:rsidRPr="008C38C1">
        <w:t>Open the test settings file created in the previous step.</w:t>
      </w:r>
    </w:p>
    <w:p w14:paraId="5F630C87" w14:textId="77777777" w:rsidR="00D8149D" w:rsidRPr="008C38C1" w:rsidRDefault="00D8149D" w:rsidP="00D8149D">
      <w:pPr>
        <w:pStyle w:val="Heading2"/>
      </w:pPr>
      <w:bookmarkStart w:id="47" w:name="_Toc380667101"/>
      <w:bookmarkStart w:id="48" w:name="_Toc381344158"/>
      <w:r w:rsidRPr="008C38C1">
        <w:t>Using Adapters</w:t>
      </w:r>
      <w:bookmarkEnd w:id="47"/>
      <w:bookmarkEnd w:id="48"/>
    </w:p>
    <w:p w14:paraId="1B141D97" w14:textId="77E5371E" w:rsidR="00D8149D" w:rsidRPr="008C38C1" w:rsidRDefault="00D8149D" w:rsidP="00D8149D">
      <w:r w:rsidRPr="008C38C1">
        <w:t>The overall steps to</w:t>
      </w:r>
      <w:r w:rsidR="00125A4F">
        <w:t xml:space="preserve"> create </w:t>
      </w:r>
      <w:r w:rsidRPr="008C38C1">
        <w:t>a protocol test suite with adapters using PTF are as follows:</w:t>
      </w:r>
    </w:p>
    <w:p w14:paraId="6DBFF6F4" w14:textId="77777777" w:rsidR="00D8149D" w:rsidRPr="008C38C1" w:rsidRDefault="00D8149D" w:rsidP="00D8149D">
      <w:pPr>
        <w:pStyle w:val="ListParagraph"/>
        <w:numPr>
          <w:ilvl w:val="0"/>
          <w:numId w:val="7"/>
        </w:numPr>
      </w:pPr>
      <w:r w:rsidRPr="008C38C1">
        <w:t>Create an adapter</w:t>
      </w:r>
    </w:p>
    <w:p w14:paraId="7871EB51" w14:textId="3531B2EE" w:rsidR="00D8149D" w:rsidRPr="008C38C1" w:rsidRDefault="00D8149D" w:rsidP="00D8149D">
      <w:pPr>
        <w:pStyle w:val="ListParagraph"/>
        <w:numPr>
          <w:ilvl w:val="0"/>
          <w:numId w:val="7"/>
        </w:numPr>
      </w:pPr>
      <w:r w:rsidRPr="008C38C1">
        <w:t>Add &lt;adapters&gt;  &lt;/adapters&gt; tag to the</w:t>
      </w:r>
      <w:r w:rsidR="00082E09">
        <w:t xml:space="preserve"> PTF</w:t>
      </w:r>
      <w:r w:rsidRPr="008C38C1">
        <w:t xml:space="preserve"> </w:t>
      </w:r>
      <w:proofErr w:type="spellStart"/>
      <w:r w:rsidRPr="008C38C1">
        <w:t>config</w:t>
      </w:r>
      <w:proofErr w:type="spellEnd"/>
      <w:r w:rsidRPr="008C38C1">
        <w:t xml:space="preserve"> file</w:t>
      </w:r>
    </w:p>
    <w:p w14:paraId="455D8C38" w14:textId="77777777" w:rsidR="00D8149D" w:rsidRPr="008C38C1" w:rsidRDefault="00D8149D" w:rsidP="00D8149D">
      <w:pPr>
        <w:pStyle w:val="ListParagraph"/>
        <w:numPr>
          <w:ilvl w:val="0"/>
          <w:numId w:val="7"/>
        </w:numPr>
      </w:pPr>
      <w:r w:rsidRPr="008C38C1">
        <w:t>Implement the managed adapter</w:t>
      </w:r>
    </w:p>
    <w:p w14:paraId="30D91BAF" w14:textId="77777777" w:rsidR="00D8149D" w:rsidRPr="008C38C1" w:rsidRDefault="00D8149D" w:rsidP="00D8149D">
      <w:pPr>
        <w:pStyle w:val="ListParagraph"/>
        <w:numPr>
          <w:ilvl w:val="0"/>
          <w:numId w:val="7"/>
        </w:numPr>
      </w:pPr>
      <w:r w:rsidRPr="008C38C1">
        <w:t>Create a test class that uses the adapter</w:t>
      </w:r>
    </w:p>
    <w:p w14:paraId="1407CC2A" w14:textId="77777777" w:rsidR="00D8149D" w:rsidRPr="008C38C1" w:rsidRDefault="00D8149D" w:rsidP="00D8149D">
      <w:pPr>
        <w:pStyle w:val="ListParagraph"/>
        <w:numPr>
          <w:ilvl w:val="0"/>
          <w:numId w:val="7"/>
        </w:numPr>
      </w:pPr>
      <w:r w:rsidRPr="008C38C1">
        <w:t>Deploy the files</w:t>
      </w:r>
    </w:p>
    <w:p w14:paraId="0A301498" w14:textId="77777777" w:rsidR="00D8149D" w:rsidRPr="008C38C1" w:rsidRDefault="00D8149D" w:rsidP="00D8149D">
      <w:r w:rsidRPr="008C38C1">
        <w:t xml:space="preserve">In subsequent sections, </w:t>
      </w:r>
      <w:r w:rsidRPr="008C38C1">
        <w:rPr>
          <w:lang w:eastAsia="zh-CN"/>
        </w:rPr>
        <w:t xml:space="preserve">we will </w:t>
      </w:r>
      <w:r w:rsidRPr="008C38C1">
        <w:t>walk through each of these steps in detail.</w:t>
      </w:r>
    </w:p>
    <w:p w14:paraId="7192BA92" w14:textId="77777777" w:rsidR="00D8149D" w:rsidRPr="008C38C1" w:rsidRDefault="00D8149D" w:rsidP="00D8149D">
      <w:pPr>
        <w:pStyle w:val="Heading3"/>
      </w:pPr>
      <w:r w:rsidRPr="008C38C1">
        <w:t>Create adapter interfaces</w:t>
      </w:r>
    </w:p>
    <w:p w14:paraId="250C6B73" w14:textId="424369B0" w:rsidR="00D8149D" w:rsidRPr="008C38C1" w:rsidRDefault="00D8149D" w:rsidP="00D8149D">
      <w:r w:rsidRPr="008C38C1">
        <w:t xml:space="preserve">Following the previous example, we now </w:t>
      </w:r>
      <w:r w:rsidRPr="008C38C1">
        <w:rPr>
          <w:lang w:eastAsia="zh-CN"/>
        </w:rPr>
        <w:t>add</w:t>
      </w:r>
      <w:r w:rsidRPr="008C38C1">
        <w:t xml:space="preserve"> the </w:t>
      </w:r>
      <w:r w:rsidR="007A4A14">
        <w:t>addition</w:t>
      </w:r>
      <w:r w:rsidRPr="008C38C1">
        <w:t xml:space="preserve"> operation into </w:t>
      </w:r>
      <w:proofErr w:type="spellStart"/>
      <w:r w:rsidRPr="008C38C1">
        <w:rPr>
          <w:lang w:eastAsia="zh-CN"/>
        </w:rPr>
        <w:t>I</w:t>
      </w:r>
      <w:r w:rsidRPr="008C38C1">
        <w:t>Operation</w:t>
      </w:r>
      <w:proofErr w:type="spellEnd"/>
      <w:r w:rsidRPr="008C38C1">
        <w:t xml:space="preserve"> adapter which does the actual computation operation (which could be distributed, in native code, etc.).  </w:t>
      </w:r>
      <w:r w:rsidR="00F94268">
        <w:rPr>
          <w:lang w:eastAsia="zh-CN"/>
        </w:rPr>
        <w:t>We use a script adapter to “Setup the environment” and use an interactive adapter to do the “Clean up”.</w:t>
      </w:r>
    </w:p>
    <w:p w14:paraId="6882F0B8" w14:textId="77777777" w:rsidR="00D8149D" w:rsidRPr="008C38C1" w:rsidRDefault="00D8149D" w:rsidP="00D8149D">
      <w:r w:rsidRPr="008C38C1">
        <w:t xml:space="preserve">Creates a C# file – </w:t>
      </w:r>
      <w:proofErr w:type="spellStart"/>
      <w:r w:rsidRPr="008C38C1">
        <w:t>Adapters.cs</w:t>
      </w:r>
      <w:proofErr w:type="spellEnd"/>
      <w:r w:rsidRPr="008C38C1">
        <w:t xml:space="preserve"> as follows:</w:t>
      </w:r>
    </w:p>
    <w:tbl>
      <w:tblPr>
        <w:tblStyle w:val="TableGrid"/>
        <w:tblW w:w="0" w:type="auto"/>
        <w:tblLook w:val="04A0" w:firstRow="1" w:lastRow="0" w:firstColumn="1" w:lastColumn="0" w:noHBand="0" w:noVBand="1"/>
      </w:tblPr>
      <w:tblGrid>
        <w:gridCol w:w="8630"/>
      </w:tblGrid>
      <w:tr w:rsidR="00D8149D" w:rsidRPr="008C38C1" w14:paraId="3204E077" w14:textId="77777777" w:rsidTr="00D8149D">
        <w:tc>
          <w:tcPr>
            <w:tcW w:w="8856" w:type="dxa"/>
          </w:tcPr>
          <w:p w14:paraId="0259A9CD"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System;</w:t>
            </w:r>
          </w:p>
          <w:p w14:paraId="44D3C09D"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Microsoft.Protocols.TestTools;</w:t>
            </w:r>
          </w:p>
          <w:p w14:paraId="0A912826"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7DBDED80"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008000"/>
                <w:kern w:val="0"/>
                <w:sz w:val="19"/>
                <w:szCs w:val="19"/>
                <w:lang w:eastAsia="zh-CN"/>
              </w:rPr>
            </w:pP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Example of typical types of adapters:  ServerControl with MethodHelp  and Protocol with abstract actions</w:t>
            </w:r>
          </w:p>
          <w:p w14:paraId="7A4D5470"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03AD4028"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lastRenderedPageBreak/>
              <w:t>namespace</w:t>
            </w:r>
            <w:r w:rsidRPr="008C38C1">
              <w:rPr>
                <w:rFonts w:ascii="Consolas" w:eastAsia="新宋体" w:hAnsi="Consolas" w:cs="Consolas"/>
                <w:noProof/>
                <w:kern w:val="0"/>
                <w:sz w:val="19"/>
                <w:szCs w:val="19"/>
                <w:lang w:eastAsia="zh-CN"/>
              </w:rPr>
              <w:t xml:space="preserve"> HelloWorld</w:t>
            </w:r>
          </w:p>
          <w:p w14:paraId="2882EE90"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w:t>
            </w:r>
          </w:p>
          <w:p w14:paraId="4206CE59"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1A27037A"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00800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Example of typical ServerControl configuration adapter.</w:t>
            </w:r>
          </w:p>
          <w:p w14:paraId="65BD1C4F"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22F3FD5C"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interface</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2B91AF"/>
                <w:kern w:val="0"/>
                <w:sz w:val="19"/>
                <w:szCs w:val="19"/>
                <w:lang w:eastAsia="zh-CN"/>
              </w:rPr>
              <w:t>ISetup</w:t>
            </w:r>
            <w:r w:rsidRPr="008C38C1">
              <w:rPr>
                <w:rFonts w:ascii="Consolas" w:eastAsia="新宋体" w:hAnsi="Consolas" w:cs="Consolas"/>
                <w:noProof/>
                <w:kern w:val="0"/>
                <w:sz w:val="19"/>
                <w:szCs w:val="19"/>
                <w:lang w:eastAsia="zh-CN"/>
              </w:rPr>
              <w:t xml:space="preserve"> : IAdapter</w:t>
            </w:r>
          </w:p>
          <w:p w14:paraId="054B732A"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p>
          <w:p w14:paraId="3A8DC356"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[MethodHelp(</w:t>
            </w:r>
            <w:r w:rsidRPr="008C38C1">
              <w:rPr>
                <w:rFonts w:ascii="Consolas" w:eastAsia="新宋体" w:hAnsi="Consolas" w:cs="Consolas"/>
                <w:noProof/>
                <w:color w:val="A31515"/>
                <w:kern w:val="0"/>
                <w:sz w:val="19"/>
                <w:szCs w:val="19"/>
                <w:lang w:eastAsia="zh-CN"/>
              </w:rPr>
              <w:t>"Return 0 for successful setup server or non zero error code."</w:t>
            </w:r>
            <w:r w:rsidRPr="008C38C1">
              <w:rPr>
                <w:rFonts w:ascii="Consolas" w:eastAsia="新宋体" w:hAnsi="Consolas" w:cs="Consolas"/>
                <w:noProof/>
                <w:kern w:val="0"/>
                <w:sz w:val="19"/>
                <w:szCs w:val="19"/>
                <w:lang w:eastAsia="zh-CN"/>
              </w:rPr>
              <w:t>)]</w:t>
            </w:r>
          </w:p>
          <w:p w14:paraId="6B8B931B"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 Setup(</w:t>
            </w:r>
            <w:r w:rsidRPr="008C38C1">
              <w:rPr>
                <w:rFonts w:ascii="Consolas" w:eastAsia="新宋体" w:hAnsi="Consolas" w:cs="Consolas"/>
                <w:noProof/>
                <w:color w:val="0000FF"/>
                <w:kern w:val="0"/>
                <w:sz w:val="19"/>
                <w:szCs w:val="19"/>
                <w:lang w:eastAsia="zh-CN"/>
              </w:rPr>
              <w:t>string</w:t>
            </w:r>
            <w:r w:rsidRPr="008C38C1">
              <w:rPr>
                <w:rFonts w:ascii="Consolas" w:eastAsia="新宋体" w:hAnsi="Consolas" w:cs="Consolas"/>
                <w:noProof/>
                <w:kern w:val="0"/>
                <w:sz w:val="19"/>
                <w:szCs w:val="19"/>
                <w:lang w:eastAsia="zh-CN"/>
              </w:rPr>
              <w:t xml:space="preserve"> message);</w:t>
            </w:r>
          </w:p>
          <w:p w14:paraId="64975CFB"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1DD6F1DC"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p>
          <w:p w14:paraId="5A09553E"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331820F0"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00800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Example of abstract action (protocol adapter).</w:t>
            </w:r>
          </w:p>
          <w:p w14:paraId="3FB462DE"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r w:rsidRPr="008C38C1">
              <w:rPr>
                <w:rFonts w:ascii="Consolas" w:eastAsia="新宋体" w:hAnsi="Consolas" w:cs="Consolas"/>
                <w:noProof/>
                <w:kern w:val="0"/>
                <w:sz w:val="19"/>
                <w:szCs w:val="19"/>
                <w:lang w:eastAsia="zh-CN"/>
              </w:rPr>
              <w:t xml:space="preserve"> </w:t>
            </w:r>
          </w:p>
          <w:p w14:paraId="0641A3A9"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interface</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2B91AF"/>
                <w:kern w:val="0"/>
                <w:sz w:val="19"/>
                <w:szCs w:val="19"/>
                <w:lang w:eastAsia="zh-CN"/>
              </w:rPr>
              <w:t>IOperation</w:t>
            </w:r>
            <w:r w:rsidRPr="008C38C1">
              <w:rPr>
                <w:rFonts w:ascii="Consolas" w:eastAsia="新宋体" w:hAnsi="Consolas" w:cs="Consolas"/>
                <w:noProof/>
                <w:kern w:val="0"/>
                <w:sz w:val="19"/>
                <w:szCs w:val="19"/>
                <w:lang w:eastAsia="zh-CN"/>
              </w:rPr>
              <w:t xml:space="preserve"> : IAdapter</w:t>
            </w:r>
          </w:p>
          <w:p w14:paraId="1F304909"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1A6EB26B"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 ComputeAddition(</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 x, </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 y);</w:t>
            </w:r>
          </w:p>
          <w:p w14:paraId="23BF65AD"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00AC572C"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p>
          <w:p w14:paraId="6E98E4BC"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7A8BF183"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00800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Example of ServerControl clean up adapter.</w:t>
            </w:r>
          </w:p>
          <w:p w14:paraId="65BD25A6"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r w:rsidRPr="008C38C1">
              <w:rPr>
                <w:rFonts w:ascii="Consolas" w:eastAsia="新宋体" w:hAnsi="Consolas" w:cs="Consolas"/>
                <w:noProof/>
                <w:kern w:val="0"/>
                <w:sz w:val="19"/>
                <w:szCs w:val="19"/>
                <w:lang w:eastAsia="zh-CN"/>
              </w:rPr>
              <w:t xml:space="preserve"> </w:t>
            </w:r>
          </w:p>
          <w:p w14:paraId="245A4346"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interface</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2B91AF"/>
                <w:kern w:val="0"/>
                <w:sz w:val="19"/>
                <w:szCs w:val="19"/>
                <w:lang w:eastAsia="zh-CN"/>
              </w:rPr>
              <w:t>ICleanup</w:t>
            </w:r>
            <w:r w:rsidRPr="008C38C1">
              <w:rPr>
                <w:rFonts w:ascii="Consolas" w:eastAsia="新宋体" w:hAnsi="Consolas" w:cs="Consolas"/>
                <w:noProof/>
                <w:kern w:val="0"/>
                <w:sz w:val="19"/>
                <w:szCs w:val="19"/>
                <w:lang w:eastAsia="zh-CN"/>
              </w:rPr>
              <w:t xml:space="preserve"> : IAdapter</w:t>
            </w:r>
          </w:p>
          <w:p w14:paraId="35D39279"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p>
          <w:p w14:paraId="10A6EEB9"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[MethodHelp(</w:t>
            </w:r>
            <w:r w:rsidRPr="008C38C1">
              <w:rPr>
                <w:rFonts w:ascii="Consolas" w:eastAsia="新宋体" w:hAnsi="Consolas" w:cs="Consolas"/>
                <w:noProof/>
                <w:color w:val="A31515"/>
                <w:kern w:val="0"/>
                <w:sz w:val="19"/>
                <w:szCs w:val="19"/>
                <w:lang w:eastAsia="zh-CN"/>
              </w:rPr>
              <w:t>"Follow the instructions in message to cleanup the server.  Enter 0 for successful return or non zero error code."</w:t>
            </w:r>
            <w:r w:rsidRPr="008C38C1">
              <w:rPr>
                <w:rFonts w:ascii="Consolas" w:eastAsia="新宋体" w:hAnsi="Consolas" w:cs="Consolas"/>
                <w:noProof/>
                <w:kern w:val="0"/>
                <w:sz w:val="19"/>
                <w:szCs w:val="19"/>
                <w:lang w:eastAsia="zh-CN"/>
              </w:rPr>
              <w:t>)]</w:t>
            </w:r>
          </w:p>
          <w:p w14:paraId="6F20DC9C"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 Cleanup(</w:t>
            </w:r>
            <w:r w:rsidRPr="008C38C1">
              <w:rPr>
                <w:rFonts w:ascii="Consolas" w:eastAsia="新宋体" w:hAnsi="Consolas" w:cs="Consolas"/>
                <w:noProof/>
                <w:color w:val="0000FF"/>
                <w:kern w:val="0"/>
                <w:sz w:val="19"/>
                <w:szCs w:val="19"/>
                <w:lang w:eastAsia="zh-CN"/>
              </w:rPr>
              <w:t>string</w:t>
            </w:r>
            <w:r w:rsidRPr="008C38C1">
              <w:rPr>
                <w:rFonts w:ascii="Consolas" w:eastAsia="新宋体" w:hAnsi="Consolas" w:cs="Consolas"/>
                <w:noProof/>
                <w:kern w:val="0"/>
                <w:sz w:val="19"/>
                <w:szCs w:val="19"/>
                <w:lang w:eastAsia="zh-CN"/>
              </w:rPr>
              <w:t xml:space="preserve"> message);</w:t>
            </w:r>
          </w:p>
          <w:p w14:paraId="5ABC4FB8" w14:textId="77777777" w:rsidR="00D8149D" w:rsidRPr="008C38C1" w:rsidRDefault="00D8149D" w:rsidP="00D8149D">
            <w:pPr>
              <w:widowControl w:val="0"/>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054B3A36" w14:textId="77777777" w:rsidR="00D8149D" w:rsidRPr="008C38C1" w:rsidRDefault="00D8149D" w:rsidP="00D8149D">
            <w:pPr>
              <w:widowControl w:val="0"/>
              <w:autoSpaceDE w:val="0"/>
              <w:autoSpaceDN w:val="0"/>
              <w:adjustRightInd w:val="0"/>
              <w:spacing w:before="0" w:after="0" w:line="240" w:lineRule="auto"/>
              <w:rPr>
                <w:rFonts w:ascii="新宋体" w:eastAsia="新宋体" w:hAnsi="Times New Roman" w:cs="Times New Roman"/>
                <w:noProof/>
                <w:kern w:val="0"/>
                <w:sz w:val="18"/>
                <w:szCs w:val="18"/>
                <w:lang w:eastAsia="zh-CN"/>
              </w:rPr>
            </w:pPr>
            <w:r w:rsidRPr="008C38C1">
              <w:rPr>
                <w:rFonts w:ascii="Consolas" w:eastAsia="新宋体" w:hAnsi="Consolas" w:cs="Consolas"/>
                <w:noProof/>
                <w:kern w:val="0"/>
                <w:sz w:val="19"/>
                <w:szCs w:val="19"/>
                <w:lang w:eastAsia="zh-CN"/>
              </w:rPr>
              <w:t>}</w:t>
            </w:r>
          </w:p>
        </w:tc>
      </w:tr>
    </w:tbl>
    <w:p w14:paraId="00240D93" w14:textId="77777777" w:rsidR="00D8149D" w:rsidRPr="008C38C1" w:rsidRDefault="00D8149D" w:rsidP="00D8149D">
      <w:r w:rsidRPr="008C38C1">
        <w:lastRenderedPageBreak/>
        <w:t xml:space="preserve">Copy the previous </w:t>
      </w:r>
      <w:proofErr w:type="spellStart"/>
      <w:r w:rsidRPr="008C38C1">
        <w:t>helloworld.ptfconfig</w:t>
      </w:r>
      <w:proofErr w:type="spellEnd"/>
      <w:r w:rsidRPr="008C38C1">
        <w:t xml:space="preserve"> file and add the following &lt;adapters&gt; tag to the </w:t>
      </w:r>
      <w:proofErr w:type="spellStart"/>
      <w:r w:rsidRPr="008C38C1">
        <w:t>helloworld.ptfconfig</w:t>
      </w:r>
      <w:proofErr w:type="spellEnd"/>
      <w:r w:rsidRPr="008C38C1">
        <w:t xml:space="preserve"> file after the &lt;/Properties&gt; tag.</w:t>
      </w:r>
    </w:p>
    <w:p w14:paraId="022979CD"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Adapters</w:t>
      </w:r>
      <w:r w:rsidRPr="008C38C1">
        <w:rPr>
          <w:rFonts w:ascii="Consolas" w:hAnsi="Consolas" w:cs="Consolas"/>
          <w:color w:val="0000FF"/>
          <w:kern w:val="0"/>
          <w:sz w:val="19"/>
          <w:szCs w:val="19"/>
          <w:highlight w:val="white"/>
          <w:lang w:eastAsia="zh-CN"/>
        </w:rPr>
        <w:t>&gt;</w:t>
      </w:r>
    </w:p>
    <w:p w14:paraId="0C326633"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w:t>
      </w:r>
      <w:proofErr w:type="gramStart"/>
      <w:r w:rsidRPr="008C38C1">
        <w:rPr>
          <w:rFonts w:ascii="Consolas" w:hAnsi="Consolas" w:cs="Consolas"/>
          <w:color w:val="0000FF"/>
          <w:kern w:val="0"/>
          <w:sz w:val="19"/>
          <w:szCs w:val="19"/>
          <w:highlight w:val="white"/>
          <w:lang w:eastAsia="zh-CN"/>
        </w:rPr>
        <w:t>&lt;!--</w:t>
      </w:r>
      <w:proofErr w:type="gramEnd"/>
      <w:r w:rsidRPr="008C38C1">
        <w:rPr>
          <w:rFonts w:ascii="Consolas" w:hAnsi="Consolas" w:cs="Consolas"/>
          <w:color w:val="008000"/>
          <w:kern w:val="0"/>
          <w:sz w:val="19"/>
          <w:szCs w:val="19"/>
          <w:highlight w:val="white"/>
          <w:lang w:eastAsia="zh-CN"/>
        </w:rPr>
        <w:t xml:space="preserve"> Script adapter declaration. </w:t>
      </w:r>
      <w:proofErr w:type="spellStart"/>
      <w:r w:rsidRPr="008C38C1">
        <w:rPr>
          <w:rFonts w:ascii="Consolas" w:hAnsi="Consolas" w:cs="Consolas"/>
          <w:color w:val="008000"/>
          <w:kern w:val="0"/>
          <w:sz w:val="19"/>
          <w:szCs w:val="19"/>
          <w:highlight w:val="white"/>
          <w:lang w:eastAsia="zh-CN"/>
        </w:rPr>
        <w:t>Scriptdir</w:t>
      </w:r>
      <w:proofErr w:type="spellEnd"/>
      <w:r w:rsidRPr="008C38C1">
        <w:rPr>
          <w:rFonts w:ascii="Consolas" w:hAnsi="Consolas" w:cs="Consolas"/>
          <w:color w:val="008000"/>
          <w:kern w:val="0"/>
          <w:sz w:val="19"/>
          <w:szCs w:val="19"/>
          <w:highlight w:val="white"/>
          <w:lang w:eastAsia="zh-CN"/>
        </w:rPr>
        <w:t xml:space="preserve"> is the scripts location</w:t>
      </w:r>
      <w:proofErr w:type="gramStart"/>
      <w:r w:rsidRPr="008C38C1">
        <w:rPr>
          <w:rFonts w:ascii="Consolas" w:hAnsi="Consolas" w:cs="Consolas"/>
          <w:color w:val="008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roofErr w:type="gramEnd"/>
    </w:p>
    <w:p w14:paraId="04876146"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Adapter</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xsi</w:t>
      </w:r>
      <w:proofErr w:type="gramStart"/>
      <w:r w:rsidRPr="008C38C1">
        <w:rPr>
          <w:rFonts w:ascii="Consolas" w:hAnsi="Consolas" w:cs="Consolas"/>
          <w:color w:val="FF0000"/>
          <w:kern w:val="0"/>
          <w:sz w:val="19"/>
          <w:szCs w:val="19"/>
          <w:highlight w:val="white"/>
          <w:lang w:eastAsia="zh-CN"/>
        </w:rPr>
        <w:t>:type</w:t>
      </w:r>
      <w:proofErr w:type="spellEnd"/>
      <w:proofErr w:type="gram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script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ISetup</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scriptdir</w:t>
      </w:r>
      <w:proofErr w:type="spell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58AB7B34"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w:t>
      </w:r>
      <w:proofErr w:type="gramStart"/>
      <w:r w:rsidRPr="008C38C1">
        <w:rPr>
          <w:rFonts w:ascii="Consolas" w:hAnsi="Consolas" w:cs="Consolas"/>
          <w:color w:val="0000FF"/>
          <w:kern w:val="0"/>
          <w:sz w:val="19"/>
          <w:szCs w:val="19"/>
          <w:highlight w:val="white"/>
          <w:lang w:eastAsia="zh-CN"/>
        </w:rPr>
        <w:t>&lt;!--</w:t>
      </w:r>
      <w:proofErr w:type="gramEnd"/>
      <w:r w:rsidRPr="008C38C1">
        <w:rPr>
          <w:rFonts w:ascii="Consolas" w:hAnsi="Consolas" w:cs="Consolas"/>
          <w:color w:val="008000"/>
          <w:kern w:val="0"/>
          <w:sz w:val="19"/>
          <w:szCs w:val="19"/>
          <w:highlight w:val="white"/>
          <w:lang w:eastAsia="zh-CN"/>
        </w:rPr>
        <w:t xml:space="preserve"> Abstract actions (protocol adapters) are not typically changed, but this one could be </w:t>
      </w:r>
      <w:r w:rsidRPr="008C38C1">
        <w:rPr>
          <w:rFonts w:ascii="Consolas" w:hAnsi="Consolas" w:cs="Consolas"/>
          <w:color w:val="0000FF"/>
          <w:kern w:val="0"/>
          <w:sz w:val="19"/>
          <w:szCs w:val="19"/>
          <w:highlight w:val="white"/>
          <w:lang w:eastAsia="zh-CN"/>
        </w:rPr>
        <w:t>--&gt;</w:t>
      </w:r>
    </w:p>
    <w:p w14:paraId="45A267FF"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Adapter</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xsi</w:t>
      </w:r>
      <w:proofErr w:type="gramStart"/>
      <w:r w:rsidRPr="008C38C1">
        <w:rPr>
          <w:rFonts w:ascii="Consolas" w:hAnsi="Consolas" w:cs="Consolas"/>
          <w:color w:val="FF0000"/>
          <w:kern w:val="0"/>
          <w:sz w:val="19"/>
          <w:szCs w:val="19"/>
          <w:highlight w:val="white"/>
          <w:lang w:eastAsia="zh-CN"/>
        </w:rPr>
        <w:t>:type</w:t>
      </w:r>
      <w:proofErr w:type="spellEnd"/>
      <w:proofErr w:type="gram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managed</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IOperation</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adaptertype</w:t>
      </w:r>
      <w:proofErr w:type="spell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HelloWorld.OperationAdapter</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027C8B97"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p>
    <w:p w14:paraId="7F03CD2F"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w:t>
      </w:r>
      <w:proofErr w:type="gramStart"/>
      <w:r w:rsidRPr="008C38C1">
        <w:rPr>
          <w:rFonts w:ascii="Consolas" w:hAnsi="Consolas" w:cs="Consolas"/>
          <w:color w:val="0000FF"/>
          <w:kern w:val="0"/>
          <w:sz w:val="19"/>
          <w:szCs w:val="19"/>
          <w:highlight w:val="white"/>
          <w:lang w:eastAsia="zh-CN"/>
        </w:rPr>
        <w:t>&lt;!--</w:t>
      </w:r>
      <w:proofErr w:type="gramEnd"/>
      <w:r w:rsidRPr="008C38C1">
        <w:rPr>
          <w:rFonts w:ascii="Consolas" w:hAnsi="Consolas" w:cs="Consolas"/>
          <w:color w:val="008000"/>
          <w:kern w:val="0"/>
          <w:sz w:val="19"/>
          <w:szCs w:val="19"/>
          <w:highlight w:val="white"/>
          <w:lang w:eastAsia="zh-CN"/>
        </w:rPr>
        <w:t xml:space="preserve"> Interactive adapter declaration. </w:t>
      </w:r>
      <w:r w:rsidRPr="008C38C1">
        <w:rPr>
          <w:rFonts w:ascii="Consolas" w:hAnsi="Consolas" w:cs="Consolas"/>
          <w:color w:val="0000FF"/>
          <w:kern w:val="0"/>
          <w:sz w:val="19"/>
          <w:szCs w:val="19"/>
          <w:highlight w:val="white"/>
          <w:lang w:eastAsia="zh-CN"/>
        </w:rPr>
        <w:t>--&gt;</w:t>
      </w:r>
    </w:p>
    <w:p w14:paraId="4FE38028"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kern w:val="0"/>
          <w:sz w:val="19"/>
          <w:szCs w:val="19"/>
          <w:highlight w:val="white"/>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Adapter</w:t>
      </w:r>
      <w:r w:rsidRPr="008C38C1">
        <w:rPr>
          <w:rFonts w:ascii="Consolas" w:hAnsi="Consolas" w:cs="Consolas"/>
          <w:color w:val="0000FF"/>
          <w:kern w:val="0"/>
          <w:sz w:val="19"/>
          <w:szCs w:val="19"/>
          <w:highlight w:val="white"/>
          <w:lang w:eastAsia="zh-CN"/>
        </w:rPr>
        <w:t xml:space="preserve"> </w:t>
      </w:r>
      <w:proofErr w:type="spellStart"/>
      <w:r w:rsidRPr="008C38C1">
        <w:rPr>
          <w:rFonts w:ascii="Consolas" w:hAnsi="Consolas" w:cs="Consolas"/>
          <w:color w:val="FF0000"/>
          <w:kern w:val="0"/>
          <w:sz w:val="19"/>
          <w:szCs w:val="19"/>
          <w:highlight w:val="white"/>
          <w:lang w:eastAsia="zh-CN"/>
        </w:rPr>
        <w:t>xsi</w:t>
      </w:r>
      <w:proofErr w:type="gramStart"/>
      <w:r w:rsidRPr="008C38C1">
        <w:rPr>
          <w:rFonts w:ascii="Consolas" w:hAnsi="Consolas" w:cs="Consolas"/>
          <w:color w:val="FF0000"/>
          <w:kern w:val="0"/>
          <w:sz w:val="19"/>
          <w:szCs w:val="19"/>
          <w:highlight w:val="white"/>
          <w:lang w:eastAsia="zh-CN"/>
        </w:rPr>
        <w:t>:type</w:t>
      </w:r>
      <w:proofErr w:type="spellEnd"/>
      <w:proofErr w:type="gramEnd"/>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interactive</w:t>
      </w:r>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 xml:space="preserve"> </w:t>
      </w:r>
      <w:r w:rsidRPr="008C38C1">
        <w:rPr>
          <w:rFonts w:ascii="Consolas" w:hAnsi="Consolas" w:cs="Consolas"/>
          <w:color w:val="FF0000"/>
          <w:kern w:val="0"/>
          <w:sz w:val="19"/>
          <w:szCs w:val="19"/>
          <w:highlight w:val="white"/>
          <w:lang w:eastAsia="zh-CN"/>
        </w:rPr>
        <w:t>name</w:t>
      </w:r>
      <w:r w:rsidRPr="008C38C1">
        <w:rPr>
          <w:rFonts w:ascii="Consolas" w:hAnsi="Consolas" w:cs="Consolas"/>
          <w:color w:val="0000FF"/>
          <w:kern w:val="0"/>
          <w:sz w:val="19"/>
          <w:szCs w:val="19"/>
          <w:highlight w:val="white"/>
          <w:lang w:eastAsia="zh-CN"/>
        </w:rPr>
        <w:t>=</w:t>
      </w:r>
      <w:r w:rsidRPr="008C38C1">
        <w:rPr>
          <w:rFonts w:ascii="Consolas" w:hAnsi="Consolas" w:cs="Consolas"/>
          <w:color w:val="000000"/>
          <w:kern w:val="0"/>
          <w:sz w:val="19"/>
          <w:szCs w:val="19"/>
          <w:highlight w:val="white"/>
          <w:lang w:eastAsia="zh-CN"/>
        </w:rPr>
        <w:t>"</w:t>
      </w:r>
      <w:proofErr w:type="spellStart"/>
      <w:r w:rsidRPr="008C38C1">
        <w:rPr>
          <w:rFonts w:ascii="Consolas" w:hAnsi="Consolas" w:cs="Consolas"/>
          <w:color w:val="0000FF"/>
          <w:kern w:val="0"/>
          <w:sz w:val="19"/>
          <w:szCs w:val="19"/>
          <w:highlight w:val="white"/>
          <w:lang w:eastAsia="zh-CN"/>
        </w:rPr>
        <w:t>ICleanup</w:t>
      </w:r>
      <w:proofErr w:type="spellEnd"/>
      <w:r w:rsidRPr="008C38C1">
        <w:rPr>
          <w:rFonts w:ascii="Consolas" w:hAnsi="Consolas" w:cs="Consolas"/>
          <w:color w:val="000000"/>
          <w:kern w:val="0"/>
          <w:sz w:val="19"/>
          <w:szCs w:val="19"/>
          <w:highlight w:val="white"/>
          <w:lang w:eastAsia="zh-CN"/>
        </w:rPr>
        <w:t>"</w:t>
      </w:r>
      <w:r w:rsidRPr="008C38C1">
        <w:rPr>
          <w:rFonts w:ascii="Consolas" w:hAnsi="Consolas" w:cs="Consolas"/>
          <w:color w:val="0000FF"/>
          <w:kern w:val="0"/>
          <w:sz w:val="19"/>
          <w:szCs w:val="19"/>
          <w:highlight w:val="white"/>
          <w:lang w:eastAsia="zh-CN"/>
        </w:rPr>
        <w:t>/&gt;</w:t>
      </w:r>
    </w:p>
    <w:p w14:paraId="65B867A7" w14:textId="77777777" w:rsidR="00D8149D" w:rsidRPr="008C38C1" w:rsidRDefault="00D8149D" w:rsidP="00D8149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urier New" w:hAnsi="Courier New" w:cs="Courier New"/>
          <w:noProof/>
          <w:color w:val="0000FF"/>
          <w:kern w:val="0"/>
          <w:lang w:eastAsia="zh-CN"/>
        </w:rPr>
      </w:pPr>
      <w:r w:rsidRPr="008C38C1">
        <w:rPr>
          <w:rFonts w:ascii="Consolas" w:hAnsi="Consolas" w:cs="Consolas"/>
          <w:color w:val="0000FF"/>
          <w:kern w:val="0"/>
          <w:sz w:val="19"/>
          <w:szCs w:val="19"/>
          <w:highlight w:val="white"/>
          <w:lang w:eastAsia="zh-CN"/>
        </w:rPr>
        <w:t xml:space="preserve">  &lt;/</w:t>
      </w:r>
      <w:r w:rsidRPr="008C38C1">
        <w:rPr>
          <w:rFonts w:ascii="Consolas" w:hAnsi="Consolas" w:cs="Consolas"/>
          <w:color w:val="A31515"/>
          <w:kern w:val="0"/>
          <w:sz w:val="19"/>
          <w:szCs w:val="19"/>
          <w:highlight w:val="white"/>
          <w:lang w:eastAsia="zh-CN"/>
        </w:rPr>
        <w:t>Adapters</w:t>
      </w:r>
      <w:r w:rsidRPr="008C38C1">
        <w:rPr>
          <w:rFonts w:ascii="Consolas" w:hAnsi="Consolas" w:cs="Consolas"/>
          <w:color w:val="0000FF"/>
          <w:kern w:val="0"/>
          <w:sz w:val="19"/>
          <w:szCs w:val="19"/>
          <w:highlight w:val="white"/>
          <w:lang w:eastAsia="zh-CN"/>
        </w:rPr>
        <w:t>&gt;</w:t>
      </w:r>
    </w:p>
    <w:p w14:paraId="6E6D6BCC" w14:textId="77777777" w:rsidR="00D8149D" w:rsidRPr="008C38C1" w:rsidRDefault="00D8149D" w:rsidP="00D8149D">
      <w:pPr>
        <w:pStyle w:val="Heading3"/>
      </w:pPr>
      <w:r w:rsidRPr="008C38C1">
        <w:t>Implement the managed adapter</w:t>
      </w:r>
    </w:p>
    <w:p w14:paraId="76CD7428" w14:textId="111456F1" w:rsidR="00D8149D" w:rsidRPr="008C38C1" w:rsidRDefault="00D8149D" w:rsidP="00D8149D">
      <w:r w:rsidRPr="008C38C1">
        <w:t>From the above configuration, we can see that the managed Adapter</w:t>
      </w:r>
      <w:r w:rsidR="00F94268">
        <w:t>,</w:t>
      </w:r>
      <w:r w:rsidRPr="008C38C1">
        <w:t xml:space="preserve"> </w:t>
      </w:r>
      <w:proofErr w:type="spellStart"/>
      <w:r w:rsidRPr="008C38C1">
        <w:t>IOperation</w:t>
      </w:r>
      <w:proofErr w:type="spellEnd"/>
      <w:r w:rsidRPr="008C38C1">
        <w:t xml:space="preserve"> is directed to the Adapter</w:t>
      </w:r>
      <w:r w:rsidR="00F94268">
        <w:t>,</w:t>
      </w:r>
      <w:r w:rsidRPr="008C38C1">
        <w:t xml:space="preserve"> </w:t>
      </w:r>
      <w:proofErr w:type="spellStart"/>
      <w:r w:rsidRPr="008C38C1">
        <w:t>HelloWorld.OperationAdapter</w:t>
      </w:r>
      <w:proofErr w:type="spellEnd"/>
      <w:r w:rsidRPr="008C38C1">
        <w:t xml:space="preserve">.  </w:t>
      </w:r>
    </w:p>
    <w:p w14:paraId="42EE16E5" w14:textId="77777777" w:rsidR="00D8149D" w:rsidRPr="008C38C1" w:rsidRDefault="00D8149D" w:rsidP="00D8149D">
      <w:r w:rsidRPr="008C38C1">
        <w:t>Here are the steps for implementing a managed adapter:</w:t>
      </w:r>
    </w:p>
    <w:p w14:paraId="42F12C7A" w14:textId="77777777" w:rsidR="00D8149D" w:rsidRPr="008C38C1" w:rsidRDefault="00D8149D" w:rsidP="00D8149D">
      <w:pPr>
        <w:pStyle w:val="ListParagraph"/>
        <w:numPr>
          <w:ilvl w:val="0"/>
          <w:numId w:val="14"/>
        </w:numPr>
      </w:pPr>
      <w:r w:rsidRPr="008C38C1">
        <w:t xml:space="preserve">Create a C# file </w:t>
      </w:r>
      <w:proofErr w:type="spellStart"/>
      <w:r w:rsidRPr="008C38C1">
        <w:t>OperationAdapter.cs</w:t>
      </w:r>
      <w:proofErr w:type="spellEnd"/>
      <w:r w:rsidRPr="008C38C1">
        <w:t>.</w:t>
      </w:r>
    </w:p>
    <w:p w14:paraId="394423A1" w14:textId="27FB470E" w:rsidR="00D8149D" w:rsidRPr="008C38C1" w:rsidRDefault="005F367B" w:rsidP="00D8149D">
      <w:pPr>
        <w:pStyle w:val="ListParagraph"/>
        <w:numPr>
          <w:ilvl w:val="0"/>
          <w:numId w:val="14"/>
        </w:numPr>
      </w:pPr>
      <w:r>
        <w:t>Implement</w:t>
      </w:r>
      <w:r w:rsidR="00D8149D" w:rsidRPr="008C38C1">
        <w:t xml:space="preserve"> </w:t>
      </w:r>
      <w:proofErr w:type="spellStart"/>
      <w:r w:rsidR="00D8149D" w:rsidRPr="008C38C1">
        <w:t>IOperation</w:t>
      </w:r>
      <w:proofErr w:type="spellEnd"/>
      <w:r w:rsidR="00D8149D" w:rsidRPr="008C38C1">
        <w:t xml:space="preserve"> interface to </w:t>
      </w:r>
      <w:proofErr w:type="spellStart"/>
      <w:r w:rsidR="00D8149D" w:rsidRPr="008C38C1">
        <w:t>OperationAdapter</w:t>
      </w:r>
      <w:proofErr w:type="spellEnd"/>
      <w:r w:rsidR="00D8149D" w:rsidRPr="008C38C1">
        <w:t xml:space="preserve"> class.  </w:t>
      </w:r>
    </w:p>
    <w:tbl>
      <w:tblPr>
        <w:tblStyle w:val="TableGrid"/>
        <w:tblW w:w="0" w:type="auto"/>
        <w:tblLook w:val="04A0" w:firstRow="1" w:lastRow="0" w:firstColumn="1" w:lastColumn="0" w:noHBand="0" w:noVBand="1"/>
      </w:tblPr>
      <w:tblGrid>
        <w:gridCol w:w="8630"/>
      </w:tblGrid>
      <w:tr w:rsidR="00D8149D" w:rsidRPr="008C38C1" w14:paraId="5EAE5341" w14:textId="77777777" w:rsidTr="00D8149D">
        <w:tc>
          <w:tcPr>
            <w:tcW w:w="8856" w:type="dxa"/>
          </w:tcPr>
          <w:p w14:paraId="0617B321"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System;</w:t>
            </w:r>
          </w:p>
          <w:p w14:paraId="563FB215"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System.Collections.Generic;</w:t>
            </w:r>
          </w:p>
          <w:p w14:paraId="649FB933"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System.Text;</w:t>
            </w:r>
          </w:p>
          <w:p w14:paraId="5E90D71B"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75991121"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using</w:t>
            </w:r>
            <w:r w:rsidRPr="008C38C1">
              <w:rPr>
                <w:rFonts w:ascii="Consolas" w:hAnsi="Consolas" w:cs="Consolas"/>
                <w:noProof/>
                <w:kern w:val="0"/>
                <w:sz w:val="19"/>
                <w:szCs w:val="19"/>
                <w:lang w:eastAsia="zh-CN"/>
              </w:rPr>
              <w:t xml:space="preserve"> Microsoft.Protocols.TestTools;</w:t>
            </w:r>
          </w:p>
          <w:p w14:paraId="0C331587"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1ECD9D4F"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color w:val="0000FF"/>
                <w:kern w:val="0"/>
                <w:sz w:val="19"/>
                <w:szCs w:val="19"/>
                <w:lang w:eastAsia="zh-CN"/>
              </w:rPr>
              <w:t>namespace</w:t>
            </w:r>
            <w:r w:rsidRPr="008C38C1">
              <w:rPr>
                <w:rFonts w:ascii="Consolas" w:hAnsi="Consolas" w:cs="Consolas"/>
                <w:noProof/>
                <w:kern w:val="0"/>
                <w:sz w:val="19"/>
                <w:szCs w:val="19"/>
                <w:lang w:eastAsia="zh-CN"/>
              </w:rPr>
              <w:t xml:space="preserve"> HelloWorld</w:t>
            </w:r>
          </w:p>
          <w:p w14:paraId="51189B31"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w:t>
            </w:r>
          </w:p>
          <w:p w14:paraId="3806892F" w14:textId="77777777" w:rsidR="00D8149D" w:rsidRPr="008C38C1" w:rsidRDefault="00D8149D" w:rsidP="00D8149D">
            <w:pPr>
              <w:autoSpaceDE w:val="0"/>
              <w:autoSpaceDN w:val="0"/>
              <w:adjustRightInd w:val="0"/>
              <w:spacing w:before="0" w:after="0" w:line="240" w:lineRule="auto"/>
              <w:rPr>
                <w:rFonts w:ascii="Consolas" w:hAnsi="Consolas" w:cs="Consolas"/>
                <w:noProof/>
                <w:color w:val="2B91A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public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class</w:t>
            </w: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OperationAdapter</w:t>
            </w:r>
            <w:r w:rsidRPr="008C38C1">
              <w:rPr>
                <w:rFonts w:ascii="Consolas" w:hAnsi="Consolas" w:cs="Consolas"/>
                <w:noProof/>
                <w:kern w:val="0"/>
                <w:sz w:val="19"/>
                <w:szCs w:val="19"/>
                <w:lang w:eastAsia="zh-CN"/>
              </w:rPr>
              <w:t xml:space="preserve"> : </w:t>
            </w:r>
            <w:r w:rsidRPr="008C38C1">
              <w:rPr>
                <w:rFonts w:ascii="Consolas" w:hAnsi="Consolas" w:cs="Consolas"/>
                <w:noProof/>
                <w:color w:val="2B91AF"/>
                <w:kern w:val="0"/>
                <w:sz w:val="19"/>
                <w:szCs w:val="19"/>
                <w:lang w:eastAsia="zh-CN"/>
              </w:rPr>
              <w:t>ManagedAdapterBase</w:t>
            </w:r>
            <w:r w:rsidRPr="008C38C1">
              <w:rPr>
                <w:rFonts w:ascii="Consolas" w:hAnsi="Consolas" w:cs="Consolas"/>
                <w:noProof/>
                <w:kern w:val="0"/>
                <w:sz w:val="19"/>
                <w:szCs w:val="19"/>
                <w:lang w:eastAsia="zh-CN"/>
              </w:rPr>
              <w:t xml:space="preserve">, </w:t>
            </w:r>
            <w:r w:rsidRPr="008C38C1">
              <w:rPr>
                <w:rFonts w:ascii="Consolas" w:hAnsi="Consolas" w:cs="Consolas"/>
                <w:noProof/>
                <w:color w:val="2B91AF"/>
                <w:kern w:val="0"/>
                <w:sz w:val="19"/>
                <w:szCs w:val="19"/>
                <w:lang w:eastAsia="zh-CN"/>
              </w:rPr>
              <w:t>IOperation</w:t>
            </w:r>
          </w:p>
          <w:p w14:paraId="6DC99681"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699FC92C"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public</w:t>
            </w: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int</w:t>
            </w:r>
            <w:r w:rsidRPr="008C38C1">
              <w:rPr>
                <w:rFonts w:ascii="Consolas" w:hAnsi="Consolas" w:cs="Consolas"/>
                <w:noProof/>
                <w:kern w:val="0"/>
                <w:sz w:val="19"/>
                <w:szCs w:val="19"/>
                <w:lang w:eastAsia="zh-CN"/>
              </w:rPr>
              <w:t xml:space="preserve"> ComputeAddition(</w:t>
            </w:r>
            <w:r w:rsidRPr="008C38C1">
              <w:rPr>
                <w:rFonts w:ascii="Consolas" w:hAnsi="Consolas" w:cs="Consolas"/>
                <w:noProof/>
                <w:color w:val="0000FF"/>
                <w:kern w:val="0"/>
                <w:sz w:val="19"/>
                <w:szCs w:val="19"/>
                <w:lang w:eastAsia="zh-CN"/>
              </w:rPr>
              <w:t>int</w:t>
            </w:r>
            <w:r w:rsidRPr="008C38C1">
              <w:rPr>
                <w:rFonts w:ascii="Consolas" w:hAnsi="Consolas" w:cs="Consolas"/>
                <w:noProof/>
                <w:kern w:val="0"/>
                <w:sz w:val="19"/>
                <w:szCs w:val="19"/>
                <w:lang w:eastAsia="zh-CN"/>
              </w:rPr>
              <w:t xml:space="preserve"> x, </w:t>
            </w:r>
            <w:r w:rsidRPr="008C38C1">
              <w:rPr>
                <w:rFonts w:ascii="Consolas" w:hAnsi="Consolas" w:cs="Consolas"/>
                <w:noProof/>
                <w:color w:val="0000FF"/>
                <w:kern w:val="0"/>
                <w:sz w:val="19"/>
                <w:szCs w:val="19"/>
                <w:lang w:eastAsia="zh-CN"/>
              </w:rPr>
              <w:t>int</w:t>
            </w:r>
            <w:r w:rsidRPr="008C38C1">
              <w:rPr>
                <w:rFonts w:ascii="Consolas" w:hAnsi="Consolas" w:cs="Consolas"/>
                <w:noProof/>
                <w:kern w:val="0"/>
                <w:sz w:val="19"/>
                <w:szCs w:val="19"/>
                <w:lang w:eastAsia="zh-CN"/>
              </w:rPr>
              <w:t xml:space="preserve"> y)</w:t>
            </w:r>
          </w:p>
          <w:p w14:paraId="31F595FF"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35881887"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r w:rsidRPr="008C38C1">
              <w:rPr>
                <w:rFonts w:ascii="Consolas" w:hAnsi="Consolas" w:cs="Consolas"/>
                <w:noProof/>
                <w:color w:val="0000FF"/>
                <w:kern w:val="0"/>
                <w:sz w:val="19"/>
                <w:szCs w:val="19"/>
                <w:lang w:eastAsia="zh-CN"/>
              </w:rPr>
              <w:t>return</w:t>
            </w:r>
            <w:r w:rsidRPr="008C38C1">
              <w:rPr>
                <w:rFonts w:ascii="Consolas" w:hAnsi="Consolas" w:cs="Consolas"/>
                <w:noProof/>
                <w:kern w:val="0"/>
                <w:sz w:val="19"/>
                <w:szCs w:val="19"/>
                <w:lang w:eastAsia="zh-CN"/>
              </w:rPr>
              <w:t xml:space="preserve"> x + y;</w:t>
            </w:r>
          </w:p>
          <w:p w14:paraId="4121B20F"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44B8BA12"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p>
          <w:p w14:paraId="7DC72F75" w14:textId="77777777" w:rsidR="00D8149D" w:rsidRPr="008C38C1" w:rsidRDefault="00D8149D" w:rsidP="00D8149D">
            <w:pP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 xml:space="preserve">    }</w:t>
            </w:r>
          </w:p>
          <w:p w14:paraId="5D74A36C" w14:textId="77777777" w:rsidR="00D8149D" w:rsidRPr="008C38C1" w:rsidRDefault="00D8149D" w:rsidP="00D8149D">
            <w:r w:rsidRPr="008C38C1">
              <w:rPr>
                <w:rFonts w:ascii="Consolas" w:hAnsi="Consolas" w:cs="Consolas"/>
                <w:noProof/>
                <w:kern w:val="0"/>
                <w:sz w:val="19"/>
                <w:szCs w:val="19"/>
                <w:lang w:eastAsia="zh-CN"/>
              </w:rPr>
              <w:t>}</w:t>
            </w:r>
          </w:p>
        </w:tc>
      </w:tr>
    </w:tbl>
    <w:p w14:paraId="60BCC977" w14:textId="77777777" w:rsidR="00D8149D" w:rsidRPr="008C38C1" w:rsidRDefault="00D8149D" w:rsidP="00D8149D">
      <w:pPr>
        <w:pStyle w:val="Heading3"/>
      </w:pPr>
      <w:r w:rsidRPr="008C38C1">
        <w:lastRenderedPageBreak/>
        <w:t>Create script file for script adapter</w:t>
      </w:r>
    </w:p>
    <w:p w14:paraId="4589C6CD" w14:textId="77777777" w:rsidR="00D8149D" w:rsidRPr="008C38C1" w:rsidRDefault="00D8149D" w:rsidP="00D8149D">
      <w:r w:rsidRPr="008C38C1">
        <w:t>Create script file Setup.cmd.</w:t>
      </w:r>
    </w:p>
    <w:p w14:paraId="519C87E1"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Hello, setting up</w:t>
      </w:r>
    </w:p>
    <w:p w14:paraId="7D15A1AB"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p>
    <w:p w14:paraId="41E822A5"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%CMDcmdLine%</w:t>
      </w:r>
    </w:p>
    <w:p w14:paraId="0185E1CC"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p>
    <w:p w14:paraId="0833F806"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REM Which command is executing this script (e.g. Setup)</w:t>
      </w:r>
    </w:p>
    <w:p w14:paraId="4CBEB866"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arg0: %0</w:t>
      </w:r>
    </w:p>
    <w:p w14:paraId="4BB50B91"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REM Return type for this script (e.g. Int32)</w:t>
      </w:r>
    </w:p>
    <w:p w14:paraId="7B89880C"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arg1: %1</w:t>
      </w:r>
    </w:p>
    <w:p w14:paraId="66353469"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REM Types for arguments.  First arg is %4</w:t>
      </w:r>
    </w:p>
    <w:p w14:paraId="22288A52"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arg2: %2</w:t>
      </w:r>
    </w:p>
    <w:p w14:paraId="084F2E08"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REM MethodHelp instructions -- usually good for printing.</w:t>
      </w:r>
    </w:p>
    <w:p w14:paraId="60A58BE5"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arg3: %3</w:t>
      </w:r>
    </w:p>
    <w:p w14:paraId="49F4C9BA"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REM First actual argument to the method represented by this script.</w:t>
      </w:r>
    </w:p>
    <w:p w14:paraId="4EEBAFDF"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arg4: %4</w:t>
      </w:r>
    </w:p>
    <w:p w14:paraId="42C6ECE8"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p>
    <w:p w14:paraId="647B5386"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REM This will show PTFConfig properties as ptfprop....=value</w:t>
      </w:r>
    </w:p>
    <w:p w14:paraId="6A403450"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set &gt;con</w:t>
      </w:r>
    </w:p>
    <w:p w14:paraId="3C23CBD6"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p>
    <w:p w14:paraId="444FA45D"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Method: %0   Help Text: %3 &gt;con</w:t>
      </w:r>
    </w:p>
    <w:p w14:paraId="3E615289"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set ptfprop</w:t>
      </w:r>
    </w:p>
    <w:p w14:paraId="36A827F0" w14:textId="77777777" w:rsidR="00D8149D" w:rsidRPr="008C38C1" w:rsidRDefault="00D8149D" w:rsidP="00D8149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p>
    <w:p w14:paraId="05E273FB" w14:textId="678402BA" w:rsidR="00D8149D" w:rsidRPr="008C38C1" w:rsidRDefault="00D8149D" w:rsidP="00D256A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kern w:val="0"/>
          <w:sz w:val="19"/>
          <w:szCs w:val="19"/>
          <w:lang w:eastAsia="zh-CN"/>
        </w:rPr>
      </w:pPr>
      <w:r w:rsidRPr="008C38C1">
        <w:rPr>
          <w:rFonts w:ascii="Consolas" w:hAnsi="Consolas" w:cs="Consolas"/>
          <w:noProof/>
          <w:kern w:val="0"/>
          <w:sz w:val="19"/>
          <w:szCs w:val="19"/>
          <w:lang w:eastAsia="zh-CN"/>
        </w:rPr>
        <w:t>set ERRORLEVEL=0</w:t>
      </w:r>
    </w:p>
    <w:p w14:paraId="5B881602" w14:textId="77777777" w:rsidR="00D8149D" w:rsidRPr="008C38C1" w:rsidRDefault="00D8149D" w:rsidP="00D8149D">
      <w:pPr>
        <w:pBdr>
          <w:top w:val="single" w:sz="4" w:space="1" w:color="auto"/>
          <w:left w:val="single" w:sz="4" w:space="4" w:color="auto"/>
          <w:bottom w:val="single" w:sz="4" w:space="1" w:color="auto"/>
          <w:right w:val="single" w:sz="4" w:space="4" w:color="auto"/>
        </w:pBdr>
        <w:rPr>
          <w:rFonts w:ascii="Consolas" w:hAnsi="Consolas" w:cs="Consolas"/>
          <w:noProof/>
          <w:kern w:val="0"/>
          <w:sz w:val="19"/>
          <w:szCs w:val="19"/>
          <w:lang w:eastAsia="zh-CN"/>
        </w:rPr>
      </w:pPr>
      <w:r w:rsidRPr="008C38C1">
        <w:rPr>
          <w:rFonts w:ascii="Consolas" w:hAnsi="Consolas" w:cs="Consolas"/>
          <w:noProof/>
          <w:kern w:val="0"/>
          <w:sz w:val="19"/>
          <w:szCs w:val="19"/>
          <w:lang w:eastAsia="zh-CN"/>
        </w:rPr>
        <w:t>echo PtfAdReturn="%ERRORLEVEL%"</w:t>
      </w:r>
    </w:p>
    <w:p w14:paraId="0EC142EA" w14:textId="77777777" w:rsidR="00D8149D" w:rsidRPr="008C38C1" w:rsidRDefault="00D8149D" w:rsidP="00D8149D">
      <w:r w:rsidRPr="008C38C1">
        <w:t>Enable the deployment of the script file.</w:t>
      </w:r>
    </w:p>
    <w:p w14:paraId="2730CBF9" w14:textId="1AFFF796" w:rsidR="00D8149D" w:rsidRPr="008C38C1" w:rsidRDefault="00D8149D" w:rsidP="00D8149D">
      <w:pPr>
        <w:pStyle w:val="ListParagraph"/>
        <w:numPr>
          <w:ilvl w:val="0"/>
          <w:numId w:val="15"/>
        </w:numPr>
      </w:pPr>
      <w:r w:rsidRPr="008C38C1">
        <w:t xml:space="preserve">Open Testsettings1.testsettings file from the </w:t>
      </w:r>
      <w:r w:rsidR="00F94268">
        <w:t>S</w:t>
      </w:r>
      <w:r w:rsidR="00F94268" w:rsidRPr="008C38C1">
        <w:t xml:space="preserve">olution </w:t>
      </w:r>
      <w:r w:rsidR="00F94268">
        <w:t>E</w:t>
      </w:r>
      <w:r w:rsidR="00F94268" w:rsidRPr="008C38C1">
        <w:t>xplorer</w:t>
      </w:r>
      <w:r w:rsidRPr="008C38C1">
        <w:t>.</w:t>
      </w:r>
    </w:p>
    <w:p w14:paraId="160DD571" w14:textId="77777777" w:rsidR="00D8149D" w:rsidRPr="008C38C1" w:rsidRDefault="00D8149D" w:rsidP="00D8149D">
      <w:pPr>
        <w:pStyle w:val="ListParagraph"/>
        <w:numPr>
          <w:ilvl w:val="0"/>
          <w:numId w:val="15"/>
        </w:numPr>
      </w:pPr>
      <w:r w:rsidRPr="008C38C1">
        <w:t>Add Setup.cmd file from the Deployment page. (You need to choose “All files” for the file type in the File dialog.)</w:t>
      </w:r>
    </w:p>
    <w:p w14:paraId="2BC21C8E" w14:textId="77777777" w:rsidR="00D8149D" w:rsidRPr="008C38C1" w:rsidRDefault="00D8149D" w:rsidP="00D8149D">
      <w:pPr>
        <w:pStyle w:val="Heading3"/>
      </w:pPr>
      <w:r w:rsidRPr="008C38C1">
        <w:t>Use the adapters in test case</w:t>
      </w:r>
    </w:p>
    <w:p w14:paraId="50CE3885" w14:textId="6DE1B1DC" w:rsidR="00D8149D" w:rsidRPr="008C38C1" w:rsidRDefault="00D8149D" w:rsidP="00D8149D">
      <w:r w:rsidRPr="008C38C1">
        <w:t>Now we can use these adapter</w:t>
      </w:r>
      <w:r w:rsidR="005F367B">
        <w:t>s</w:t>
      </w:r>
      <w:r w:rsidRPr="008C38C1">
        <w:t xml:space="preserve"> in the test cases.</w:t>
      </w:r>
    </w:p>
    <w:tbl>
      <w:tblPr>
        <w:tblStyle w:val="TableGrid"/>
        <w:tblW w:w="0" w:type="auto"/>
        <w:tblLook w:val="04A0" w:firstRow="1" w:lastRow="0" w:firstColumn="1" w:lastColumn="0" w:noHBand="0" w:noVBand="1"/>
      </w:tblPr>
      <w:tblGrid>
        <w:gridCol w:w="8630"/>
      </w:tblGrid>
      <w:tr w:rsidR="00D8149D" w:rsidRPr="008C38C1" w14:paraId="6437BD23" w14:textId="77777777" w:rsidTr="00D8149D">
        <w:tc>
          <w:tcPr>
            <w:tcW w:w="8856" w:type="dxa"/>
          </w:tcPr>
          <w:p w14:paraId="125B245B"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System;</w:t>
            </w:r>
          </w:p>
          <w:p w14:paraId="4D8E68F6"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System.Text;</w:t>
            </w:r>
          </w:p>
          <w:p w14:paraId="6B5D7E28"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System.Collections.Generic;</w:t>
            </w:r>
          </w:p>
          <w:p w14:paraId="7CBDA7BC"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Microsoft.VisualStudio.TestTools.UnitTesting;</w:t>
            </w:r>
          </w:p>
          <w:p w14:paraId="12D8C405"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20E4BCE0"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using</w:t>
            </w:r>
            <w:r w:rsidRPr="008C38C1">
              <w:rPr>
                <w:rFonts w:ascii="Consolas" w:eastAsia="新宋体" w:hAnsi="Consolas" w:cs="Consolas"/>
                <w:noProof/>
                <w:kern w:val="0"/>
                <w:sz w:val="19"/>
                <w:szCs w:val="19"/>
                <w:lang w:eastAsia="zh-CN"/>
              </w:rPr>
              <w:t xml:space="preserve"> Microsoft.Protocols.TestTools;</w:t>
            </w:r>
          </w:p>
          <w:p w14:paraId="022E94AD"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500A6645"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color w:val="0000FF"/>
                <w:kern w:val="0"/>
                <w:sz w:val="19"/>
                <w:szCs w:val="19"/>
                <w:lang w:eastAsia="zh-CN"/>
              </w:rPr>
              <w:t>namespace</w:t>
            </w:r>
            <w:r w:rsidRPr="008C38C1">
              <w:rPr>
                <w:rFonts w:ascii="Consolas" w:eastAsia="新宋体" w:hAnsi="Consolas" w:cs="Consolas"/>
                <w:noProof/>
                <w:kern w:val="0"/>
                <w:sz w:val="19"/>
                <w:szCs w:val="19"/>
                <w:lang w:eastAsia="zh-CN"/>
              </w:rPr>
              <w:t xml:space="preserve"> HelloWorld</w:t>
            </w:r>
          </w:p>
          <w:p w14:paraId="3A025277"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w:t>
            </w:r>
          </w:p>
          <w:p w14:paraId="06227135"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lastRenderedPageBreak/>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725DA6CA"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color w:val="00800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Sample PTF test class</w:t>
            </w:r>
          </w:p>
          <w:p w14:paraId="0DD4777E"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color w:val="808080"/>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808080"/>
                <w:kern w:val="0"/>
                <w:sz w:val="19"/>
                <w:szCs w:val="19"/>
                <w:lang w:eastAsia="zh-CN"/>
              </w:rPr>
              <w:t>///</w:t>
            </w:r>
            <w:r w:rsidRPr="008C38C1">
              <w:rPr>
                <w:rFonts w:ascii="Consolas" w:eastAsia="新宋体" w:hAnsi="Consolas" w:cs="Consolas"/>
                <w:noProof/>
                <w:color w:val="008000"/>
                <w:kern w:val="0"/>
                <w:sz w:val="19"/>
                <w:szCs w:val="19"/>
                <w:lang w:eastAsia="zh-CN"/>
              </w:rPr>
              <w:t xml:space="preserve"> </w:t>
            </w:r>
            <w:r w:rsidRPr="008C38C1">
              <w:rPr>
                <w:rFonts w:ascii="Consolas" w:eastAsia="新宋体" w:hAnsi="Consolas" w:cs="Consolas"/>
                <w:noProof/>
                <w:color w:val="808080"/>
                <w:kern w:val="0"/>
                <w:sz w:val="19"/>
                <w:szCs w:val="19"/>
                <w:lang w:eastAsia="zh-CN"/>
              </w:rPr>
              <w:t>&lt;/summary&gt;</w:t>
            </w:r>
          </w:p>
          <w:p w14:paraId="2AF8C3AA"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[TestClass]</w:t>
            </w:r>
          </w:p>
          <w:p w14:paraId="24770EA7"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class</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2B91AF"/>
                <w:kern w:val="0"/>
                <w:sz w:val="19"/>
                <w:szCs w:val="19"/>
                <w:lang w:eastAsia="zh-CN"/>
              </w:rPr>
              <w:t>HelloWorld</w:t>
            </w:r>
            <w:r w:rsidRPr="008C38C1">
              <w:rPr>
                <w:rFonts w:ascii="Consolas" w:eastAsia="新宋体" w:hAnsi="Consolas" w:cs="Consolas"/>
                <w:noProof/>
                <w:kern w:val="0"/>
                <w:sz w:val="19"/>
                <w:szCs w:val="19"/>
                <w:lang w:eastAsia="zh-CN"/>
              </w:rPr>
              <w:t xml:space="preserve"> : TestClassBase</w:t>
            </w:r>
          </w:p>
          <w:p w14:paraId="0679D17F"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0A66AACA"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ISetup setup;</w:t>
            </w:r>
          </w:p>
          <w:p w14:paraId="1FB2BCF5"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IOperation operation;</w:t>
            </w:r>
          </w:p>
          <w:p w14:paraId="2707D7F9"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ICleanup cleanup;</w:t>
            </w:r>
          </w:p>
          <w:p w14:paraId="72F5448B"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46538793"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[ClassInitialize]</w:t>
            </w:r>
          </w:p>
          <w:p w14:paraId="0D84EEA4"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static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void</w:t>
            </w:r>
            <w:r w:rsidRPr="008C38C1">
              <w:rPr>
                <w:rFonts w:ascii="Consolas" w:eastAsia="新宋体" w:hAnsi="Consolas" w:cs="Consolas"/>
                <w:noProof/>
                <w:kern w:val="0"/>
                <w:sz w:val="19"/>
                <w:szCs w:val="19"/>
                <w:lang w:eastAsia="zh-CN"/>
              </w:rPr>
              <w:t xml:space="preserve"> ClassInitialize(TestContext testContext)</w:t>
            </w:r>
          </w:p>
          <w:p w14:paraId="3FC3D40F"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56AB0C0E"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TestClassBase.Initialize(testContext, </w:t>
            </w:r>
            <w:r w:rsidRPr="008C38C1">
              <w:rPr>
                <w:rFonts w:ascii="Consolas" w:eastAsia="新宋体" w:hAnsi="Consolas" w:cs="Consolas"/>
                <w:noProof/>
                <w:color w:val="A31515"/>
                <w:kern w:val="0"/>
                <w:sz w:val="19"/>
                <w:szCs w:val="19"/>
                <w:lang w:eastAsia="zh-CN"/>
              </w:rPr>
              <w:t>"HelloWorld"</w:t>
            </w:r>
            <w:r w:rsidRPr="008C38C1">
              <w:rPr>
                <w:rFonts w:ascii="Consolas" w:eastAsia="新宋体" w:hAnsi="Consolas" w:cs="Consolas"/>
                <w:noProof/>
                <w:kern w:val="0"/>
                <w:sz w:val="19"/>
                <w:szCs w:val="19"/>
                <w:lang w:eastAsia="zh-CN"/>
              </w:rPr>
              <w:t>);</w:t>
            </w:r>
          </w:p>
          <w:p w14:paraId="7AFA4F4C"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6FC10B1F"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5BD48F7C"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[ClassCleanup]</w:t>
            </w:r>
          </w:p>
          <w:p w14:paraId="04915F31"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static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void</w:t>
            </w:r>
            <w:r w:rsidRPr="008C38C1">
              <w:rPr>
                <w:rFonts w:ascii="Consolas" w:eastAsia="新宋体" w:hAnsi="Consolas" w:cs="Consolas"/>
                <w:noProof/>
                <w:kern w:val="0"/>
                <w:sz w:val="19"/>
                <w:szCs w:val="19"/>
                <w:lang w:eastAsia="zh-CN"/>
              </w:rPr>
              <w:t xml:space="preserve"> ClassCleanup()</w:t>
            </w:r>
          </w:p>
          <w:p w14:paraId="57FD97CB"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36B51B0B"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TestClassBase.Cleanup();</w:t>
            </w:r>
          </w:p>
          <w:p w14:paraId="5CDB35BC"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60A944BD"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58BEDF86"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protected</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override</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void</w:t>
            </w:r>
            <w:r w:rsidRPr="008C38C1">
              <w:rPr>
                <w:rFonts w:ascii="Consolas" w:eastAsia="新宋体" w:hAnsi="Consolas" w:cs="Consolas"/>
                <w:noProof/>
                <w:kern w:val="0"/>
                <w:sz w:val="19"/>
                <w:szCs w:val="19"/>
                <w:lang w:eastAsia="zh-CN"/>
              </w:rPr>
              <w:t xml:space="preserve"> TestInitialize()</w:t>
            </w:r>
          </w:p>
          <w:p w14:paraId="2D9201DB"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555DF0CB"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setup = BaseTestSite.GetAdapter&lt;ISetup&gt;();</w:t>
            </w:r>
          </w:p>
          <w:p w14:paraId="0FEB8B78"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operation = BaseTestSite.GetAdapter&lt;IOperation&gt;();</w:t>
            </w:r>
          </w:p>
          <w:p w14:paraId="5A522766"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cleanup = BaseTestSite.GetAdapter&lt;ICleanup&gt;();            </w:t>
            </w:r>
          </w:p>
          <w:p w14:paraId="1CBE65B9"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4F5132BD"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79144FE7"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protected</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override</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void</w:t>
            </w:r>
            <w:r w:rsidRPr="008C38C1">
              <w:rPr>
                <w:rFonts w:ascii="Consolas" w:eastAsia="新宋体" w:hAnsi="Consolas" w:cs="Consolas"/>
                <w:noProof/>
                <w:kern w:val="0"/>
                <w:sz w:val="19"/>
                <w:szCs w:val="19"/>
                <w:lang w:eastAsia="zh-CN"/>
              </w:rPr>
              <w:t xml:space="preserve"> TestCleanup()</w:t>
            </w:r>
          </w:p>
          <w:p w14:paraId="1B4A498E"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0BF49126"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setup.Reset();</w:t>
            </w:r>
          </w:p>
          <w:p w14:paraId="40711A00"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operation.Reset();</w:t>
            </w:r>
          </w:p>
          <w:p w14:paraId="4DFF3882"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cleanup.Reset();</w:t>
            </w:r>
          </w:p>
          <w:p w14:paraId="5327AA24"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33B71BE4"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12B5DA7D"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[TestMethod]</w:t>
            </w:r>
          </w:p>
          <w:p w14:paraId="658BAD06"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public</w:t>
            </w: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void</w:t>
            </w:r>
            <w:r w:rsidRPr="008C38C1">
              <w:rPr>
                <w:rFonts w:ascii="Consolas" w:eastAsia="新宋体" w:hAnsi="Consolas" w:cs="Consolas"/>
                <w:noProof/>
                <w:kern w:val="0"/>
                <w:sz w:val="19"/>
                <w:szCs w:val="19"/>
                <w:lang w:eastAsia="zh-CN"/>
              </w:rPr>
              <w:t xml:space="preserve"> MyTest()</w:t>
            </w:r>
          </w:p>
          <w:p w14:paraId="3A79A130"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67297864"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 r = setup.Setup(Site.TestSuiteName + </w:t>
            </w:r>
            <w:r w:rsidRPr="008C38C1">
              <w:rPr>
                <w:rFonts w:ascii="Consolas" w:eastAsia="新宋体" w:hAnsi="Consolas" w:cs="Consolas"/>
                <w:noProof/>
                <w:color w:val="A31515"/>
                <w:kern w:val="0"/>
                <w:sz w:val="19"/>
                <w:szCs w:val="19"/>
                <w:lang w:eastAsia="zh-CN"/>
              </w:rPr>
              <w:t>" "</w:t>
            </w:r>
            <w:r w:rsidRPr="008C38C1">
              <w:rPr>
                <w:rFonts w:ascii="Consolas" w:eastAsia="新宋体" w:hAnsi="Consolas" w:cs="Consolas"/>
                <w:noProof/>
                <w:kern w:val="0"/>
                <w:sz w:val="19"/>
                <w:szCs w:val="19"/>
                <w:lang w:eastAsia="zh-CN"/>
              </w:rPr>
              <w:t xml:space="preserve"> + BaseTestSite.Properties.Get(</w:t>
            </w:r>
            <w:r w:rsidRPr="008C38C1">
              <w:rPr>
                <w:rFonts w:ascii="Consolas" w:eastAsia="新宋体" w:hAnsi="Consolas" w:cs="Consolas"/>
                <w:noProof/>
                <w:color w:val="A31515"/>
                <w:kern w:val="0"/>
                <w:sz w:val="19"/>
                <w:szCs w:val="19"/>
                <w:lang w:eastAsia="zh-CN"/>
              </w:rPr>
              <w:t>"Version"</w:t>
            </w:r>
            <w:r w:rsidRPr="008C38C1">
              <w:rPr>
                <w:rFonts w:ascii="Consolas" w:eastAsia="新宋体" w:hAnsi="Consolas" w:cs="Consolas"/>
                <w:noProof/>
                <w:kern w:val="0"/>
                <w:sz w:val="19"/>
                <w:szCs w:val="19"/>
                <w:lang w:eastAsia="zh-CN"/>
              </w:rPr>
              <w:t xml:space="preserve">) + </w:t>
            </w:r>
            <w:r w:rsidRPr="008C38C1">
              <w:rPr>
                <w:rFonts w:ascii="Consolas" w:eastAsia="新宋体" w:hAnsi="Consolas" w:cs="Consolas"/>
                <w:noProof/>
                <w:color w:val="A31515"/>
                <w:kern w:val="0"/>
                <w:sz w:val="19"/>
                <w:szCs w:val="19"/>
                <w:lang w:eastAsia="zh-CN"/>
              </w:rPr>
              <w:t>" setup"</w:t>
            </w:r>
            <w:r w:rsidRPr="008C38C1">
              <w:rPr>
                <w:rFonts w:ascii="Consolas" w:eastAsia="新宋体" w:hAnsi="Consolas" w:cs="Consolas"/>
                <w:noProof/>
                <w:kern w:val="0"/>
                <w:sz w:val="19"/>
                <w:szCs w:val="19"/>
                <w:lang w:eastAsia="zh-CN"/>
              </w:rPr>
              <w:t>);</w:t>
            </w:r>
          </w:p>
          <w:p w14:paraId="3CFC78E2"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BaseTestSite.Assume.AreEqual&lt;</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&gt;(0, r, </w:t>
            </w:r>
            <w:r w:rsidRPr="008C38C1">
              <w:rPr>
                <w:rFonts w:ascii="Consolas" w:eastAsia="新宋体" w:hAnsi="Consolas" w:cs="Consolas"/>
                <w:noProof/>
                <w:color w:val="A31515"/>
                <w:kern w:val="0"/>
                <w:sz w:val="19"/>
                <w:szCs w:val="19"/>
                <w:lang w:eastAsia="zh-CN"/>
              </w:rPr>
              <w:t>"setup must succeed to continue testing"</w:t>
            </w:r>
            <w:r w:rsidRPr="008C38C1">
              <w:rPr>
                <w:rFonts w:ascii="Consolas" w:eastAsia="新宋体" w:hAnsi="Consolas" w:cs="Consolas"/>
                <w:noProof/>
                <w:kern w:val="0"/>
                <w:sz w:val="19"/>
                <w:szCs w:val="19"/>
                <w:lang w:eastAsia="zh-CN"/>
              </w:rPr>
              <w:t>);</w:t>
            </w:r>
          </w:p>
          <w:p w14:paraId="3CB646CD"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37C6F200"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r = operation.ComputeAddition(3, 4);</w:t>
            </w:r>
          </w:p>
          <w:p w14:paraId="663EC76F"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BaseTestSite.Assert.AreEqual&lt;</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&gt;(3 + 4, r, </w:t>
            </w:r>
            <w:r w:rsidRPr="008C38C1">
              <w:rPr>
                <w:rFonts w:ascii="Consolas" w:eastAsia="新宋体" w:hAnsi="Consolas" w:cs="Consolas"/>
                <w:noProof/>
                <w:color w:val="A31515"/>
                <w:kern w:val="0"/>
                <w:sz w:val="19"/>
                <w:szCs w:val="19"/>
                <w:lang w:eastAsia="zh-CN"/>
              </w:rPr>
              <w:t>"operation must yield addition of inputs"</w:t>
            </w:r>
            <w:r w:rsidRPr="008C38C1">
              <w:rPr>
                <w:rFonts w:ascii="Consolas" w:eastAsia="新宋体" w:hAnsi="Consolas" w:cs="Consolas"/>
                <w:noProof/>
                <w:kern w:val="0"/>
                <w:sz w:val="19"/>
                <w:szCs w:val="19"/>
                <w:lang w:eastAsia="zh-CN"/>
              </w:rPr>
              <w:t>);</w:t>
            </w:r>
          </w:p>
          <w:p w14:paraId="1175DA93"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p>
          <w:p w14:paraId="714EE66E"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r = cleanup.Cleanup(BaseTestSite.TestSuiteName + </w:t>
            </w:r>
            <w:r w:rsidRPr="008C38C1">
              <w:rPr>
                <w:rFonts w:ascii="Consolas" w:eastAsia="新宋体" w:hAnsi="Consolas" w:cs="Consolas"/>
                <w:noProof/>
                <w:color w:val="A31515"/>
                <w:kern w:val="0"/>
                <w:sz w:val="19"/>
                <w:szCs w:val="19"/>
                <w:lang w:eastAsia="zh-CN"/>
              </w:rPr>
              <w:t>" "</w:t>
            </w:r>
            <w:r w:rsidRPr="008C38C1">
              <w:rPr>
                <w:rFonts w:ascii="Consolas" w:eastAsia="新宋体" w:hAnsi="Consolas" w:cs="Consolas"/>
                <w:noProof/>
                <w:kern w:val="0"/>
                <w:sz w:val="19"/>
                <w:szCs w:val="19"/>
                <w:lang w:eastAsia="zh-CN"/>
              </w:rPr>
              <w:t xml:space="preserve"> + BaseTestSite.Properties.Get(</w:t>
            </w:r>
            <w:r w:rsidRPr="008C38C1">
              <w:rPr>
                <w:rFonts w:ascii="Consolas" w:eastAsia="新宋体" w:hAnsi="Consolas" w:cs="Consolas"/>
                <w:noProof/>
                <w:color w:val="A31515"/>
                <w:kern w:val="0"/>
                <w:sz w:val="19"/>
                <w:szCs w:val="19"/>
                <w:lang w:eastAsia="zh-CN"/>
              </w:rPr>
              <w:t>"Version"</w:t>
            </w:r>
            <w:r w:rsidRPr="008C38C1">
              <w:rPr>
                <w:rFonts w:ascii="Consolas" w:eastAsia="新宋体" w:hAnsi="Consolas" w:cs="Consolas"/>
                <w:noProof/>
                <w:kern w:val="0"/>
                <w:sz w:val="19"/>
                <w:szCs w:val="19"/>
                <w:lang w:eastAsia="zh-CN"/>
              </w:rPr>
              <w:t xml:space="preserve">) + </w:t>
            </w:r>
            <w:r w:rsidRPr="008C38C1">
              <w:rPr>
                <w:rFonts w:ascii="Consolas" w:eastAsia="新宋体" w:hAnsi="Consolas" w:cs="Consolas"/>
                <w:noProof/>
                <w:color w:val="A31515"/>
                <w:kern w:val="0"/>
                <w:sz w:val="19"/>
                <w:szCs w:val="19"/>
                <w:lang w:eastAsia="zh-CN"/>
              </w:rPr>
              <w:t>" cleanup"</w:t>
            </w:r>
            <w:r w:rsidRPr="008C38C1">
              <w:rPr>
                <w:rFonts w:ascii="Consolas" w:eastAsia="新宋体" w:hAnsi="Consolas" w:cs="Consolas"/>
                <w:noProof/>
                <w:kern w:val="0"/>
                <w:sz w:val="19"/>
                <w:szCs w:val="19"/>
                <w:lang w:eastAsia="zh-CN"/>
              </w:rPr>
              <w:t>);</w:t>
            </w:r>
          </w:p>
          <w:p w14:paraId="7AEB1087"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BaseTestSite.Assert.AreEqual&lt;</w:t>
            </w:r>
            <w:r w:rsidRPr="008C38C1">
              <w:rPr>
                <w:rFonts w:ascii="Consolas" w:eastAsia="新宋体" w:hAnsi="Consolas" w:cs="Consolas"/>
                <w:noProof/>
                <w:color w:val="0000FF"/>
                <w:kern w:val="0"/>
                <w:sz w:val="19"/>
                <w:szCs w:val="19"/>
                <w:lang w:eastAsia="zh-CN"/>
              </w:rPr>
              <w:t>int</w:t>
            </w:r>
            <w:r w:rsidRPr="008C38C1">
              <w:rPr>
                <w:rFonts w:ascii="Consolas" w:eastAsia="新宋体" w:hAnsi="Consolas" w:cs="Consolas"/>
                <w:noProof/>
                <w:kern w:val="0"/>
                <w:sz w:val="19"/>
                <w:szCs w:val="19"/>
                <w:lang w:eastAsia="zh-CN"/>
              </w:rPr>
              <w:t xml:space="preserve">&gt;(0, r, </w:t>
            </w:r>
            <w:r w:rsidRPr="008C38C1">
              <w:rPr>
                <w:rFonts w:ascii="Consolas" w:eastAsia="新宋体" w:hAnsi="Consolas" w:cs="Consolas"/>
                <w:noProof/>
                <w:color w:val="A31515"/>
                <w:kern w:val="0"/>
                <w:sz w:val="19"/>
                <w:szCs w:val="19"/>
                <w:lang w:eastAsia="zh-CN"/>
              </w:rPr>
              <w:t>"cleans up server after helloworld testing "</w:t>
            </w:r>
            <w:r w:rsidRPr="008C38C1">
              <w:rPr>
                <w:rFonts w:ascii="Consolas" w:eastAsia="新宋体" w:hAnsi="Consolas" w:cs="Consolas"/>
                <w:noProof/>
                <w:kern w:val="0"/>
                <w:sz w:val="19"/>
                <w:szCs w:val="19"/>
                <w:lang w:eastAsia="zh-CN"/>
              </w:rPr>
              <w:t>);</w:t>
            </w:r>
          </w:p>
          <w:p w14:paraId="26E613F0"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6397B2A1"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 xml:space="preserve">    }</w:t>
            </w:r>
          </w:p>
          <w:p w14:paraId="4DACBF87" w14:textId="77777777" w:rsidR="00D8149D" w:rsidRPr="008C38C1" w:rsidRDefault="00D8149D" w:rsidP="00D8149D">
            <w:pPr>
              <w:autoSpaceDE w:val="0"/>
              <w:autoSpaceDN w:val="0"/>
              <w:adjustRightInd w:val="0"/>
              <w:spacing w:before="0" w:after="0" w:line="240" w:lineRule="auto"/>
              <w:rPr>
                <w:rFonts w:ascii="Consolas" w:eastAsia="新宋体" w:hAnsi="Consolas" w:cs="Consolas"/>
                <w:noProof/>
                <w:kern w:val="0"/>
                <w:sz w:val="19"/>
                <w:szCs w:val="19"/>
                <w:lang w:eastAsia="zh-CN"/>
              </w:rPr>
            </w:pPr>
            <w:r w:rsidRPr="008C38C1">
              <w:rPr>
                <w:rFonts w:ascii="Consolas" w:eastAsia="新宋体" w:hAnsi="Consolas" w:cs="Consolas"/>
                <w:noProof/>
                <w:kern w:val="0"/>
                <w:sz w:val="19"/>
                <w:szCs w:val="19"/>
                <w:lang w:eastAsia="zh-CN"/>
              </w:rPr>
              <w:t>}</w:t>
            </w:r>
          </w:p>
          <w:p w14:paraId="773C6D3D" w14:textId="77777777" w:rsidR="00D8149D" w:rsidRPr="008C38C1" w:rsidRDefault="00D8149D" w:rsidP="00D8149D">
            <w:pPr>
              <w:autoSpaceDE w:val="0"/>
              <w:autoSpaceDN w:val="0"/>
              <w:adjustRightInd w:val="0"/>
              <w:spacing w:before="0" w:after="0" w:line="240" w:lineRule="auto"/>
              <w:rPr>
                <w:rFonts w:ascii="Courier New" w:hAnsi="Courier New" w:cs="Courier New"/>
                <w:noProof/>
                <w:kern w:val="0"/>
                <w:lang w:eastAsia="zh-CN"/>
              </w:rPr>
            </w:pPr>
          </w:p>
        </w:tc>
      </w:tr>
    </w:tbl>
    <w:p w14:paraId="495FCAD8" w14:textId="77777777" w:rsidR="00D8149D" w:rsidRPr="008C38C1" w:rsidRDefault="00D8149D" w:rsidP="00D8149D">
      <w:pPr>
        <w:pStyle w:val="Heading2"/>
      </w:pPr>
      <w:bookmarkStart w:id="49" w:name="_Toc380667102"/>
      <w:bookmarkStart w:id="50" w:name="_Toc381344159"/>
      <w:r w:rsidRPr="008C38C1">
        <w:lastRenderedPageBreak/>
        <w:t>Run test cases</w:t>
      </w:r>
      <w:bookmarkEnd w:id="49"/>
      <w:bookmarkEnd w:id="50"/>
    </w:p>
    <w:p w14:paraId="7AF5A638" w14:textId="77777777" w:rsidR="00D8149D" w:rsidRPr="008C38C1" w:rsidRDefault="00D8149D" w:rsidP="00D8149D">
      <w:r w:rsidRPr="008C38C1">
        <w:t xml:space="preserve">To run test cases from Visual Studio, you can open the Test Explorer from the Menu: Test </w:t>
      </w:r>
      <w:r w:rsidRPr="008C38C1">
        <w:sym w:font="Wingdings" w:char="F0E0"/>
      </w:r>
      <w:r w:rsidRPr="008C38C1">
        <w:t xml:space="preserve"> Windows </w:t>
      </w:r>
      <w:r w:rsidRPr="008C38C1">
        <w:sym w:font="Wingdings" w:char="F0E0"/>
      </w:r>
      <w:r w:rsidRPr="008C38C1">
        <w:t xml:space="preserve"> Test Explorer.</w:t>
      </w:r>
    </w:p>
    <w:p w14:paraId="3CF6A5CF" w14:textId="77777777" w:rsidR="00D8149D" w:rsidRPr="008C38C1" w:rsidRDefault="00D8149D" w:rsidP="00D8149D">
      <w:r w:rsidRPr="008C38C1">
        <w:t>Test cases are automatically listed in the Test Explorer after you compile the test project. You can run the test cases and view the results from the Test Explorer.</w:t>
      </w:r>
    </w:p>
    <w:p w14:paraId="5D43CC97" w14:textId="77777777" w:rsidR="00D8149D" w:rsidRPr="008C38C1" w:rsidRDefault="00D8149D" w:rsidP="00D8149D">
      <w:pPr>
        <w:spacing w:line="240" w:lineRule="auto"/>
        <w:jc w:val="center"/>
      </w:pPr>
      <w:r w:rsidRPr="008C38C1">
        <w:rPr>
          <w:noProof/>
        </w:rPr>
        <w:drawing>
          <wp:inline distT="0" distB="0" distL="0" distR="0" wp14:anchorId="0D0CA742" wp14:editId="39793FC1">
            <wp:extent cx="3841439" cy="331576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71" cy="3319507"/>
                    </a:xfrm>
                    <a:prstGeom prst="rect">
                      <a:avLst/>
                    </a:prstGeom>
                  </pic:spPr>
                </pic:pic>
              </a:graphicData>
            </a:graphic>
          </wp:inline>
        </w:drawing>
      </w:r>
    </w:p>
    <w:p w14:paraId="3F772FDA" w14:textId="77777777" w:rsidR="00D8149D" w:rsidRDefault="00D8149D">
      <w:pPr>
        <w:spacing w:before="0" w:after="0" w:line="240" w:lineRule="auto"/>
        <w:rPr>
          <w:rFonts w:ascii="Times New Roman" w:hAnsi="Times New Roman" w:cs="Times New Roman"/>
          <w:kern w:val="0"/>
          <w:lang w:eastAsia="zh-CN"/>
        </w:rPr>
      </w:pPr>
    </w:p>
    <w:sectPr w:rsidR="00D8149D" w:rsidSect="002761B6">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DE4B" w14:textId="77777777" w:rsidR="00326180" w:rsidRDefault="00326180">
      <w:r>
        <w:separator/>
      </w:r>
    </w:p>
  </w:endnote>
  <w:endnote w:type="continuationSeparator" w:id="0">
    <w:p w14:paraId="3B43E5DF" w14:textId="77777777" w:rsidR="00326180" w:rsidRDefault="0032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altName w:val="Device Font 10cpi"/>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新宋体">
    <w:altName w:val="MS Mincho"/>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D2BC" w14:textId="77777777" w:rsidR="00375F41" w:rsidRDefault="00375F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8D197" w14:textId="77777777" w:rsidR="00375F41" w:rsidRDefault="00375F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116D9" w14:textId="77777777" w:rsidR="00375F41" w:rsidRDefault="00375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705E1" w14:textId="77777777" w:rsidR="00326180" w:rsidRDefault="00326180">
      <w:r>
        <w:separator/>
      </w:r>
    </w:p>
  </w:footnote>
  <w:footnote w:type="continuationSeparator" w:id="0">
    <w:p w14:paraId="30BE9E8E" w14:textId="77777777" w:rsidR="00326180" w:rsidRDefault="00326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37624" w14:textId="77777777" w:rsidR="00375F41" w:rsidRDefault="00375F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4FD25" w14:textId="77777777" w:rsidR="00375F41" w:rsidRDefault="00375F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57952" w14:textId="77777777" w:rsidR="00375F41" w:rsidRDefault="00375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5A3D"/>
    <w:multiLevelType w:val="hybridMultilevel"/>
    <w:tmpl w:val="5342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F4801"/>
    <w:multiLevelType w:val="hybridMultilevel"/>
    <w:tmpl w:val="16D0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107F3"/>
    <w:multiLevelType w:val="multilevel"/>
    <w:tmpl w:val="756C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Arial" w:eastAsia="Times New Roman" w:hAnsi="Arial" w:cs="Arial"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611A"/>
    <w:multiLevelType w:val="hybridMultilevel"/>
    <w:tmpl w:val="DEEED3AC"/>
    <w:lvl w:ilvl="0" w:tplc="F5C06B66">
      <w:start w:val="1"/>
      <w:numFmt w:val="bullet"/>
      <w:lvlText w:val=""/>
      <w:lvlJc w:val="left"/>
      <w:pPr>
        <w:tabs>
          <w:tab w:val="num" w:pos="720"/>
        </w:tabs>
        <w:ind w:left="720" w:hanging="360"/>
      </w:pPr>
      <w:rPr>
        <w:rFonts w:ascii="Wingdings 3" w:hAnsi="Wingdings 3" w:hint="default"/>
      </w:rPr>
    </w:lvl>
    <w:lvl w:ilvl="1" w:tplc="8AE627B2" w:tentative="1">
      <w:start w:val="1"/>
      <w:numFmt w:val="bullet"/>
      <w:lvlText w:val=""/>
      <w:lvlJc w:val="left"/>
      <w:pPr>
        <w:tabs>
          <w:tab w:val="num" w:pos="1440"/>
        </w:tabs>
        <w:ind w:left="1440" w:hanging="360"/>
      </w:pPr>
      <w:rPr>
        <w:rFonts w:ascii="Wingdings 3" w:hAnsi="Wingdings 3" w:hint="default"/>
      </w:rPr>
    </w:lvl>
    <w:lvl w:ilvl="2" w:tplc="292AA9E2" w:tentative="1">
      <w:start w:val="1"/>
      <w:numFmt w:val="bullet"/>
      <w:lvlText w:val=""/>
      <w:lvlJc w:val="left"/>
      <w:pPr>
        <w:tabs>
          <w:tab w:val="num" w:pos="2160"/>
        </w:tabs>
        <w:ind w:left="2160" w:hanging="360"/>
      </w:pPr>
      <w:rPr>
        <w:rFonts w:ascii="Wingdings 3" w:hAnsi="Wingdings 3" w:hint="default"/>
      </w:rPr>
    </w:lvl>
    <w:lvl w:ilvl="3" w:tplc="DB421C7E" w:tentative="1">
      <w:start w:val="1"/>
      <w:numFmt w:val="bullet"/>
      <w:lvlText w:val=""/>
      <w:lvlJc w:val="left"/>
      <w:pPr>
        <w:tabs>
          <w:tab w:val="num" w:pos="2880"/>
        </w:tabs>
        <w:ind w:left="2880" w:hanging="360"/>
      </w:pPr>
      <w:rPr>
        <w:rFonts w:ascii="Wingdings 3" w:hAnsi="Wingdings 3" w:hint="default"/>
      </w:rPr>
    </w:lvl>
    <w:lvl w:ilvl="4" w:tplc="945E73E4" w:tentative="1">
      <w:start w:val="1"/>
      <w:numFmt w:val="bullet"/>
      <w:lvlText w:val=""/>
      <w:lvlJc w:val="left"/>
      <w:pPr>
        <w:tabs>
          <w:tab w:val="num" w:pos="3600"/>
        </w:tabs>
        <w:ind w:left="3600" w:hanging="360"/>
      </w:pPr>
      <w:rPr>
        <w:rFonts w:ascii="Wingdings 3" w:hAnsi="Wingdings 3" w:hint="default"/>
      </w:rPr>
    </w:lvl>
    <w:lvl w:ilvl="5" w:tplc="702A6C52" w:tentative="1">
      <w:start w:val="1"/>
      <w:numFmt w:val="bullet"/>
      <w:lvlText w:val=""/>
      <w:lvlJc w:val="left"/>
      <w:pPr>
        <w:tabs>
          <w:tab w:val="num" w:pos="4320"/>
        </w:tabs>
        <w:ind w:left="4320" w:hanging="360"/>
      </w:pPr>
      <w:rPr>
        <w:rFonts w:ascii="Wingdings 3" w:hAnsi="Wingdings 3" w:hint="default"/>
      </w:rPr>
    </w:lvl>
    <w:lvl w:ilvl="6" w:tplc="075CC07C" w:tentative="1">
      <w:start w:val="1"/>
      <w:numFmt w:val="bullet"/>
      <w:lvlText w:val=""/>
      <w:lvlJc w:val="left"/>
      <w:pPr>
        <w:tabs>
          <w:tab w:val="num" w:pos="5040"/>
        </w:tabs>
        <w:ind w:left="5040" w:hanging="360"/>
      </w:pPr>
      <w:rPr>
        <w:rFonts w:ascii="Wingdings 3" w:hAnsi="Wingdings 3" w:hint="default"/>
      </w:rPr>
    </w:lvl>
    <w:lvl w:ilvl="7" w:tplc="EDA8F4BC" w:tentative="1">
      <w:start w:val="1"/>
      <w:numFmt w:val="bullet"/>
      <w:lvlText w:val=""/>
      <w:lvlJc w:val="left"/>
      <w:pPr>
        <w:tabs>
          <w:tab w:val="num" w:pos="5760"/>
        </w:tabs>
        <w:ind w:left="5760" w:hanging="360"/>
      </w:pPr>
      <w:rPr>
        <w:rFonts w:ascii="Wingdings 3" w:hAnsi="Wingdings 3" w:hint="default"/>
      </w:rPr>
    </w:lvl>
    <w:lvl w:ilvl="8" w:tplc="7F36C39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582953"/>
    <w:multiLevelType w:val="hybridMultilevel"/>
    <w:tmpl w:val="4B765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3F6E"/>
    <w:multiLevelType w:val="hybridMultilevel"/>
    <w:tmpl w:val="1AAA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86ADD"/>
    <w:multiLevelType w:val="hybridMultilevel"/>
    <w:tmpl w:val="37C6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C1250"/>
    <w:multiLevelType w:val="hybridMultilevel"/>
    <w:tmpl w:val="D962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D4C0B"/>
    <w:multiLevelType w:val="hybridMultilevel"/>
    <w:tmpl w:val="0B32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B3495"/>
    <w:multiLevelType w:val="hybridMultilevel"/>
    <w:tmpl w:val="03B6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F404C"/>
    <w:multiLevelType w:val="hybridMultilevel"/>
    <w:tmpl w:val="9208A544"/>
    <w:lvl w:ilvl="0" w:tplc="029210F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4CB518A"/>
    <w:multiLevelType w:val="hybridMultilevel"/>
    <w:tmpl w:val="E180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cs="Symbol" w:hint="default"/>
      </w:rPr>
    </w:lvl>
  </w:abstractNum>
  <w:abstractNum w:abstractNumId="13" w15:restartNumberingAfterBreak="0">
    <w:nsid w:val="48471EA9"/>
    <w:multiLevelType w:val="hybridMultilevel"/>
    <w:tmpl w:val="CA7C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163FA"/>
    <w:multiLevelType w:val="hybridMultilevel"/>
    <w:tmpl w:val="7758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7C96"/>
    <w:multiLevelType w:val="hybridMultilevel"/>
    <w:tmpl w:val="CE8A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5422C"/>
    <w:multiLevelType w:val="hybridMultilevel"/>
    <w:tmpl w:val="9C6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35102"/>
    <w:multiLevelType w:val="hybridMultilevel"/>
    <w:tmpl w:val="1B4A2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7026E"/>
    <w:multiLevelType w:val="hybridMultilevel"/>
    <w:tmpl w:val="ECF87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04F8B"/>
    <w:multiLevelType w:val="hybridMultilevel"/>
    <w:tmpl w:val="B7A6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05441"/>
    <w:multiLevelType w:val="hybridMultilevel"/>
    <w:tmpl w:val="2870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F21F1"/>
    <w:multiLevelType w:val="hybridMultilevel"/>
    <w:tmpl w:val="AB7402D0"/>
    <w:lvl w:ilvl="0" w:tplc="5B22978C">
      <w:start w:val="1"/>
      <w:numFmt w:val="bullet"/>
      <w:lvlText w:val=""/>
      <w:lvlJc w:val="left"/>
      <w:pPr>
        <w:tabs>
          <w:tab w:val="num" w:pos="720"/>
        </w:tabs>
        <w:ind w:left="720" w:hanging="360"/>
      </w:pPr>
      <w:rPr>
        <w:rFonts w:ascii="Wingdings 3" w:hAnsi="Wingdings 3" w:hint="default"/>
      </w:rPr>
    </w:lvl>
    <w:lvl w:ilvl="1" w:tplc="8466D896">
      <w:start w:val="996"/>
      <w:numFmt w:val="bullet"/>
      <w:lvlText w:val="◦"/>
      <w:lvlJc w:val="left"/>
      <w:pPr>
        <w:tabs>
          <w:tab w:val="num" w:pos="1440"/>
        </w:tabs>
        <w:ind w:left="1440" w:hanging="360"/>
      </w:pPr>
      <w:rPr>
        <w:rFonts w:ascii="Verdana" w:hAnsi="Verdana" w:hint="default"/>
      </w:rPr>
    </w:lvl>
    <w:lvl w:ilvl="2" w:tplc="AB00B1B2" w:tentative="1">
      <w:start w:val="1"/>
      <w:numFmt w:val="bullet"/>
      <w:lvlText w:val=""/>
      <w:lvlJc w:val="left"/>
      <w:pPr>
        <w:tabs>
          <w:tab w:val="num" w:pos="2160"/>
        </w:tabs>
        <w:ind w:left="2160" w:hanging="360"/>
      </w:pPr>
      <w:rPr>
        <w:rFonts w:ascii="Wingdings 3" w:hAnsi="Wingdings 3" w:hint="default"/>
      </w:rPr>
    </w:lvl>
    <w:lvl w:ilvl="3" w:tplc="A04053D6" w:tentative="1">
      <w:start w:val="1"/>
      <w:numFmt w:val="bullet"/>
      <w:lvlText w:val=""/>
      <w:lvlJc w:val="left"/>
      <w:pPr>
        <w:tabs>
          <w:tab w:val="num" w:pos="2880"/>
        </w:tabs>
        <w:ind w:left="2880" w:hanging="360"/>
      </w:pPr>
      <w:rPr>
        <w:rFonts w:ascii="Wingdings 3" w:hAnsi="Wingdings 3" w:hint="default"/>
      </w:rPr>
    </w:lvl>
    <w:lvl w:ilvl="4" w:tplc="AC5A84EA" w:tentative="1">
      <w:start w:val="1"/>
      <w:numFmt w:val="bullet"/>
      <w:lvlText w:val=""/>
      <w:lvlJc w:val="left"/>
      <w:pPr>
        <w:tabs>
          <w:tab w:val="num" w:pos="3600"/>
        </w:tabs>
        <w:ind w:left="3600" w:hanging="360"/>
      </w:pPr>
      <w:rPr>
        <w:rFonts w:ascii="Wingdings 3" w:hAnsi="Wingdings 3" w:hint="default"/>
      </w:rPr>
    </w:lvl>
    <w:lvl w:ilvl="5" w:tplc="8AD823B8" w:tentative="1">
      <w:start w:val="1"/>
      <w:numFmt w:val="bullet"/>
      <w:lvlText w:val=""/>
      <w:lvlJc w:val="left"/>
      <w:pPr>
        <w:tabs>
          <w:tab w:val="num" w:pos="4320"/>
        </w:tabs>
        <w:ind w:left="4320" w:hanging="360"/>
      </w:pPr>
      <w:rPr>
        <w:rFonts w:ascii="Wingdings 3" w:hAnsi="Wingdings 3" w:hint="default"/>
      </w:rPr>
    </w:lvl>
    <w:lvl w:ilvl="6" w:tplc="A82AC8D6" w:tentative="1">
      <w:start w:val="1"/>
      <w:numFmt w:val="bullet"/>
      <w:lvlText w:val=""/>
      <w:lvlJc w:val="left"/>
      <w:pPr>
        <w:tabs>
          <w:tab w:val="num" w:pos="5040"/>
        </w:tabs>
        <w:ind w:left="5040" w:hanging="360"/>
      </w:pPr>
      <w:rPr>
        <w:rFonts w:ascii="Wingdings 3" w:hAnsi="Wingdings 3" w:hint="default"/>
      </w:rPr>
    </w:lvl>
    <w:lvl w:ilvl="7" w:tplc="5A2A93F4" w:tentative="1">
      <w:start w:val="1"/>
      <w:numFmt w:val="bullet"/>
      <w:lvlText w:val=""/>
      <w:lvlJc w:val="left"/>
      <w:pPr>
        <w:tabs>
          <w:tab w:val="num" w:pos="5760"/>
        </w:tabs>
        <w:ind w:left="5760" w:hanging="360"/>
      </w:pPr>
      <w:rPr>
        <w:rFonts w:ascii="Wingdings 3" w:hAnsi="Wingdings 3" w:hint="default"/>
      </w:rPr>
    </w:lvl>
    <w:lvl w:ilvl="8" w:tplc="66DEB870"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8454A0D"/>
    <w:multiLevelType w:val="hybridMultilevel"/>
    <w:tmpl w:val="382C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100F9"/>
    <w:multiLevelType w:val="multilevel"/>
    <w:tmpl w:val="22580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21"/>
  </w:num>
  <w:num w:numId="3">
    <w:abstractNumId w:val="3"/>
  </w:num>
  <w:num w:numId="4">
    <w:abstractNumId w:val="2"/>
  </w:num>
  <w:num w:numId="5">
    <w:abstractNumId w:val="4"/>
  </w:num>
  <w:num w:numId="6">
    <w:abstractNumId w:val="22"/>
  </w:num>
  <w:num w:numId="7">
    <w:abstractNumId w:val="7"/>
  </w:num>
  <w:num w:numId="8">
    <w:abstractNumId w:val="1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1"/>
  </w:num>
  <w:num w:numId="14">
    <w:abstractNumId w:val="9"/>
  </w:num>
  <w:num w:numId="15">
    <w:abstractNumId w:val="20"/>
  </w:num>
  <w:num w:numId="16">
    <w:abstractNumId w:val="5"/>
  </w:num>
  <w:num w:numId="17">
    <w:abstractNumId w:val="19"/>
  </w:num>
  <w:num w:numId="18">
    <w:abstractNumId w:val="13"/>
  </w:num>
  <w:num w:numId="19">
    <w:abstractNumId w:val="16"/>
  </w:num>
  <w:num w:numId="20">
    <w:abstractNumId w:val="8"/>
  </w:num>
  <w:num w:numId="21">
    <w:abstractNumId w:val="10"/>
  </w:num>
  <w:num w:numId="22">
    <w:abstractNumId w:val="6"/>
  </w:num>
  <w:num w:numId="23">
    <w:abstractNumId w:val="17"/>
  </w:num>
  <w:num w:numId="24">
    <w:abstractNumId w:val="18"/>
  </w:num>
  <w:num w:numId="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bordersDoNotSurroundHeader/>
  <w:bordersDoNotSurroundFooter/>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41"/>
    <w:rsid w:val="00000D34"/>
    <w:rsid w:val="00001947"/>
    <w:rsid w:val="00002699"/>
    <w:rsid w:val="00004444"/>
    <w:rsid w:val="00005D1F"/>
    <w:rsid w:val="0000708D"/>
    <w:rsid w:val="00007548"/>
    <w:rsid w:val="00010A75"/>
    <w:rsid w:val="00011A3B"/>
    <w:rsid w:val="00013A22"/>
    <w:rsid w:val="00014BFC"/>
    <w:rsid w:val="000165FA"/>
    <w:rsid w:val="00021130"/>
    <w:rsid w:val="000224F8"/>
    <w:rsid w:val="00022934"/>
    <w:rsid w:val="00025554"/>
    <w:rsid w:val="0002586C"/>
    <w:rsid w:val="00026196"/>
    <w:rsid w:val="000269C6"/>
    <w:rsid w:val="000278CF"/>
    <w:rsid w:val="000305AE"/>
    <w:rsid w:val="00030BFB"/>
    <w:rsid w:val="00030F9C"/>
    <w:rsid w:val="00032C85"/>
    <w:rsid w:val="00032E91"/>
    <w:rsid w:val="00034B73"/>
    <w:rsid w:val="000352D7"/>
    <w:rsid w:val="0003560F"/>
    <w:rsid w:val="00037BD9"/>
    <w:rsid w:val="0004158A"/>
    <w:rsid w:val="00041670"/>
    <w:rsid w:val="00041CDD"/>
    <w:rsid w:val="00043D10"/>
    <w:rsid w:val="000441CF"/>
    <w:rsid w:val="00044B6D"/>
    <w:rsid w:val="000450B2"/>
    <w:rsid w:val="00045758"/>
    <w:rsid w:val="0004658D"/>
    <w:rsid w:val="00046AE3"/>
    <w:rsid w:val="00051390"/>
    <w:rsid w:val="00052A79"/>
    <w:rsid w:val="00052ACF"/>
    <w:rsid w:val="00052C3B"/>
    <w:rsid w:val="00054C0B"/>
    <w:rsid w:val="00054CB6"/>
    <w:rsid w:val="00055765"/>
    <w:rsid w:val="00055E5A"/>
    <w:rsid w:val="00056FEF"/>
    <w:rsid w:val="00057B60"/>
    <w:rsid w:val="000629B2"/>
    <w:rsid w:val="000642CC"/>
    <w:rsid w:val="000647F7"/>
    <w:rsid w:val="00066A5B"/>
    <w:rsid w:val="00067FB6"/>
    <w:rsid w:val="000708D1"/>
    <w:rsid w:val="000709F3"/>
    <w:rsid w:val="00070F70"/>
    <w:rsid w:val="0007124B"/>
    <w:rsid w:val="00072B00"/>
    <w:rsid w:val="00072CE9"/>
    <w:rsid w:val="00074F98"/>
    <w:rsid w:val="00075052"/>
    <w:rsid w:val="00075E3C"/>
    <w:rsid w:val="00077B12"/>
    <w:rsid w:val="00082E09"/>
    <w:rsid w:val="00082F7B"/>
    <w:rsid w:val="000835A2"/>
    <w:rsid w:val="000837B7"/>
    <w:rsid w:val="00085A46"/>
    <w:rsid w:val="00086A73"/>
    <w:rsid w:val="000871F5"/>
    <w:rsid w:val="000872E3"/>
    <w:rsid w:val="00087D9E"/>
    <w:rsid w:val="0009037D"/>
    <w:rsid w:val="0009441B"/>
    <w:rsid w:val="00094A8F"/>
    <w:rsid w:val="00095611"/>
    <w:rsid w:val="000956C2"/>
    <w:rsid w:val="00096744"/>
    <w:rsid w:val="00097911"/>
    <w:rsid w:val="00097A8A"/>
    <w:rsid w:val="000A1227"/>
    <w:rsid w:val="000A377A"/>
    <w:rsid w:val="000A43B2"/>
    <w:rsid w:val="000A5BCA"/>
    <w:rsid w:val="000A790E"/>
    <w:rsid w:val="000A7C92"/>
    <w:rsid w:val="000B192D"/>
    <w:rsid w:val="000B2091"/>
    <w:rsid w:val="000B2144"/>
    <w:rsid w:val="000B25A8"/>
    <w:rsid w:val="000B44E3"/>
    <w:rsid w:val="000B49C7"/>
    <w:rsid w:val="000B4D07"/>
    <w:rsid w:val="000B5C03"/>
    <w:rsid w:val="000B5CF6"/>
    <w:rsid w:val="000B5F64"/>
    <w:rsid w:val="000B7A90"/>
    <w:rsid w:val="000B7B72"/>
    <w:rsid w:val="000B7BA4"/>
    <w:rsid w:val="000C114B"/>
    <w:rsid w:val="000C19D6"/>
    <w:rsid w:val="000C2584"/>
    <w:rsid w:val="000C25C8"/>
    <w:rsid w:val="000C2AAD"/>
    <w:rsid w:val="000C407E"/>
    <w:rsid w:val="000C48D8"/>
    <w:rsid w:val="000C5F36"/>
    <w:rsid w:val="000C6253"/>
    <w:rsid w:val="000D0090"/>
    <w:rsid w:val="000D0115"/>
    <w:rsid w:val="000D06BC"/>
    <w:rsid w:val="000D259E"/>
    <w:rsid w:val="000D289F"/>
    <w:rsid w:val="000D3361"/>
    <w:rsid w:val="000D38FA"/>
    <w:rsid w:val="000D3B53"/>
    <w:rsid w:val="000D4660"/>
    <w:rsid w:val="000D49AF"/>
    <w:rsid w:val="000D58BE"/>
    <w:rsid w:val="000D5C94"/>
    <w:rsid w:val="000D6D80"/>
    <w:rsid w:val="000E0391"/>
    <w:rsid w:val="000E1DC3"/>
    <w:rsid w:val="000E3779"/>
    <w:rsid w:val="000E4EC8"/>
    <w:rsid w:val="000E5EFE"/>
    <w:rsid w:val="000E671E"/>
    <w:rsid w:val="000E6AEF"/>
    <w:rsid w:val="000F0A0B"/>
    <w:rsid w:val="000F2014"/>
    <w:rsid w:val="000F290E"/>
    <w:rsid w:val="000F2DA9"/>
    <w:rsid w:val="000F3787"/>
    <w:rsid w:val="000F56DB"/>
    <w:rsid w:val="000F5987"/>
    <w:rsid w:val="000F7331"/>
    <w:rsid w:val="000F771E"/>
    <w:rsid w:val="000F7927"/>
    <w:rsid w:val="0010051F"/>
    <w:rsid w:val="00100893"/>
    <w:rsid w:val="00100DEE"/>
    <w:rsid w:val="001022A7"/>
    <w:rsid w:val="001022A9"/>
    <w:rsid w:val="001023B3"/>
    <w:rsid w:val="00103C03"/>
    <w:rsid w:val="00104919"/>
    <w:rsid w:val="00105865"/>
    <w:rsid w:val="00106587"/>
    <w:rsid w:val="00106697"/>
    <w:rsid w:val="001067B6"/>
    <w:rsid w:val="00107FAA"/>
    <w:rsid w:val="0011182B"/>
    <w:rsid w:val="00111E81"/>
    <w:rsid w:val="0011241B"/>
    <w:rsid w:val="00112A24"/>
    <w:rsid w:val="00113C51"/>
    <w:rsid w:val="00115439"/>
    <w:rsid w:val="001169C5"/>
    <w:rsid w:val="001175C8"/>
    <w:rsid w:val="001175D4"/>
    <w:rsid w:val="00117C11"/>
    <w:rsid w:val="001200B1"/>
    <w:rsid w:val="001204FB"/>
    <w:rsid w:val="001214A9"/>
    <w:rsid w:val="00122A63"/>
    <w:rsid w:val="001231BA"/>
    <w:rsid w:val="0012445E"/>
    <w:rsid w:val="00124783"/>
    <w:rsid w:val="00124F54"/>
    <w:rsid w:val="00125A4F"/>
    <w:rsid w:val="00125CEA"/>
    <w:rsid w:val="00125F52"/>
    <w:rsid w:val="001275B6"/>
    <w:rsid w:val="00127C2A"/>
    <w:rsid w:val="00127C7D"/>
    <w:rsid w:val="00130577"/>
    <w:rsid w:val="0013198B"/>
    <w:rsid w:val="00131F44"/>
    <w:rsid w:val="0013444E"/>
    <w:rsid w:val="00135B24"/>
    <w:rsid w:val="00135E71"/>
    <w:rsid w:val="00136410"/>
    <w:rsid w:val="00136A44"/>
    <w:rsid w:val="00136A8F"/>
    <w:rsid w:val="001370E1"/>
    <w:rsid w:val="00140C8E"/>
    <w:rsid w:val="00140E99"/>
    <w:rsid w:val="001414B4"/>
    <w:rsid w:val="00141D6B"/>
    <w:rsid w:val="001423E8"/>
    <w:rsid w:val="00143E4C"/>
    <w:rsid w:val="001461DB"/>
    <w:rsid w:val="001469FD"/>
    <w:rsid w:val="00146FC6"/>
    <w:rsid w:val="001470BB"/>
    <w:rsid w:val="00147A4B"/>
    <w:rsid w:val="00153ADD"/>
    <w:rsid w:val="001553AC"/>
    <w:rsid w:val="00157C11"/>
    <w:rsid w:val="00160CA1"/>
    <w:rsid w:val="00160D17"/>
    <w:rsid w:val="00162F36"/>
    <w:rsid w:val="00163351"/>
    <w:rsid w:val="00163AEC"/>
    <w:rsid w:val="00167CF4"/>
    <w:rsid w:val="00170068"/>
    <w:rsid w:val="001700B1"/>
    <w:rsid w:val="00171028"/>
    <w:rsid w:val="00171B49"/>
    <w:rsid w:val="001731F7"/>
    <w:rsid w:val="001734A5"/>
    <w:rsid w:val="00173540"/>
    <w:rsid w:val="0017430C"/>
    <w:rsid w:val="00174548"/>
    <w:rsid w:val="00180B76"/>
    <w:rsid w:val="001813C7"/>
    <w:rsid w:val="00181E73"/>
    <w:rsid w:val="00182639"/>
    <w:rsid w:val="0018267C"/>
    <w:rsid w:val="00182DCA"/>
    <w:rsid w:val="001837EE"/>
    <w:rsid w:val="00185079"/>
    <w:rsid w:val="001860A6"/>
    <w:rsid w:val="00186B77"/>
    <w:rsid w:val="00186D16"/>
    <w:rsid w:val="00187E6E"/>
    <w:rsid w:val="00190DF7"/>
    <w:rsid w:val="00192626"/>
    <w:rsid w:val="00192F4E"/>
    <w:rsid w:val="00193787"/>
    <w:rsid w:val="0019422A"/>
    <w:rsid w:val="0019482D"/>
    <w:rsid w:val="00194FDC"/>
    <w:rsid w:val="0019507C"/>
    <w:rsid w:val="001975DE"/>
    <w:rsid w:val="001A12AF"/>
    <w:rsid w:val="001A243C"/>
    <w:rsid w:val="001A3CC4"/>
    <w:rsid w:val="001A449D"/>
    <w:rsid w:val="001A49B4"/>
    <w:rsid w:val="001A4AF0"/>
    <w:rsid w:val="001A5143"/>
    <w:rsid w:val="001A53BD"/>
    <w:rsid w:val="001A5F6E"/>
    <w:rsid w:val="001A6D35"/>
    <w:rsid w:val="001A6F34"/>
    <w:rsid w:val="001A784E"/>
    <w:rsid w:val="001B0A98"/>
    <w:rsid w:val="001B0E23"/>
    <w:rsid w:val="001B10A7"/>
    <w:rsid w:val="001B1E57"/>
    <w:rsid w:val="001B2871"/>
    <w:rsid w:val="001B29C2"/>
    <w:rsid w:val="001B38ED"/>
    <w:rsid w:val="001B6311"/>
    <w:rsid w:val="001B7479"/>
    <w:rsid w:val="001B74D3"/>
    <w:rsid w:val="001B7917"/>
    <w:rsid w:val="001C01B5"/>
    <w:rsid w:val="001C04C2"/>
    <w:rsid w:val="001C1720"/>
    <w:rsid w:val="001C1945"/>
    <w:rsid w:val="001C2501"/>
    <w:rsid w:val="001C2715"/>
    <w:rsid w:val="001C31FB"/>
    <w:rsid w:val="001C344B"/>
    <w:rsid w:val="001C3D0E"/>
    <w:rsid w:val="001C4DC9"/>
    <w:rsid w:val="001C5B15"/>
    <w:rsid w:val="001C691C"/>
    <w:rsid w:val="001D235F"/>
    <w:rsid w:val="001D4E53"/>
    <w:rsid w:val="001D57C1"/>
    <w:rsid w:val="001D58EB"/>
    <w:rsid w:val="001D59AF"/>
    <w:rsid w:val="001D7798"/>
    <w:rsid w:val="001E0496"/>
    <w:rsid w:val="001E0B51"/>
    <w:rsid w:val="001E17B3"/>
    <w:rsid w:val="001E1F08"/>
    <w:rsid w:val="001E6C45"/>
    <w:rsid w:val="001F26F2"/>
    <w:rsid w:val="001F4E26"/>
    <w:rsid w:val="00200612"/>
    <w:rsid w:val="00203573"/>
    <w:rsid w:val="00205A68"/>
    <w:rsid w:val="00206326"/>
    <w:rsid w:val="0020640F"/>
    <w:rsid w:val="00206F54"/>
    <w:rsid w:val="00210147"/>
    <w:rsid w:val="00210232"/>
    <w:rsid w:val="0021097B"/>
    <w:rsid w:val="00210D41"/>
    <w:rsid w:val="00211BFE"/>
    <w:rsid w:val="00213E5E"/>
    <w:rsid w:val="00214590"/>
    <w:rsid w:val="0021534F"/>
    <w:rsid w:val="00216669"/>
    <w:rsid w:val="00217F0D"/>
    <w:rsid w:val="00217F2C"/>
    <w:rsid w:val="0022051A"/>
    <w:rsid w:val="002215BC"/>
    <w:rsid w:val="002233F3"/>
    <w:rsid w:val="00224893"/>
    <w:rsid w:val="00226260"/>
    <w:rsid w:val="00226828"/>
    <w:rsid w:val="0022753B"/>
    <w:rsid w:val="0022788E"/>
    <w:rsid w:val="00227AFA"/>
    <w:rsid w:val="00230714"/>
    <w:rsid w:val="00230FFC"/>
    <w:rsid w:val="0023152D"/>
    <w:rsid w:val="002327D7"/>
    <w:rsid w:val="00235911"/>
    <w:rsid w:val="00236898"/>
    <w:rsid w:val="002374AB"/>
    <w:rsid w:val="00240005"/>
    <w:rsid w:val="0024138D"/>
    <w:rsid w:val="00241808"/>
    <w:rsid w:val="00245CAD"/>
    <w:rsid w:val="00245F17"/>
    <w:rsid w:val="002463BC"/>
    <w:rsid w:val="002464A6"/>
    <w:rsid w:val="002501BC"/>
    <w:rsid w:val="00251008"/>
    <w:rsid w:val="00253CD3"/>
    <w:rsid w:val="00254019"/>
    <w:rsid w:val="0025481D"/>
    <w:rsid w:val="002551F9"/>
    <w:rsid w:val="00255309"/>
    <w:rsid w:val="00256ABF"/>
    <w:rsid w:val="00257868"/>
    <w:rsid w:val="00260941"/>
    <w:rsid w:val="00260A28"/>
    <w:rsid w:val="00260E1F"/>
    <w:rsid w:val="00260ED7"/>
    <w:rsid w:val="002621B3"/>
    <w:rsid w:val="00262B0F"/>
    <w:rsid w:val="002645B8"/>
    <w:rsid w:val="002713AE"/>
    <w:rsid w:val="0027173F"/>
    <w:rsid w:val="00272CCD"/>
    <w:rsid w:val="002735AD"/>
    <w:rsid w:val="00275A73"/>
    <w:rsid w:val="002761B6"/>
    <w:rsid w:val="00276868"/>
    <w:rsid w:val="00281F78"/>
    <w:rsid w:val="00283C21"/>
    <w:rsid w:val="00284389"/>
    <w:rsid w:val="0028505C"/>
    <w:rsid w:val="002853C8"/>
    <w:rsid w:val="00285B54"/>
    <w:rsid w:val="002868A8"/>
    <w:rsid w:val="0028753F"/>
    <w:rsid w:val="00290322"/>
    <w:rsid w:val="002916BA"/>
    <w:rsid w:val="00291F4D"/>
    <w:rsid w:val="00293039"/>
    <w:rsid w:val="00293471"/>
    <w:rsid w:val="002938BA"/>
    <w:rsid w:val="002941DC"/>
    <w:rsid w:val="00294427"/>
    <w:rsid w:val="00294FAA"/>
    <w:rsid w:val="002963FF"/>
    <w:rsid w:val="00296896"/>
    <w:rsid w:val="002978C1"/>
    <w:rsid w:val="00297B66"/>
    <w:rsid w:val="002A1699"/>
    <w:rsid w:val="002A2D54"/>
    <w:rsid w:val="002A3096"/>
    <w:rsid w:val="002A37DD"/>
    <w:rsid w:val="002A5198"/>
    <w:rsid w:val="002A5654"/>
    <w:rsid w:val="002A7A68"/>
    <w:rsid w:val="002A7E28"/>
    <w:rsid w:val="002B0402"/>
    <w:rsid w:val="002B1683"/>
    <w:rsid w:val="002B16D8"/>
    <w:rsid w:val="002B1FB0"/>
    <w:rsid w:val="002B23B3"/>
    <w:rsid w:val="002B2875"/>
    <w:rsid w:val="002B32DE"/>
    <w:rsid w:val="002B360F"/>
    <w:rsid w:val="002B3A34"/>
    <w:rsid w:val="002B6F12"/>
    <w:rsid w:val="002B6F9D"/>
    <w:rsid w:val="002B78AA"/>
    <w:rsid w:val="002B7FEE"/>
    <w:rsid w:val="002C02EC"/>
    <w:rsid w:val="002C07E6"/>
    <w:rsid w:val="002C1115"/>
    <w:rsid w:val="002C1694"/>
    <w:rsid w:val="002C1E13"/>
    <w:rsid w:val="002C2206"/>
    <w:rsid w:val="002C3A2D"/>
    <w:rsid w:val="002C40A3"/>
    <w:rsid w:val="002C542B"/>
    <w:rsid w:val="002C5701"/>
    <w:rsid w:val="002C6041"/>
    <w:rsid w:val="002C69B0"/>
    <w:rsid w:val="002C73E4"/>
    <w:rsid w:val="002D1928"/>
    <w:rsid w:val="002D21C4"/>
    <w:rsid w:val="002D3157"/>
    <w:rsid w:val="002D4880"/>
    <w:rsid w:val="002D549B"/>
    <w:rsid w:val="002E03AB"/>
    <w:rsid w:val="002E03FC"/>
    <w:rsid w:val="002E0ACA"/>
    <w:rsid w:val="002E1125"/>
    <w:rsid w:val="002E3BEA"/>
    <w:rsid w:val="002E6086"/>
    <w:rsid w:val="002F0204"/>
    <w:rsid w:val="002F0BC2"/>
    <w:rsid w:val="002F0FF2"/>
    <w:rsid w:val="002F131C"/>
    <w:rsid w:val="002F1F3F"/>
    <w:rsid w:val="002F2B5E"/>
    <w:rsid w:val="002F2D72"/>
    <w:rsid w:val="002F34DC"/>
    <w:rsid w:val="002F4CCA"/>
    <w:rsid w:val="002F5337"/>
    <w:rsid w:val="002F6050"/>
    <w:rsid w:val="002F6842"/>
    <w:rsid w:val="002F69E5"/>
    <w:rsid w:val="002F72FF"/>
    <w:rsid w:val="002F7334"/>
    <w:rsid w:val="00300213"/>
    <w:rsid w:val="003017A8"/>
    <w:rsid w:val="00301CBA"/>
    <w:rsid w:val="00304BD9"/>
    <w:rsid w:val="00306D72"/>
    <w:rsid w:val="0031336E"/>
    <w:rsid w:val="0031583C"/>
    <w:rsid w:val="00315B69"/>
    <w:rsid w:val="003214F1"/>
    <w:rsid w:val="00321542"/>
    <w:rsid w:val="00321632"/>
    <w:rsid w:val="00321860"/>
    <w:rsid w:val="00322F3C"/>
    <w:rsid w:val="00326180"/>
    <w:rsid w:val="00326596"/>
    <w:rsid w:val="00330433"/>
    <w:rsid w:val="003323DD"/>
    <w:rsid w:val="00333F83"/>
    <w:rsid w:val="00334C9F"/>
    <w:rsid w:val="00336283"/>
    <w:rsid w:val="003368EE"/>
    <w:rsid w:val="00336E38"/>
    <w:rsid w:val="0034000F"/>
    <w:rsid w:val="003410B7"/>
    <w:rsid w:val="00341DA0"/>
    <w:rsid w:val="00343417"/>
    <w:rsid w:val="00343453"/>
    <w:rsid w:val="003446F7"/>
    <w:rsid w:val="00352F61"/>
    <w:rsid w:val="00356932"/>
    <w:rsid w:val="00360B42"/>
    <w:rsid w:val="00360B6C"/>
    <w:rsid w:val="00360ECB"/>
    <w:rsid w:val="00361DDD"/>
    <w:rsid w:val="00365598"/>
    <w:rsid w:val="00366825"/>
    <w:rsid w:val="00366DAC"/>
    <w:rsid w:val="0036716A"/>
    <w:rsid w:val="00371BEF"/>
    <w:rsid w:val="0037270F"/>
    <w:rsid w:val="003727FF"/>
    <w:rsid w:val="003735CF"/>
    <w:rsid w:val="00375F41"/>
    <w:rsid w:val="00377534"/>
    <w:rsid w:val="00381F23"/>
    <w:rsid w:val="003824D0"/>
    <w:rsid w:val="0038251C"/>
    <w:rsid w:val="00382733"/>
    <w:rsid w:val="00382BA4"/>
    <w:rsid w:val="00383FB7"/>
    <w:rsid w:val="00384263"/>
    <w:rsid w:val="00384AA3"/>
    <w:rsid w:val="003869D3"/>
    <w:rsid w:val="00387659"/>
    <w:rsid w:val="00387758"/>
    <w:rsid w:val="00387C8B"/>
    <w:rsid w:val="00390D6C"/>
    <w:rsid w:val="0039192F"/>
    <w:rsid w:val="00396FC4"/>
    <w:rsid w:val="00397205"/>
    <w:rsid w:val="003A0033"/>
    <w:rsid w:val="003A1C05"/>
    <w:rsid w:val="003A458F"/>
    <w:rsid w:val="003A4897"/>
    <w:rsid w:val="003A4C93"/>
    <w:rsid w:val="003A551A"/>
    <w:rsid w:val="003A6440"/>
    <w:rsid w:val="003A7714"/>
    <w:rsid w:val="003A7C85"/>
    <w:rsid w:val="003B180E"/>
    <w:rsid w:val="003B2202"/>
    <w:rsid w:val="003B600F"/>
    <w:rsid w:val="003B6963"/>
    <w:rsid w:val="003B6B49"/>
    <w:rsid w:val="003B7A51"/>
    <w:rsid w:val="003B7DAB"/>
    <w:rsid w:val="003B7E48"/>
    <w:rsid w:val="003C05C9"/>
    <w:rsid w:val="003C1A67"/>
    <w:rsid w:val="003C2946"/>
    <w:rsid w:val="003C3438"/>
    <w:rsid w:val="003C3BAE"/>
    <w:rsid w:val="003C480F"/>
    <w:rsid w:val="003C4BA8"/>
    <w:rsid w:val="003C5138"/>
    <w:rsid w:val="003C6256"/>
    <w:rsid w:val="003C7817"/>
    <w:rsid w:val="003C7EEE"/>
    <w:rsid w:val="003D0166"/>
    <w:rsid w:val="003D05A2"/>
    <w:rsid w:val="003D2389"/>
    <w:rsid w:val="003D2C4F"/>
    <w:rsid w:val="003D3543"/>
    <w:rsid w:val="003D363A"/>
    <w:rsid w:val="003D3D93"/>
    <w:rsid w:val="003D4942"/>
    <w:rsid w:val="003D4AC2"/>
    <w:rsid w:val="003D570A"/>
    <w:rsid w:val="003D5B08"/>
    <w:rsid w:val="003D5C03"/>
    <w:rsid w:val="003D6D05"/>
    <w:rsid w:val="003D79EF"/>
    <w:rsid w:val="003D7D0B"/>
    <w:rsid w:val="003E06A0"/>
    <w:rsid w:val="003E2022"/>
    <w:rsid w:val="003E23DD"/>
    <w:rsid w:val="003E31DE"/>
    <w:rsid w:val="003E3E78"/>
    <w:rsid w:val="003E63A9"/>
    <w:rsid w:val="003E6438"/>
    <w:rsid w:val="003E738F"/>
    <w:rsid w:val="003E77E3"/>
    <w:rsid w:val="003E7ABC"/>
    <w:rsid w:val="003E7EF1"/>
    <w:rsid w:val="003F0AF1"/>
    <w:rsid w:val="003F13F2"/>
    <w:rsid w:val="003F24B3"/>
    <w:rsid w:val="003F2F0D"/>
    <w:rsid w:val="003F3547"/>
    <w:rsid w:val="003F4B88"/>
    <w:rsid w:val="004000F9"/>
    <w:rsid w:val="00400650"/>
    <w:rsid w:val="004009D5"/>
    <w:rsid w:val="00401376"/>
    <w:rsid w:val="0040146A"/>
    <w:rsid w:val="004017F7"/>
    <w:rsid w:val="00402E34"/>
    <w:rsid w:val="00403F0F"/>
    <w:rsid w:val="00403FA1"/>
    <w:rsid w:val="00404615"/>
    <w:rsid w:val="004046A8"/>
    <w:rsid w:val="0040639E"/>
    <w:rsid w:val="004107F6"/>
    <w:rsid w:val="00412959"/>
    <w:rsid w:val="00413BE5"/>
    <w:rsid w:val="00413D5A"/>
    <w:rsid w:val="00415826"/>
    <w:rsid w:val="00415FB1"/>
    <w:rsid w:val="004212D0"/>
    <w:rsid w:val="004222C2"/>
    <w:rsid w:val="00422E76"/>
    <w:rsid w:val="00423DDE"/>
    <w:rsid w:val="0042702F"/>
    <w:rsid w:val="0042717A"/>
    <w:rsid w:val="00427D32"/>
    <w:rsid w:val="0043278D"/>
    <w:rsid w:val="00432F5B"/>
    <w:rsid w:val="0043561C"/>
    <w:rsid w:val="0043648F"/>
    <w:rsid w:val="00437701"/>
    <w:rsid w:val="00437C55"/>
    <w:rsid w:val="004406B7"/>
    <w:rsid w:val="00442531"/>
    <w:rsid w:val="0044295B"/>
    <w:rsid w:val="00442D41"/>
    <w:rsid w:val="00444706"/>
    <w:rsid w:val="00445B1E"/>
    <w:rsid w:val="00447C2F"/>
    <w:rsid w:val="00451238"/>
    <w:rsid w:val="00451B8B"/>
    <w:rsid w:val="004546E5"/>
    <w:rsid w:val="0045495A"/>
    <w:rsid w:val="00455B79"/>
    <w:rsid w:val="00455C0E"/>
    <w:rsid w:val="00455D88"/>
    <w:rsid w:val="00456705"/>
    <w:rsid w:val="0045765E"/>
    <w:rsid w:val="004576E5"/>
    <w:rsid w:val="00460039"/>
    <w:rsid w:val="00460E88"/>
    <w:rsid w:val="0046110D"/>
    <w:rsid w:val="00461AE8"/>
    <w:rsid w:val="004623B8"/>
    <w:rsid w:val="004656A5"/>
    <w:rsid w:val="00465C82"/>
    <w:rsid w:val="00470945"/>
    <w:rsid w:val="00470B18"/>
    <w:rsid w:val="0047215A"/>
    <w:rsid w:val="00472ABC"/>
    <w:rsid w:val="00472D48"/>
    <w:rsid w:val="00472DED"/>
    <w:rsid w:val="0047346E"/>
    <w:rsid w:val="0047433C"/>
    <w:rsid w:val="004765CE"/>
    <w:rsid w:val="0047683A"/>
    <w:rsid w:val="0047687E"/>
    <w:rsid w:val="00476E51"/>
    <w:rsid w:val="004809A3"/>
    <w:rsid w:val="004819C4"/>
    <w:rsid w:val="004820AF"/>
    <w:rsid w:val="004832BF"/>
    <w:rsid w:val="00484DD3"/>
    <w:rsid w:val="00487074"/>
    <w:rsid w:val="00490C60"/>
    <w:rsid w:val="00491CEF"/>
    <w:rsid w:val="004921C5"/>
    <w:rsid w:val="004922FA"/>
    <w:rsid w:val="004951F1"/>
    <w:rsid w:val="00496895"/>
    <w:rsid w:val="004A048E"/>
    <w:rsid w:val="004A113F"/>
    <w:rsid w:val="004A2299"/>
    <w:rsid w:val="004A2F33"/>
    <w:rsid w:val="004A391F"/>
    <w:rsid w:val="004A3ACE"/>
    <w:rsid w:val="004A3E63"/>
    <w:rsid w:val="004A434A"/>
    <w:rsid w:val="004A472D"/>
    <w:rsid w:val="004A47F4"/>
    <w:rsid w:val="004A52D0"/>
    <w:rsid w:val="004A5587"/>
    <w:rsid w:val="004A6F00"/>
    <w:rsid w:val="004A76D7"/>
    <w:rsid w:val="004A771B"/>
    <w:rsid w:val="004A7D3F"/>
    <w:rsid w:val="004B02E5"/>
    <w:rsid w:val="004B052F"/>
    <w:rsid w:val="004B256A"/>
    <w:rsid w:val="004B2B9D"/>
    <w:rsid w:val="004B4612"/>
    <w:rsid w:val="004B4A8E"/>
    <w:rsid w:val="004B4E0C"/>
    <w:rsid w:val="004B5651"/>
    <w:rsid w:val="004B7AAF"/>
    <w:rsid w:val="004B7EB1"/>
    <w:rsid w:val="004C4006"/>
    <w:rsid w:val="004C4339"/>
    <w:rsid w:val="004C4847"/>
    <w:rsid w:val="004C4E2E"/>
    <w:rsid w:val="004C5B8A"/>
    <w:rsid w:val="004C6CFF"/>
    <w:rsid w:val="004C796B"/>
    <w:rsid w:val="004C7BBC"/>
    <w:rsid w:val="004D056F"/>
    <w:rsid w:val="004D208F"/>
    <w:rsid w:val="004D43EB"/>
    <w:rsid w:val="004D5E07"/>
    <w:rsid w:val="004D6A0E"/>
    <w:rsid w:val="004D777F"/>
    <w:rsid w:val="004D77EE"/>
    <w:rsid w:val="004D7C2A"/>
    <w:rsid w:val="004D7E43"/>
    <w:rsid w:val="004E090B"/>
    <w:rsid w:val="004E09FE"/>
    <w:rsid w:val="004E0EA7"/>
    <w:rsid w:val="004E1766"/>
    <w:rsid w:val="004E2C72"/>
    <w:rsid w:val="004E4AE4"/>
    <w:rsid w:val="004E4C7D"/>
    <w:rsid w:val="004E572E"/>
    <w:rsid w:val="004E675D"/>
    <w:rsid w:val="004E6B5B"/>
    <w:rsid w:val="004E7307"/>
    <w:rsid w:val="004E75AD"/>
    <w:rsid w:val="004F0583"/>
    <w:rsid w:val="004F0A6B"/>
    <w:rsid w:val="004F0F3A"/>
    <w:rsid w:val="004F17FC"/>
    <w:rsid w:val="004F1DE2"/>
    <w:rsid w:val="004F37A0"/>
    <w:rsid w:val="004F41DB"/>
    <w:rsid w:val="004F4795"/>
    <w:rsid w:val="004F4AA5"/>
    <w:rsid w:val="004F5104"/>
    <w:rsid w:val="004F5A00"/>
    <w:rsid w:val="004F5C50"/>
    <w:rsid w:val="004F6D7A"/>
    <w:rsid w:val="00500F29"/>
    <w:rsid w:val="00500FC0"/>
    <w:rsid w:val="00503A59"/>
    <w:rsid w:val="0050407C"/>
    <w:rsid w:val="005045A8"/>
    <w:rsid w:val="00505928"/>
    <w:rsid w:val="0050649D"/>
    <w:rsid w:val="00510F6F"/>
    <w:rsid w:val="005128B4"/>
    <w:rsid w:val="00512F90"/>
    <w:rsid w:val="00513D05"/>
    <w:rsid w:val="00513D20"/>
    <w:rsid w:val="00514F5A"/>
    <w:rsid w:val="005151E6"/>
    <w:rsid w:val="00515807"/>
    <w:rsid w:val="00515D6A"/>
    <w:rsid w:val="00516D73"/>
    <w:rsid w:val="0051736A"/>
    <w:rsid w:val="00520880"/>
    <w:rsid w:val="005208D0"/>
    <w:rsid w:val="00521533"/>
    <w:rsid w:val="00523435"/>
    <w:rsid w:val="00523F77"/>
    <w:rsid w:val="00525556"/>
    <w:rsid w:val="00526E9B"/>
    <w:rsid w:val="0052787D"/>
    <w:rsid w:val="00527BEF"/>
    <w:rsid w:val="00530255"/>
    <w:rsid w:val="005309ED"/>
    <w:rsid w:val="0053104F"/>
    <w:rsid w:val="00531D61"/>
    <w:rsid w:val="00532A84"/>
    <w:rsid w:val="005351BD"/>
    <w:rsid w:val="00535967"/>
    <w:rsid w:val="00536CFD"/>
    <w:rsid w:val="00537C9A"/>
    <w:rsid w:val="00540983"/>
    <w:rsid w:val="00541F31"/>
    <w:rsid w:val="00542E46"/>
    <w:rsid w:val="00544CF0"/>
    <w:rsid w:val="005459E0"/>
    <w:rsid w:val="0054626E"/>
    <w:rsid w:val="00547941"/>
    <w:rsid w:val="00547CBB"/>
    <w:rsid w:val="00547D8A"/>
    <w:rsid w:val="005514EC"/>
    <w:rsid w:val="00553A33"/>
    <w:rsid w:val="0055687D"/>
    <w:rsid w:val="00560076"/>
    <w:rsid w:val="00561411"/>
    <w:rsid w:val="00561ACA"/>
    <w:rsid w:val="00565B0B"/>
    <w:rsid w:val="005668EF"/>
    <w:rsid w:val="00566F82"/>
    <w:rsid w:val="00570907"/>
    <w:rsid w:val="00570E40"/>
    <w:rsid w:val="005710A9"/>
    <w:rsid w:val="005714A0"/>
    <w:rsid w:val="00571A89"/>
    <w:rsid w:val="00571B9B"/>
    <w:rsid w:val="00571D3D"/>
    <w:rsid w:val="00573628"/>
    <w:rsid w:val="00576221"/>
    <w:rsid w:val="00582016"/>
    <w:rsid w:val="0058210A"/>
    <w:rsid w:val="00582ECA"/>
    <w:rsid w:val="00582FEA"/>
    <w:rsid w:val="00583541"/>
    <w:rsid w:val="00583747"/>
    <w:rsid w:val="00585862"/>
    <w:rsid w:val="005875C2"/>
    <w:rsid w:val="0058765D"/>
    <w:rsid w:val="00587FF2"/>
    <w:rsid w:val="00590509"/>
    <w:rsid w:val="00590579"/>
    <w:rsid w:val="0059125C"/>
    <w:rsid w:val="00591529"/>
    <w:rsid w:val="005916D1"/>
    <w:rsid w:val="00591D3A"/>
    <w:rsid w:val="00592C68"/>
    <w:rsid w:val="00593CA2"/>
    <w:rsid w:val="00593F93"/>
    <w:rsid w:val="005950BE"/>
    <w:rsid w:val="005954FC"/>
    <w:rsid w:val="005958C0"/>
    <w:rsid w:val="00595A11"/>
    <w:rsid w:val="00596475"/>
    <w:rsid w:val="0059647B"/>
    <w:rsid w:val="00596834"/>
    <w:rsid w:val="005975E9"/>
    <w:rsid w:val="0059762F"/>
    <w:rsid w:val="005A21CC"/>
    <w:rsid w:val="005A2613"/>
    <w:rsid w:val="005A28F4"/>
    <w:rsid w:val="005A4A07"/>
    <w:rsid w:val="005A51DD"/>
    <w:rsid w:val="005A72A7"/>
    <w:rsid w:val="005A77DF"/>
    <w:rsid w:val="005B0651"/>
    <w:rsid w:val="005B12A3"/>
    <w:rsid w:val="005B16E3"/>
    <w:rsid w:val="005B248F"/>
    <w:rsid w:val="005B3BE5"/>
    <w:rsid w:val="005B4F11"/>
    <w:rsid w:val="005B59A7"/>
    <w:rsid w:val="005B62D4"/>
    <w:rsid w:val="005B7131"/>
    <w:rsid w:val="005C14B8"/>
    <w:rsid w:val="005C16A3"/>
    <w:rsid w:val="005C3457"/>
    <w:rsid w:val="005C390D"/>
    <w:rsid w:val="005C48EB"/>
    <w:rsid w:val="005C64BC"/>
    <w:rsid w:val="005C72CE"/>
    <w:rsid w:val="005C7376"/>
    <w:rsid w:val="005C7A98"/>
    <w:rsid w:val="005C7DFC"/>
    <w:rsid w:val="005D0091"/>
    <w:rsid w:val="005D1DB1"/>
    <w:rsid w:val="005D332A"/>
    <w:rsid w:val="005D3445"/>
    <w:rsid w:val="005D420F"/>
    <w:rsid w:val="005D48BF"/>
    <w:rsid w:val="005D5DEA"/>
    <w:rsid w:val="005D787A"/>
    <w:rsid w:val="005E0445"/>
    <w:rsid w:val="005E064D"/>
    <w:rsid w:val="005E0A0F"/>
    <w:rsid w:val="005E11F0"/>
    <w:rsid w:val="005E1376"/>
    <w:rsid w:val="005E1F5C"/>
    <w:rsid w:val="005E327A"/>
    <w:rsid w:val="005E3933"/>
    <w:rsid w:val="005E5E81"/>
    <w:rsid w:val="005E5F2D"/>
    <w:rsid w:val="005E60FA"/>
    <w:rsid w:val="005E78A3"/>
    <w:rsid w:val="005F10CF"/>
    <w:rsid w:val="005F2A51"/>
    <w:rsid w:val="005F33B6"/>
    <w:rsid w:val="005F367B"/>
    <w:rsid w:val="005F3763"/>
    <w:rsid w:val="005F40EE"/>
    <w:rsid w:val="005F5179"/>
    <w:rsid w:val="005F5333"/>
    <w:rsid w:val="005F6985"/>
    <w:rsid w:val="005F78AF"/>
    <w:rsid w:val="006008B9"/>
    <w:rsid w:val="006020F3"/>
    <w:rsid w:val="006020FF"/>
    <w:rsid w:val="00602207"/>
    <w:rsid w:val="006048F6"/>
    <w:rsid w:val="00604EE9"/>
    <w:rsid w:val="0060659A"/>
    <w:rsid w:val="00606BF7"/>
    <w:rsid w:val="00607202"/>
    <w:rsid w:val="006075B3"/>
    <w:rsid w:val="006075D0"/>
    <w:rsid w:val="00607BC4"/>
    <w:rsid w:val="006107D2"/>
    <w:rsid w:val="00610B2E"/>
    <w:rsid w:val="00610BAC"/>
    <w:rsid w:val="00611068"/>
    <w:rsid w:val="006115FA"/>
    <w:rsid w:val="00611B30"/>
    <w:rsid w:val="006132F8"/>
    <w:rsid w:val="00613E7D"/>
    <w:rsid w:val="00614BC8"/>
    <w:rsid w:val="0061598E"/>
    <w:rsid w:val="00615C37"/>
    <w:rsid w:val="00616434"/>
    <w:rsid w:val="00617074"/>
    <w:rsid w:val="00617241"/>
    <w:rsid w:val="00617CA9"/>
    <w:rsid w:val="006206B6"/>
    <w:rsid w:val="00620DB4"/>
    <w:rsid w:val="00621115"/>
    <w:rsid w:val="006227CD"/>
    <w:rsid w:val="00623A6F"/>
    <w:rsid w:val="00626E7E"/>
    <w:rsid w:val="0062744C"/>
    <w:rsid w:val="00632A44"/>
    <w:rsid w:val="00633C71"/>
    <w:rsid w:val="0063424A"/>
    <w:rsid w:val="006353B6"/>
    <w:rsid w:val="00635C85"/>
    <w:rsid w:val="00635D29"/>
    <w:rsid w:val="0063669B"/>
    <w:rsid w:val="0063726E"/>
    <w:rsid w:val="006406C1"/>
    <w:rsid w:val="00642969"/>
    <w:rsid w:val="00643596"/>
    <w:rsid w:val="006435EE"/>
    <w:rsid w:val="006447DB"/>
    <w:rsid w:val="00645876"/>
    <w:rsid w:val="00646A6D"/>
    <w:rsid w:val="006522AB"/>
    <w:rsid w:val="0065235F"/>
    <w:rsid w:val="006564E1"/>
    <w:rsid w:val="006605E8"/>
    <w:rsid w:val="006654CB"/>
    <w:rsid w:val="006711A2"/>
    <w:rsid w:val="006714CF"/>
    <w:rsid w:val="0067371C"/>
    <w:rsid w:val="006739B6"/>
    <w:rsid w:val="00674DCD"/>
    <w:rsid w:val="00677261"/>
    <w:rsid w:val="0068176D"/>
    <w:rsid w:val="00682C50"/>
    <w:rsid w:val="00682CEB"/>
    <w:rsid w:val="00682F19"/>
    <w:rsid w:val="00684DE9"/>
    <w:rsid w:val="00684FB7"/>
    <w:rsid w:val="00686A22"/>
    <w:rsid w:val="00687178"/>
    <w:rsid w:val="006872F6"/>
    <w:rsid w:val="00687A82"/>
    <w:rsid w:val="00690ECF"/>
    <w:rsid w:val="006914C6"/>
    <w:rsid w:val="00691A3B"/>
    <w:rsid w:val="00692BBE"/>
    <w:rsid w:val="0069304F"/>
    <w:rsid w:val="00694C21"/>
    <w:rsid w:val="006964EF"/>
    <w:rsid w:val="006965DA"/>
    <w:rsid w:val="0069781E"/>
    <w:rsid w:val="00697D4B"/>
    <w:rsid w:val="006A0A41"/>
    <w:rsid w:val="006A1E31"/>
    <w:rsid w:val="006A20F1"/>
    <w:rsid w:val="006A3781"/>
    <w:rsid w:val="006A3A2B"/>
    <w:rsid w:val="006A3F13"/>
    <w:rsid w:val="006A44D9"/>
    <w:rsid w:val="006A4871"/>
    <w:rsid w:val="006A586B"/>
    <w:rsid w:val="006A5E98"/>
    <w:rsid w:val="006A718C"/>
    <w:rsid w:val="006B09EE"/>
    <w:rsid w:val="006B0BEC"/>
    <w:rsid w:val="006B15C2"/>
    <w:rsid w:val="006B3E66"/>
    <w:rsid w:val="006B40A8"/>
    <w:rsid w:val="006B61B1"/>
    <w:rsid w:val="006B686F"/>
    <w:rsid w:val="006B71E3"/>
    <w:rsid w:val="006B77C5"/>
    <w:rsid w:val="006C1474"/>
    <w:rsid w:val="006C1CE3"/>
    <w:rsid w:val="006C390A"/>
    <w:rsid w:val="006C3933"/>
    <w:rsid w:val="006C67D7"/>
    <w:rsid w:val="006C6D89"/>
    <w:rsid w:val="006C702B"/>
    <w:rsid w:val="006C72E1"/>
    <w:rsid w:val="006C76C1"/>
    <w:rsid w:val="006D000C"/>
    <w:rsid w:val="006D0994"/>
    <w:rsid w:val="006D4475"/>
    <w:rsid w:val="006D57F9"/>
    <w:rsid w:val="006D6768"/>
    <w:rsid w:val="006E115C"/>
    <w:rsid w:val="006E2CDC"/>
    <w:rsid w:val="006E3639"/>
    <w:rsid w:val="006E3700"/>
    <w:rsid w:val="006E59AE"/>
    <w:rsid w:val="006E638D"/>
    <w:rsid w:val="006E6C63"/>
    <w:rsid w:val="006F0F64"/>
    <w:rsid w:val="006F3476"/>
    <w:rsid w:val="006F5CB3"/>
    <w:rsid w:val="006F774E"/>
    <w:rsid w:val="006F7AE9"/>
    <w:rsid w:val="006F7EDD"/>
    <w:rsid w:val="00700979"/>
    <w:rsid w:val="00700C8E"/>
    <w:rsid w:val="00701FDF"/>
    <w:rsid w:val="007028EC"/>
    <w:rsid w:val="00702DB1"/>
    <w:rsid w:val="007032D7"/>
    <w:rsid w:val="00703B14"/>
    <w:rsid w:val="0070435B"/>
    <w:rsid w:val="00704768"/>
    <w:rsid w:val="00706AA5"/>
    <w:rsid w:val="00710A8F"/>
    <w:rsid w:val="007114A1"/>
    <w:rsid w:val="00712572"/>
    <w:rsid w:val="00714F4A"/>
    <w:rsid w:val="00715520"/>
    <w:rsid w:val="0071588D"/>
    <w:rsid w:val="007201EE"/>
    <w:rsid w:val="00721080"/>
    <w:rsid w:val="00721479"/>
    <w:rsid w:val="007235E3"/>
    <w:rsid w:val="00723ED5"/>
    <w:rsid w:val="007245BE"/>
    <w:rsid w:val="00724B98"/>
    <w:rsid w:val="007261FD"/>
    <w:rsid w:val="00726256"/>
    <w:rsid w:val="00732879"/>
    <w:rsid w:val="007339E9"/>
    <w:rsid w:val="00734125"/>
    <w:rsid w:val="00736FEA"/>
    <w:rsid w:val="0074113E"/>
    <w:rsid w:val="00741BFF"/>
    <w:rsid w:val="00743682"/>
    <w:rsid w:val="00744C8B"/>
    <w:rsid w:val="00745563"/>
    <w:rsid w:val="007465DD"/>
    <w:rsid w:val="0074699F"/>
    <w:rsid w:val="00746E11"/>
    <w:rsid w:val="0074793B"/>
    <w:rsid w:val="007507BA"/>
    <w:rsid w:val="007509BF"/>
    <w:rsid w:val="00750A7A"/>
    <w:rsid w:val="00754201"/>
    <w:rsid w:val="00755C24"/>
    <w:rsid w:val="00756494"/>
    <w:rsid w:val="00756809"/>
    <w:rsid w:val="00756869"/>
    <w:rsid w:val="00757312"/>
    <w:rsid w:val="00760053"/>
    <w:rsid w:val="00760A8D"/>
    <w:rsid w:val="00760E73"/>
    <w:rsid w:val="007610F2"/>
    <w:rsid w:val="00762C54"/>
    <w:rsid w:val="00762CB2"/>
    <w:rsid w:val="0076675C"/>
    <w:rsid w:val="00766CDF"/>
    <w:rsid w:val="00767781"/>
    <w:rsid w:val="00772592"/>
    <w:rsid w:val="0077567E"/>
    <w:rsid w:val="00776127"/>
    <w:rsid w:val="00776963"/>
    <w:rsid w:val="00780636"/>
    <w:rsid w:val="00780664"/>
    <w:rsid w:val="007808BB"/>
    <w:rsid w:val="0078198A"/>
    <w:rsid w:val="0078289A"/>
    <w:rsid w:val="007835B0"/>
    <w:rsid w:val="00783FFC"/>
    <w:rsid w:val="007841C2"/>
    <w:rsid w:val="007844BD"/>
    <w:rsid w:val="007851AA"/>
    <w:rsid w:val="007864C9"/>
    <w:rsid w:val="00787C7B"/>
    <w:rsid w:val="00790B77"/>
    <w:rsid w:val="00791031"/>
    <w:rsid w:val="00791397"/>
    <w:rsid w:val="007915FB"/>
    <w:rsid w:val="00795477"/>
    <w:rsid w:val="00796327"/>
    <w:rsid w:val="007A0442"/>
    <w:rsid w:val="007A0A99"/>
    <w:rsid w:val="007A188E"/>
    <w:rsid w:val="007A4A14"/>
    <w:rsid w:val="007A58E3"/>
    <w:rsid w:val="007A7EC3"/>
    <w:rsid w:val="007B0458"/>
    <w:rsid w:val="007B0525"/>
    <w:rsid w:val="007B0BFE"/>
    <w:rsid w:val="007B0D5E"/>
    <w:rsid w:val="007B23D1"/>
    <w:rsid w:val="007B2F87"/>
    <w:rsid w:val="007B40C2"/>
    <w:rsid w:val="007B7D2B"/>
    <w:rsid w:val="007C18EE"/>
    <w:rsid w:val="007C2E9F"/>
    <w:rsid w:val="007C50E7"/>
    <w:rsid w:val="007C67E7"/>
    <w:rsid w:val="007D03E4"/>
    <w:rsid w:val="007D12BE"/>
    <w:rsid w:val="007D2117"/>
    <w:rsid w:val="007D2191"/>
    <w:rsid w:val="007D23EE"/>
    <w:rsid w:val="007D2CE8"/>
    <w:rsid w:val="007D497C"/>
    <w:rsid w:val="007D51FA"/>
    <w:rsid w:val="007D6D4D"/>
    <w:rsid w:val="007D73C3"/>
    <w:rsid w:val="007D7D74"/>
    <w:rsid w:val="007E0BCF"/>
    <w:rsid w:val="007E165E"/>
    <w:rsid w:val="007E20BD"/>
    <w:rsid w:val="007E3259"/>
    <w:rsid w:val="007E34AE"/>
    <w:rsid w:val="007E3AEC"/>
    <w:rsid w:val="007E587F"/>
    <w:rsid w:val="007E669B"/>
    <w:rsid w:val="007F0238"/>
    <w:rsid w:val="007F03B9"/>
    <w:rsid w:val="007F0952"/>
    <w:rsid w:val="007F0EF9"/>
    <w:rsid w:val="007F3758"/>
    <w:rsid w:val="007F39E7"/>
    <w:rsid w:val="007F5627"/>
    <w:rsid w:val="007F5EAF"/>
    <w:rsid w:val="007F68D1"/>
    <w:rsid w:val="00800436"/>
    <w:rsid w:val="00800894"/>
    <w:rsid w:val="00802F3E"/>
    <w:rsid w:val="0080356E"/>
    <w:rsid w:val="0080376F"/>
    <w:rsid w:val="0080501A"/>
    <w:rsid w:val="008059FB"/>
    <w:rsid w:val="00805CCA"/>
    <w:rsid w:val="00806550"/>
    <w:rsid w:val="00806F62"/>
    <w:rsid w:val="00807207"/>
    <w:rsid w:val="0081096B"/>
    <w:rsid w:val="0081128E"/>
    <w:rsid w:val="00812022"/>
    <w:rsid w:val="00813A29"/>
    <w:rsid w:val="00814D95"/>
    <w:rsid w:val="008203F0"/>
    <w:rsid w:val="00822735"/>
    <w:rsid w:val="0082344B"/>
    <w:rsid w:val="00824E09"/>
    <w:rsid w:val="00825192"/>
    <w:rsid w:val="008253D2"/>
    <w:rsid w:val="00826AF3"/>
    <w:rsid w:val="00830B05"/>
    <w:rsid w:val="00832305"/>
    <w:rsid w:val="008351A9"/>
    <w:rsid w:val="008351AD"/>
    <w:rsid w:val="00835FC6"/>
    <w:rsid w:val="008367DE"/>
    <w:rsid w:val="00836AE9"/>
    <w:rsid w:val="008405B7"/>
    <w:rsid w:val="00841A45"/>
    <w:rsid w:val="0084200D"/>
    <w:rsid w:val="0084297C"/>
    <w:rsid w:val="008430E8"/>
    <w:rsid w:val="008434A2"/>
    <w:rsid w:val="0084479C"/>
    <w:rsid w:val="0084530A"/>
    <w:rsid w:val="008454F5"/>
    <w:rsid w:val="008473F0"/>
    <w:rsid w:val="008473F4"/>
    <w:rsid w:val="00847423"/>
    <w:rsid w:val="00850A3E"/>
    <w:rsid w:val="00853923"/>
    <w:rsid w:val="00854AA5"/>
    <w:rsid w:val="00854E40"/>
    <w:rsid w:val="008550A4"/>
    <w:rsid w:val="0085648A"/>
    <w:rsid w:val="00857209"/>
    <w:rsid w:val="00860F85"/>
    <w:rsid w:val="00861CFC"/>
    <w:rsid w:val="00861EAE"/>
    <w:rsid w:val="00863B42"/>
    <w:rsid w:val="00864948"/>
    <w:rsid w:val="00864A4E"/>
    <w:rsid w:val="00864C32"/>
    <w:rsid w:val="0086596D"/>
    <w:rsid w:val="00866001"/>
    <w:rsid w:val="00866B74"/>
    <w:rsid w:val="008703C7"/>
    <w:rsid w:val="00871134"/>
    <w:rsid w:val="008713A6"/>
    <w:rsid w:val="008717E6"/>
    <w:rsid w:val="00871D5F"/>
    <w:rsid w:val="008720FF"/>
    <w:rsid w:val="0087289B"/>
    <w:rsid w:val="0087328E"/>
    <w:rsid w:val="0087423C"/>
    <w:rsid w:val="00880265"/>
    <w:rsid w:val="00881213"/>
    <w:rsid w:val="00884795"/>
    <w:rsid w:val="008849EF"/>
    <w:rsid w:val="00885749"/>
    <w:rsid w:val="008858F7"/>
    <w:rsid w:val="00886D59"/>
    <w:rsid w:val="00886DED"/>
    <w:rsid w:val="008871CF"/>
    <w:rsid w:val="0088770C"/>
    <w:rsid w:val="00891CE1"/>
    <w:rsid w:val="00891E81"/>
    <w:rsid w:val="00892B12"/>
    <w:rsid w:val="00892CB6"/>
    <w:rsid w:val="0089394F"/>
    <w:rsid w:val="008953C8"/>
    <w:rsid w:val="008960F6"/>
    <w:rsid w:val="008A1A66"/>
    <w:rsid w:val="008A3598"/>
    <w:rsid w:val="008A4629"/>
    <w:rsid w:val="008A5350"/>
    <w:rsid w:val="008A5AEA"/>
    <w:rsid w:val="008A707B"/>
    <w:rsid w:val="008A7CCD"/>
    <w:rsid w:val="008B03FE"/>
    <w:rsid w:val="008B1EDF"/>
    <w:rsid w:val="008B36DC"/>
    <w:rsid w:val="008B39E7"/>
    <w:rsid w:val="008B48B0"/>
    <w:rsid w:val="008B4BC7"/>
    <w:rsid w:val="008B64DA"/>
    <w:rsid w:val="008B7904"/>
    <w:rsid w:val="008C1469"/>
    <w:rsid w:val="008C2784"/>
    <w:rsid w:val="008C38C1"/>
    <w:rsid w:val="008C49DD"/>
    <w:rsid w:val="008C4B0F"/>
    <w:rsid w:val="008C4CD2"/>
    <w:rsid w:val="008C4F72"/>
    <w:rsid w:val="008C5B78"/>
    <w:rsid w:val="008C6CA9"/>
    <w:rsid w:val="008C6DC3"/>
    <w:rsid w:val="008C706C"/>
    <w:rsid w:val="008C7BB8"/>
    <w:rsid w:val="008D2AD6"/>
    <w:rsid w:val="008D3B43"/>
    <w:rsid w:val="008D44B0"/>
    <w:rsid w:val="008D491B"/>
    <w:rsid w:val="008D4F36"/>
    <w:rsid w:val="008D5DA4"/>
    <w:rsid w:val="008D71D6"/>
    <w:rsid w:val="008D7476"/>
    <w:rsid w:val="008E1143"/>
    <w:rsid w:val="008E15CE"/>
    <w:rsid w:val="008E310B"/>
    <w:rsid w:val="008E31AE"/>
    <w:rsid w:val="008E3398"/>
    <w:rsid w:val="008E56CA"/>
    <w:rsid w:val="008E68DD"/>
    <w:rsid w:val="008E6CE7"/>
    <w:rsid w:val="008E7138"/>
    <w:rsid w:val="008E7FA6"/>
    <w:rsid w:val="008F0B94"/>
    <w:rsid w:val="008F1CE2"/>
    <w:rsid w:val="008F2A5B"/>
    <w:rsid w:val="008F2E85"/>
    <w:rsid w:val="008F32C8"/>
    <w:rsid w:val="008F402A"/>
    <w:rsid w:val="008F40CD"/>
    <w:rsid w:val="008F4339"/>
    <w:rsid w:val="008F4E5D"/>
    <w:rsid w:val="008F522E"/>
    <w:rsid w:val="008F58B4"/>
    <w:rsid w:val="008F5C7A"/>
    <w:rsid w:val="008F65DD"/>
    <w:rsid w:val="008F6998"/>
    <w:rsid w:val="008F747A"/>
    <w:rsid w:val="009000DB"/>
    <w:rsid w:val="009006C2"/>
    <w:rsid w:val="00901481"/>
    <w:rsid w:val="00903B3C"/>
    <w:rsid w:val="00904009"/>
    <w:rsid w:val="00904B4E"/>
    <w:rsid w:val="00904D7D"/>
    <w:rsid w:val="00904EB5"/>
    <w:rsid w:val="00906712"/>
    <w:rsid w:val="00907998"/>
    <w:rsid w:val="009104F8"/>
    <w:rsid w:val="00912B23"/>
    <w:rsid w:val="00912CDB"/>
    <w:rsid w:val="009134EB"/>
    <w:rsid w:val="009141F5"/>
    <w:rsid w:val="00914639"/>
    <w:rsid w:val="0091523B"/>
    <w:rsid w:val="009211E9"/>
    <w:rsid w:val="009213CC"/>
    <w:rsid w:val="009219D7"/>
    <w:rsid w:val="00923E83"/>
    <w:rsid w:val="00923EB5"/>
    <w:rsid w:val="0092752B"/>
    <w:rsid w:val="0093047D"/>
    <w:rsid w:val="00930D48"/>
    <w:rsid w:val="0093136B"/>
    <w:rsid w:val="0093356B"/>
    <w:rsid w:val="00933619"/>
    <w:rsid w:val="009349DC"/>
    <w:rsid w:val="009353F2"/>
    <w:rsid w:val="00935451"/>
    <w:rsid w:val="009377B7"/>
    <w:rsid w:val="00937C98"/>
    <w:rsid w:val="00940A71"/>
    <w:rsid w:val="0094341D"/>
    <w:rsid w:val="0094373E"/>
    <w:rsid w:val="0094502B"/>
    <w:rsid w:val="009462A9"/>
    <w:rsid w:val="0094696B"/>
    <w:rsid w:val="00946D57"/>
    <w:rsid w:val="00947102"/>
    <w:rsid w:val="00952349"/>
    <w:rsid w:val="00952D3A"/>
    <w:rsid w:val="00954615"/>
    <w:rsid w:val="00954A48"/>
    <w:rsid w:val="00954B81"/>
    <w:rsid w:val="00954DE6"/>
    <w:rsid w:val="00956919"/>
    <w:rsid w:val="0095697D"/>
    <w:rsid w:val="00956E0D"/>
    <w:rsid w:val="009575E6"/>
    <w:rsid w:val="00957B53"/>
    <w:rsid w:val="00961091"/>
    <w:rsid w:val="00962961"/>
    <w:rsid w:val="009646A7"/>
    <w:rsid w:val="00964768"/>
    <w:rsid w:val="00964D45"/>
    <w:rsid w:val="00965C6A"/>
    <w:rsid w:val="009663A0"/>
    <w:rsid w:val="00967034"/>
    <w:rsid w:val="00967A4F"/>
    <w:rsid w:val="009706E5"/>
    <w:rsid w:val="00970958"/>
    <w:rsid w:val="009727C4"/>
    <w:rsid w:val="0097350C"/>
    <w:rsid w:val="009747EB"/>
    <w:rsid w:val="00977558"/>
    <w:rsid w:val="00977B2B"/>
    <w:rsid w:val="009833DE"/>
    <w:rsid w:val="00983E57"/>
    <w:rsid w:val="009841BD"/>
    <w:rsid w:val="00984731"/>
    <w:rsid w:val="00984758"/>
    <w:rsid w:val="00984E3B"/>
    <w:rsid w:val="00985F92"/>
    <w:rsid w:val="00986DB8"/>
    <w:rsid w:val="009879BE"/>
    <w:rsid w:val="009904B3"/>
    <w:rsid w:val="00990E20"/>
    <w:rsid w:val="00992DB4"/>
    <w:rsid w:val="009935D8"/>
    <w:rsid w:val="0099423E"/>
    <w:rsid w:val="0099594F"/>
    <w:rsid w:val="00995D05"/>
    <w:rsid w:val="00996081"/>
    <w:rsid w:val="0099661F"/>
    <w:rsid w:val="009968C1"/>
    <w:rsid w:val="0099779E"/>
    <w:rsid w:val="00997B70"/>
    <w:rsid w:val="009A07FD"/>
    <w:rsid w:val="009A0FE9"/>
    <w:rsid w:val="009A17D4"/>
    <w:rsid w:val="009A2F33"/>
    <w:rsid w:val="009A4B05"/>
    <w:rsid w:val="009B520B"/>
    <w:rsid w:val="009B5CAA"/>
    <w:rsid w:val="009B6230"/>
    <w:rsid w:val="009C0396"/>
    <w:rsid w:val="009C0644"/>
    <w:rsid w:val="009C167F"/>
    <w:rsid w:val="009C1D85"/>
    <w:rsid w:val="009C21F1"/>
    <w:rsid w:val="009C26C1"/>
    <w:rsid w:val="009C3C47"/>
    <w:rsid w:val="009C4ABB"/>
    <w:rsid w:val="009C6127"/>
    <w:rsid w:val="009C76FD"/>
    <w:rsid w:val="009D036B"/>
    <w:rsid w:val="009D0738"/>
    <w:rsid w:val="009D4A48"/>
    <w:rsid w:val="009D5B57"/>
    <w:rsid w:val="009D71D9"/>
    <w:rsid w:val="009E0BA7"/>
    <w:rsid w:val="009E1BDE"/>
    <w:rsid w:val="009E2D96"/>
    <w:rsid w:val="009E34A2"/>
    <w:rsid w:val="009E377D"/>
    <w:rsid w:val="009E3C82"/>
    <w:rsid w:val="009E4CCC"/>
    <w:rsid w:val="009F0F26"/>
    <w:rsid w:val="009F114E"/>
    <w:rsid w:val="009F1727"/>
    <w:rsid w:val="009F1CF9"/>
    <w:rsid w:val="009F26A0"/>
    <w:rsid w:val="009F2879"/>
    <w:rsid w:val="009F43BF"/>
    <w:rsid w:val="009F495F"/>
    <w:rsid w:val="009F6C40"/>
    <w:rsid w:val="009F760C"/>
    <w:rsid w:val="009F7CE7"/>
    <w:rsid w:val="00A00437"/>
    <w:rsid w:val="00A03164"/>
    <w:rsid w:val="00A03987"/>
    <w:rsid w:val="00A04890"/>
    <w:rsid w:val="00A05CCA"/>
    <w:rsid w:val="00A06BD8"/>
    <w:rsid w:val="00A0701A"/>
    <w:rsid w:val="00A12456"/>
    <w:rsid w:val="00A12C06"/>
    <w:rsid w:val="00A147CE"/>
    <w:rsid w:val="00A1622E"/>
    <w:rsid w:val="00A21A01"/>
    <w:rsid w:val="00A22D2D"/>
    <w:rsid w:val="00A23E30"/>
    <w:rsid w:val="00A2498E"/>
    <w:rsid w:val="00A343E7"/>
    <w:rsid w:val="00A34EB2"/>
    <w:rsid w:val="00A350C2"/>
    <w:rsid w:val="00A354F8"/>
    <w:rsid w:val="00A3614B"/>
    <w:rsid w:val="00A40D81"/>
    <w:rsid w:val="00A40F67"/>
    <w:rsid w:val="00A41B94"/>
    <w:rsid w:val="00A42005"/>
    <w:rsid w:val="00A420AB"/>
    <w:rsid w:val="00A4303E"/>
    <w:rsid w:val="00A44AFD"/>
    <w:rsid w:val="00A44EC7"/>
    <w:rsid w:val="00A464F6"/>
    <w:rsid w:val="00A4716F"/>
    <w:rsid w:val="00A515A3"/>
    <w:rsid w:val="00A516D9"/>
    <w:rsid w:val="00A53001"/>
    <w:rsid w:val="00A556C5"/>
    <w:rsid w:val="00A5786C"/>
    <w:rsid w:val="00A60D76"/>
    <w:rsid w:val="00A62AF7"/>
    <w:rsid w:val="00A6463C"/>
    <w:rsid w:val="00A669FA"/>
    <w:rsid w:val="00A67ACE"/>
    <w:rsid w:val="00A71190"/>
    <w:rsid w:val="00A74DBD"/>
    <w:rsid w:val="00A75908"/>
    <w:rsid w:val="00A76F2A"/>
    <w:rsid w:val="00A770C8"/>
    <w:rsid w:val="00A77A39"/>
    <w:rsid w:val="00A807D2"/>
    <w:rsid w:val="00A83EFB"/>
    <w:rsid w:val="00A84BC4"/>
    <w:rsid w:val="00A86260"/>
    <w:rsid w:val="00A87F57"/>
    <w:rsid w:val="00A90C6E"/>
    <w:rsid w:val="00A90CE5"/>
    <w:rsid w:val="00A92558"/>
    <w:rsid w:val="00A92DBA"/>
    <w:rsid w:val="00A93645"/>
    <w:rsid w:val="00A9400E"/>
    <w:rsid w:val="00A94482"/>
    <w:rsid w:val="00A94612"/>
    <w:rsid w:val="00A94E63"/>
    <w:rsid w:val="00AA03ED"/>
    <w:rsid w:val="00AA1652"/>
    <w:rsid w:val="00AA3F50"/>
    <w:rsid w:val="00AA3FDA"/>
    <w:rsid w:val="00AA43B9"/>
    <w:rsid w:val="00AA4EED"/>
    <w:rsid w:val="00AA5D56"/>
    <w:rsid w:val="00AB1623"/>
    <w:rsid w:val="00AB1801"/>
    <w:rsid w:val="00AB1E01"/>
    <w:rsid w:val="00AB38AE"/>
    <w:rsid w:val="00AB40A2"/>
    <w:rsid w:val="00AB68E7"/>
    <w:rsid w:val="00AB73E3"/>
    <w:rsid w:val="00AC0015"/>
    <w:rsid w:val="00AC0D0D"/>
    <w:rsid w:val="00AC414A"/>
    <w:rsid w:val="00AC53CE"/>
    <w:rsid w:val="00AC5E02"/>
    <w:rsid w:val="00AC5E8A"/>
    <w:rsid w:val="00AC6AB3"/>
    <w:rsid w:val="00AC790D"/>
    <w:rsid w:val="00AD050B"/>
    <w:rsid w:val="00AD3063"/>
    <w:rsid w:val="00AD3E6A"/>
    <w:rsid w:val="00AD452D"/>
    <w:rsid w:val="00AD4CC7"/>
    <w:rsid w:val="00AD7FEE"/>
    <w:rsid w:val="00AE03BA"/>
    <w:rsid w:val="00AE29B4"/>
    <w:rsid w:val="00AE2BB9"/>
    <w:rsid w:val="00AE3353"/>
    <w:rsid w:val="00AE3F3A"/>
    <w:rsid w:val="00AE4EF4"/>
    <w:rsid w:val="00AE5134"/>
    <w:rsid w:val="00AE6453"/>
    <w:rsid w:val="00AE65A7"/>
    <w:rsid w:val="00AE7B59"/>
    <w:rsid w:val="00AF0424"/>
    <w:rsid w:val="00AF04C2"/>
    <w:rsid w:val="00AF2461"/>
    <w:rsid w:val="00AF3E79"/>
    <w:rsid w:val="00AF60FD"/>
    <w:rsid w:val="00AF6705"/>
    <w:rsid w:val="00AF71D5"/>
    <w:rsid w:val="00AF7AEE"/>
    <w:rsid w:val="00B006B0"/>
    <w:rsid w:val="00B016D7"/>
    <w:rsid w:val="00B01F05"/>
    <w:rsid w:val="00B023E4"/>
    <w:rsid w:val="00B04612"/>
    <w:rsid w:val="00B04903"/>
    <w:rsid w:val="00B0504A"/>
    <w:rsid w:val="00B05102"/>
    <w:rsid w:val="00B103E0"/>
    <w:rsid w:val="00B11143"/>
    <w:rsid w:val="00B11A8F"/>
    <w:rsid w:val="00B11E2A"/>
    <w:rsid w:val="00B134FA"/>
    <w:rsid w:val="00B13562"/>
    <w:rsid w:val="00B15601"/>
    <w:rsid w:val="00B15628"/>
    <w:rsid w:val="00B1635D"/>
    <w:rsid w:val="00B1651A"/>
    <w:rsid w:val="00B1680D"/>
    <w:rsid w:val="00B1781C"/>
    <w:rsid w:val="00B2283E"/>
    <w:rsid w:val="00B229E7"/>
    <w:rsid w:val="00B230DF"/>
    <w:rsid w:val="00B231B1"/>
    <w:rsid w:val="00B23E02"/>
    <w:rsid w:val="00B25F86"/>
    <w:rsid w:val="00B265F3"/>
    <w:rsid w:val="00B26CED"/>
    <w:rsid w:val="00B2739F"/>
    <w:rsid w:val="00B279E4"/>
    <w:rsid w:val="00B3055F"/>
    <w:rsid w:val="00B33B7B"/>
    <w:rsid w:val="00B34C7C"/>
    <w:rsid w:val="00B36309"/>
    <w:rsid w:val="00B412F5"/>
    <w:rsid w:val="00B43663"/>
    <w:rsid w:val="00B4449A"/>
    <w:rsid w:val="00B44705"/>
    <w:rsid w:val="00B4792A"/>
    <w:rsid w:val="00B53F2D"/>
    <w:rsid w:val="00B540DE"/>
    <w:rsid w:val="00B542AB"/>
    <w:rsid w:val="00B553D5"/>
    <w:rsid w:val="00B559BB"/>
    <w:rsid w:val="00B55D5B"/>
    <w:rsid w:val="00B56421"/>
    <w:rsid w:val="00B61ACF"/>
    <w:rsid w:val="00B61E2F"/>
    <w:rsid w:val="00B655D8"/>
    <w:rsid w:val="00B705F7"/>
    <w:rsid w:val="00B70BD5"/>
    <w:rsid w:val="00B70FFD"/>
    <w:rsid w:val="00B7168A"/>
    <w:rsid w:val="00B716CE"/>
    <w:rsid w:val="00B75F23"/>
    <w:rsid w:val="00B8028C"/>
    <w:rsid w:val="00B809B2"/>
    <w:rsid w:val="00B81002"/>
    <w:rsid w:val="00B8189E"/>
    <w:rsid w:val="00B82959"/>
    <w:rsid w:val="00B82F2B"/>
    <w:rsid w:val="00B841E5"/>
    <w:rsid w:val="00B84F04"/>
    <w:rsid w:val="00B84FCA"/>
    <w:rsid w:val="00B85762"/>
    <w:rsid w:val="00B860FD"/>
    <w:rsid w:val="00B86650"/>
    <w:rsid w:val="00B87367"/>
    <w:rsid w:val="00B87D21"/>
    <w:rsid w:val="00B9148D"/>
    <w:rsid w:val="00B920FD"/>
    <w:rsid w:val="00B92F25"/>
    <w:rsid w:val="00B93278"/>
    <w:rsid w:val="00B94FCF"/>
    <w:rsid w:val="00B950C2"/>
    <w:rsid w:val="00B971FB"/>
    <w:rsid w:val="00BA044E"/>
    <w:rsid w:val="00BA04F1"/>
    <w:rsid w:val="00BA17A8"/>
    <w:rsid w:val="00BA46A6"/>
    <w:rsid w:val="00BA61EC"/>
    <w:rsid w:val="00BA6715"/>
    <w:rsid w:val="00BB01BD"/>
    <w:rsid w:val="00BB074C"/>
    <w:rsid w:val="00BB1CB9"/>
    <w:rsid w:val="00BB26AB"/>
    <w:rsid w:val="00BB38DC"/>
    <w:rsid w:val="00BB3F3D"/>
    <w:rsid w:val="00BB43B1"/>
    <w:rsid w:val="00BB4D12"/>
    <w:rsid w:val="00BB570D"/>
    <w:rsid w:val="00BB60BB"/>
    <w:rsid w:val="00BB73E8"/>
    <w:rsid w:val="00BB75BB"/>
    <w:rsid w:val="00BB77C2"/>
    <w:rsid w:val="00BB79F1"/>
    <w:rsid w:val="00BC1F3E"/>
    <w:rsid w:val="00BC2882"/>
    <w:rsid w:val="00BC29A1"/>
    <w:rsid w:val="00BC3A29"/>
    <w:rsid w:val="00BC550D"/>
    <w:rsid w:val="00BC57A2"/>
    <w:rsid w:val="00BD0592"/>
    <w:rsid w:val="00BD2B4D"/>
    <w:rsid w:val="00BD32A8"/>
    <w:rsid w:val="00BD362D"/>
    <w:rsid w:val="00BD4875"/>
    <w:rsid w:val="00BD4EDA"/>
    <w:rsid w:val="00BD4FA9"/>
    <w:rsid w:val="00BD517A"/>
    <w:rsid w:val="00BD649E"/>
    <w:rsid w:val="00BD698C"/>
    <w:rsid w:val="00BD6CF2"/>
    <w:rsid w:val="00BD7FC0"/>
    <w:rsid w:val="00BE014E"/>
    <w:rsid w:val="00BE1FDD"/>
    <w:rsid w:val="00BE2932"/>
    <w:rsid w:val="00BE4667"/>
    <w:rsid w:val="00BE4926"/>
    <w:rsid w:val="00BF115A"/>
    <w:rsid w:val="00BF3719"/>
    <w:rsid w:val="00BF48CD"/>
    <w:rsid w:val="00BF64FD"/>
    <w:rsid w:val="00BF6AE0"/>
    <w:rsid w:val="00BF7259"/>
    <w:rsid w:val="00C0047D"/>
    <w:rsid w:val="00C0254A"/>
    <w:rsid w:val="00C02606"/>
    <w:rsid w:val="00C06C86"/>
    <w:rsid w:val="00C0731D"/>
    <w:rsid w:val="00C07E53"/>
    <w:rsid w:val="00C10F59"/>
    <w:rsid w:val="00C11B61"/>
    <w:rsid w:val="00C1367C"/>
    <w:rsid w:val="00C1412C"/>
    <w:rsid w:val="00C14563"/>
    <w:rsid w:val="00C147AE"/>
    <w:rsid w:val="00C1569F"/>
    <w:rsid w:val="00C1731A"/>
    <w:rsid w:val="00C17CD0"/>
    <w:rsid w:val="00C17FC1"/>
    <w:rsid w:val="00C2011C"/>
    <w:rsid w:val="00C2593F"/>
    <w:rsid w:val="00C2694F"/>
    <w:rsid w:val="00C323AA"/>
    <w:rsid w:val="00C35598"/>
    <w:rsid w:val="00C35AEE"/>
    <w:rsid w:val="00C35DC6"/>
    <w:rsid w:val="00C36E67"/>
    <w:rsid w:val="00C40F00"/>
    <w:rsid w:val="00C432EA"/>
    <w:rsid w:val="00C4537F"/>
    <w:rsid w:val="00C45579"/>
    <w:rsid w:val="00C45BB4"/>
    <w:rsid w:val="00C45E6E"/>
    <w:rsid w:val="00C45F30"/>
    <w:rsid w:val="00C47895"/>
    <w:rsid w:val="00C53E0D"/>
    <w:rsid w:val="00C54F2B"/>
    <w:rsid w:val="00C552D1"/>
    <w:rsid w:val="00C55632"/>
    <w:rsid w:val="00C56562"/>
    <w:rsid w:val="00C56CC4"/>
    <w:rsid w:val="00C57F4E"/>
    <w:rsid w:val="00C60576"/>
    <w:rsid w:val="00C641DC"/>
    <w:rsid w:val="00C647A5"/>
    <w:rsid w:val="00C648F9"/>
    <w:rsid w:val="00C66830"/>
    <w:rsid w:val="00C70247"/>
    <w:rsid w:val="00C70FDC"/>
    <w:rsid w:val="00C713CE"/>
    <w:rsid w:val="00C7188D"/>
    <w:rsid w:val="00C75406"/>
    <w:rsid w:val="00C76343"/>
    <w:rsid w:val="00C76612"/>
    <w:rsid w:val="00C767AA"/>
    <w:rsid w:val="00C77055"/>
    <w:rsid w:val="00C80F72"/>
    <w:rsid w:val="00C8104D"/>
    <w:rsid w:val="00C8154F"/>
    <w:rsid w:val="00C82AFC"/>
    <w:rsid w:val="00C831BC"/>
    <w:rsid w:val="00C8369B"/>
    <w:rsid w:val="00C837C1"/>
    <w:rsid w:val="00C83E1B"/>
    <w:rsid w:val="00C8475F"/>
    <w:rsid w:val="00C85A92"/>
    <w:rsid w:val="00C86D0F"/>
    <w:rsid w:val="00C87214"/>
    <w:rsid w:val="00C87F2A"/>
    <w:rsid w:val="00C91CB5"/>
    <w:rsid w:val="00C93444"/>
    <w:rsid w:val="00C9573D"/>
    <w:rsid w:val="00C957C5"/>
    <w:rsid w:val="00C958F8"/>
    <w:rsid w:val="00C95C22"/>
    <w:rsid w:val="00C95D53"/>
    <w:rsid w:val="00C95E8A"/>
    <w:rsid w:val="00C961F3"/>
    <w:rsid w:val="00C963CE"/>
    <w:rsid w:val="00C96F54"/>
    <w:rsid w:val="00C97C55"/>
    <w:rsid w:val="00CA05F9"/>
    <w:rsid w:val="00CA1693"/>
    <w:rsid w:val="00CA1CE1"/>
    <w:rsid w:val="00CA21F2"/>
    <w:rsid w:val="00CA2478"/>
    <w:rsid w:val="00CA29A3"/>
    <w:rsid w:val="00CA316E"/>
    <w:rsid w:val="00CA31D1"/>
    <w:rsid w:val="00CA405C"/>
    <w:rsid w:val="00CA4506"/>
    <w:rsid w:val="00CA4C97"/>
    <w:rsid w:val="00CA4CC8"/>
    <w:rsid w:val="00CA4EA7"/>
    <w:rsid w:val="00CA5025"/>
    <w:rsid w:val="00CA5414"/>
    <w:rsid w:val="00CA649B"/>
    <w:rsid w:val="00CB2D72"/>
    <w:rsid w:val="00CB354C"/>
    <w:rsid w:val="00CB4163"/>
    <w:rsid w:val="00CB4E4B"/>
    <w:rsid w:val="00CB5BA5"/>
    <w:rsid w:val="00CB5EFB"/>
    <w:rsid w:val="00CB7EE3"/>
    <w:rsid w:val="00CC0BFD"/>
    <w:rsid w:val="00CC0DFD"/>
    <w:rsid w:val="00CC117D"/>
    <w:rsid w:val="00CC2BF8"/>
    <w:rsid w:val="00CC3313"/>
    <w:rsid w:val="00CC449D"/>
    <w:rsid w:val="00CC5EC9"/>
    <w:rsid w:val="00CC5ECA"/>
    <w:rsid w:val="00CC6455"/>
    <w:rsid w:val="00CD08A1"/>
    <w:rsid w:val="00CD2988"/>
    <w:rsid w:val="00CD386E"/>
    <w:rsid w:val="00CD3FD4"/>
    <w:rsid w:val="00CD401A"/>
    <w:rsid w:val="00CD73BD"/>
    <w:rsid w:val="00CD778E"/>
    <w:rsid w:val="00CD790A"/>
    <w:rsid w:val="00CE0599"/>
    <w:rsid w:val="00CE06E7"/>
    <w:rsid w:val="00CE13BC"/>
    <w:rsid w:val="00CE1D7E"/>
    <w:rsid w:val="00CE21A6"/>
    <w:rsid w:val="00CE3511"/>
    <w:rsid w:val="00CE3DEC"/>
    <w:rsid w:val="00CE516C"/>
    <w:rsid w:val="00CE53B0"/>
    <w:rsid w:val="00CE5BF6"/>
    <w:rsid w:val="00CE6006"/>
    <w:rsid w:val="00CE7505"/>
    <w:rsid w:val="00CE76B1"/>
    <w:rsid w:val="00CF00D6"/>
    <w:rsid w:val="00CF0C80"/>
    <w:rsid w:val="00CF142A"/>
    <w:rsid w:val="00CF18E0"/>
    <w:rsid w:val="00CF2244"/>
    <w:rsid w:val="00CF2519"/>
    <w:rsid w:val="00CF3EB0"/>
    <w:rsid w:val="00CF5B7A"/>
    <w:rsid w:val="00CF5DCF"/>
    <w:rsid w:val="00D00088"/>
    <w:rsid w:val="00D00ECA"/>
    <w:rsid w:val="00D01F39"/>
    <w:rsid w:val="00D02510"/>
    <w:rsid w:val="00D059D2"/>
    <w:rsid w:val="00D07BE2"/>
    <w:rsid w:val="00D07D0F"/>
    <w:rsid w:val="00D1011E"/>
    <w:rsid w:val="00D10B73"/>
    <w:rsid w:val="00D129CF"/>
    <w:rsid w:val="00D12EDE"/>
    <w:rsid w:val="00D133BD"/>
    <w:rsid w:val="00D15ECA"/>
    <w:rsid w:val="00D16270"/>
    <w:rsid w:val="00D1710C"/>
    <w:rsid w:val="00D1756B"/>
    <w:rsid w:val="00D17FEB"/>
    <w:rsid w:val="00D206F4"/>
    <w:rsid w:val="00D20832"/>
    <w:rsid w:val="00D20F8D"/>
    <w:rsid w:val="00D21260"/>
    <w:rsid w:val="00D22C9F"/>
    <w:rsid w:val="00D24C2E"/>
    <w:rsid w:val="00D256A6"/>
    <w:rsid w:val="00D25EB6"/>
    <w:rsid w:val="00D26685"/>
    <w:rsid w:val="00D274D4"/>
    <w:rsid w:val="00D27CB5"/>
    <w:rsid w:val="00D31827"/>
    <w:rsid w:val="00D34676"/>
    <w:rsid w:val="00D349B1"/>
    <w:rsid w:val="00D34BCC"/>
    <w:rsid w:val="00D36CCF"/>
    <w:rsid w:val="00D37A32"/>
    <w:rsid w:val="00D40935"/>
    <w:rsid w:val="00D413BB"/>
    <w:rsid w:val="00D4155A"/>
    <w:rsid w:val="00D44B2A"/>
    <w:rsid w:val="00D44F90"/>
    <w:rsid w:val="00D45006"/>
    <w:rsid w:val="00D462F6"/>
    <w:rsid w:val="00D4639A"/>
    <w:rsid w:val="00D46A61"/>
    <w:rsid w:val="00D47282"/>
    <w:rsid w:val="00D511E9"/>
    <w:rsid w:val="00D52257"/>
    <w:rsid w:val="00D5277F"/>
    <w:rsid w:val="00D5321B"/>
    <w:rsid w:val="00D55B90"/>
    <w:rsid w:val="00D55F22"/>
    <w:rsid w:val="00D5675A"/>
    <w:rsid w:val="00D629C2"/>
    <w:rsid w:val="00D62C0B"/>
    <w:rsid w:val="00D67421"/>
    <w:rsid w:val="00D7036C"/>
    <w:rsid w:val="00D711B8"/>
    <w:rsid w:val="00D715B9"/>
    <w:rsid w:val="00D72FF5"/>
    <w:rsid w:val="00D7647A"/>
    <w:rsid w:val="00D77274"/>
    <w:rsid w:val="00D77A6B"/>
    <w:rsid w:val="00D80957"/>
    <w:rsid w:val="00D809EC"/>
    <w:rsid w:val="00D8149D"/>
    <w:rsid w:val="00D81CC3"/>
    <w:rsid w:val="00D81CE5"/>
    <w:rsid w:val="00D82289"/>
    <w:rsid w:val="00D85308"/>
    <w:rsid w:val="00D87D1E"/>
    <w:rsid w:val="00D91C39"/>
    <w:rsid w:val="00D9250E"/>
    <w:rsid w:val="00D93D75"/>
    <w:rsid w:val="00D942D1"/>
    <w:rsid w:val="00D95F98"/>
    <w:rsid w:val="00D9694B"/>
    <w:rsid w:val="00DA17A3"/>
    <w:rsid w:val="00DA196F"/>
    <w:rsid w:val="00DA1E07"/>
    <w:rsid w:val="00DA3331"/>
    <w:rsid w:val="00DA3761"/>
    <w:rsid w:val="00DA3A4E"/>
    <w:rsid w:val="00DA4CA3"/>
    <w:rsid w:val="00DA54A4"/>
    <w:rsid w:val="00DA5F63"/>
    <w:rsid w:val="00DA7B19"/>
    <w:rsid w:val="00DB01AD"/>
    <w:rsid w:val="00DB0554"/>
    <w:rsid w:val="00DB07F5"/>
    <w:rsid w:val="00DB2292"/>
    <w:rsid w:val="00DB2542"/>
    <w:rsid w:val="00DB320A"/>
    <w:rsid w:val="00DB5F01"/>
    <w:rsid w:val="00DB6ED9"/>
    <w:rsid w:val="00DC31A6"/>
    <w:rsid w:val="00DC4357"/>
    <w:rsid w:val="00DC4862"/>
    <w:rsid w:val="00DC6914"/>
    <w:rsid w:val="00DC6ECB"/>
    <w:rsid w:val="00DC726C"/>
    <w:rsid w:val="00DD15BF"/>
    <w:rsid w:val="00DD167B"/>
    <w:rsid w:val="00DD22DF"/>
    <w:rsid w:val="00DD5222"/>
    <w:rsid w:val="00DD7CB8"/>
    <w:rsid w:val="00DD7E73"/>
    <w:rsid w:val="00DD7FEF"/>
    <w:rsid w:val="00DE1A53"/>
    <w:rsid w:val="00DE60C7"/>
    <w:rsid w:val="00DE6CE1"/>
    <w:rsid w:val="00DF137A"/>
    <w:rsid w:val="00DF1C7B"/>
    <w:rsid w:val="00DF1C82"/>
    <w:rsid w:val="00DF4CAC"/>
    <w:rsid w:val="00DF7440"/>
    <w:rsid w:val="00DF7DFD"/>
    <w:rsid w:val="00E02417"/>
    <w:rsid w:val="00E03A24"/>
    <w:rsid w:val="00E0409C"/>
    <w:rsid w:val="00E04122"/>
    <w:rsid w:val="00E043C5"/>
    <w:rsid w:val="00E047D4"/>
    <w:rsid w:val="00E070A9"/>
    <w:rsid w:val="00E07C0F"/>
    <w:rsid w:val="00E07FAD"/>
    <w:rsid w:val="00E10FAA"/>
    <w:rsid w:val="00E1122A"/>
    <w:rsid w:val="00E1250E"/>
    <w:rsid w:val="00E12F70"/>
    <w:rsid w:val="00E13B19"/>
    <w:rsid w:val="00E13D4A"/>
    <w:rsid w:val="00E161F8"/>
    <w:rsid w:val="00E16613"/>
    <w:rsid w:val="00E175B2"/>
    <w:rsid w:val="00E2006E"/>
    <w:rsid w:val="00E21542"/>
    <w:rsid w:val="00E21544"/>
    <w:rsid w:val="00E21F33"/>
    <w:rsid w:val="00E23319"/>
    <w:rsid w:val="00E24D9F"/>
    <w:rsid w:val="00E264E7"/>
    <w:rsid w:val="00E26C89"/>
    <w:rsid w:val="00E27340"/>
    <w:rsid w:val="00E2741A"/>
    <w:rsid w:val="00E328A9"/>
    <w:rsid w:val="00E32BFE"/>
    <w:rsid w:val="00E32D20"/>
    <w:rsid w:val="00E337C7"/>
    <w:rsid w:val="00E3600D"/>
    <w:rsid w:val="00E3603A"/>
    <w:rsid w:val="00E36445"/>
    <w:rsid w:val="00E36689"/>
    <w:rsid w:val="00E36C0A"/>
    <w:rsid w:val="00E37435"/>
    <w:rsid w:val="00E374ED"/>
    <w:rsid w:val="00E37CFE"/>
    <w:rsid w:val="00E400F1"/>
    <w:rsid w:val="00E402F1"/>
    <w:rsid w:val="00E40FFD"/>
    <w:rsid w:val="00E418C2"/>
    <w:rsid w:val="00E41C3E"/>
    <w:rsid w:val="00E41E4B"/>
    <w:rsid w:val="00E42930"/>
    <w:rsid w:val="00E430F7"/>
    <w:rsid w:val="00E43947"/>
    <w:rsid w:val="00E441AA"/>
    <w:rsid w:val="00E442AD"/>
    <w:rsid w:val="00E4576C"/>
    <w:rsid w:val="00E46C6E"/>
    <w:rsid w:val="00E477E6"/>
    <w:rsid w:val="00E502FF"/>
    <w:rsid w:val="00E50449"/>
    <w:rsid w:val="00E507C8"/>
    <w:rsid w:val="00E5114D"/>
    <w:rsid w:val="00E529CB"/>
    <w:rsid w:val="00E534F3"/>
    <w:rsid w:val="00E5499C"/>
    <w:rsid w:val="00E560B1"/>
    <w:rsid w:val="00E56E7A"/>
    <w:rsid w:val="00E57477"/>
    <w:rsid w:val="00E576B8"/>
    <w:rsid w:val="00E576F8"/>
    <w:rsid w:val="00E60A46"/>
    <w:rsid w:val="00E614A0"/>
    <w:rsid w:val="00E6381A"/>
    <w:rsid w:val="00E63E2C"/>
    <w:rsid w:val="00E64FB7"/>
    <w:rsid w:val="00E65229"/>
    <w:rsid w:val="00E66E74"/>
    <w:rsid w:val="00E674BC"/>
    <w:rsid w:val="00E70138"/>
    <w:rsid w:val="00E70CD1"/>
    <w:rsid w:val="00E715E4"/>
    <w:rsid w:val="00E71B3B"/>
    <w:rsid w:val="00E72BC2"/>
    <w:rsid w:val="00E72BCB"/>
    <w:rsid w:val="00E73498"/>
    <w:rsid w:val="00E767E6"/>
    <w:rsid w:val="00E770CA"/>
    <w:rsid w:val="00E7746E"/>
    <w:rsid w:val="00E77B31"/>
    <w:rsid w:val="00E77EF1"/>
    <w:rsid w:val="00E8300E"/>
    <w:rsid w:val="00E8447B"/>
    <w:rsid w:val="00E849B6"/>
    <w:rsid w:val="00E856B4"/>
    <w:rsid w:val="00E875B7"/>
    <w:rsid w:val="00E92CBE"/>
    <w:rsid w:val="00E93613"/>
    <w:rsid w:val="00E95A06"/>
    <w:rsid w:val="00E9744E"/>
    <w:rsid w:val="00EA00D0"/>
    <w:rsid w:val="00EA0D58"/>
    <w:rsid w:val="00EA1804"/>
    <w:rsid w:val="00EA19E3"/>
    <w:rsid w:val="00EA435A"/>
    <w:rsid w:val="00EA7B23"/>
    <w:rsid w:val="00EB045B"/>
    <w:rsid w:val="00EB1361"/>
    <w:rsid w:val="00EB3C43"/>
    <w:rsid w:val="00EB3EAA"/>
    <w:rsid w:val="00EB48D3"/>
    <w:rsid w:val="00EB5433"/>
    <w:rsid w:val="00EB6409"/>
    <w:rsid w:val="00EB679A"/>
    <w:rsid w:val="00EB77CF"/>
    <w:rsid w:val="00EC0483"/>
    <w:rsid w:val="00EC05D0"/>
    <w:rsid w:val="00EC0AF0"/>
    <w:rsid w:val="00EC27EE"/>
    <w:rsid w:val="00EC337B"/>
    <w:rsid w:val="00EC532E"/>
    <w:rsid w:val="00EC6083"/>
    <w:rsid w:val="00EC61C6"/>
    <w:rsid w:val="00EC74F8"/>
    <w:rsid w:val="00ED0201"/>
    <w:rsid w:val="00ED0240"/>
    <w:rsid w:val="00ED1442"/>
    <w:rsid w:val="00ED1734"/>
    <w:rsid w:val="00ED2473"/>
    <w:rsid w:val="00ED28B7"/>
    <w:rsid w:val="00ED3E7F"/>
    <w:rsid w:val="00ED447B"/>
    <w:rsid w:val="00ED4E26"/>
    <w:rsid w:val="00ED5950"/>
    <w:rsid w:val="00ED6291"/>
    <w:rsid w:val="00ED7862"/>
    <w:rsid w:val="00ED7B94"/>
    <w:rsid w:val="00EE0552"/>
    <w:rsid w:val="00EE1220"/>
    <w:rsid w:val="00EE2961"/>
    <w:rsid w:val="00EE355F"/>
    <w:rsid w:val="00EE3968"/>
    <w:rsid w:val="00EE42F8"/>
    <w:rsid w:val="00EE4F0A"/>
    <w:rsid w:val="00EE6A1B"/>
    <w:rsid w:val="00EE71FC"/>
    <w:rsid w:val="00EE77E8"/>
    <w:rsid w:val="00EF3113"/>
    <w:rsid w:val="00EF3410"/>
    <w:rsid w:val="00EF3E8B"/>
    <w:rsid w:val="00EF40BE"/>
    <w:rsid w:val="00EF4660"/>
    <w:rsid w:val="00EF50F1"/>
    <w:rsid w:val="00EF585B"/>
    <w:rsid w:val="00EF58E3"/>
    <w:rsid w:val="00F01474"/>
    <w:rsid w:val="00F017B7"/>
    <w:rsid w:val="00F0306C"/>
    <w:rsid w:val="00F03577"/>
    <w:rsid w:val="00F03DE3"/>
    <w:rsid w:val="00F03EB1"/>
    <w:rsid w:val="00F0405E"/>
    <w:rsid w:val="00F045C5"/>
    <w:rsid w:val="00F04817"/>
    <w:rsid w:val="00F04EE2"/>
    <w:rsid w:val="00F057D2"/>
    <w:rsid w:val="00F067DA"/>
    <w:rsid w:val="00F0691C"/>
    <w:rsid w:val="00F072A2"/>
    <w:rsid w:val="00F073B2"/>
    <w:rsid w:val="00F07516"/>
    <w:rsid w:val="00F07817"/>
    <w:rsid w:val="00F07DC0"/>
    <w:rsid w:val="00F11613"/>
    <w:rsid w:val="00F118B7"/>
    <w:rsid w:val="00F1208D"/>
    <w:rsid w:val="00F123C9"/>
    <w:rsid w:val="00F12A3C"/>
    <w:rsid w:val="00F138A8"/>
    <w:rsid w:val="00F14115"/>
    <w:rsid w:val="00F15B0C"/>
    <w:rsid w:val="00F17584"/>
    <w:rsid w:val="00F2242B"/>
    <w:rsid w:val="00F22A00"/>
    <w:rsid w:val="00F22B5E"/>
    <w:rsid w:val="00F24E1C"/>
    <w:rsid w:val="00F25083"/>
    <w:rsid w:val="00F2531A"/>
    <w:rsid w:val="00F25A1D"/>
    <w:rsid w:val="00F26B86"/>
    <w:rsid w:val="00F318A6"/>
    <w:rsid w:val="00F32F9F"/>
    <w:rsid w:val="00F33440"/>
    <w:rsid w:val="00F351C4"/>
    <w:rsid w:val="00F362A7"/>
    <w:rsid w:val="00F36D97"/>
    <w:rsid w:val="00F40D4C"/>
    <w:rsid w:val="00F4207C"/>
    <w:rsid w:val="00F4278C"/>
    <w:rsid w:val="00F42DA1"/>
    <w:rsid w:val="00F43A75"/>
    <w:rsid w:val="00F44A14"/>
    <w:rsid w:val="00F44C7C"/>
    <w:rsid w:val="00F44D41"/>
    <w:rsid w:val="00F460A4"/>
    <w:rsid w:val="00F47557"/>
    <w:rsid w:val="00F47E06"/>
    <w:rsid w:val="00F5045E"/>
    <w:rsid w:val="00F510C8"/>
    <w:rsid w:val="00F511A9"/>
    <w:rsid w:val="00F51908"/>
    <w:rsid w:val="00F5565F"/>
    <w:rsid w:val="00F56D76"/>
    <w:rsid w:val="00F56FA3"/>
    <w:rsid w:val="00F57B13"/>
    <w:rsid w:val="00F62161"/>
    <w:rsid w:val="00F622A6"/>
    <w:rsid w:val="00F63046"/>
    <w:rsid w:val="00F64F12"/>
    <w:rsid w:val="00F675EB"/>
    <w:rsid w:val="00F705A8"/>
    <w:rsid w:val="00F706F1"/>
    <w:rsid w:val="00F70A53"/>
    <w:rsid w:val="00F71B0C"/>
    <w:rsid w:val="00F73D24"/>
    <w:rsid w:val="00F74F59"/>
    <w:rsid w:val="00F754D4"/>
    <w:rsid w:val="00F7674D"/>
    <w:rsid w:val="00F8084E"/>
    <w:rsid w:val="00F81611"/>
    <w:rsid w:val="00F81AB7"/>
    <w:rsid w:val="00F8251C"/>
    <w:rsid w:val="00F8265B"/>
    <w:rsid w:val="00F8354C"/>
    <w:rsid w:val="00F8405F"/>
    <w:rsid w:val="00F84B10"/>
    <w:rsid w:val="00F84DEF"/>
    <w:rsid w:val="00F85227"/>
    <w:rsid w:val="00F85D92"/>
    <w:rsid w:val="00F86DBE"/>
    <w:rsid w:val="00F90094"/>
    <w:rsid w:val="00F91FA8"/>
    <w:rsid w:val="00F93BB3"/>
    <w:rsid w:val="00F94268"/>
    <w:rsid w:val="00F952D6"/>
    <w:rsid w:val="00FA06E6"/>
    <w:rsid w:val="00FA077B"/>
    <w:rsid w:val="00FA16C9"/>
    <w:rsid w:val="00FA2C0B"/>
    <w:rsid w:val="00FA322A"/>
    <w:rsid w:val="00FA422F"/>
    <w:rsid w:val="00FA4C68"/>
    <w:rsid w:val="00FA4E1C"/>
    <w:rsid w:val="00FB0486"/>
    <w:rsid w:val="00FB0872"/>
    <w:rsid w:val="00FB16A0"/>
    <w:rsid w:val="00FB3649"/>
    <w:rsid w:val="00FB3EBF"/>
    <w:rsid w:val="00FB54E9"/>
    <w:rsid w:val="00FB69AA"/>
    <w:rsid w:val="00FC0E62"/>
    <w:rsid w:val="00FC19C6"/>
    <w:rsid w:val="00FC21A2"/>
    <w:rsid w:val="00FC4F0A"/>
    <w:rsid w:val="00FC6C63"/>
    <w:rsid w:val="00FC6E8B"/>
    <w:rsid w:val="00FC7417"/>
    <w:rsid w:val="00FD0B66"/>
    <w:rsid w:val="00FD3876"/>
    <w:rsid w:val="00FD4369"/>
    <w:rsid w:val="00FD4878"/>
    <w:rsid w:val="00FD4E66"/>
    <w:rsid w:val="00FD63F1"/>
    <w:rsid w:val="00FD6FDC"/>
    <w:rsid w:val="00FD785F"/>
    <w:rsid w:val="00FD7D3C"/>
    <w:rsid w:val="00FE0DE8"/>
    <w:rsid w:val="00FE16E4"/>
    <w:rsid w:val="00FE25FF"/>
    <w:rsid w:val="00FE28C9"/>
    <w:rsid w:val="00FE466F"/>
    <w:rsid w:val="00FE4E85"/>
    <w:rsid w:val="00FE62D1"/>
    <w:rsid w:val="00FE7697"/>
    <w:rsid w:val="00FE7EA8"/>
    <w:rsid w:val="00FE7EBA"/>
    <w:rsid w:val="00FF4552"/>
    <w:rsid w:val="00FF4BD3"/>
    <w:rsid w:val="00FF4E05"/>
    <w:rsid w:val="00FF571A"/>
    <w:rsid w:val="00FF59DE"/>
    <w:rsid w:val="00FF6518"/>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3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8960F6"/>
    <w:pPr>
      <w:spacing w:before="60" w:after="60" w:line="280" w:lineRule="exact"/>
    </w:pPr>
    <w:rPr>
      <w:rFonts w:ascii="Arial" w:hAnsi="Arial" w:cs="Arial"/>
      <w:kern w:val="24"/>
      <w:lang w:eastAsia="en-US"/>
    </w:rPr>
  </w:style>
  <w:style w:type="paragraph" w:styleId="Heading1">
    <w:name w:val="heading 1"/>
    <w:aliases w:val="h1"/>
    <w:basedOn w:val="Normal"/>
    <w:next w:val="Normal"/>
    <w:link w:val="Heading1Char"/>
    <w:qFormat/>
    <w:rsid w:val="00F93BB3"/>
    <w:pPr>
      <w:keepNext/>
      <w:pBdr>
        <w:bottom w:val="single" w:sz="4" w:space="6" w:color="auto"/>
      </w:pBdr>
      <w:spacing w:before="480" w:after="120" w:line="240" w:lineRule="auto"/>
      <w:outlineLvl w:val="0"/>
    </w:pPr>
    <w:rPr>
      <w:b/>
      <w:bCs/>
      <w:sz w:val="40"/>
      <w:szCs w:val="40"/>
    </w:rPr>
  </w:style>
  <w:style w:type="paragraph" w:styleId="Heading2">
    <w:name w:val="heading 2"/>
    <w:aliases w:val="h2"/>
    <w:basedOn w:val="Heading1"/>
    <w:next w:val="Normal"/>
    <w:link w:val="Heading2Char"/>
    <w:qFormat/>
    <w:rsid w:val="00F93BB3"/>
    <w:pPr>
      <w:pBdr>
        <w:bottom w:val="none" w:sz="0" w:space="0" w:color="auto"/>
      </w:pBdr>
      <w:spacing w:before="360" w:after="60"/>
      <w:outlineLvl w:val="1"/>
    </w:pPr>
    <w:rPr>
      <w:sz w:val="36"/>
      <w:szCs w:val="36"/>
    </w:rPr>
  </w:style>
  <w:style w:type="paragraph" w:styleId="Heading3">
    <w:name w:val="heading 3"/>
    <w:basedOn w:val="Normal"/>
    <w:next w:val="Normal"/>
    <w:link w:val="Heading3Char"/>
    <w:qFormat/>
    <w:rsid w:val="002B23B3"/>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aliases w:val="c"/>
    <w:link w:val="CodeChar"/>
    <w:locked/>
    <w:rsid w:val="00F93BB3"/>
    <w:pPr>
      <w:keepLines/>
      <w:spacing w:line="220" w:lineRule="exact"/>
    </w:pPr>
    <w:rPr>
      <w:rFonts w:ascii="Courier New" w:hAnsi="Courier New" w:cs="Courier New"/>
      <w:noProof/>
      <w:kern w:val="24"/>
      <w:sz w:val="16"/>
      <w:szCs w:val="16"/>
      <w:lang w:eastAsia="en-US"/>
    </w:rPr>
  </w:style>
  <w:style w:type="character" w:customStyle="1" w:styleId="CodeEmbedded">
    <w:name w:val="Code Embedded"/>
    <w:aliases w:val="ce"/>
    <w:basedOn w:val="DefaultParagraphFont"/>
    <w:rsid w:val="00F93BB3"/>
    <w:rPr>
      <w:rFonts w:ascii="Courier New" w:hAnsi="Courier New" w:cs="Courier New"/>
      <w:noProof/>
      <w:color w:val="auto"/>
      <w:position w:val="0"/>
      <w:sz w:val="16"/>
      <w:szCs w:val="16"/>
      <w:u w:val="none"/>
    </w:rPr>
  </w:style>
  <w:style w:type="paragraph" w:customStyle="1" w:styleId="TableSpacing">
    <w:name w:val="Table Spacing"/>
    <w:aliases w:val="ts"/>
    <w:basedOn w:val="Normal"/>
    <w:next w:val="Normal"/>
    <w:rsid w:val="00F93BB3"/>
    <w:pPr>
      <w:spacing w:before="80" w:after="80" w:line="240" w:lineRule="auto"/>
    </w:pPr>
    <w:rPr>
      <w:sz w:val="8"/>
      <w:szCs w:val="8"/>
    </w:rPr>
  </w:style>
  <w:style w:type="paragraph" w:customStyle="1" w:styleId="BulletedList1">
    <w:name w:val="Bulleted List 1"/>
    <w:aliases w:val="bl1"/>
    <w:basedOn w:val="ListBullet"/>
    <w:rsid w:val="00F93BB3"/>
    <w:pPr>
      <w:numPr>
        <w:numId w:val="1"/>
      </w:numPr>
    </w:pPr>
  </w:style>
  <w:style w:type="paragraph" w:customStyle="1" w:styleId="NumberedList1">
    <w:name w:val="Numbered List 1"/>
    <w:aliases w:val="nl1"/>
    <w:basedOn w:val="ListNumber"/>
    <w:rsid w:val="00F93BB3"/>
    <w:pPr>
      <w:tabs>
        <w:tab w:val="num" w:pos="1440"/>
      </w:tabs>
    </w:pPr>
  </w:style>
  <w:style w:type="table" w:customStyle="1" w:styleId="CodeSection">
    <w:name w:val="Code Section"/>
    <w:aliases w:val="cs"/>
    <w:rsid w:val="00F93BB3"/>
    <w:pPr>
      <w:spacing w:line="220" w:lineRule="exact"/>
    </w:pPr>
    <w:rPr>
      <w:rFonts w:ascii="Courier New" w:hAnsi="Courier New" w:cs="Courier New"/>
      <w:sz w:val="16"/>
      <w:szCs w:val="16"/>
      <w:lang w:eastAsia="en-US"/>
    </w:rPr>
    <w:tblPr>
      <w:tblBorders>
        <w:top w:val="single" w:sz="12" w:space="0" w:color="C0C0C0"/>
        <w:left w:val="single" w:sz="12" w:space="0" w:color="C0C0C0"/>
        <w:bottom w:val="single" w:sz="12" w:space="0" w:color="C0C0C0"/>
        <w:right w:val="single" w:sz="12" w:space="0" w:color="C0C0C0"/>
      </w:tblBorders>
      <w:tblCellMar>
        <w:top w:w="14" w:type="dxa"/>
        <w:left w:w="14" w:type="dxa"/>
        <w:bottom w:w="14" w:type="dxa"/>
        <w:right w:w="14" w:type="dxa"/>
      </w:tblCellMar>
    </w:tblPr>
  </w:style>
  <w:style w:type="character" w:customStyle="1" w:styleId="CodeFeaturedElement">
    <w:name w:val="Code Featured Element"/>
    <w:aliases w:val="cfe"/>
    <w:basedOn w:val="DefaultParagraphFont"/>
    <w:locked/>
    <w:rsid w:val="00F93BB3"/>
    <w:rPr>
      <w:rFonts w:ascii="Courier New" w:hAnsi="Courier New" w:cs="Courier New"/>
      <w:b/>
      <w:bCs/>
      <w:noProof/>
      <w:color w:val="auto"/>
      <w:sz w:val="16"/>
      <w:szCs w:val="16"/>
      <w:shd w:val="clear" w:color="auto" w:fill="auto"/>
    </w:rPr>
  </w:style>
  <w:style w:type="character" w:customStyle="1" w:styleId="System">
    <w:name w:val="System"/>
    <w:aliases w:val="sys"/>
    <w:basedOn w:val="DefaultParagraphFont"/>
    <w:locked/>
    <w:rsid w:val="00F93BB3"/>
    <w:rPr>
      <w:rFonts w:ascii="Arial" w:hAnsi="Arial" w:cs="Arial"/>
      <w:b/>
      <w:bCs/>
      <w:color w:val="auto"/>
      <w:sz w:val="20"/>
      <w:szCs w:val="20"/>
      <w:u w:val="none"/>
      <w:shd w:val="clear" w:color="auto" w:fill="auto"/>
    </w:rPr>
  </w:style>
  <w:style w:type="character" w:customStyle="1" w:styleId="Heading1Char">
    <w:name w:val="Heading 1 Char"/>
    <w:aliases w:val="h1 Char"/>
    <w:basedOn w:val="DefaultParagraphFont"/>
    <w:link w:val="Heading1"/>
    <w:locked/>
    <w:rsid w:val="00F93BB3"/>
    <w:rPr>
      <w:rFonts w:ascii="Arial" w:hAnsi="Arial" w:cs="Arial"/>
      <w:b/>
      <w:bCs/>
      <w:kern w:val="24"/>
      <w:sz w:val="40"/>
      <w:szCs w:val="40"/>
      <w:lang w:val="en-US" w:eastAsia="en-US" w:bidi="ar-SA"/>
    </w:rPr>
  </w:style>
  <w:style w:type="character" w:customStyle="1" w:styleId="CodeChar">
    <w:name w:val="Code Char"/>
    <w:aliases w:val="c Char"/>
    <w:basedOn w:val="DefaultParagraphFont"/>
    <w:link w:val="Code"/>
    <w:locked/>
    <w:rsid w:val="00F93BB3"/>
    <w:rPr>
      <w:rFonts w:ascii="Courier New" w:hAnsi="Courier New" w:cs="Courier New"/>
      <w:noProof/>
      <w:kern w:val="24"/>
      <w:sz w:val="16"/>
      <w:szCs w:val="16"/>
      <w:lang w:val="en-US" w:eastAsia="en-US" w:bidi="ar-SA"/>
    </w:rPr>
  </w:style>
  <w:style w:type="paragraph" w:styleId="ListBullet">
    <w:name w:val="List Bullet"/>
    <w:basedOn w:val="Normal"/>
    <w:rsid w:val="00F93BB3"/>
    <w:pPr>
      <w:tabs>
        <w:tab w:val="num" w:pos="1080"/>
      </w:tabs>
      <w:ind w:left="1080" w:hanging="360"/>
    </w:pPr>
  </w:style>
  <w:style w:type="paragraph" w:styleId="ListNumber">
    <w:name w:val="List Number"/>
    <w:basedOn w:val="Normal"/>
    <w:rsid w:val="00F93BB3"/>
    <w:pPr>
      <w:tabs>
        <w:tab w:val="num" w:pos="360"/>
      </w:tabs>
      <w:ind w:left="360" w:hanging="360"/>
    </w:pPr>
  </w:style>
  <w:style w:type="paragraph" w:styleId="TOC1">
    <w:name w:val="toc 1"/>
    <w:basedOn w:val="Normal"/>
    <w:next w:val="Normal"/>
    <w:autoRedefine/>
    <w:uiPriority w:val="39"/>
    <w:rsid w:val="00BE4926"/>
    <w:pPr>
      <w:tabs>
        <w:tab w:val="right" w:leader="dot" w:pos="8630"/>
      </w:tabs>
    </w:pPr>
  </w:style>
  <w:style w:type="paragraph" w:styleId="TOC2">
    <w:name w:val="toc 2"/>
    <w:basedOn w:val="Normal"/>
    <w:next w:val="Normal"/>
    <w:autoRedefine/>
    <w:uiPriority w:val="39"/>
    <w:rsid w:val="003E31DE"/>
    <w:pPr>
      <w:tabs>
        <w:tab w:val="right" w:leader="dot" w:pos="8630"/>
      </w:tabs>
      <w:ind w:left="200"/>
    </w:pPr>
    <w:rPr>
      <w:noProof/>
      <w:color w:val="000000" w:themeColor="text1"/>
      <w:lang w:eastAsia="zh-CN"/>
    </w:rPr>
  </w:style>
  <w:style w:type="character" w:styleId="Hyperlink">
    <w:name w:val="Hyperlink"/>
    <w:basedOn w:val="DefaultParagraphFont"/>
    <w:uiPriority w:val="99"/>
    <w:rsid w:val="004B02E5"/>
    <w:rPr>
      <w:color w:val="0000FF"/>
      <w:u w:val="single"/>
    </w:rPr>
  </w:style>
  <w:style w:type="table" w:styleId="TableGrid">
    <w:name w:val="Table Grid"/>
    <w:basedOn w:val="TableNormal"/>
    <w:uiPriority w:val="59"/>
    <w:rsid w:val="00903B3C"/>
    <w:pPr>
      <w:spacing w:before="60" w:after="6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279E4"/>
    <w:pPr>
      <w:spacing w:before="100" w:beforeAutospacing="1" w:after="100" w:afterAutospacing="1" w:line="240" w:lineRule="auto"/>
    </w:pPr>
    <w:rPr>
      <w:rFonts w:ascii="Verdana" w:hAnsi="Verdana" w:cs="Times New Roman"/>
      <w:kern w:val="0"/>
      <w:sz w:val="24"/>
      <w:szCs w:val="24"/>
    </w:rPr>
  </w:style>
  <w:style w:type="paragraph" w:customStyle="1" w:styleId="Style8ptLeft05">
    <w:name w:val="Style 8 pt Left:  0.5&quot;"/>
    <w:basedOn w:val="Normal"/>
    <w:rsid w:val="002B23B3"/>
    <w:pPr>
      <w:spacing w:before="0" w:line="200" w:lineRule="exact"/>
      <w:ind w:left="720"/>
    </w:pPr>
    <w:rPr>
      <w:rFonts w:cs="Times New Roman"/>
      <w:sz w:val="16"/>
    </w:rPr>
  </w:style>
  <w:style w:type="paragraph" w:styleId="TOC3">
    <w:name w:val="toc 3"/>
    <w:basedOn w:val="Normal"/>
    <w:next w:val="Normal"/>
    <w:autoRedefine/>
    <w:uiPriority w:val="39"/>
    <w:rsid w:val="00BE4926"/>
    <w:pPr>
      <w:ind w:left="400"/>
    </w:pPr>
  </w:style>
  <w:style w:type="paragraph" w:styleId="BalloonText">
    <w:name w:val="Balloon Text"/>
    <w:basedOn w:val="Normal"/>
    <w:semiHidden/>
    <w:rsid w:val="003C3438"/>
    <w:rPr>
      <w:rFonts w:ascii="Tahoma" w:hAnsi="Tahoma" w:cs="Tahoma"/>
      <w:sz w:val="16"/>
      <w:szCs w:val="16"/>
    </w:rPr>
  </w:style>
  <w:style w:type="paragraph" w:customStyle="1" w:styleId="Figure">
    <w:name w:val="Figure"/>
    <w:aliases w:val="fig"/>
    <w:basedOn w:val="Normal"/>
    <w:next w:val="Normal"/>
    <w:rsid w:val="003C3438"/>
    <w:pPr>
      <w:spacing w:line="240" w:lineRule="auto"/>
    </w:pPr>
    <w:rPr>
      <w:rFonts w:cs="Times New Roman"/>
      <w:color w:val="0000FF"/>
    </w:rPr>
  </w:style>
  <w:style w:type="character" w:styleId="CommentReference">
    <w:name w:val="annotation reference"/>
    <w:basedOn w:val="DefaultParagraphFont"/>
    <w:semiHidden/>
    <w:rsid w:val="00635C85"/>
    <w:rPr>
      <w:sz w:val="16"/>
      <w:szCs w:val="16"/>
    </w:rPr>
  </w:style>
  <w:style w:type="paragraph" w:styleId="CommentText">
    <w:name w:val="annotation text"/>
    <w:basedOn w:val="Normal"/>
    <w:link w:val="CommentTextChar"/>
    <w:semiHidden/>
    <w:rsid w:val="00635C85"/>
  </w:style>
  <w:style w:type="paragraph" w:styleId="CommentSubject">
    <w:name w:val="annotation subject"/>
    <w:basedOn w:val="CommentText"/>
    <w:next w:val="CommentText"/>
    <w:semiHidden/>
    <w:rsid w:val="00635C85"/>
    <w:rPr>
      <w:b/>
      <w:bCs/>
    </w:rPr>
  </w:style>
  <w:style w:type="paragraph" w:styleId="Header">
    <w:name w:val="header"/>
    <w:basedOn w:val="Normal"/>
    <w:link w:val="HeaderChar"/>
    <w:uiPriority w:val="99"/>
    <w:rsid w:val="00762CB2"/>
    <w:pPr>
      <w:tabs>
        <w:tab w:val="center" w:pos="4320"/>
        <w:tab w:val="right" w:pos="8640"/>
      </w:tabs>
    </w:pPr>
  </w:style>
  <w:style w:type="paragraph" w:styleId="Footer">
    <w:name w:val="footer"/>
    <w:basedOn w:val="Normal"/>
    <w:link w:val="FooterChar"/>
    <w:uiPriority w:val="99"/>
    <w:rsid w:val="00762CB2"/>
    <w:pPr>
      <w:tabs>
        <w:tab w:val="center" w:pos="4320"/>
        <w:tab w:val="right" w:pos="8640"/>
      </w:tabs>
    </w:pPr>
  </w:style>
  <w:style w:type="paragraph" w:styleId="DocumentMap">
    <w:name w:val="Document Map"/>
    <w:basedOn w:val="Normal"/>
    <w:link w:val="DocumentMapChar"/>
    <w:rsid w:val="00167CF4"/>
    <w:rPr>
      <w:rFonts w:ascii="Tahoma" w:hAnsi="Tahoma" w:cs="Tahoma"/>
      <w:sz w:val="16"/>
      <w:szCs w:val="16"/>
    </w:rPr>
  </w:style>
  <w:style w:type="character" w:customStyle="1" w:styleId="DocumentMapChar">
    <w:name w:val="Document Map Char"/>
    <w:basedOn w:val="DefaultParagraphFont"/>
    <w:link w:val="DocumentMap"/>
    <w:rsid w:val="00167CF4"/>
    <w:rPr>
      <w:rFonts w:ascii="Tahoma" w:hAnsi="Tahoma" w:cs="Tahoma"/>
      <w:kern w:val="24"/>
      <w:sz w:val="16"/>
      <w:szCs w:val="16"/>
      <w:lang w:eastAsia="en-US"/>
    </w:rPr>
  </w:style>
  <w:style w:type="character" w:customStyle="1" w:styleId="vb">
    <w:name w:val="vb"/>
    <w:basedOn w:val="DefaultParagraphFont"/>
    <w:rsid w:val="00CB4163"/>
  </w:style>
  <w:style w:type="paragraph" w:styleId="ListParagraph">
    <w:name w:val="List Paragraph"/>
    <w:basedOn w:val="Normal"/>
    <w:uiPriority w:val="34"/>
    <w:qFormat/>
    <w:rsid w:val="004623B8"/>
    <w:pPr>
      <w:ind w:left="720"/>
      <w:contextualSpacing/>
    </w:pPr>
  </w:style>
  <w:style w:type="character" w:customStyle="1" w:styleId="linkterms">
    <w:name w:val="linkterms"/>
    <w:basedOn w:val="DefaultParagraphFont"/>
    <w:rsid w:val="00413BE5"/>
  </w:style>
  <w:style w:type="character" w:styleId="FollowedHyperlink">
    <w:name w:val="FollowedHyperlink"/>
    <w:basedOn w:val="DefaultParagraphFont"/>
    <w:rsid w:val="000C407E"/>
    <w:rPr>
      <w:color w:val="800080" w:themeColor="followedHyperlink"/>
      <w:u w:val="single"/>
    </w:rPr>
  </w:style>
  <w:style w:type="paragraph" w:styleId="FootnoteText">
    <w:name w:val="footnote text"/>
    <w:basedOn w:val="Normal"/>
    <w:link w:val="FootnoteTextChar"/>
    <w:rsid w:val="00604EE9"/>
    <w:pPr>
      <w:spacing w:before="0" w:after="0" w:line="240" w:lineRule="auto"/>
    </w:pPr>
  </w:style>
  <w:style w:type="character" w:customStyle="1" w:styleId="FootnoteTextChar">
    <w:name w:val="Footnote Text Char"/>
    <w:basedOn w:val="DefaultParagraphFont"/>
    <w:link w:val="FootnoteText"/>
    <w:rsid w:val="00604EE9"/>
    <w:rPr>
      <w:rFonts w:ascii="Arial" w:hAnsi="Arial" w:cs="Arial"/>
      <w:kern w:val="24"/>
      <w:lang w:eastAsia="en-US"/>
    </w:rPr>
  </w:style>
  <w:style w:type="character" w:styleId="FootnoteReference">
    <w:name w:val="footnote reference"/>
    <w:basedOn w:val="DefaultParagraphFont"/>
    <w:rsid w:val="00604EE9"/>
    <w:rPr>
      <w:vertAlign w:val="superscript"/>
    </w:rPr>
  </w:style>
  <w:style w:type="paragraph" w:styleId="PlainText">
    <w:name w:val="Plain Text"/>
    <w:basedOn w:val="Normal"/>
    <w:link w:val="PlainTextChar"/>
    <w:uiPriority w:val="99"/>
    <w:unhideWhenUsed/>
    <w:rsid w:val="00BD32A8"/>
    <w:pPr>
      <w:spacing w:before="0" w:after="0" w:line="240" w:lineRule="auto"/>
    </w:pPr>
    <w:rPr>
      <w:rFonts w:ascii="Consolas" w:hAnsi="Consolas" w:cs="Times New Roman"/>
      <w:kern w:val="0"/>
      <w:sz w:val="21"/>
      <w:szCs w:val="21"/>
      <w:lang w:eastAsia="zh-CN"/>
    </w:rPr>
  </w:style>
  <w:style w:type="character" w:customStyle="1" w:styleId="PlainTextChar">
    <w:name w:val="Plain Text Char"/>
    <w:basedOn w:val="DefaultParagraphFont"/>
    <w:link w:val="PlainText"/>
    <w:uiPriority w:val="99"/>
    <w:rsid w:val="00BD32A8"/>
    <w:rPr>
      <w:rFonts w:ascii="Consolas" w:eastAsiaTheme="minorEastAsia" w:hAnsi="Consolas"/>
      <w:sz w:val="21"/>
      <w:szCs w:val="21"/>
    </w:rPr>
  </w:style>
  <w:style w:type="character" w:styleId="Strong">
    <w:name w:val="Strong"/>
    <w:basedOn w:val="DefaultParagraphFont"/>
    <w:uiPriority w:val="22"/>
    <w:qFormat/>
    <w:rsid w:val="00BD32A8"/>
    <w:rPr>
      <w:b/>
      <w:bCs/>
    </w:rPr>
  </w:style>
  <w:style w:type="character" w:customStyle="1" w:styleId="HeaderChar">
    <w:name w:val="Header Char"/>
    <w:basedOn w:val="DefaultParagraphFont"/>
    <w:link w:val="Header"/>
    <w:uiPriority w:val="99"/>
    <w:rsid w:val="006E3700"/>
    <w:rPr>
      <w:rFonts w:ascii="Arial" w:hAnsi="Arial" w:cs="Arial"/>
      <w:kern w:val="24"/>
      <w:lang w:eastAsia="en-US"/>
    </w:rPr>
  </w:style>
  <w:style w:type="character" w:customStyle="1" w:styleId="FooterChar">
    <w:name w:val="Footer Char"/>
    <w:basedOn w:val="DefaultParagraphFont"/>
    <w:link w:val="Footer"/>
    <w:uiPriority w:val="99"/>
    <w:rsid w:val="006E3700"/>
    <w:rPr>
      <w:rFonts w:ascii="Arial" w:hAnsi="Arial" w:cs="Arial"/>
      <w:kern w:val="24"/>
      <w:lang w:eastAsia="en-US"/>
    </w:rPr>
  </w:style>
  <w:style w:type="paragraph" w:styleId="HTMLPreformatted">
    <w:name w:val="HTML Preformatted"/>
    <w:basedOn w:val="Normal"/>
    <w:link w:val="HTMLPreformattedChar"/>
    <w:uiPriority w:val="99"/>
    <w:unhideWhenUsed/>
    <w:rsid w:val="00EC05D0"/>
    <w:pPr>
      <w:pBdr>
        <w:top w:val="double" w:sz="6" w:space="0" w:color="999999"/>
        <w:left w:val="double" w:sz="6" w:space="0" w:color="999999"/>
        <w:bottom w:val="double" w:sz="6" w:space="0" w:color="999999"/>
        <w:right w:val="double" w:sz="6" w:space="0" w:color="999999"/>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8" w:lineRule="atLeast"/>
      <w:ind w:left="504"/>
    </w:pPr>
    <w:rPr>
      <w:rFonts w:ascii="Lucida Console" w:hAnsi="Lucida Console" w:cs="Courier New"/>
      <w:kern w:val="0"/>
      <w:sz w:val="17"/>
      <w:szCs w:val="17"/>
      <w:lang w:eastAsia="zh-CN"/>
    </w:rPr>
  </w:style>
  <w:style w:type="character" w:customStyle="1" w:styleId="HTMLPreformattedChar">
    <w:name w:val="HTML Preformatted Char"/>
    <w:basedOn w:val="DefaultParagraphFont"/>
    <w:link w:val="HTMLPreformatted"/>
    <w:uiPriority w:val="99"/>
    <w:rsid w:val="00EC05D0"/>
    <w:rPr>
      <w:rFonts w:ascii="Lucida Console" w:hAnsi="Lucida Console" w:cs="Courier New"/>
      <w:sz w:val="17"/>
      <w:szCs w:val="17"/>
      <w:shd w:val="clear" w:color="auto" w:fill="F7F7F7"/>
    </w:rPr>
  </w:style>
  <w:style w:type="character" w:customStyle="1" w:styleId="CommentTextChar">
    <w:name w:val="Comment Text Char"/>
    <w:basedOn w:val="DefaultParagraphFont"/>
    <w:link w:val="CommentText"/>
    <w:semiHidden/>
    <w:rsid w:val="00F56FA3"/>
    <w:rPr>
      <w:rFonts w:ascii="Arial" w:hAnsi="Arial" w:cs="Arial"/>
      <w:kern w:val="24"/>
      <w:lang w:eastAsia="en-US"/>
    </w:rPr>
  </w:style>
  <w:style w:type="character" w:customStyle="1" w:styleId="SpecLiteral">
    <w:name w:val="Spec# Literal"/>
    <w:basedOn w:val="DefaultParagraphFont"/>
    <w:rsid w:val="00780664"/>
    <w:rPr>
      <w:rFonts w:ascii="Lucida Console" w:hAnsi="Lucida Console"/>
      <w:noProof/>
      <w:sz w:val="18"/>
    </w:rPr>
  </w:style>
  <w:style w:type="paragraph" w:styleId="Revision">
    <w:name w:val="Revision"/>
    <w:hidden/>
    <w:uiPriority w:val="99"/>
    <w:semiHidden/>
    <w:rsid w:val="00D8149D"/>
    <w:rPr>
      <w:rFonts w:ascii="Arial" w:hAnsi="Arial" w:cs="Arial"/>
      <w:kern w:val="24"/>
      <w:lang w:eastAsia="en-US"/>
    </w:rPr>
  </w:style>
  <w:style w:type="table" w:styleId="GridTable1Light">
    <w:name w:val="Grid Table 1 Light"/>
    <w:basedOn w:val="TableNormal"/>
    <w:uiPriority w:val="46"/>
    <w:rsid w:val="00087D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Heading-h1">
    <w:name w:val="Heading-h1"/>
    <w:basedOn w:val="Heading1"/>
    <w:link w:val="Heading-h1Char"/>
    <w:qFormat/>
    <w:rsid w:val="005F40EE"/>
  </w:style>
  <w:style w:type="paragraph" w:customStyle="1" w:styleId="Heading-Abstract">
    <w:name w:val="Heading-Abstract"/>
    <w:basedOn w:val="Heading2"/>
    <w:link w:val="Heading-AbstractChar"/>
    <w:qFormat/>
    <w:rsid w:val="005F40EE"/>
  </w:style>
  <w:style w:type="character" w:customStyle="1" w:styleId="Heading-h1Char">
    <w:name w:val="Heading-h1 Char"/>
    <w:basedOn w:val="Heading1Char"/>
    <w:link w:val="Heading-h1"/>
    <w:rsid w:val="005F40EE"/>
    <w:rPr>
      <w:rFonts w:ascii="Arial" w:hAnsi="Arial" w:cs="Arial"/>
      <w:b/>
      <w:bCs/>
      <w:kern w:val="24"/>
      <w:sz w:val="40"/>
      <w:szCs w:val="40"/>
      <w:lang w:val="en-US" w:eastAsia="en-US" w:bidi="ar-SA"/>
    </w:rPr>
  </w:style>
  <w:style w:type="paragraph" w:customStyle="1" w:styleId="Disclaimertext">
    <w:name w:val="Disclaimertext"/>
    <w:basedOn w:val="Normal"/>
    <w:rsid w:val="00A41B94"/>
    <w:pPr>
      <w:spacing w:before="120" w:after="120" w:line="240" w:lineRule="auto"/>
    </w:pPr>
    <w:rPr>
      <w:rFonts w:eastAsiaTheme="minorHAnsi"/>
      <w:kern w:val="0"/>
      <w:sz w:val="16"/>
      <w:szCs w:val="16"/>
    </w:rPr>
  </w:style>
  <w:style w:type="character" w:customStyle="1" w:styleId="Heading2Char">
    <w:name w:val="Heading 2 Char"/>
    <w:aliases w:val="h2 Char"/>
    <w:basedOn w:val="Heading1Char"/>
    <w:link w:val="Heading2"/>
    <w:rsid w:val="005F40EE"/>
    <w:rPr>
      <w:rFonts w:ascii="Arial" w:hAnsi="Arial" w:cs="Arial"/>
      <w:b/>
      <w:bCs/>
      <w:kern w:val="24"/>
      <w:sz w:val="36"/>
      <w:szCs w:val="36"/>
      <w:lang w:val="en-US" w:eastAsia="en-US" w:bidi="ar-SA"/>
    </w:rPr>
  </w:style>
  <w:style w:type="character" w:customStyle="1" w:styleId="Heading-AbstractChar">
    <w:name w:val="Heading-Abstract Char"/>
    <w:basedOn w:val="Heading2Char"/>
    <w:link w:val="Heading-Abstract"/>
    <w:rsid w:val="005F40EE"/>
    <w:rPr>
      <w:rFonts w:ascii="Arial" w:hAnsi="Arial" w:cs="Arial"/>
      <w:b/>
      <w:bCs/>
      <w:kern w:val="24"/>
      <w:sz w:val="36"/>
      <w:szCs w:val="36"/>
      <w:lang w:val="en-US" w:eastAsia="en-US" w:bidi="ar-SA"/>
    </w:rPr>
  </w:style>
  <w:style w:type="character" w:customStyle="1" w:styleId="Heading3Char">
    <w:name w:val="Heading 3 Char"/>
    <w:basedOn w:val="DefaultParagraphFont"/>
    <w:link w:val="Heading3"/>
    <w:rsid w:val="00174548"/>
    <w:rPr>
      <w:rFonts w:ascii="Arial" w:hAnsi="Arial" w:cs="Arial"/>
      <w:b/>
      <w:bCs/>
      <w:kern w:val="24"/>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910">
      <w:bodyDiv w:val="1"/>
      <w:marLeft w:val="0"/>
      <w:marRight w:val="0"/>
      <w:marTop w:val="0"/>
      <w:marBottom w:val="0"/>
      <w:divBdr>
        <w:top w:val="none" w:sz="0" w:space="0" w:color="auto"/>
        <w:left w:val="none" w:sz="0" w:space="0" w:color="auto"/>
        <w:bottom w:val="none" w:sz="0" w:space="0" w:color="auto"/>
        <w:right w:val="none" w:sz="0" w:space="0" w:color="auto"/>
      </w:divBdr>
    </w:div>
    <w:div w:id="110321978">
      <w:bodyDiv w:val="1"/>
      <w:marLeft w:val="0"/>
      <w:marRight w:val="0"/>
      <w:marTop w:val="0"/>
      <w:marBottom w:val="0"/>
      <w:divBdr>
        <w:top w:val="none" w:sz="0" w:space="0" w:color="auto"/>
        <w:left w:val="none" w:sz="0" w:space="0" w:color="auto"/>
        <w:bottom w:val="none" w:sz="0" w:space="0" w:color="auto"/>
        <w:right w:val="none" w:sz="0" w:space="0" w:color="auto"/>
      </w:divBdr>
      <w:divsChild>
        <w:div w:id="60298941">
          <w:marLeft w:val="576"/>
          <w:marRight w:val="0"/>
          <w:marTop w:val="80"/>
          <w:marBottom w:val="0"/>
          <w:divBdr>
            <w:top w:val="none" w:sz="0" w:space="0" w:color="auto"/>
            <w:left w:val="none" w:sz="0" w:space="0" w:color="auto"/>
            <w:bottom w:val="none" w:sz="0" w:space="0" w:color="auto"/>
            <w:right w:val="none" w:sz="0" w:space="0" w:color="auto"/>
          </w:divBdr>
        </w:div>
        <w:div w:id="657156357">
          <w:marLeft w:val="979"/>
          <w:marRight w:val="0"/>
          <w:marTop w:val="65"/>
          <w:marBottom w:val="0"/>
          <w:divBdr>
            <w:top w:val="none" w:sz="0" w:space="0" w:color="auto"/>
            <w:left w:val="none" w:sz="0" w:space="0" w:color="auto"/>
            <w:bottom w:val="none" w:sz="0" w:space="0" w:color="auto"/>
            <w:right w:val="none" w:sz="0" w:space="0" w:color="auto"/>
          </w:divBdr>
        </w:div>
        <w:div w:id="839738208">
          <w:marLeft w:val="576"/>
          <w:marRight w:val="0"/>
          <w:marTop w:val="80"/>
          <w:marBottom w:val="0"/>
          <w:divBdr>
            <w:top w:val="none" w:sz="0" w:space="0" w:color="auto"/>
            <w:left w:val="none" w:sz="0" w:space="0" w:color="auto"/>
            <w:bottom w:val="none" w:sz="0" w:space="0" w:color="auto"/>
            <w:right w:val="none" w:sz="0" w:space="0" w:color="auto"/>
          </w:divBdr>
        </w:div>
        <w:div w:id="1597637753">
          <w:marLeft w:val="979"/>
          <w:marRight w:val="0"/>
          <w:marTop w:val="65"/>
          <w:marBottom w:val="0"/>
          <w:divBdr>
            <w:top w:val="none" w:sz="0" w:space="0" w:color="auto"/>
            <w:left w:val="none" w:sz="0" w:space="0" w:color="auto"/>
            <w:bottom w:val="none" w:sz="0" w:space="0" w:color="auto"/>
            <w:right w:val="none" w:sz="0" w:space="0" w:color="auto"/>
          </w:divBdr>
        </w:div>
      </w:divsChild>
    </w:div>
    <w:div w:id="137303726">
      <w:bodyDiv w:val="1"/>
      <w:marLeft w:val="0"/>
      <w:marRight w:val="0"/>
      <w:marTop w:val="0"/>
      <w:marBottom w:val="0"/>
      <w:divBdr>
        <w:top w:val="none" w:sz="0" w:space="0" w:color="auto"/>
        <w:left w:val="none" w:sz="0" w:space="0" w:color="auto"/>
        <w:bottom w:val="none" w:sz="0" w:space="0" w:color="auto"/>
        <w:right w:val="none" w:sz="0" w:space="0" w:color="auto"/>
      </w:divBdr>
      <w:divsChild>
        <w:div w:id="1700812152">
          <w:marLeft w:val="0"/>
          <w:marRight w:val="0"/>
          <w:marTop w:val="0"/>
          <w:marBottom w:val="0"/>
          <w:divBdr>
            <w:top w:val="none" w:sz="0" w:space="0" w:color="auto"/>
            <w:left w:val="none" w:sz="0" w:space="0" w:color="auto"/>
            <w:bottom w:val="none" w:sz="0" w:space="0" w:color="auto"/>
            <w:right w:val="none" w:sz="0" w:space="0" w:color="auto"/>
          </w:divBdr>
        </w:div>
      </w:divsChild>
    </w:div>
    <w:div w:id="142309009">
      <w:bodyDiv w:val="1"/>
      <w:marLeft w:val="0"/>
      <w:marRight w:val="0"/>
      <w:marTop w:val="0"/>
      <w:marBottom w:val="0"/>
      <w:divBdr>
        <w:top w:val="none" w:sz="0" w:space="0" w:color="auto"/>
        <w:left w:val="none" w:sz="0" w:space="0" w:color="auto"/>
        <w:bottom w:val="none" w:sz="0" w:space="0" w:color="auto"/>
        <w:right w:val="none" w:sz="0" w:space="0" w:color="auto"/>
      </w:divBdr>
    </w:div>
    <w:div w:id="147938063">
      <w:bodyDiv w:val="1"/>
      <w:marLeft w:val="0"/>
      <w:marRight w:val="0"/>
      <w:marTop w:val="0"/>
      <w:marBottom w:val="0"/>
      <w:divBdr>
        <w:top w:val="none" w:sz="0" w:space="0" w:color="auto"/>
        <w:left w:val="none" w:sz="0" w:space="0" w:color="auto"/>
        <w:bottom w:val="none" w:sz="0" w:space="0" w:color="auto"/>
        <w:right w:val="none" w:sz="0" w:space="0" w:color="auto"/>
      </w:divBdr>
    </w:div>
    <w:div w:id="161508481">
      <w:bodyDiv w:val="1"/>
      <w:marLeft w:val="0"/>
      <w:marRight w:val="0"/>
      <w:marTop w:val="0"/>
      <w:marBottom w:val="0"/>
      <w:divBdr>
        <w:top w:val="none" w:sz="0" w:space="0" w:color="auto"/>
        <w:left w:val="none" w:sz="0" w:space="0" w:color="auto"/>
        <w:bottom w:val="none" w:sz="0" w:space="0" w:color="auto"/>
        <w:right w:val="none" w:sz="0" w:space="0" w:color="auto"/>
      </w:divBdr>
    </w:div>
    <w:div w:id="161548970">
      <w:bodyDiv w:val="1"/>
      <w:marLeft w:val="0"/>
      <w:marRight w:val="0"/>
      <w:marTop w:val="0"/>
      <w:marBottom w:val="0"/>
      <w:divBdr>
        <w:top w:val="none" w:sz="0" w:space="0" w:color="auto"/>
        <w:left w:val="none" w:sz="0" w:space="0" w:color="auto"/>
        <w:bottom w:val="none" w:sz="0" w:space="0" w:color="auto"/>
        <w:right w:val="none" w:sz="0" w:space="0" w:color="auto"/>
      </w:divBdr>
      <w:divsChild>
        <w:div w:id="15232255">
          <w:marLeft w:val="576"/>
          <w:marRight w:val="0"/>
          <w:marTop w:val="80"/>
          <w:marBottom w:val="0"/>
          <w:divBdr>
            <w:top w:val="none" w:sz="0" w:space="0" w:color="auto"/>
            <w:left w:val="none" w:sz="0" w:space="0" w:color="auto"/>
            <w:bottom w:val="none" w:sz="0" w:space="0" w:color="auto"/>
            <w:right w:val="none" w:sz="0" w:space="0" w:color="auto"/>
          </w:divBdr>
        </w:div>
        <w:div w:id="439690674">
          <w:marLeft w:val="576"/>
          <w:marRight w:val="0"/>
          <w:marTop w:val="80"/>
          <w:marBottom w:val="0"/>
          <w:divBdr>
            <w:top w:val="none" w:sz="0" w:space="0" w:color="auto"/>
            <w:left w:val="none" w:sz="0" w:space="0" w:color="auto"/>
            <w:bottom w:val="none" w:sz="0" w:space="0" w:color="auto"/>
            <w:right w:val="none" w:sz="0" w:space="0" w:color="auto"/>
          </w:divBdr>
        </w:div>
        <w:div w:id="840118315">
          <w:marLeft w:val="979"/>
          <w:marRight w:val="0"/>
          <w:marTop w:val="65"/>
          <w:marBottom w:val="0"/>
          <w:divBdr>
            <w:top w:val="none" w:sz="0" w:space="0" w:color="auto"/>
            <w:left w:val="none" w:sz="0" w:space="0" w:color="auto"/>
            <w:bottom w:val="none" w:sz="0" w:space="0" w:color="auto"/>
            <w:right w:val="none" w:sz="0" w:space="0" w:color="auto"/>
          </w:divBdr>
        </w:div>
        <w:div w:id="901522225">
          <w:marLeft w:val="576"/>
          <w:marRight w:val="0"/>
          <w:marTop w:val="80"/>
          <w:marBottom w:val="0"/>
          <w:divBdr>
            <w:top w:val="none" w:sz="0" w:space="0" w:color="auto"/>
            <w:left w:val="none" w:sz="0" w:space="0" w:color="auto"/>
            <w:bottom w:val="none" w:sz="0" w:space="0" w:color="auto"/>
            <w:right w:val="none" w:sz="0" w:space="0" w:color="auto"/>
          </w:divBdr>
        </w:div>
      </w:divsChild>
    </w:div>
    <w:div w:id="178546380">
      <w:bodyDiv w:val="1"/>
      <w:marLeft w:val="0"/>
      <w:marRight w:val="0"/>
      <w:marTop w:val="0"/>
      <w:marBottom w:val="0"/>
      <w:divBdr>
        <w:top w:val="none" w:sz="0" w:space="0" w:color="auto"/>
        <w:left w:val="none" w:sz="0" w:space="0" w:color="auto"/>
        <w:bottom w:val="none" w:sz="0" w:space="0" w:color="auto"/>
        <w:right w:val="none" w:sz="0" w:space="0" w:color="auto"/>
      </w:divBdr>
    </w:div>
    <w:div w:id="256598213">
      <w:bodyDiv w:val="1"/>
      <w:marLeft w:val="0"/>
      <w:marRight w:val="0"/>
      <w:marTop w:val="0"/>
      <w:marBottom w:val="0"/>
      <w:divBdr>
        <w:top w:val="none" w:sz="0" w:space="0" w:color="auto"/>
        <w:left w:val="none" w:sz="0" w:space="0" w:color="auto"/>
        <w:bottom w:val="none" w:sz="0" w:space="0" w:color="auto"/>
        <w:right w:val="none" w:sz="0" w:space="0" w:color="auto"/>
      </w:divBdr>
    </w:div>
    <w:div w:id="315258480">
      <w:bodyDiv w:val="1"/>
      <w:marLeft w:val="0"/>
      <w:marRight w:val="0"/>
      <w:marTop w:val="0"/>
      <w:marBottom w:val="0"/>
      <w:divBdr>
        <w:top w:val="none" w:sz="0" w:space="0" w:color="auto"/>
        <w:left w:val="none" w:sz="0" w:space="0" w:color="auto"/>
        <w:bottom w:val="none" w:sz="0" w:space="0" w:color="auto"/>
        <w:right w:val="none" w:sz="0" w:space="0" w:color="auto"/>
      </w:divBdr>
    </w:div>
    <w:div w:id="376201225">
      <w:bodyDiv w:val="1"/>
      <w:marLeft w:val="0"/>
      <w:marRight w:val="0"/>
      <w:marTop w:val="0"/>
      <w:marBottom w:val="0"/>
      <w:divBdr>
        <w:top w:val="none" w:sz="0" w:space="0" w:color="auto"/>
        <w:left w:val="none" w:sz="0" w:space="0" w:color="auto"/>
        <w:bottom w:val="none" w:sz="0" w:space="0" w:color="auto"/>
        <w:right w:val="none" w:sz="0" w:space="0" w:color="auto"/>
      </w:divBdr>
    </w:div>
    <w:div w:id="432942674">
      <w:bodyDiv w:val="1"/>
      <w:marLeft w:val="0"/>
      <w:marRight w:val="0"/>
      <w:marTop w:val="0"/>
      <w:marBottom w:val="0"/>
      <w:divBdr>
        <w:top w:val="none" w:sz="0" w:space="0" w:color="auto"/>
        <w:left w:val="none" w:sz="0" w:space="0" w:color="auto"/>
        <w:bottom w:val="none" w:sz="0" w:space="0" w:color="auto"/>
        <w:right w:val="none" w:sz="0" w:space="0" w:color="auto"/>
      </w:divBdr>
    </w:div>
    <w:div w:id="443427566">
      <w:bodyDiv w:val="1"/>
      <w:marLeft w:val="0"/>
      <w:marRight w:val="0"/>
      <w:marTop w:val="0"/>
      <w:marBottom w:val="0"/>
      <w:divBdr>
        <w:top w:val="none" w:sz="0" w:space="0" w:color="auto"/>
        <w:left w:val="none" w:sz="0" w:space="0" w:color="auto"/>
        <w:bottom w:val="none" w:sz="0" w:space="0" w:color="auto"/>
        <w:right w:val="none" w:sz="0" w:space="0" w:color="auto"/>
      </w:divBdr>
    </w:div>
    <w:div w:id="456417665">
      <w:bodyDiv w:val="1"/>
      <w:marLeft w:val="0"/>
      <w:marRight w:val="0"/>
      <w:marTop w:val="0"/>
      <w:marBottom w:val="0"/>
      <w:divBdr>
        <w:top w:val="none" w:sz="0" w:space="0" w:color="auto"/>
        <w:left w:val="none" w:sz="0" w:space="0" w:color="auto"/>
        <w:bottom w:val="none" w:sz="0" w:space="0" w:color="auto"/>
        <w:right w:val="none" w:sz="0" w:space="0" w:color="auto"/>
      </w:divBdr>
    </w:div>
    <w:div w:id="458761922">
      <w:bodyDiv w:val="1"/>
      <w:marLeft w:val="0"/>
      <w:marRight w:val="0"/>
      <w:marTop w:val="0"/>
      <w:marBottom w:val="0"/>
      <w:divBdr>
        <w:top w:val="none" w:sz="0" w:space="0" w:color="auto"/>
        <w:left w:val="none" w:sz="0" w:space="0" w:color="auto"/>
        <w:bottom w:val="none" w:sz="0" w:space="0" w:color="auto"/>
        <w:right w:val="none" w:sz="0" w:space="0" w:color="auto"/>
      </w:divBdr>
    </w:div>
    <w:div w:id="494958486">
      <w:bodyDiv w:val="1"/>
      <w:marLeft w:val="0"/>
      <w:marRight w:val="0"/>
      <w:marTop w:val="0"/>
      <w:marBottom w:val="0"/>
      <w:divBdr>
        <w:top w:val="none" w:sz="0" w:space="0" w:color="auto"/>
        <w:left w:val="none" w:sz="0" w:space="0" w:color="auto"/>
        <w:bottom w:val="none" w:sz="0" w:space="0" w:color="auto"/>
        <w:right w:val="none" w:sz="0" w:space="0" w:color="auto"/>
      </w:divBdr>
    </w:div>
    <w:div w:id="594822251">
      <w:bodyDiv w:val="1"/>
      <w:marLeft w:val="0"/>
      <w:marRight w:val="0"/>
      <w:marTop w:val="0"/>
      <w:marBottom w:val="0"/>
      <w:divBdr>
        <w:top w:val="none" w:sz="0" w:space="0" w:color="auto"/>
        <w:left w:val="none" w:sz="0" w:space="0" w:color="auto"/>
        <w:bottom w:val="none" w:sz="0" w:space="0" w:color="auto"/>
        <w:right w:val="none" w:sz="0" w:space="0" w:color="auto"/>
      </w:divBdr>
      <w:divsChild>
        <w:div w:id="309751350">
          <w:marLeft w:val="0"/>
          <w:marRight w:val="0"/>
          <w:marTop w:val="0"/>
          <w:marBottom w:val="0"/>
          <w:divBdr>
            <w:top w:val="none" w:sz="0" w:space="0" w:color="auto"/>
            <w:left w:val="none" w:sz="0" w:space="0" w:color="auto"/>
            <w:bottom w:val="none" w:sz="0" w:space="0" w:color="auto"/>
            <w:right w:val="none" w:sz="0" w:space="0" w:color="auto"/>
          </w:divBdr>
        </w:div>
      </w:divsChild>
    </w:div>
    <w:div w:id="672756700">
      <w:bodyDiv w:val="1"/>
      <w:marLeft w:val="0"/>
      <w:marRight w:val="0"/>
      <w:marTop w:val="0"/>
      <w:marBottom w:val="0"/>
      <w:divBdr>
        <w:top w:val="none" w:sz="0" w:space="0" w:color="auto"/>
        <w:left w:val="none" w:sz="0" w:space="0" w:color="auto"/>
        <w:bottom w:val="none" w:sz="0" w:space="0" w:color="auto"/>
        <w:right w:val="none" w:sz="0" w:space="0" w:color="auto"/>
      </w:divBdr>
    </w:div>
    <w:div w:id="696395366">
      <w:bodyDiv w:val="1"/>
      <w:marLeft w:val="0"/>
      <w:marRight w:val="0"/>
      <w:marTop w:val="0"/>
      <w:marBottom w:val="0"/>
      <w:divBdr>
        <w:top w:val="none" w:sz="0" w:space="0" w:color="auto"/>
        <w:left w:val="none" w:sz="0" w:space="0" w:color="auto"/>
        <w:bottom w:val="none" w:sz="0" w:space="0" w:color="auto"/>
        <w:right w:val="none" w:sz="0" w:space="0" w:color="auto"/>
      </w:divBdr>
    </w:div>
    <w:div w:id="730156376">
      <w:bodyDiv w:val="1"/>
      <w:marLeft w:val="0"/>
      <w:marRight w:val="0"/>
      <w:marTop w:val="0"/>
      <w:marBottom w:val="0"/>
      <w:divBdr>
        <w:top w:val="none" w:sz="0" w:space="0" w:color="auto"/>
        <w:left w:val="none" w:sz="0" w:space="0" w:color="auto"/>
        <w:bottom w:val="none" w:sz="0" w:space="0" w:color="auto"/>
        <w:right w:val="none" w:sz="0" w:space="0" w:color="auto"/>
      </w:divBdr>
      <w:divsChild>
        <w:div w:id="1917126751">
          <w:marLeft w:val="0"/>
          <w:marRight w:val="0"/>
          <w:marTop w:val="0"/>
          <w:marBottom w:val="0"/>
          <w:divBdr>
            <w:top w:val="none" w:sz="0" w:space="0" w:color="auto"/>
            <w:left w:val="none" w:sz="0" w:space="0" w:color="auto"/>
            <w:bottom w:val="none" w:sz="0" w:space="0" w:color="auto"/>
            <w:right w:val="none" w:sz="0" w:space="0" w:color="auto"/>
          </w:divBdr>
        </w:div>
      </w:divsChild>
    </w:div>
    <w:div w:id="738752003">
      <w:bodyDiv w:val="1"/>
      <w:marLeft w:val="0"/>
      <w:marRight w:val="0"/>
      <w:marTop w:val="0"/>
      <w:marBottom w:val="0"/>
      <w:divBdr>
        <w:top w:val="none" w:sz="0" w:space="0" w:color="auto"/>
        <w:left w:val="none" w:sz="0" w:space="0" w:color="auto"/>
        <w:bottom w:val="none" w:sz="0" w:space="0" w:color="auto"/>
        <w:right w:val="none" w:sz="0" w:space="0" w:color="auto"/>
      </w:divBdr>
      <w:divsChild>
        <w:div w:id="215431367">
          <w:marLeft w:val="576"/>
          <w:marRight w:val="0"/>
          <w:marTop w:val="80"/>
          <w:marBottom w:val="0"/>
          <w:divBdr>
            <w:top w:val="none" w:sz="0" w:space="0" w:color="auto"/>
            <w:left w:val="none" w:sz="0" w:space="0" w:color="auto"/>
            <w:bottom w:val="none" w:sz="0" w:space="0" w:color="auto"/>
            <w:right w:val="none" w:sz="0" w:space="0" w:color="auto"/>
          </w:divBdr>
        </w:div>
        <w:div w:id="457114306">
          <w:marLeft w:val="576"/>
          <w:marRight w:val="0"/>
          <w:marTop w:val="80"/>
          <w:marBottom w:val="0"/>
          <w:divBdr>
            <w:top w:val="none" w:sz="0" w:space="0" w:color="auto"/>
            <w:left w:val="none" w:sz="0" w:space="0" w:color="auto"/>
            <w:bottom w:val="none" w:sz="0" w:space="0" w:color="auto"/>
            <w:right w:val="none" w:sz="0" w:space="0" w:color="auto"/>
          </w:divBdr>
        </w:div>
        <w:div w:id="1167672275">
          <w:marLeft w:val="576"/>
          <w:marRight w:val="0"/>
          <w:marTop w:val="80"/>
          <w:marBottom w:val="0"/>
          <w:divBdr>
            <w:top w:val="none" w:sz="0" w:space="0" w:color="auto"/>
            <w:left w:val="none" w:sz="0" w:space="0" w:color="auto"/>
            <w:bottom w:val="none" w:sz="0" w:space="0" w:color="auto"/>
            <w:right w:val="none" w:sz="0" w:space="0" w:color="auto"/>
          </w:divBdr>
        </w:div>
        <w:div w:id="1646738077">
          <w:marLeft w:val="576"/>
          <w:marRight w:val="0"/>
          <w:marTop w:val="80"/>
          <w:marBottom w:val="0"/>
          <w:divBdr>
            <w:top w:val="none" w:sz="0" w:space="0" w:color="auto"/>
            <w:left w:val="none" w:sz="0" w:space="0" w:color="auto"/>
            <w:bottom w:val="none" w:sz="0" w:space="0" w:color="auto"/>
            <w:right w:val="none" w:sz="0" w:space="0" w:color="auto"/>
          </w:divBdr>
        </w:div>
      </w:divsChild>
    </w:div>
    <w:div w:id="782454559">
      <w:bodyDiv w:val="1"/>
      <w:marLeft w:val="0"/>
      <w:marRight w:val="0"/>
      <w:marTop w:val="0"/>
      <w:marBottom w:val="0"/>
      <w:divBdr>
        <w:top w:val="none" w:sz="0" w:space="0" w:color="auto"/>
        <w:left w:val="none" w:sz="0" w:space="0" w:color="auto"/>
        <w:bottom w:val="none" w:sz="0" w:space="0" w:color="auto"/>
        <w:right w:val="none" w:sz="0" w:space="0" w:color="auto"/>
      </w:divBdr>
    </w:div>
    <w:div w:id="788549290">
      <w:bodyDiv w:val="1"/>
      <w:marLeft w:val="0"/>
      <w:marRight w:val="0"/>
      <w:marTop w:val="0"/>
      <w:marBottom w:val="0"/>
      <w:divBdr>
        <w:top w:val="none" w:sz="0" w:space="0" w:color="auto"/>
        <w:left w:val="none" w:sz="0" w:space="0" w:color="auto"/>
        <w:bottom w:val="none" w:sz="0" w:space="0" w:color="auto"/>
        <w:right w:val="none" w:sz="0" w:space="0" w:color="auto"/>
      </w:divBdr>
    </w:div>
    <w:div w:id="815222998">
      <w:bodyDiv w:val="1"/>
      <w:marLeft w:val="0"/>
      <w:marRight w:val="0"/>
      <w:marTop w:val="0"/>
      <w:marBottom w:val="0"/>
      <w:divBdr>
        <w:top w:val="none" w:sz="0" w:space="0" w:color="auto"/>
        <w:left w:val="none" w:sz="0" w:space="0" w:color="auto"/>
        <w:bottom w:val="none" w:sz="0" w:space="0" w:color="auto"/>
        <w:right w:val="none" w:sz="0" w:space="0" w:color="auto"/>
      </w:divBdr>
    </w:div>
    <w:div w:id="867377462">
      <w:bodyDiv w:val="1"/>
      <w:marLeft w:val="0"/>
      <w:marRight w:val="0"/>
      <w:marTop w:val="0"/>
      <w:marBottom w:val="0"/>
      <w:divBdr>
        <w:top w:val="none" w:sz="0" w:space="0" w:color="auto"/>
        <w:left w:val="none" w:sz="0" w:space="0" w:color="auto"/>
        <w:bottom w:val="none" w:sz="0" w:space="0" w:color="auto"/>
        <w:right w:val="none" w:sz="0" w:space="0" w:color="auto"/>
      </w:divBdr>
    </w:div>
    <w:div w:id="942033893">
      <w:bodyDiv w:val="1"/>
      <w:marLeft w:val="0"/>
      <w:marRight w:val="0"/>
      <w:marTop w:val="0"/>
      <w:marBottom w:val="0"/>
      <w:divBdr>
        <w:top w:val="none" w:sz="0" w:space="0" w:color="auto"/>
        <w:left w:val="none" w:sz="0" w:space="0" w:color="auto"/>
        <w:bottom w:val="none" w:sz="0" w:space="0" w:color="auto"/>
        <w:right w:val="none" w:sz="0" w:space="0" w:color="auto"/>
      </w:divBdr>
      <w:divsChild>
        <w:div w:id="418404152">
          <w:marLeft w:val="576"/>
          <w:marRight w:val="0"/>
          <w:marTop w:val="80"/>
          <w:marBottom w:val="0"/>
          <w:divBdr>
            <w:top w:val="none" w:sz="0" w:space="0" w:color="auto"/>
            <w:left w:val="none" w:sz="0" w:space="0" w:color="auto"/>
            <w:bottom w:val="none" w:sz="0" w:space="0" w:color="auto"/>
            <w:right w:val="none" w:sz="0" w:space="0" w:color="auto"/>
          </w:divBdr>
        </w:div>
        <w:div w:id="575477254">
          <w:marLeft w:val="576"/>
          <w:marRight w:val="0"/>
          <w:marTop w:val="80"/>
          <w:marBottom w:val="0"/>
          <w:divBdr>
            <w:top w:val="none" w:sz="0" w:space="0" w:color="auto"/>
            <w:left w:val="none" w:sz="0" w:space="0" w:color="auto"/>
            <w:bottom w:val="none" w:sz="0" w:space="0" w:color="auto"/>
            <w:right w:val="none" w:sz="0" w:space="0" w:color="auto"/>
          </w:divBdr>
        </w:div>
        <w:div w:id="780303177">
          <w:marLeft w:val="979"/>
          <w:marRight w:val="0"/>
          <w:marTop w:val="65"/>
          <w:marBottom w:val="0"/>
          <w:divBdr>
            <w:top w:val="none" w:sz="0" w:space="0" w:color="auto"/>
            <w:left w:val="none" w:sz="0" w:space="0" w:color="auto"/>
            <w:bottom w:val="none" w:sz="0" w:space="0" w:color="auto"/>
            <w:right w:val="none" w:sz="0" w:space="0" w:color="auto"/>
          </w:divBdr>
        </w:div>
        <w:div w:id="965309903">
          <w:marLeft w:val="576"/>
          <w:marRight w:val="0"/>
          <w:marTop w:val="80"/>
          <w:marBottom w:val="0"/>
          <w:divBdr>
            <w:top w:val="none" w:sz="0" w:space="0" w:color="auto"/>
            <w:left w:val="none" w:sz="0" w:space="0" w:color="auto"/>
            <w:bottom w:val="none" w:sz="0" w:space="0" w:color="auto"/>
            <w:right w:val="none" w:sz="0" w:space="0" w:color="auto"/>
          </w:divBdr>
        </w:div>
        <w:div w:id="1755467539">
          <w:marLeft w:val="979"/>
          <w:marRight w:val="0"/>
          <w:marTop w:val="65"/>
          <w:marBottom w:val="0"/>
          <w:divBdr>
            <w:top w:val="none" w:sz="0" w:space="0" w:color="auto"/>
            <w:left w:val="none" w:sz="0" w:space="0" w:color="auto"/>
            <w:bottom w:val="none" w:sz="0" w:space="0" w:color="auto"/>
            <w:right w:val="none" w:sz="0" w:space="0" w:color="auto"/>
          </w:divBdr>
        </w:div>
      </w:divsChild>
    </w:div>
    <w:div w:id="966471207">
      <w:bodyDiv w:val="1"/>
      <w:marLeft w:val="0"/>
      <w:marRight w:val="0"/>
      <w:marTop w:val="0"/>
      <w:marBottom w:val="0"/>
      <w:divBdr>
        <w:top w:val="none" w:sz="0" w:space="0" w:color="auto"/>
        <w:left w:val="none" w:sz="0" w:space="0" w:color="auto"/>
        <w:bottom w:val="none" w:sz="0" w:space="0" w:color="auto"/>
        <w:right w:val="none" w:sz="0" w:space="0" w:color="auto"/>
      </w:divBdr>
    </w:div>
    <w:div w:id="983659710">
      <w:bodyDiv w:val="1"/>
      <w:marLeft w:val="0"/>
      <w:marRight w:val="0"/>
      <w:marTop w:val="0"/>
      <w:marBottom w:val="0"/>
      <w:divBdr>
        <w:top w:val="none" w:sz="0" w:space="0" w:color="auto"/>
        <w:left w:val="none" w:sz="0" w:space="0" w:color="auto"/>
        <w:bottom w:val="none" w:sz="0" w:space="0" w:color="auto"/>
        <w:right w:val="none" w:sz="0" w:space="0" w:color="auto"/>
      </w:divBdr>
    </w:div>
    <w:div w:id="985662572">
      <w:bodyDiv w:val="1"/>
      <w:marLeft w:val="0"/>
      <w:marRight w:val="0"/>
      <w:marTop w:val="0"/>
      <w:marBottom w:val="0"/>
      <w:divBdr>
        <w:top w:val="none" w:sz="0" w:space="0" w:color="auto"/>
        <w:left w:val="none" w:sz="0" w:space="0" w:color="auto"/>
        <w:bottom w:val="none" w:sz="0" w:space="0" w:color="auto"/>
        <w:right w:val="none" w:sz="0" w:space="0" w:color="auto"/>
      </w:divBdr>
    </w:div>
    <w:div w:id="999625768">
      <w:bodyDiv w:val="1"/>
      <w:marLeft w:val="0"/>
      <w:marRight w:val="0"/>
      <w:marTop w:val="0"/>
      <w:marBottom w:val="0"/>
      <w:divBdr>
        <w:top w:val="none" w:sz="0" w:space="0" w:color="auto"/>
        <w:left w:val="none" w:sz="0" w:space="0" w:color="auto"/>
        <w:bottom w:val="none" w:sz="0" w:space="0" w:color="auto"/>
        <w:right w:val="none" w:sz="0" w:space="0" w:color="auto"/>
      </w:divBdr>
    </w:div>
    <w:div w:id="1022705891">
      <w:bodyDiv w:val="1"/>
      <w:marLeft w:val="0"/>
      <w:marRight w:val="0"/>
      <w:marTop w:val="0"/>
      <w:marBottom w:val="0"/>
      <w:divBdr>
        <w:top w:val="none" w:sz="0" w:space="0" w:color="auto"/>
        <w:left w:val="none" w:sz="0" w:space="0" w:color="auto"/>
        <w:bottom w:val="none" w:sz="0" w:space="0" w:color="auto"/>
        <w:right w:val="none" w:sz="0" w:space="0" w:color="auto"/>
      </w:divBdr>
    </w:div>
    <w:div w:id="1030841941">
      <w:bodyDiv w:val="1"/>
      <w:marLeft w:val="0"/>
      <w:marRight w:val="0"/>
      <w:marTop w:val="0"/>
      <w:marBottom w:val="0"/>
      <w:divBdr>
        <w:top w:val="none" w:sz="0" w:space="0" w:color="auto"/>
        <w:left w:val="none" w:sz="0" w:space="0" w:color="auto"/>
        <w:bottom w:val="none" w:sz="0" w:space="0" w:color="auto"/>
        <w:right w:val="none" w:sz="0" w:space="0" w:color="auto"/>
      </w:divBdr>
      <w:divsChild>
        <w:div w:id="696085016">
          <w:marLeft w:val="0"/>
          <w:marRight w:val="0"/>
          <w:marTop w:val="0"/>
          <w:marBottom w:val="0"/>
          <w:divBdr>
            <w:top w:val="none" w:sz="0" w:space="0" w:color="auto"/>
            <w:left w:val="none" w:sz="0" w:space="0" w:color="auto"/>
            <w:bottom w:val="none" w:sz="0" w:space="0" w:color="auto"/>
            <w:right w:val="none" w:sz="0" w:space="0" w:color="auto"/>
          </w:divBdr>
        </w:div>
      </w:divsChild>
    </w:div>
    <w:div w:id="1044065868">
      <w:bodyDiv w:val="1"/>
      <w:marLeft w:val="0"/>
      <w:marRight w:val="0"/>
      <w:marTop w:val="0"/>
      <w:marBottom w:val="0"/>
      <w:divBdr>
        <w:top w:val="none" w:sz="0" w:space="0" w:color="auto"/>
        <w:left w:val="none" w:sz="0" w:space="0" w:color="auto"/>
        <w:bottom w:val="none" w:sz="0" w:space="0" w:color="auto"/>
        <w:right w:val="none" w:sz="0" w:space="0" w:color="auto"/>
      </w:divBdr>
    </w:div>
    <w:div w:id="1062749456">
      <w:bodyDiv w:val="1"/>
      <w:marLeft w:val="0"/>
      <w:marRight w:val="0"/>
      <w:marTop w:val="0"/>
      <w:marBottom w:val="0"/>
      <w:divBdr>
        <w:top w:val="none" w:sz="0" w:space="0" w:color="auto"/>
        <w:left w:val="none" w:sz="0" w:space="0" w:color="auto"/>
        <w:bottom w:val="none" w:sz="0" w:space="0" w:color="auto"/>
        <w:right w:val="none" w:sz="0" w:space="0" w:color="auto"/>
      </w:divBdr>
    </w:div>
    <w:div w:id="1069691190">
      <w:bodyDiv w:val="1"/>
      <w:marLeft w:val="0"/>
      <w:marRight w:val="0"/>
      <w:marTop w:val="0"/>
      <w:marBottom w:val="0"/>
      <w:divBdr>
        <w:top w:val="none" w:sz="0" w:space="0" w:color="auto"/>
        <w:left w:val="none" w:sz="0" w:space="0" w:color="auto"/>
        <w:bottom w:val="none" w:sz="0" w:space="0" w:color="auto"/>
        <w:right w:val="none" w:sz="0" w:space="0" w:color="auto"/>
      </w:divBdr>
    </w:div>
    <w:div w:id="1073355940">
      <w:bodyDiv w:val="1"/>
      <w:marLeft w:val="0"/>
      <w:marRight w:val="0"/>
      <w:marTop w:val="0"/>
      <w:marBottom w:val="0"/>
      <w:divBdr>
        <w:top w:val="none" w:sz="0" w:space="0" w:color="auto"/>
        <w:left w:val="none" w:sz="0" w:space="0" w:color="auto"/>
        <w:bottom w:val="none" w:sz="0" w:space="0" w:color="auto"/>
        <w:right w:val="none" w:sz="0" w:space="0" w:color="auto"/>
      </w:divBdr>
    </w:div>
    <w:div w:id="1185827887">
      <w:bodyDiv w:val="1"/>
      <w:marLeft w:val="0"/>
      <w:marRight w:val="0"/>
      <w:marTop w:val="0"/>
      <w:marBottom w:val="0"/>
      <w:divBdr>
        <w:top w:val="none" w:sz="0" w:space="0" w:color="auto"/>
        <w:left w:val="none" w:sz="0" w:space="0" w:color="auto"/>
        <w:bottom w:val="none" w:sz="0" w:space="0" w:color="auto"/>
        <w:right w:val="none" w:sz="0" w:space="0" w:color="auto"/>
      </w:divBdr>
    </w:div>
    <w:div w:id="1195577741">
      <w:bodyDiv w:val="1"/>
      <w:marLeft w:val="0"/>
      <w:marRight w:val="0"/>
      <w:marTop w:val="0"/>
      <w:marBottom w:val="0"/>
      <w:divBdr>
        <w:top w:val="none" w:sz="0" w:space="0" w:color="auto"/>
        <w:left w:val="none" w:sz="0" w:space="0" w:color="auto"/>
        <w:bottom w:val="none" w:sz="0" w:space="0" w:color="auto"/>
        <w:right w:val="none" w:sz="0" w:space="0" w:color="auto"/>
      </w:divBdr>
    </w:div>
    <w:div w:id="1219126530">
      <w:bodyDiv w:val="1"/>
      <w:marLeft w:val="0"/>
      <w:marRight w:val="0"/>
      <w:marTop w:val="0"/>
      <w:marBottom w:val="0"/>
      <w:divBdr>
        <w:top w:val="none" w:sz="0" w:space="0" w:color="auto"/>
        <w:left w:val="none" w:sz="0" w:space="0" w:color="auto"/>
        <w:bottom w:val="none" w:sz="0" w:space="0" w:color="auto"/>
        <w:right w:val="none" w:sz="0" w:space="0" w:color="auto"/>
      </w:divBdr>
    </w:div>
    <w:div w:id="1223834795">
      <w:bodyDiv w:val="1"/>
      <w:marLeft w:val="0"/>
      <w:marRight w:val="0"/>
      <w:marTop w:val="0"/>
      <w:marBottom w:val="0"/>
      <w:divBdr>
        <w:top w:val="none" w:sz="0" w:space="0" w:color="auto"/>
        <w:left w:val="none" w:sz="0" w:space="0" w:color="auto"/>
        <w:bottom w:val="none" w:sz="0" w:space="0" w:color="auto"/>
        <w:right w:val="none" w:sz="0" w:space="0" w:color="auto"/>
      </w:divBdr>
    </w:div>
    <w:div w:id="1270047397">
      <w:bodyDiv w:val="1"/>
      <w:marLeft w:val="0"/>
      <w:marRight w:val="0"/>
      <w:marTop w:val="0"/>
      <w:marBottom w:val="0"/>
      <w:divBdr>
        <w:top w:val="none" w:sz="0" w:space="0" w:color="auto"/>
        <w:left w:val="none" w:sz="0" w:space="0" w:color="auto"/>
        <w:bottom w:val="none" w:sz="0" w:space="0" w:color="auto"/>
        <w:right w:val="none" w:sz="0" w:space="0" w:color="auto"/>
      </w:divBdr>
    </w:div>
    <w:div w:id="1282422536">
      <w:bodyDiv w:val="1"/>
      <w:marLeft w:val="0"/>
      <w:marRight w:val="0"/>
      <w:marTop w:val="0"/>
      <w:marBottom w:val="0"/>
      <w:divBdr>
        <w:top w:val="none" w:sz="0" w:space="0" w:color="auto"/>
        <w:left w:val="none" w:sz="0" w:space="0" w:color="auto"/>
        <w:bottom w:val="none" w:sz="0" w:space="0" w:color="auto"/>
        <w:right w:val="none" w:sz="0" w:space="0" w:color="auto"/>
      </w:divBdr>
    </w:div>
    <w:div w:id="1348941418">
      <w:bodyDiv w:val="1"/>
      <w:marLeft w:val="0"/>
      <w:marRight w:val="0"/>
      <w:marTop w:val="0"/>
      <w:marBottom w:val="0"/>
      <w:divBdr>
        <w:top w:val="none" w:sz="0" w:space="0" w:color="auto"/>
        <w:left w:val="none" w:sz="0" w:space="0" w:color="auto"/>
        <w:bottom w:val="none" w:sz="0" w:space="0" w:color="auto"/>
        <w:right w:val="none" w:sz="0" w:space="0" w:color="auto"/>
      </w:divBdr>
    </w:div>
    <w:div w:id="1372918666">
      <w:bodyDiv w:val="1"/>
      <w:marLeft w:val="0"/>
      <w:marRight w:val="0"/>
      <w:marTop w:val="0"/>
      <w:marBottom w:val="0"/>
      <w:divBdr>
        <w:top w:val="none" w:sz="0" w:space="0" w:color="auto"/>
        <w:left w:val="none" w:sz="0" w:space="0" w:color="auto"/>
        <w:bottom w:val="none" w:sz="0" w:space="0" w:color="auto"/>
        <w:right w:val="none" w:sz="0" w:space="0" w:color="auto"/>
      </w:divBdr>
    </w:div>
    <w:div w:id="1385526884">
      <w:bodyDiv w:val="1"/>
      <w:marLeft w:val="0"/>
      <w:marRight w:val="0"/>
      <w:marTop w:val="0"/>
      <w:marBottom w:val="0"/>
      <w:divBdr>
        <w:top w:val="none" w:sz="0" w:space="0" w:color="auto"/>
        <w:left w:val="none" w:sz="0" w:space="0" w:color="auto"/>
        <w:bottom w:val="none" w:sz="0" w:space="0" w:color="auto"/>
        <w:right w:val="none" w:sz="0" w:space="0" w:color="auto"/>
      </w:divBdr>
    </w:div>
    <w:div w:id="1397974822">
      <w:bodyDiv w:val="1"/>
      <w:marLeft w:val="0"/>
      <w:marRight w:val="0"/>
      <w:marTop w:val="0"/>
      <w:marBottom w:val="0"/>
      <w:divBdr>
        <w:top w:val="none" w:sz="0" w:space="0" w:color="auto"/>
        <w:left w:val="none" w:sz="0" w:space="0" w:color="auto"/>
        <w:bottom w:val="none" w:sz="0" w:space="0" w:color="auto"/>
        <w:right w:val="none" w:sz="0" w:space="0" w:color="auto"/>
      </w:divBdr>
      <w:divsChild>
        <w:div w:id="1065296303">
          <w:marLeft w:val="0"/>
          <w:marRight w:val="0"/>
          <w:marTop w:val="0"/>
          <w:marBottom w:val="0"/>
          <w:divBdr>
            <w:top w:val="none" w:sz="0" w:space="0" w:color="auto"/>
            <w:left w:val="none" w:sz="0" w:space="0" w:color="auto"/>
            <w:bottom w:val="none" w:sz="0" w:space="0" w:color="auto"/>
            <w:right w:val="none" w:sz="0" w:space="0" w:color="auto"/>
          </w:divBdr>
        </w:div>
      </w:divsChild>
    </w:div>
    <w:div w:id="1434398270">
      <w:bodyDiv w:val="1"/>
      <w:marLeft w:val="0"/>
      <w:marRight w:val="0"/>
      <w:marTop w:val="0"/>
      <w:marBottom w:val="0"/>
      <w:divBdr>
        <w:top w:val="none" w:sz="0" w:space="0" w:color="auto"/>
        <w:left w:val="none" w:sz="0" w:space="0" w:color="auto"/>
        <w:bottom w:val="none" w:sz="0" w:space="0" w:color="auto"/>
        <w:right w:val="none" w:sz="0" w:space="0" w:color="auto"/>
      </w:divBdr>
    </w:div>
    <w:div w:id="1462461299">
      <w:bodyDiv w:val="1"/>
      <w:marLeft w:val="0"/>
      <w:marRight w:val="0"/>
      <w:marTop w:val="0"/>
      <w:marBottom w:val="0"/>
      <w:divBdr>
        <w:top w:val="none" w:sz="0" w:space="0" w:color="auto"/>
        <w:left w:val="none" w:sz="0" w:space="0" w:color="auto"/>
        <w:bottom w:val="none" w:sz="0" w:space="0" w:color="auto"/>
        <w:right w:val="none" w:sz="0" w:space="0" w:color="auto"/>
      </w:divBdr>
    </w:div>
    <w:div w:id="1476797804">
      <w:bodyDiv w:val="1"/>
      <w:marLeft w:val="0"/>
      <w:marRight w:val="0"/>
      <w:marTop w:val="0"/>
      <w:marBottom w:val="0"/>
      <w:divBdr>
        <w:top w:val="none" w:sz="0" w:space="0" w:color="auto"/>
        <w:left w:val="none" w:sz="0" w:space="0" w:color="auto"/>
        <w:bottom w:val="none" w:sz="0" w:space="0" w:color="auto"/>
        <w:right w:val="none" w:sz="0" w:space="0" w:color="auto"/>
      </w:divBdr>
    </w:div>
    <w:div w:id="1476877358">
      <w:bodyDiv w:val="1"/>
      <w:marLeft w:val="0"/>
      <w:marRight w:val="0"/>
      <w:marTop w:val="0"/>
      <w:marBottom w:val="0"/>
      <w:divBdr>
        <w:top w:val="none" w:sz="0" w:space="0" w:color="auto"/>
        <w:left w:val="none" w:sz="0" w:space="0" w:color="auto"/>
        <w:bottom w:val="none" w:sz="0" w:space="0" w:color="auto"/>
        <w:right w:val="none" w:sz="0" w:space="0" w:color="auto"/>
      </w:divBdr>
    </w:div>
    <w:div w:id="1507134891">
      <w:bodyDiv w:val="1"/>
      <w:marLeft w:val="0"/>
      <w:marRight w:val="0"/>
      <w:marTop w:val="0"/>
      <w:marBottom w:val="0"/>
      <w:divBdr>
        <w:top w:val="none" w:sz="0" w:space="0" w:color="auto"/>
        <w:left w:val="none" w:sz="0" w:space="0" w:color="auto"/>
        <w:bottom w:val="none" w:sz="0" w:space="0" w:color="auto"/>
        <w:right w:val="none" w:sz="0" w:space="0" w:color="auto"/>
      </w:divBdr>
    </w:div>
    <w:div w:id="1515413076">
      <w:bodyDiv w:val="1"/>
      <w:marLeft w:val="0"/>
      <w:marRight w:val="0"/>
      <w:marTop w:val="0"/>
      <w:marBottom w:val="0"/>
      <w:divBdr>
        <w:top w:val="none" w:sz="0" w:space="0" w:color="auto"/>
        <w:left w:val="none" w:sz="0" w:space="0" w:color="auto"/>
        <w:bottom w:val="none" w:sz="0" w:space="0" w:color="auto"/>
        <w:right w:val="none" w:sz="0" w:space="0" w:color="auto"/>
      </w:divBdr>
    </w:div>
    <w:div w:id="1520585371">
      <w:bodyDiv w:val="1"/>
      <w:marLeft w:val="0"/>
      <w:marRight w:val="0"/>
      <w:marTop w:val="0"/>
      <w:marBottom w:val="0"/>
      <w:divBdr>
        <w:top w:val="none" w:sz="0" w:space="0" w:color="auto"/>
        <w:left w:val="none" w:sz="0" w:space="0" w:color="auto"/>
        <w:bottom w:val="none" w:sz="0" w:space="0" w:color="auto"/>
        <w:right w:val="none" w:sz="0" w:space="0" w:color="auto"/>
      </w:divBdr>
      <w:divsChild>
        <w:div w:id="1873178998">
          <w:marLeft w:val="0"/>
          <w:marRight w:val="0"/>
          <w:marTop w:val="0"/>
          <w:marBottom w:val="0"/>
          <w:divBdr>
            <w:top w:val="none" w:sz="0" w:space="0" w:color="auto"/>
            <w:left w:val="none" w:sz="0" w:space="0" w:color="auto"/>
            <w:bottom w:val="none" w:sz="0" w:space="0" w:color="auto"/>
            <w:right w:val="none" w:sz="0" w:space="0" w:color="auto"/>
          </w:divBdr>
        </w:div>
      </w:divsChild>
    </w:div>
    <w:div w:id="1525946910">
      <w:bodyDiv w:val="1"/>
      <w:marLeft w:val="0"/>
      <w:marRight w:val="0"/>
      <w:marTop w:val="0"/>
      <w:marBottom w:val="0"/>
      <w:divBdr>
        <w:top w:val="none" w:sz="0" w:space="0" w:color="auto"/>
        <w:left w:val="none" w:sz="0" w:space="0" w:color="auto"/>
        <w:bottom w:val="none" w:sz="0" w:space="0" w:color="auto"/>
        <w:right w:val="none" w:sz="0" w:space="0" w:color="auto"/>
      </w:divBdr>
      <w:divsChild>
        <w:div w:id="705909047">
          <w:marLeft w:val="576"/>
          <w:marRight w:val="0"/>
          <w:marTop w:val="80"/>
          <w:marBottom w:val="0"/>
          <w:divBdr>
            <w:top w:val="none" w:sz="0" w:space="0" w:color="auto"/>
            <w:left w:val="none" w:sz="0" w:space="0" w:color="auto"/>
            <w:bottom w:val="none" w:sz="0" w:space="0" w:color="auto"/>
            <w:right w:val="none" w:sz="0" w:space="0" w:color="auto"/>
          </w:divBdr>
        </w:div>
        <w:div w:id="1384982138">
          <w:marLeft w:val="576"/>
          <w:marRight w:val="0"/>
          <w:marTop w:val="80"/>
          <w:marBottom w:val="0"/>
          <w:divBdr>
            <w:top w:val="none" w:sz="0" w:space="0" w:color="auto"/>
            <w:left w:val="none" w:sz="0" w:space="0" w:color="auto"/>
            <w:bottom w:val="none" w:sz="0" w:space="0" w:color="auto"/>
            <w:right w:val="none" w:sz="0" w:space="0" w:color="auto"/>
          </w:divBdr>
        </w:div>
      </w:divsChild>
    </w:div>
    <w:div w:id="1552184597">
      <w:bodyDiv w:val="1"/>
      <w:marLeft w:val="0"/>
      <w:marRight w:val="0"/>
      <w:marTop w:val="0"/>
      <w:marBottom w:val="0"/>
      <w:divBdr>
        <w:top w:val="none" w:sz="0" w:space="0" w:color="auto"/>
        <w:left w:val="none" w:sz="0" w:space="0" w:color="auto"/>
        <w:bottom w:val="none" w:sz="0" w:space="0" w:color="auto"/>
        <w:right w:val="none" w:sz="0" w:space="0" w:color="auto"/>
      </w:divBdr>
    </w:div>
    <w:div w:id="1552690490">
      <w:bodyDiv w:val="1"/>
      <w:marLeft w:val="0"/>
      <w:marRight w:val="0"/>
      <w:marTop w:val="0"/>
      <w:marBottom w:val="0"/>
      <w:divBdr>
        <w:top w:val="none" w:sz="0" w:space="0" w:color="auto"/>
        <w:left w:val="none" w:sz="0" w:space="0" w:color="auto"/>
        <w:bottom w:val="none" w:sz="0" w:space="0" w:color="auto"/>
        <w:right w:val="none" w:sz="0" w:space="0" w:color="auto"/>
      </w:divBdr>
      <w:divsChild>
        <w:div w:id="524952594">
          <w:marLeft w:val="0"/>
          <w:marRight w:val="0"/>
          <w:marTop w:val="0"/>
          <w:marBottom w:val="0"/>
          <w:divBdr>
            <w:top w:val="none" w:sz="0" w:space="0" w:color="auto"/>
            <w:left w:val="none" w:sz="0" w:space="0" w:color="auto"/>
            <w:bottom w:val="none" w:sz="0" w:space="0" w:color="auto"/>
            <w:right w:val="none" w:sz="0" w:space="0" w:color="auto"/>
          </w:divBdr>
          <w:divsChild>
            <w:div w:id="700862704">
              <w:marLeft w:val="0"/>
              <w:marRight w:val="0"/>
              <w:marTop w:val="0"/>
              <w:marBottom w:val="0"/>
              <w:divBdr>
                <w:top w:val="none" w:sz="0" w:space="0" w:color="auto"/>
                <w:left w:val="none" w:sz="0" w:space="0" w:color="auto"/>
                <w:bottom w:val="none" w:sz="0" w:space="0" w:color="auto"/>
                <w:right w:val="none" w:sz="0" w:space="0" w:color="auto"/>
              </w:divBdr>
              <w:divsChild>
                <w:div w:id="17376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289">
      <w:bodyDiv w:val="1"/>
      <w:marLeft w:val="0"/>
      <w:marRight w:val="0"/>
      <w:marTop w:val="0"/>
      <w:marBottom w:val="0"/>
      <w:divBdr>
        <w:top w:val="none" w:sz="0" w:space="0" w:color="auto"/>
        <w:left w:val="none" w:sz="0" w:space="0" w:color="auto"/>
        <w:bottom w:val="none" w:sz="0" w:space="0" w:color="auto"/>
        <w:right w:val="none" w:sz="0" w:space="0" w:color="auto"/>
      </w:divBdr>
      <w:divsChild>
        <w:div w:id="243338323">
          <w:marLeft w:val="0"/>
          <w:marRight w:val="0"/>
          <w:marTop w:val="0"/>
          <w:marBottom w:val="0"/>
          <w:divBdr>
            <w:top w:val="none" w:sz="0" w:space="0" w:color="auto"/>
            <w:left w:val="none" w:sz="0" w:space="0" w:color="auto"/>
            <w:bottom w:val="none" w:sz="0" w:space="0" w:color="auto"/>
            <w:right w:val="none" w:sz="0" w:space="0" w:color="auto"/>
          </w:divBdr>
        </w:div>
      </w:divsChild>
    </w:div>
    <w:div w:id="1676878686">
      <w:bodyDiv w:val="1"/>
      <w:marLeft w:val="0"/>
      <w:marRight w:val="0"/>
      <w:marTop w:val="0"/>
      <w:marBottom w:val="0"/>
      <w:divBdr>
        <w:top w:val="none" w:sz="0" w:space="0" w:color="auto"/>
        <w:left w:val="none" w:sz="0" w:space="0" w:color="auto"/>
        <w:bottom w:val="none" w:sz="0" w:space="0" w:color="auto"/>
        <w:right w:val="none" w:sz="0" w:space="0" w:color="auto"/>
      </w:divBdr>
    </w:div>
    <w:div w:id="1716270779">
      <w:bodyDiv w:val="1"/>
      <w:marLeft w:val="0"/>
      <w:marRight w:val="0"/>
      <w:marTop w:val="0"/>
      <w:marBottom w:val="0"/>
      <w:divBdr>
        <w:top w:val="none" w:sz="0" w:space="0" w:color="auto"/>
        <w:left w:val="none" w:sz="0" w:space="0" w:color="auto"/>
        <w:bottom w:val="none" w:sz="0" w:space="0" w:color="auto"/>
        <w:right w:val="none" w:sz="0" w:space="0" w:color="auto"/>
      </w:divBdr>
    </w:div>
    <w:div w:id="1734812417">
      <w:bodyDiv w:val="1"/>
      <w:marLeft w:val="0"/>
      <w:marRight w:val="0"/>
      <w:marTop w:val="0"/>
      <w:marBottom w:val="0"/>
      <w:divBdr>
        <w:top w:val="none" w:sz="0" w:space="0" w:color="auto"/>
        <w:left w:val="none" w:sz="0" w:space="0" w:color="auto"/>
        <w:bottom w:val="none" w:sz="0" w:space="0" w:color="auto"/>
        <w:right w:val="none" w:sz="0" w:space="0" w:color="auto"/>
      </w:divBdr>
    </w:div>
    <w:div w:id="1746534795">
      <w:bodyDiv w:val="1"/>
      <w:marLeft w:val="0"/>
      <w:marRight w:val="0"/>
      <w:marTop w:val="0"/>
      <w:marBottom w:val="0"/>
      <w:divBdr>
        <w:top w:val="none" w:sz="0" w:space="0" w:color="auto"/>
        <w:left w:val="none" w:sz="0" w:space="0" w:color="auto"/>
        <w:bottom w:val="none" w:sz="0" w:space="0" w:color="auto"/>
        <w:right w:val="none" w:sz="0" w:space="0" w:color="auto"/>
      </w:divBdr>
    </w:div>
    <w:div w:id="1783725867">
      <w:bodyDiv w:val="1"/>
      <w:marLeft w:val="0"/>
      <w:marRight w:val="0"/>
      <w:marTop w:val="0"/>
      <w:marBottom w:val="0"/>
      <w:divBdr>
        <w:top w:val="none" w:sz="0" w:space="0" w:color="auto"/>
        <w:left w:val="none" w:sz="0" w:space="0" w:color="auto"/>
        <w:bottom w:val="none" w:sz="0" w:space="0" w:color="auto"/>
        <w:right w:val="none" w:sz="0" w:space="0" w:color="auto"/>
      </w:divBdr>
      <w:divsChild>
        <w:div w:id="423959458">
          <w:marLeft w:val="576"/>
          <w:marRight w:val="0"/>
          <w:marTop w:val="80"/>
          <w:marBottom w:val="0"/>
          <w:divBdr>
            <w:top w:val="none" w:sz="0" w:space="0" w:color="auto"/>
            <w:left w:val="none" w:sz="0" w:space="0" w:color="auto"/>
            <w:bottom w:val="none" w:sz="0" w:space="0" w:color="auto"/>
            <w:right w:val="none" w:sz="0" w:space="0" w:color="auto"/>
          </w:divBdr>
        </w:div>
        <w:div w:id="571353732">
          <w:marLeft w:val="576"/>
          <w:marRight w:val="0"/>
          <w:marTop w:val="80"/>
          <w:marBottom w:val="0"/>
          <w:divBdr>
            <w:top w:val="none" w:sz="0" w:space="0" w:color="auto"/>
            <w:left w:val="none" w:sz="0" w:space="0" w:color="auto"/>
            <w:bottom w:val="none" w:sz="0" w:space="0" w:color="auto"/>
            <w:right w:val="none" w:sz="0" w:space="0" w:color="auto"/>
          </w:divBdr>
        </w:div>
        <w:div w:id="791292360">
          <w:marLeft w:val="576"/>
          <w:marRight w:val="0"/>
          <w:marTop w:val="80"/>
          <w:marBottom w:val="0"/>
          <w:divBdr>
            <w:top w:val="none" w:sz="0" w:space="0" w:color="auto"/>
            <w:left w:val="none" w:sz="0" w:space="0" w:color="auto"/>
            <w:bottom w:val="none" w:sz="0" w:space="0" w:color="auto"/>
            <w:right w:val="none" w:sz="0" w:space="0" w:color="auto"/>
          </w:divBdr>
        </w:div>
      </w:divsChild>
    </w:div>
    <w:div w:id="1814369277">
      <w:bodyDiv w:val="1"/>
      <w:marLeft w:val="0"/>
      <w:marRight w:val="0"/>
      <w:marTop w:val="0"/>
      <w:marBottom w:val="0"/>
      <w:divBdr>
        <w:top w:val="none" w:sz="0" w:space="0" w:color="auto"/>
        <w:left w:val="none" w:sz="0" w:space="0" w:color="auto"/>
        <w:bottom w:val="none" w:sz="0" w:space="0" w:color="auto"/>
        <w:right w:val="none" w:sz="0" w:space="0" w:color="auto"/>
      </w:divBdr>
    </w:div>
    <w:div w:id="1855151479">
      <w:bodyDiv w:val="1"/>
      <w:marLeft w:val="0"/>
      <w:marRight w:val="0"/>
      <w:marTop w:val="0"/>
      <w:marBottom w:val="0"/>
      <w:divBdr>
        <w:top w:val="none" w:sz="0" w:space="0" w:color="auto"/>
        <w:left w:val="none" w:sz="0" w:space="0" w:color="auto"/>
        <w:bottom w:val="none" w:sz="0" w:space="0" w:color="auto"/>
        <w:right w:val="none" w:sz="0" w:space="0" w:color="auto"/>
      </w:divBdr>
      <w:divsChild>
        <w:div w:id="429859418">
          <w:marLeft w:val="0"/>
          <w:marRight w:val="0"/>
          <w:marTop w:val="0"/>
          <w:marBottom w:val="0"/>
          <w:divBdr>
            <w:top w:val="none" w:sz="0" w:space="0" w:color="auto"/>
            <w:left w:val="none" w:sz="0" w:space="0" w:color="auto"/>
            <w:bottom w:val="none" w:sz="0" w:space="0" w:color="auto"/>
            <w:right w:val="none" w:sz="0" w:space="0" w:color="auto"/>
          </w:divBdr>
        </w:div>
      </w:divsChild>
    </w:div>
    <w:div w:id="1860510964">
      <w:bodyDiv w:val="1"/>
      <w:marLeft w:val="0"/>
      <w:marRight w:val="0"/>
      <w:marTop w:val="0"/>
      <w:marBottom w:val="0"/>
      <w:divBdr>
        <w:top w:val="none" w:sz="0" w:space="0" w:color="auto"/>
        <w:left w:val="none" w:sz="0" w:space="0" w:color="auto"/>
        <w:bottom w:val="none" w:sz="0" w:space="0" w:color="auto"/>
        <w:right w:val="none" w:sz="0" w:space="0" w:color="auto"/>
      </w:divBdr>
      <w:divsChild>
        <w:div w:id="1943603830">
          <w:marLeft w:val="0"/>
          <w:marRight w:val="0"/>
          <w:marTop w:val="0"/>
          <w:marBottom w:val="0"/>
          <w:divBdr>
            <w:top w:val="none" w:sz="0" w:space="0" w:color="auto"/>
            <w:left w:val="none" w:sz="0" w:space="0" w:color="auto"/>
            <w:bottom w:val="none" w:sz="0" w:space="0" w:color="auto"/>
            <w:right w:val="none" w:sz="0" w:space="0" w:color="auto"/>
          </w:divBdr>
        </w:div>
      </w:divsChild>
    </w:div>
    <w:div w:id="1871722771">
      <w:bodyDiv w:val="1"/>
      <w:marLeft w:val="0"/>
      <w:marRight w:val="0"/>
      <w:marTop w:val="0"/>
      <w:marBottom w:val="0"/>
      <w:divBdr>
        <w:top w:val="none" w:sz="0" w:space="0" w:color="auto"/>
        <w:left w:val="none" w:sz="0" w:space="0" w:color="auto"/>
        <w:bottom w:val="none" w:sz="0" w:space="0" w:color="auto"/>
        <w:right w:val="none" w:sz="0" w:space="0" w:color="auto"/>
      </w:divBdr>
    </w:div>
    <w:div w:id="1880823094">
      <w:bodyDiv w:val="1"/>
      <w:marLeft w:val="0"/>
      <w:marRight w:val="0"/>
      <w:marTop w:val="0"/>
      <w:marBottom w:val="0"/>
      <w:divBdr>
        <w:top w:val="none" w:sz="0" w:space="0" w:color="auto"/>
        <w:left w:val="none" w:sz="0" w:space="0" w:color="auto"/>
        <w:bottom w:val="none" w:sz="0" w:space="0" w:color="auto"/>
        <w:right w:val="none" w:sz="0" w:space="0" w:color="auto"/>
      </w:divBdr>
    </w:div>
    <w:div w:id="1898122021">
      <w:bodyDiv w:val="1"/>
      <w:marLeft w:val="0"/>
      <w:marRight w:val="0"/>
      <w:marTop w:val="0"/>
      <w:marBottom w:val="0"/>
      <w:divBdr>
        <w:top w:val="none" w:sz="0" w:space="0" w:color="auto"/>
        <w:left w:val="none" w:sz="0" w:space="0" w:color="auto"/>
        <w:bottom w:val="none" w:sz="0" w:space="0" w:color="auto"/>
        <w:right w:val="none" w:sz="0" w:space="0" w:color="auto"/>
      </w:divBdr>
    </w:div>
    <w:div w:id="1940677758">
      <w:bodyDiv w:val="1"/>
      <w:marLeft w:val="0"/>
      <w:marRight w:val="0"/>
      <w:marTop w:val="0"/>
      <w:marBottom w:val="0"/>
      <w:divBdr>
        <w:top w:val="none" w:sz="0" w:space="0" w:color="auto"/>
        <w:left w:val="none" w:sz="0" w:space="0" w:color="auto"/>
        <w:bottom w:val="none" w:sz="0" w:space="0" w:color="auto"/>
        <w:right w:val="none" w:sz="0" w:space="0" w:color="auto"/>
      </w:divBdr>
    </w:div>
    <w:div w:id="1944410773">
      <w:bodyDiv w:val="1"/>
      <w:marLeft w:val="0"/>
      <w:marRight w:val="0"/>
      <w:marTop w:val="0"/>
      <w:marBottom w:val="0"/>
      <w:divBdr>
        <w:top w:val="none" w:sz="0" w:space="0" w:color="auto"/>
        <w:left w:val="none" w:sz="0" w:space="0" w:color="auto"/>
        <w:bottom w:val="none" w:sz="0" w:space="0" w:color="auto"/>
        <w:right w:val="none" w:sz="0" w:space="0" w:color="auto"/>
      </w:divBdr>
    </w:div>
    <w:div w:id="1958363811">
      <w:bodyDiv w:val="1"/>
      <w:marLeft w:val="0"/>
      <w:marRight w:val="0"/>
      <w:marTop w:val="0"/>
      <w:marBottom w:val="0"/>
      <w:divBdr>
        <w:top w:val="none" w:sz="0" w:space="0" w:color="auto"/>
        <w:left w:val="none" w:sz="0" w:space="0" w:color="auto"/>
        <w:bottom w:val="none" w:sz="0" w:space="0" w:color="auto"/>
        <w:right w:val="none" w:sz="0" w:space="0" w:color="auto"/>
      </w:divBdr>
    </w:div>
    <w:div w:id="1962222933">
      <w:bodyDiv w:val="1"/>
      <w:marLeft w:val="0"/>
      <w:marRight w:val="0"/>
      <w:marTop w:val="0"/>
      <w:marBottom w:val="0"/>
      <w:divBdr>
        <w:top w:val="none" w:sz="0" w:space="0" w:color="auto"/>
        <w:left w:val="none" w:sz="0" w:space="0" w:color="auto"/>
        <w:bottom w:val="none" w:sz="0" w:space="0" w:color="auto"/>
        <w:right w:val="none" w:sz="0" w:space="0" w:color="auto"/>
      </w:divBdr>
      <w:divsChild>
        <w:div w:id="97410561">
          <w:marLeft w:val="576"/>
          <w:marRight w:val="0"/>
          <w:marTop w:val="80"/>
          <w:marBottom w:val="0"/>
          <w:divBdr>
            <w:top w:val="none" w:sz="0" w:space="0" w:color="auto"/>
            <w:left w:val="none" w:sz="0" w:space="0" w:color="auto"/>
            <w:bottom w:val="none" w:sz="0" w:space="0" w:color="auto"/>
            <w:right w:val="none" w:sz="0" w:space="0" w:color="auto"/>
          </w:divBdr>
        </w:div>
        <w:div w:id="931816679">
          <w:marLeft w:val="576"/>
          <w:marRight w:val="0"/>
          <w:marTop w:val="80"/>
          <w:marBottom w:val="0"/>
          <w:divBdr>
            <w:top w:val="none" w:sz="0" w:space="0" w:color="auto"/>
            <w:left w:val="none" w:sz="0" w:space="0" w:color="auto"/>
            <w:bottom w:val="none" w:sz="0" w:space="0" w:color="auto"/>
            <w:right w:val="none" w:sz="0" w:space="0" w:color="auto"/>
          </w:divBdr>
        </w:div>
        <w:div w:id="1133794015">
          <w:marLeft w:val="576"/>
          <w:marRight w:val="0"/>
          <w:marTop w:val="80"/>
          <w:marBottom w:val="0"/>
          <w:divBdr>
            <w:top w:val="none" w:sz="0" w:space="0" w:color="auto"/>
            <w:left w:val="none" w:sz="0" w:space="0" w:color="auto"/>
            <w:bottom w:val="none" w:sz="0" w:space="0" w:color="auto"/>
            <w:right w:val="none" w:sz="0" w:space="0" w:color="auto"/>
          </w:divBdr>
        </w:div>
        <w:div w:id="1520240895">
          <w:marLeft w:val="576"/>
          <w:marRight w:val="0"/>
          <w:marTop w:val="80"/>
          <w:marBottom w:val="0"/>
          <w:divBdr>
            <w:top w:val="none" w:sz="0" w:space="0" w:color="auto"/>
            <w:left w:val="none" w:sz="0" w:space="0" w:color="auto"/>
            <w:bottom w:val="none" w:sz="0" w:space="0" w:color="auto"/>
            <w:right w:val="none" w:sz="0" w:space="0" w:color="auto"/>
          </w:divBdr>
        </w:div>
      </w:divsChild>
    </w:div>
    <w:div w:id="2018538778">
      <w:bodyDiv w:val="1"/>
      <w:marLeft w:val="0"/>
      <w:marRight w:val="0"/>
      <w:marTop w:val="0"/>
      <w:marBottom w:val="0"/>
      <w:divBdr>
        <w:top w:val="none" w:sz="0" w:space="0" w:color="auto"/>
        <w:left w:val="none" w:sz="0" w:space="0" w:color="auto"/>
        <w:bottom w:val="none" w:sz="0" w:space="0" w:color="auto"/>
        <w:right w:val="none" w:sz="0" w:space="0" w:color="auto"/>
      </w:divBdr>
      <w:divsChild>
        <w:div w:id="1825972393">
          <w:marLeft w:val="576"/>
          <w:marRight w:val="0"/>
          <w:marTop w:val="80"/>
          <w:marBottom w:val="0"/>
          <w:divBdr>
            <w:top w:val="none" w:sz="0" w:space="0" w:color="auto"/>
            <w:left w:val="none" w:sz="0" w:space="0" w:color="auto"/>
            <w:bottom w:val="none" w:sz="0" w:space="0" w:color="auto"/>
            <w:right w:val="none" w:sz="0" w:space="0" w:color="auto"/>
          </w:divBdr>
        </w:div>
        <w:div w:id="1888028939">
          <w:marLeft w:val="576"/>
          <w:marRight w:val="0"/>
          <w:marTop w:val="80"/>
          <w:marBottom w:val="0"/>
          <w:divBdr>
            <w:top w:val="none" w:sz="0" w:space="0" w:color="auto"/>
            <w:left w:val="none" w:sz="0" w:space="0" w:color="auto"/>
            <w:bottom w:val="none" w:sz="0" w:space="0" w:color="auto"/>
            <w:right w:val="none" w:sz="0" w:space="0" w:color="auto"/>
          </w:divBdr>
        </w:div>
      </w:divsChild>
    </w:div>
    <w:div w:id="2085450251">
      <w:bodyDiv w:val="1"/>
      <w:marLeft w:val="0"/>
      <w:marRight w:val="0"/>
      <w:marTop w:val="0"/>
      <w:marBottom w:val="0"/>
      <w:divBdr>
        <w:top w:val="none" w:sz="0" w:space="0" w:color="auto"/>
        <w:left w:val="none" w:sz="0" w:space="0" w:color="auto"/>
        <w:bottom w:val="none" w:sz="0" w:space="0" w:color="auto"/>
        <w:right w:val="none" w:sz="0" w:space="0" w:color="auto"/>
      </w:divBdr>
      <w:divsChild>
        <w:div w:id="27682817">
          <w:marLeft w:val="1354"/>
          <w:marRight w:val="0"/>
          <w:marTop w:val="70"/>
          <w:marBottom w:val="0"/>
          <w:divBdr>
            <w:top w:val="none" w:sz="0" w:space="0" w:color="auto"/>
            <w:left w:val="none" w:sz="0" w:space="0" w:color="auto"/>
            <w:bottom w:val="none" w:sz="0" w:space="0" w:color="auto"/>
            <w:right w:val="none" w:sz="0" w:space="0" w:color="auto"/>
          </w:divBdr>
        </w:div>
        <w:div w:id="272977726">
          <w:marLeft w:val="1354"/>
          <w:marRight w:val="0"/>
          <w:marTop w:val="70"/>
          <w:marBottom w:val="0"/>
          <w:divBdr>
            <w:top w:val="none" w:sz="0" w:space="0" w:color="auto"/>
            <w:left w:val="none" w:sz="0" w:space="0" w:color="auto"/>
            <w:bottom w:val="none" w:sz="0" w:space="0" w:color="auto"/>
            <w:right w:val="none" w:sz="0" w:space="0" w:color="auto"/>
          </w:divBdr>
        </w:div>
        <w:div w:id="698892356">
          <w:marLeft w:val="1354"/>
          <w:marRight w:val="0"/>
          <w:marTop w:val="70"/>
          <w:marBottom w:val="0"/>
          <w:divBdr>
            <w:top w:val="none" w:sz="0" w:space="0" w:color="auto"/>
            <w:left w:val="none" w:sz="0" w:space="0" w:color="auto"/>
            <w:bottom w:val="none" w:sz="0" w:space="0" w:color="auto"/>
            <w:right w:val="none" w:sz="0" w:space="0" w:color="auto"/>
          </w:divBdr>
        </w:div>
        <w:div w:id="1085879812">
          <w:marLeft w:val="576"/>
          <w:marRight w:val="0"/>
          <w:marTop w:val="80"/>
          <w:marBottom w:val="0"/>
          <w:divBdr>
            <w:top w:val="none" w:sz="0" w:space="0" w:color="auto"/>
            <w:left w:val="none" w:sz="0" w:space="0" w:color="auto"/>
            <w:bottom w:val="none" w:sz="0" w:space="0" w:color="auto"/>
            <w:right w:val="none" w:sz="0" w:space="0" w:color="auto"/>
          </w:divBdr>
        </w:div>
        <w:div w:id="1389718064">
          <w:marLeft w:val="979"/>
          <w:marRight w:val="0"/>
          <w:marTop w:val="65"/>
          <w:marBottom w:val="0"/>
          <w:divBdr>
            <w:top w:val="none" w:sz="0" w:space="0" w:color="auto"/>
            <w:left w:val="none" w:sz="0" w:space="0" w:color="auto"/>
            <w:bottom w:val="none" w:sz="0" w:space="0" w:color="auto"/>
            <w:right w:val="none" w:sz="0" w:space="0" w:color="auto"/>
          </w:divBdr>
        </w:div>
        <w:div w:id="1780368262">
          <w:marLeft w:val="1354"/>
          <w:marRight w:val="0"/>
          <w:marTop w:val="70"/>
          <w:marBottom w:val="0"/>
          <w:divBdr>
            <w:top w:val="none" w:sz="0" w:space="0" w:color="auto"/>
            <w:left w:val="none" w:sz="0" w:space="0" w:color="auto"/>
            <w:bottom w:val="none" w:sz="0" w:space="0" w:color="auto"/>
            <w:right w:val="none" w:sz="0" w:space="0" w:color="auto"/>
          </w:divBdr>
        </w:div>
      </w:divsChild>
    </w:div>
    <w:div w:id="2093694565">
      <w:bodyDiv w:val="1"/>
      <w:marLeft w:val="0"/>
      <w:marRight w:val="0"/>
      <w:marTop w:val="0"/>
      <w:marBottom w:val="0"/>
      <w:divBdr>
        <w:top w:val="none" w:sz="0" w:space="0" w:color="auto"/>
        <w:left w:val="none" w:sz="0" w:space="0" w:color="auto"/>
        <w:bottom w:val="none" w:sz="0" w:space="0" w:color="auto"/>
        <w:right w:val="none" w:sz="0" w:space="0" w:color="auto"/>
      </w:divBdr>
    </w:div>
    <w:div w:id="2117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icrosoft.com/openspecifications/en/us/applied-interoperability/testing/default.aspx"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6943</Words>
  <Characters>39579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46430</CharactersWithSpaces>
  <SharedDoc>false</SharedDoc>
  <HLinks>
    <vt:vector size="174" baseType="variant">
      <vt:variant>
        <vt:i4>6750309</vt:i4>
      </vt:variant>
      <vt:variant>
        <vt:i4>150</vt:i4>
      </vt:variant>
      <vt:variant>
        <vt:i4>0</vt:i4>
      </vt:variant>
      <vt:variant>
        <vt:i4>5</vt:i4>
      </vt:variant>
      <vt:variant>
        <vt:lpwstr>http://nmsqltest/nmwiki/WikiEdit.aspx?topic=Microsoft.Projects.Netmon.ITestSite&amp;return=Microsoft.Projects.Netmon.TestingFrameworkDesign</vt:lpwstr>
      </vt:variant>
      <vt:variant>
        <vt:lpwstr/>
      </vt:variant>
      <vt:variant>
        <vt:i4>3473447</vt:i4>
      </vt:variant>
      <vt:variant>
        <vt:i4>147</vt:i4>
      </vt:variant>
      <vt:variant>
        <vt:i4>0</vt:i4>
      </vt:variant>
      <vt:variant>
        <vt:i4>5</vt:i4>
      </vt:variant>
      <vt:variant>
        <vt:lpwstr>http://nmsqltest/nmwiki/WikiEdit.aspx?topic=Microsoft.Projects.Netmon.IAsynchronousAdapter&amp;return=Microsoft.Projects.Netmon.TestingFrameworkDesign</vt:lpwstr>
      </vt:variant>
      <vt:variant>
        <vt:lpwstr/>
      </vt:variant>
      <vt:variant>
        <vt:i4>2555937</vt:i4>
      </vt:variant>
      <vt:variant>
        <vt:i4>144</vt:i4>
      </vt:variant>
      <vt:variant>
        <vt:i4>0</vt:i4>
      </vt:variant>
      <vt:variant>
        <vt:i4>5</vt:i4>
      </vt:variant>
      <vt:variant>
        <vt:lpwstr>http://nmsqltest/nmwiki/WikiEdit.aspx?topic=Microsoft.Projects.Netmon.IAdapter&amp;return=Microsoft.Projects.Netmon.TestingFrameworkDesign</vt:lpwstr>
      </vt:variant>
      <vt:variant>
        <vt:lpwstr/>
      </vt:variant>
      <vt:variant>
        <vt:i4>458778</vt:i4>
      </vt:variant>
      <vt:variant>
        <vt:i4>141</vt:i4>
      </vt:variant>
      <vt:variant>
        <vt:i4>0</vt:i4>
      </vt:variant>
      <vt:variant>
        <vt:i4>5</vt:i4>
      </vt:variant>
      <vt:variant>
        <vt:lpwstr>http://nmsqltest/nmwiki/WikiEdit.aspx?topic=Microsoft.Projects.Netmon.IAssert&amp;return=Microsoft.Projects.Netmon.TestingFrameworkDesign</vt:lpwstr>
      </vt:variant>
      <vt:variant>
        <vt:lpwstr/>
      </vt:variant>
      <vt:variant>
        <vt:i4>589826</vt:i4>
      </vt:variant>
      <vt:variant>
        <vt:i4>138</vt:i4>
      </vt:variant>
      <vt:variant>
        <vt:i4>0</vt:i4>
      </vt:variant>
      <vt:variant>
        <vt:i4>5</vt:i4>
      </vt:variant>
      <vt:variant>
        <vt:lpwstr>http://nmsqltest/nmwiki/WikiEdit.aspx?topic=Microsoft.Projects.Netmon.ILogger&amp;return=Microsoft.Projects.Netmon.TestingFrameworkDesign</vt:lpwstr>
      </vt:variant>
      <vt:variant>
        <vt:lpwstr/>
      </vt:variant>
      <vt:variant>
        <vt:i4>3276835</vt:i4>
      </vt:variant>
      <vt:variant>
        <vt:i4>135</vt:i4>
      </vt:variant>
      <vt:variant>
        <vt:i4>0</vt:i4>
      </vt:variant>
      <vt:variant>
        <vt:i4>5</vt:i4>
      </vt:variant>
      <vt:variant>
        <vt:lpwstr>\\scratch2\scratch\wrwg\PTF_Additions.msi</vt:lpwstr>
      </vt:variant>
      <vt:variant>
        <vt:lpwstr/>
      </vt:variant>
      <vt:variant>
        <vt:i4>5046369</vt:i4>
      </vt:variant>
      <vt:variant>
        <vt:i4>132</vt:i4>
      </vt:variant>
      <vt:variant>
        <vt:i4>0</vt:i4>
      </vt:variant>
      <vt:variant>
        <vt:i4>5</vt:i4>
      </vt:variant>
      <vt:variant>
        <vt:lpwstr>\\scratch2\scratch\wrwg\SpecExplorer.msi</vt:lpwstr>
      </vt:variant>
      <vt:variant>
        <vt:lpwstr/>
      </vt:variant>
      <vt:variant>
        <vt:i4>5308417</vt:i4>
      </vt:variant>
      <vt:variant>
        <vt:i4>129</vt:i4>
      </vt:variant>
      <vt:variant>
        <vt:i4>0</vt:i4>
      </vt:variant>
      <vt:variant>
        <vt:i4>5</vt:i4>
      </vt:variant>
      <vt:variant>
        <vt:lpwstr>http://toolbox/sites/MSTestSetup/default.aspx</vt:lpwstr>
      </vt:variant>
      <vt:variant>
        <vt:lpwstr/>
      </vt:variant>
      <vt:variant>
        <vt:i4>1114166</vt:i4>
      </vt:variant>
      <vt:variant>
        <vt:i4>122</vt:i4>
      </vt:variant>
      <vt:variant>
        <vt:i4>0</vt:i4>
      </vt:variant>
      <vt:variant>
        <vt:i4>5</vt:i4>
      </vt:variant>
      <vt:variant>
        <vt:lpwstr/>
      </vt:variant>
      <vt:variant>
        <vt:lpwstr>_Toc170205763</vt:lpwstr>
      </vt:variant>
      <vt:variant>
        <vt:i4>1114166</vt:i4>
      </vt:variant>
      <vt:variant>
        <vt:i4>116</vt:i4>
      </vt:variant>
      <vt:variant>
        <vt:i4>0</vt:i4>
      </vt:variant>
      <vt:variant>
        <vt:i4>5</vt:i4>
      </vt:variant>
      <vt:variant>
        <vt:lpwstr/>
      </vt:variant>
      <vt:variant>
        <vt:lpwstr>_Toc170205762</vt:lpwstr>
      </vt:variant>
      <vt:variant>
        <vt:i4>1114166</vt:i4>
      </vt:variant>
      <vt:variant>
        <vt:i4>110</vt:i4>
      </vt:variant>
      <vt:variant>
        <vt:i4>0</vt:i4>
      </vt:variant>
      <vt:variant>
        <vt:i4>5</vt:i4>
      </vt:variant>
      <vt:variant>
        <vt:lpwstr/>
      </vt:variant>
      <vt:variant>
        <vt:lpwstr>_Toc170205761</vt:lpwstr>
      </vt:variant>
      <vt:variant>
        <vt:i4>1114166</vt:i4>
      </vt:variant>
      <vt:variant>
        <vt:i4>104</vt:i4>
      </vt:variant>
      <vt:variant>
        <vt:i4>0</vt:i4>
      </vt:variant>
      <vt:variant>
        <vt:i4>5</vt:i4>
      </vt:variant>
      <vt:variant>
        <vt:lpwstr/>
      </vt:variant>
      <vt:variant>
        <vt:lpwstr>_Toc170205760</vt:lpwstr>
      </vt:variant>
      <vt:variant>
        <vt:i4>1179702</vt:i4>
      </vt:variant>
      <vt:variant>
        <vt:i4>98</vt:i4>
      </vt:variant>
      <vt:variant>
        <vt:i4>0</vt:i4>
      </vt:variant>
      <vt:variant>
        <vt:i4>5</vt:i4>
      </vt:variant>
      <vt:variant>
        <vt:lpwstr/>
      </vt:variant>
      <vt:variant>
        <vt:lpwstr>_Toc170205759</vt:lpwstr>
      </vt:variant>
      <vt:variant>
        <vt:i4>1179702</vt:i4>
      </vt:variant>
      <vt:variant>
        <vt:i4>92</vt:i4>
      </vt:variant>
      <vt:variant>
        <vt:i4>0</vt:i4>
      </vt:variant>
      <vt:variant>
        <vt:i4>5</vt:i4>
      </vt:variant>
      <vt:variant>
        <vt:lpwstr/>
      </vt:variant>
      <vt:variant>
        <vt:lpwstr>_Toc170205758</vt:lpwstr>
      </vt:variant>
      <vt:variant>
        <vt:i4>1179702</vt:i4>
      </vt:variant>
      <vt:variant>
        <vt:i4>86</vt:i4>
      </vt:variant>
      <vt:variant>
        <vt:i4>0</vt:i4>
      </vt:variant>
      <vt:variant>
        <vt:i4>5</vt:i4>
      </vt:variant>
      <vt:variant>
        <vt:lpwstr/>
      </vt:variant>
      <vt:variant>
        <vt:lpwstr>_Toc170205757</vt:lpwstr>
      </vt:variant>
      <vt:variant>
        <vt:i4>1179702</vt:i4>
      </vt:variant>
      <vt:variant>
        <vt:i4>80</vt:i4>
      </vt:variant>
      <vt:variant>
        <vt:i4>0</vt:i4>
      </vt:variant>
      <vt:variant>
        <vt:i4>5</vt:i4>
      </vt:variant>
      <vt:variant>
        <vt:lpwstr/>
      </vt:variant>
      <vt:variant>
        <vt:lpwstr>_Toc170205756</vt:lpwstr>
      </vt:variant>
      <vt:variant>
        <vt:i4>1179702</vt:i4>
      </vt:variant>
      <vt:variant>
        <vt:i4>74</vt:i4>
      </vt:variant>
      <vt:variant>
        <vt:i4>0</vt:i4>
      </vt:variant>
      <vt:variant>
        <vt:i4>5</vt:i4>
      </vt:variant>
      <vt:variant>
        <vt:lpwstr/>
      </vt:variant>
      <vt:variant>
        <vt:lpwstr>_Toc170205755</vt:lpwstr>
      </vt:variant>
      <vt:variant>
        <vt:i4>1179702</vt:i4>
      </vt:variant>
      <vt:variant>
        <vt:i4>68</vt:i4>
      </vt:variant>
      <vt:variant>
        <vt:i4>0</vt:i4>
      </vt:variant>
      <vt:variant>
        <vt:i4>5</vt:i4>
      </vt:variant>
      <vt:variant>
        <vt:lpwstr/>
      </vt:variant>
      <vt:variant>
        <vt:lpwstr>_Toc170205754</vt:lpwstr>
      </vt:variant>
      <vt:variant>
        <vt:i4>1179702</vt:i4>
      </vt:variant>
      <vt:variant>
        <vt:i4>62</vt:i4>
      </vt:variant>
      <vt:variant>
        <vt:i4>0</vt:i4>
      </vt:variant>
      <vt:variant>
        <vt:i4>5</vt:i4>
      </vt:variant>
      <vt:variant>
        <vt:lpwstr/>
      </vt:variant>
      <vt:variant>
        <vt:lpwstr>_Toc170205753</vt:lpwstr>
      </vt:variant>
      <vt:variant>
        <vt:i4>1179702</vt:i4>
      </vt:variant>
      <vt:variant>
        <vt:i4>56</vt:i4>
      </vt:variant>
      <vt:variant>
        <vt:i4>0</vt:i4>
      </vt:variant>
      <vt:variant>
        <vt:i4>5</vt:i4>
      </vt:variant>
      <vt:variant>
        <vt:lpwstr/>
      </vt:variant>
      <vt:variant>
        <vt:lpwstr>_Toc170205752</vt:lpwstr>
      </vt:variant>
      <vt:variant>
        <vt:i4>1179702</vt:i4>
      </vt:variant>
      <vt:variant>
        <vt:i4>50</vt:i4>
      </vt:variant>
      <vt:variant>
        <vt:i4>0</vt:i4>
      </vt:variant>
      <vt:variant>
        <vt:i4>5</vt:i4>
      </vt:variant>
      <vt:variant>
        <vt:lpwstr/>
      </vt:variant>
      <vt:variant>
        <vt:lpwstr>_Toc170205751</vt:lpwstr>
      </vt:variant>
      <vt:variant>
        <vt:i4>1179702</vt:i4>
      </vt:variant>
      <vt:variant>
        <vt:i4>44</vt:i4>
      </vt:variant>
      <vt:variant>
        <vt:i4>0</vt:i4>
      </vt:variant>
      <vt:variant>
        <vt:i4>5</vt:i4>
      </vt:variant>
      <vt:variant>
        <vt:lpwstr/>
      </vt:variant>
      <vt:variant>
        <vt:lpwstr>_Toc170205750</vt:lpwstr>
      </vt:variant>
      <vt:variant>
        <vt:i4>1245238</vt:i4>
      </vt:variant>
      <vt:variant>
        <vt:i4>38</vt:i4>
      </vt:variant>
      <vt:variant>
        <vt:i4>0</vt:i4>
      </vt:variant>
      <vt:variant>
        <vt:i4>5</vt:i4>
      </vt:variant>
      <vt:variant>
        <vt:lpwstr/>
      </vt:variant>
      <vt:variant>
        <vt:lpwstr>_Toc170205749</vt:lpwstr>
      </vt:variant>
      <vt:variant>
        <vt:i4>1245238</vt:i4>
      </vt:variant>
      <vt:variant>
        <vt:i4>32</vt:i4>
      </vt:variant>
      <vt:variant>
        <vt:i4>0</vt:i4>
      </vt:variant>
      <vt:variant>
        <vt:i4>5</vt:i4>
      </vt:variant>
      <vt:variant>
        <vt:lpwstr/>
      </vt:variant>
      <vt:variant>
        <vt:lpwstr>_Toc170205748</vt:lpwstr>
      </vt:variant>
      <vt:variant>
        <vt:i4>1245238</vt:i4>
      </vt:variant>
      <vt:variant>
        <vt:i4>26</vt:i4>
      </vt:variant>
      <vt:variant>
        <vt:i4>0</vt:i4>
      </vt:variant>
      <vt:variant>
        <vt:i4>5</vt:i4>
      </vt:variant>
      <vt:variant>
        <vt:lpwstr/>
      </vt:variant>
      <vt:variant>
        <vt:lpwstr>_Toc170205747</vt:lpwstr>
      </vt:variant>
      <vt:variant>
        <vt:i4>1245238</vt:i4>
      </vt:variant>
      <vt:variant>
        <vt:i4>20</vt:i4>
      </vt:variant>
      <vt:variant>
        <vt:i4>0</vt:i4>
      </vt:variant>
      <vt:variant>
        <vt:i4>5</vt:i4>
      </vt:variant>
      <vt:variant>
        <vt:lpwstr/>
      </vt:variant>
      <vt:variant>
        <vt:lpwstr>_Toc170205746</vt:lpwstr>
      </vt:variant>
      <vt:variant>
        <vt:i4>1245238</vt:i4>
      </vt:variant>
      <vt:variant>
        <vt:i4>14</vt:i4>
      </vt:variant>
      <vt:variant>
        <vt:i4>0</vt:i4>
      </vt:variant>
      <vt:variant>
        <vt:i4>5</vt:i4>
      </vt:variant>
      <vt:variant>
        <vt:lpwstr/>
      </vt:variant>
      <vt:variant>
        <vt:lpwstr>_Toc170205745</vt:lpwstr>
      </vt:variant>
      <vt:variant>
        <vt:i4>1245238</vt:i4>
      </vt:variant>
      <vt:variant>
        <vt:i4>8</vt:i4>
      </vt:variant>
      <vt:variant>
        <vt:i4>0</vt:i4>
      </vt:variant>
      <vt:variant>
        <vt:i4>5</vt:i4>
      </vt:variant>
      <vt:variant>
        <vt:lpwstr/>
      </vt:variant>
      <vt:variant>
        <vt:lpwstr>_Toc170205744</vt:lpwstr>
      </vt:variant>
      <vt:variant>
        <vt:i4>1245238</vt:i4>
      </vt:variant>
      <vt:variant>
        <vt:i4>2</vt:i4>
      </vt:variant>
      <vt:variant>
        <vt:i4>0</vt:i4>
      </vt:variant>
      <vt:variant>
        <vt:i4>5</vt:i4>
      </vt:variant>
      <vt:variant>
        <vt:lpwstr/>
      </vt:variant>
      <vt:variant>
        <vt:lpwstr>_Toc170205743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2014-02-28T06:42:00Z</dcterms:created>
  <dcterms:modified xsi:type="dcterms:W3CDTF">2015-07-24T01:58:00Z</dcterms:modified>
</cp:coreProperties>
</file>