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6B96B" w14:textId="4333823E" w:rsidR="00C13039" w:rsidRDefault="00950706" w:rsidP="00556824">
      <w:pPr>
        <w:pStyle w:val="Heading1"/>
      </w:pPr>
      <w:r w:rsidRPr="00C84B25">
        <w:t>SMV Configuration</w:t>
      </w:r>
    </w:p>
    <w:p w14:paraId="6AAE7E63" w14:textId="77777777" w:rsidR="00C84B25" w:rsidRDefault="00C84B25" w:rsidP="0043262B">
      <w:pPr>
        <w:jc w:val="both"/>
      </w:pPr>
    </w:p>
    <w:p w14:paraId="1E7342E2" w14:textId="4C29C18A" w:rsidR="0043262B" w:rsidRPr="0043262B" w:rsidRDefault="0043262B" w:rsidP="00556824">
      <w:pPr>
        <w:pStyle w:val="Heading2"/>
      </w:pPr>
      <w:r>
        <w:t>Structure</w:t>
      </w:r>
    </w:p>
    <w:p w14:paraId="2A185C0B" w14:textId="29C8D84E" w:rsidR="00C84B25" w:rsidRDefault="0011652C" w:rsidP="0043262B">
      <w:pPr>
        <w:jc w:val="both"/>
      </w:pPr>
      <w:r>
        <w:t xml:space="preserve">The configuration file essentially specifies the steps that are run against the module. The schema for </w:t>
      </w:r>
      <w:r w:rsidR="00556824">
        <w:t xml:space="preserve">the XML configuration </w:t>
      </w:r>
      <w:r>
        <w:t xml:space="preserve">file is defined in Config.xsd in the </w:t>
      </w:r>
      <w:proofErr w:type="spellStart"/>
      <w:r>
        <w:t>SmvLibrary</w:t>
      </w:r>
      <w:proofErr w:type="spellEnd"/>
      <w:r>
        <w:t xml:space="preserve"> project</w:t>
      </w:r>
      <w:r w:rsidR="006028B1">
        <w:t xml:space="preserve">. Figure 1 below </w:t>
      </w:r>
      <w:r w:rsidR="003D14F1">
        <w:t>shows</w:t>
      </w:r>
      <w:r w:rsidR="006028B1">
        <w:t xml:space="preserve"> the </w:t>
      </w:r>
      <w:r w:rsidR="003D14F1">
        <w:t>basic</w:t>
      </w:r>
      <w:r w:rsidR="006028B1">
        <w:t xml:space="preserve"> structure of the </w:t>
      </w:r>
      <w:r w:rsidR="003D14F1">
        <w:t>schema and Figure 2 shows the expanded Action node specified in Figure 1:</w:t>
      </w:r>
    </w:p>
    <w:p w14:paraId="05347ECB" w14:textId="77777777" w:rsidR="0011652C" w:rsidRPr="00C84B25" w:rsidRDefault="0011652C" w:rsidP="0043262B">
      <w:pPr>
        <w:jc w:val="both"/>
      </w:pPr>
    </w:p>
    <w:p w14:paraId="5CE882E4" w14:textId="37345B62" w:rsidR="006028B1" w:rsidRDefault="00550B82" w:rsidP="0043262B">
      <w:pPr>
        <w:keepNext/>
        <w:jc w:val="both"/>
      </w:pPr>
      <w:r>
        <w:t xml:space="preserve">  </w:t>
      </w:r>
      <w:r w:rsidR="00513EA0">
        <w:rPr>
          <w:noProof/>
        </w:rPr>
        <w:drawing>
          <wp:inline distT="0" distB="0" distL="0" distR="0" wp14:anchorId="26C44D87" wp14:editId="53DEFD79">
            <wp:extent cx="5593080" cy="2103120"/>
            <wp:effectExtent l="0" t="0" r="0" b="114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6028B1">
        <w:br/>
      </w:r>
      <w:r>
        <w:t xml:space="preserve">  </w:t>
      </w:r>
    </w:p>
    <w:p w14:paraId="6DF40DD1" w14:textId="1C92B7B2" w:rsidR="00513EA0" w:rsidRDefault="006028B1" w:rsidP="0043262B">
      <w:pPr>
        <w:pStyle w:val="Caption"/>
        <w:jc w:val="center"/>
      </w:pPr>
      <w:r>
        <w:t xml:space="preserve">Figure </w:t>
      </w:r>
      <w:fldSimple w:instr=" SEQ Figure \* ARABIC ">
        <w:r w:rsidR="003D14F1">
          <w:rPr>
            <w:noProof/>
          </w:rPr>
          <w:t>1</w:t>
        </w:r>
      </w:fldSimple>
      <w:r>
        <w:t>: Configuration structure</w:t>
      </w:r>
    </w:p>
    <w:p w14:paraId="11CF0BE3" w14:textId="77777777" w:rsidR="006028B1" w:rsidRDefault="006028B1" w:rsidP="0043262B">
      <w:pPr>
        <w:jc w:val="both"/>
      </w:pPr>
    </w:p>
    <w:p w14:paraId="2AD0F8E0" w14:textId="158615F2" w:rsidR="003D14F1" w:rsidRDefault="00550B82" w:rsidP="00550B82">
      <w:pPr>
        <w:keepNext/>
      </w:pPr>
      <w:r>
        <w:t xml:space="preserve">                       </w:t>
      </w:r>
      <w:r w:rsidR="006028B1">
        <w:rPr>
          <w:noProof/>
        </w:rPr>
        <w:drawing>
          <wp:inline distT="0" distB="0" distL="0" distR="0" wp14:anchorId="332DCB1A" wp14:editId="4F7DD7FC">
            <wp:extent cx="4777740" cy="1531620"/>
            <wp:effectExtent l="95250" t="0" r="0" b="114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3D14F1">
        <w:br/>
      </w:r>
    </w:p>
    <w:p w14:paraId="764FA9BA" w14:textId="73FD0182" w:rsidR="006028B1" w:rsidRDefault="003D14F1" w:rsidP="0043262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Action node</w:t>
      </w:r>
    </w:p>
    <w:p w14:paraId="4277EF5B" w14:textId="47CCBEDD" w:rsidR="00513EA0" w:rsidRDefault="006028B1" w:rsidP="00550B82">
      <w:pPr>
        <w:pStyle w:val="ListParagraph"/>
        <w:numPr>
          <w:ilvl w:val="0"/>
          <w:numId w:val="2"/>
        </w:numPr>
      </w:pPr>
      <w:proofErr w:type="spellStart"/>
      <w:r w:rsidRPr="00550B82">
        <w:rPr>
          <w:b/>
        </w:rPr>
        <w:t>S</w:t>
      </w:r>
      <w:r w:rsidR="0043262B" w:rsidRPr="00550B82">
        <w:rPr>
          <w:b/>
        </w:rPr>
        <w:t>MVConfig</w:t>
      </w:r>
      <w:proofErr w:type="spellEnd"/>
      <w:r w:rsidR="0043262B" w:rsidRPr="00550B82">
        <w:rPr>
          <w:b/>
        </w:rPr>
        <w:t xml:space="preserve"> - </w:t>
      </w:r>
      <w:r>
        <w:t>Root element of the schema</w:t>
      </w:r>
      <w:r>
        <w:br/>
      </w:r>
    </w:p>
    <w:p w14:paraId="76ED406E" w14:textId="77777777" w:rsidR="003E13D9" w:rsidRDefault="006028B1" w:rsidP="0043262B">
      <w:pPr>
        <w:pStyle w:val="ListParagraph"/>
        <w:numPr>
          <w:ilvl w:val="1"/>
          <w:numId w:val="1"/>
        </w:numPr>
      </w:pPr>
      <w:r>
        <w:rPr>
          <w:b/>
        </w:rPr>
        <w:t xml:space="preserve">Variables </w:t>
      </w:r>
      <w:r>
        <w:t xml:space="preserve">– </w:t>
      </w:r>
      <w:r w:rsidR="003E13D9">
        <w:t xml:space="preserve">Contains 0 or more </w:t>
      </w:r>
      <w:proofErr w:type="spellStart"/>
      <w:r w:rsidR="003E13D9">
        <w:t>SetVar</w:t>
      </w:r>
      <w:proofErr w:type="spellEnd"/>
      <w:r w:rsidR="003E13D9">
        <w:t xml:space="preserve"> nodes</w:t>
      </w:r>
    </w:p>
    <w:p w14:paraId="58B590D8" w14:textId="08F59E09" w:rsidR="006028B1" w:rsidRDefault="003E13D9" w:rsidP="0043262B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SetVar</w:t>
      </w:r>
      <w:proofErr w:type="spellEnd"/>
      <w:r>
        <w:rPr>
          <w:b/>
        </w:rPr>
        <w:t xml:space="preserve"> </w:t>
      </w:r>
      <w:r>
        <w:t xml:space="preserve">– Specifies a set of key/value pair which are loaded during initialization and is available to all the action nodes in Build &amp; Analysis </w:t>
      </w:r>
    </w:p>
    <w:p w14:paraId="1288B488" w14:textId="409C8C85" w:rsidR="006028B1" w:rsidRDefault="006028B1" w:rsidP="0043262B">
      <w:pPr>
        <w:pStyle w:val="ListParagraph"/>
        <w:numPr>
          <w:ilvl w:val="1"/>
          <w:numId w:val="1"/>
        </w:numPr>
      </w:pPr>
      <w:r>
        <w:rPr>
          <w:b/>
        </w:rPr>
        <w:t xml:space="preserve">Build </w:t>
      </w:r>
      <w:r>
        <w:t xml:space="preserve">– </w:t>
      </w:r>
      <w:r w:rsidR="004B680B">
        <w:t xml:space="preserve">Executed after initialization. </w:t>
      </w:r>
      <w:r w:rsidR="003E13D9">
        <w:t>Contains 0 or mode Action nodes</w:t>
      </w:r>
    </w:p>
    <w:p w14:paraId="6EC21568" w14:textId="37BBF229" w:rsidR="003E13D9" w:rsidRDefault="003E13D9" w:rsidP="0043262B">
      <w:pPr>
        <w:pStyle w:val="ListParagraph"/>
        <w:numPr>
          <w:ilvl w:val="2"/>
          <w:numId w:val="1"/>
        </w:numPr>
      </w:pPr>
      <w:r>
        <w:rPr>
          <w:b/>
        </w:rPr>
        <w:t xml:space="preserve">Action </w:t>
      </w:r>
      <w:r>
        <w:t>– Refer to the bullet on Action node below</w:t>
      </w:r>
    </w:p>
    <w:p w14:paraId="614FE366" w14:textId="11D12C4C" w:rsidR="006028B1" w:rsidRDefault="006028B1" w:rsidP="0043262B">
      <w:pPr>
        <w:pStyle w:val="ListParagraph"/>
        <w:numPr>
          <w:ilvl w:val="1"/>
          <w:numId w:val="1"/>
        </w:numPr>
      </w:pPr>
      <w:r>
        <w:rPr>
          <w:b/>
        </w:rPr>
        <w:t xml:space="preserve">Analysis </w:t>
      </w:r>
      <w:r>
        <w:t xml:space="preserve">– </w:t>
      </w:r>
      <w:r w:rsidR="004B680B">
        <w:t xml:space="preserve">Executed after build.  </w:t>
      </w:r>
      <w:r w:rsidR="003E13D9">
        <w:t>Contains 0 or mode Action nodes</w:t>
      </w:r>
    </w:p>
    <w:p w14:paraId="77E5AD4A" w14:textId="11D12C4C" w:rsidR="003E13D9" w:rsidRDefault="003E13D9" w:rsidP="0043262B">
      <w:pPr>
        <w:pStyle w:val="ListParagraph"/>
        <w:numPr>
          <w:ilvl w:val="2"/>
          <w:numId w:val="1"/>
        </w:numPr>
      </w:pPr>
      <w:r>
        <w:rPr>
          <w:b/>
        </w:rPr>
        <w:t xml:space="preserve">Action </w:t>
      </w:r>
      <w:r>
        <w:t>– Refer to the bullet on Action node below</w:t>
      </w:r>
      <w:r>
        <w:br/>
      </w:r>
    </w:p>
    <w:p w14:paraId="6F8FD835" w14:textId="7B50E810" w:rsidR="003E13D9" w:rsidRDefault="003E13D9" w:rsidP="00550B82">
      <w:pPr>
        <w:pStyle w:val="ListParagraph"/>
        <w:numPr>
          <w:ilvl w:val="0"/>
          <w:numId w:val="2"/>
        </w:numPr>
      </w:pPr>
      <w:r w:rsidRPr="00550B82">
        <w:rPr>
          <w:b/>
        </w:rPr>
        <w:lastRenderedPageBreak/>
        <w:t xml:space="preserve">Action </w:t>
      </w:r>
      <w:r>
        <w:t>– Action nodes are the building blocks of SMV in which most of the commands and configurations is defined.</w:t>
      </w:r>
      <w:r w:rsidR="004B680B">
        <w:t xml:space="preserve"> It has the following attributes:</w:t>
      </w:r>
      <w:r w:rsidR="004B680B">
        <w:br/>
      </w:r>
    </w:p>
    <w:p w14:paraId="095C85F2" w14:textId="24D7C552" w:rsidR="004B680B" w:rsidRDefault="004B680B" w:rsidP="0043262B">
      <w:pPr>
        <w:pStyle w:val="ListParagraph"/>
        <w:numPr>
          <w:ilvl w:val="1"/>
          <w:numId w:val="1"/>
        </w:numPr>
      </w:pPr>
      <w:r>
        <w:rPr>
          <w:b/>
        </w:rPr>
        <w:t>Attributes</w:t>
      </w:r>
      <w:r w:rsidRPr="004B680B">
        <w:t>:</w:t>
      </w:r>
    </w:p>
    <w:p w14:paraId="11385315" w14:textId="473259FD" w:rsidR="004B680B" w:rsidRDefault="004B680B" w:rsidP="0043262B">
      <w:pPr>
        <w:pStyle w:val="ListParagraph"/>
        <w:numPr>
          <w:ilvl w:val="2"/>
          <w:numId w:val="1"/>
        </w:numPr>
      </w:pPr>
      <w:r>
        <w:rPr>
          <w:b/>
        </w:rPr>
        <w:t>Name (</w:t>
      </w:r>
      <w:r w:rsidRPr="004B680B">
        <w:rPr>
          <w:b/>
          <w:color w:val="FF0000"/>
        </w:rPr>
        <w:t>required</w:t>
      </w:r>
      <w:r>
        <w:rPr>
          <w:b/>
        </w:rPr>
        <w:t xml:space="preserve">) </w:t>
      </w:r>
      <w:r>
        <w:t>– Name of the action</w:t>
      </w:r>
    </w:p>
    <w:p w14:paraId="0B490764" w14:textId="009E12F8" w:rsidR="004B680B" w:rsidRPr="004B680B" w:rsidRDefault="004B680B" w:rsidP="0043262B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NextAction</w:t>
      </w:r>
      <w:proofErr w:type="spellEnd"/>
      <w:r>
        <w:rPr>
          <w:b/>
        </w:rPr>
        <w:t xml:space="preserve"> – </w:t>
      </w:r>
      <w:r w:rsidRPr="004B680B">
        <w:t xml:space="preserve">Name of the </w:t>
      </w:r>
      <w:r>
        <w:t>action to be run after the current action</w:t>
      </w:r>
    </w:p>
    <w:p w14:paraId="5EB72AF0" w14:textId="0675319B" w:rsidR="004B680B" w:rsidRDefault="004B680B" w:rsidP="0043262B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BreakOnError</w:t>
      </w:r>
      <w:proofErr w:type="spellEnd"/>
      <w:r>
        <w:rPr>
          <w:b/>
        </w:rPr>
        <w:t xml:space="preserve"> </w:t>
      </w:r>
      <w:r w:rsidRPr="004B680B">
        <w:rPr>
          <w:b/>
        </w:rPr>
        <w:t xml:space="preserve">– </w:t>
      </w:r>
      <w:r w:rsidRPr="004B680B">
        <w:t>Whether to break the execution</w:t>
      </w:r>
      <w:r>
        <w:t xml:space="preserve"> if the current action fails</w:t>
      </w:r>
    </w:p>
    <w:p w14:paraId="45997C23" w14:textId="307C78E2" w:rsidR="004B680B" w:rsidRPr="004B680B" w:rsidRDefault="004B680B" w:rsidP="0043262B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ExecuteOn</w:t>
      </w:r>
      <w:proofErr w:type="spellEnd"/>
      <w:r>
        <w:rPr>
          <w:b/>
        </w:rPr>
        <w:t xml:space="preserve"> – </w:t>
      </w:r>
      <w:r w:rsidRPr="004B680B">
        <w:t xml:space="preserve">Whether to run locally or on </w:t>
      </w:r>
      <w:r>
        <w:t xml:space="preserve">the </w:t>
      </w:r>
      <w:r w:rsidRPr="004B680B">
        <w:t>cloud</w:t>
      </w:r>
      <w:r>
        <w:t xml:space="preserve"> (IF ENABLED).</w:t>
      </w:r>
      <w:r w:rsidRPr="004B680B">
        <w:rPr>
          <w:b/>
        </w:rPr>
        <w:br/>
      </w:r>
    </w:p>
    <w:p w14:paraId="033AA24F" w14:textId="0DDAD504" w:rsidR="004B680B" w:rsidRPr="004B680B" w:rsidRDefault="004B680B" w:rsidP="0043262B">
      <w:pPr>
        <w:pStyle w:val="ListParagraph"/>
        <w:numPr>
          <w:ilvl w:val="1"/>
          <w:numId w:val="1"/>
        </w:numPr>
      </w:pPr>
      <w:r>
        <w:rPr>
          <w:b/>
        </w:rPr>
        <w:t>Child nodes:</w:t>
      </w:r>
    </w:p>
    <w:p w14:paraId="7B716A8A" w14:textId="56D45E49" w:rsidR="004B680B" w:rsidRPr="004B680B" w:rsidRDefault="004B680B" w:rsidP="0043262B">
      <w:pPr>
        <w:pStyle w:val="ListParagraph"/>
        <w:numPr>
          <w:ilvl w:val="2"/>
          <w:numId w:val="1"/>
        </w:numPr>
      </w:pPr>
      <w:r>
        <w:rPr>
          <w:b/>
        </w:rPr>
        <w:t>Path –</w:t>
      </w:r>
      <w:r w:rsidRPr="00EE1AE7">
        <w:t xml:space="preserve"> Absolute path or path relative to directory where SMV is run</w:t>
      </w:r>
      <w:r w:rsidR="00EE1AE7">
        <w:t>,</w:t>
      </w:r>
      <w:r w:rsidRPr="00EE1AE7">
        <w:t xml:space="preserve"> where the action </w:t>
      </w:r>
      <w:r w:rsidR="00EE1AE7" w:rsidRPr="00EE1AE7">
        <w:t>is executed.</w:t>
      </w:r>
    </w:p>
    <w:p w14:paraId="34C5ACEB" w14:textId="0B3BCC64" w:rsidR="004B680B" w:rsidRPr="004B680B" w:rsidRDefault="004B680B" w:rsidP="0043262B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Env</w:t>
      </w:r>
      <w:proofErr w:type="spellEnd"/>
      <w:r>
        <w:rPr>
          <w:b/>
        </w:rPr>
        <w:t xml:space="preserve"> – </w:t>
      </w:r>
      <w:r w:rsidR="00EE1AE7">
        <w:t>Specifies a set of key/value pair which are set on the environment before executing the commands</w:t>
      </w:r>
    </w:p>
    <w:p w14:paraId="1371740E" w14:textId="129F5DD1" w:rsidR="004B680B" w:rsidRPr="004B680B" w:rsidRDefault="004B680B" w:rsidP="0043262B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CopyArtifact</w:t>
      </w:r>
      <w:proofErr w:type="spellEnd"/>
      <w:r w:rsidR="004C1C51">
        <w:rPr>
          <w:b/>
        </w:rPr>
        <w:t xml:space="preserve"> </w:t>
      </w:r>
      <w:r>
        <w:rPr>
          <w:b/>
        </w:rPr>
        <w:t xml:space="preserve">– </w:t>
      </w:r>
      <w:r w:rsidR="004C1C51">
        <w:t xml:space="preserve">This can be used to copy artifacts from a SMV database as specified in the connection string of SMV.EXE. </w:t>
      </w:r>
      <w:bookmarkStart w:id="0" w:name="_GoBack"/>
      <w:bookmarkEnd w:id="0"/>
      <w:r w:rsidR="006834AE">
        <w:t>The</w:t>
      </w:r>
      <w:r w:rsidR="004C1C51">
        <w:t xml:space="preserve"> allowed artifacts are specified in the </w:t>
      </w:r>
      <w:r w:rsidR="00BE2BA6">
        <w:t>schema file.</w:t>
      </w:r>
      <w:r w:rsidR="00E23A18">
        <w:t xml:space="preserve"> </w:t>
      </w:r>
      <w:r w:rsidR="00812136">
        <w:t>The</w:t>
      </w:r>
      <w:r w:rsidR="00E23A18">
        <w:t xml:space="preserve"> type is usually specified in smv2sql.exe (look at sources). </w:t>
      </w:r>
    </w:p>
    <w:p w14:paraId="0EEF0BB7" w14:textId="58986894" w:rsidR="004B680B" w:rsidRPr="004B680B" w:rsidRDefault="004B680B" w:rsidP="0043262B">
      <w:pPr>
        <w:pStyle w:val="ListParagraph"/>
        <w:numPr>
          <w:ilvl w:val="2"/>
          <w:numId w:val="1"/>
        </w:numPr>
      </w:pPr>
      <w:r>
        <w:rPr>
          <w:b/>
        </w:rPr>
        <w:t xml:space="preserve">Command – </w:t>
      </w:r>
      <w:r w:rsidR="00EE1AE7" w:rsidRPr="00EE1AE7">
        <w:t>Specifies</w:t>
      </w:r>
      <w:r w:rsidR="00EE1AE7">
        <w:t xml:space="preserve"> the command to be executed and the arguments to be passed to the command. An action can contain multiple commands and </w:t>
      </w:r>
      <w:r w:rsidR="0043262B">
        <w:t xml:space="preserve">all commands within an action are always run </w:t>
      </w:r>
      <w:r w:rsidR="0043262B" w:rsidRPr="0043262B">
        <w:rPr>
          <w:b/>
        </w:rPr>
        <w:t>sequentially</w:t>
      </w:r>
      <w:r w:rsidR="0043262B">
        <w:t>.</w:t>
      </w:r>
    </w:p>
    <w:p w14:paraId="794A7184" w14:textId="77777777" w:rsidR="004B680B" w:rsidRDefault="004B680B" w:rsidP="0043262B">
      <w:pPr>
        <w:ind w:left="720"/>
        <w:jc w:val="both"/>
      </w:pPr>
    </w:p>
    <w:p w14:paraId="612160BA" w14:textId="77777777" w:rsidR="003E13D9" w:rsidRDefault="003E13D9" w:rsidP="0043262B">
      <w:pPr>
        <w:pStyle w:val="ListParagraph"/>
        <w:ind w:left="2160"/>
        <w:jc w:val="both"/>
      </w:pPr>
    </w:p>
    <w:p w14:paraId="0E264722" w14:textId="565879EB" w:rsidR="00513EA0" w:rsidRPr="0043262B" w:rsidRDefault="0043262B" w:rsidP="00556824">
      <w:pPr>
        <w:pStyle w:val="Heading2"/>
      </w:pPr>
      <w:r>
        <w:t>Branching in SMV</w:t>
      </w:r>
    </w:p>
    <w:p w14:paraId="6D83AB5B" w14:textId="7E80FFB1" w:rsidR="00513EA0" w:rsidRDefault="0043262B" w:rsidP="0043262B">
      <w:pPr>
        <w:jc w:val="both"/>
      </w:pPr>
      <w:r>
        <w:t xml:space="preserve">It is possible for an action to have dependencies in SMV. An action can have a dependency on another action within its parent Build or Analysis node. It is specified using the </w:t>
      </w:r>
      <w:proofErr w:type="spellStart"/>
      <w:r w:rsidRPr="004505C8">
        <w:rPr>
          <w:b/>
        </w:rPr>
        <w:t>NextAction</w:t>
      </w:r>
      <w:proofErr w:type="spellEnd"/>
      <w:r>
        <w:t xml:space="preserve"> attribute and it ensures that the action is executed only after </w:t>
      </w:r>
      <w:r w:rsidR="00550B82">
        <w:t xml:space="preserve">all the dependencies have been executed. Using this approach, it is possible to create a control flow which resembles a </w:t>
      </w:r>
      <w:r w:rsidR="009C37EB" w:rsidRPr="009C37EB">
        <w:rPr>
          <w:b/>
        </w:rPr>
        <w:t>linear chain</w:t>
      </w:r>
      <w:r w:rsidR="00550B82">
        <w:t>.</w:t>
      </w:r>
      <w:r w:rsidR="004505C8">
        <w:t xml:space="preserve"> Each root action inherits a dictionary of the SMV global properties and any changes to it by an action are inherited by the subsequent actions in that chain. This allows us to </w:t>
      </w:r>
      <w:r w:rsidR="004505C8" w:rsidRPr="004505C8">
        <w:rPr>
          <w:b/>
        </w:rPr>
        <w:t>maintain state</w:t>
      </w:r>
      <w:r w:rsidR="004505C8">
        <w:t xml:space="preserve"> between the actions in a chain.</w:t>
      </w:r>
    </w:p>
    <w:p w14:paraId="25A6E992" w14:textId="77777777" w:rsidR="00550B82" w:rsidRDefault="00550B82" w:rsidP="0043262B">
      <w:pPr>
        <w:jc w:val="both"/>
      </w:pPr>
    </w:p>
    <w:p w14:paraId="48CBF6F8" w14:textId="4E4918A3" w:rsidR="00550B82" w:rsidRDefault="00550B82" w:rsidP="0043262B">
      <w:pPr>
        <w:jc w:val="both"/>
      </w:pPr>
      <w:r>
        <w:t xml:space="preserve">Before executing the build or the analysis nodes, SMV extracts all the root actions (actions without dependencies) and </w:t>
      </w:r>
      <w:proofErr w:type="spellStart"/>
      <w:r w:rsidR="000D0DE6">
        <w:t>enqueue</w:t>
      </w:r>
      <w:proofErr w:type="spellEnd"/>
      <w:r w:rsidR="000D0DE6">
        <w:t xml:space="preserve"> them into the master queue. Once an action has been executed then its child node will be pushed into the master queue. SMV </w:t>
      </w:r>
      <w:r>
        <w:t xml:space="preserve">executes </w:t>
      </w:r>
      <w:r w:rsidR="000D0DE6">
        <w:t>the chains</w:t>
      </w:r>
      <w:r>
        <w:t xml:space="preserve"> </w:t>
      </w:r>
      <w:r w:rsidRPr="000D0DE6">
        <w:rPr>
          <w:b/>
        </w:rPr>
        <w:t>sequentially</w:t>
      </w:r>
      <w:r>
        <w:t xml:space="preserve"> or </w:t>
      </w:r>
      <w:proofErr w:type="spellStart"/>
      <w:r w:rsidRPr="000D0DE6">
        <w:rPr>
          <w:b/>
        </w:rPr>
        <w:t>parallely</w:t>
      </w:r>
      <w:proofErr w:type="spellEnd"/>
      <w:r>
        <w:t xml:space="preserve"> </w:t>
      </w:r>
      <w:r w:rsidR="000D0DE6">
        <w:t xml:space="preserve">in an </w:t>
      </w:r>
      <w:r w:rsidR="000D0DE6" w:rsidRPr="000D0DE6">
        <w:rPr>
          <w:b/>
        </w:rPr>
        <w:t>interleaved</w:t>
      </w:r>
      <w:r w:rsidR="000D0DE6">
        <w:t xml:space="preserve"> manner </w:t>
      </w:r>
      <w:r>
        <w:t>based on the number of threads (refer Parallelization below)</w:t>
      </w:r>
      <w:r w:rsidR="000D0DE6">
        <w:t xml:space="preserve">. </w:t>
      </w:r>
      <w:r>
        <w:t xml:space="preserve"> </w:t>
      </w:r>
    </w:p>
    <w:p w14:paraId="6F51B140" w14:textId="78F29695" w:rsidR="00513EA0" w:rsidRDefault="0043262B" w:rsidP="0043262B">
      <w:pPr>
        <w:jc w:val="both"/>
      </w:pPr>
      <w:r>
        <w:tab/>
      </w:r>
    </w:p>
    <w:p w14:paraId="0FFEA560" w14:textId="77777777" w:rsidR="00513EA0" w:rsidRDefault="00513EA0" w:rsidP="0043262B">
      <w:pPr>
        <w:jc w:val="both"/>
      </w:pPr>
    </w:p>
    <w:p w14:paraId="371B20C1" w14:textId="47E24CBC" w:rsidR="00C13039" w:rsidRDefault="0043262B" w:rsidP="00556824">
      <w:pPr>
        <w:pStyle w:val="Heading2"/>
      </w:pPr>
      <w:r>
        <w:t>Parallelization in SMV</w:t>
      </w:r>
      <w:r w:rsidR="009C37EB">
        <w:t xml:space="preserve"> (locally)</w:t>
      </w:r>
    </w:p>
    <w:p w14:paraId="4FA6A189" w14:textId="44F37334" w:rsidR="009C37EB" w:rsidRPr="009C37EB" w:rsidRDefault="009C37EB" w:rsidP="0043262B">
      <w:pPr>
        <w:jc w:val="both"/>
      </w:pPr>
      <w:r>
        <w:t xml:space="preserve">SMV supports multithreading and can be configured to run any number of actions </w:t>
      </w:r>
      <w:proofErr w:type="spellStart"/>
      <w:r>
        <w:t>parallely</w:t>
      </w:r>
      <w:proofErr w:type="spellEnd"/>
      <w:r>
        <w:t>. The number of threads can be specified in the variables node with key as “</w:t>
      </w:r>
      <w:proofErr w:type="spellStart"/>
      <w:r w:rsidRPr="009C37EB">
        <w:rPr>
          <w:b/>
        </w:rPr>
        <w:t>localThreads</w:t>
      </w:r>
      <w:proofErr w:type="spellEnd"/>
      <w:r>
        <w:t xml:space="preserve">”. If </w:t>
      </w:r>
      <w:r w:rsidR="000D0DE6">
        <w:t>the number of threads is 1 (</w:t>
      </w:r>
      <w:r w:rsidR="000D0DE6" w:rsidRPr="000D0DE6">
        <w:rPr>
          <w:b/>
        </w:rPr>
        <w:t>default is 5</w:t>
      </w:r>
      <w:r w:rsidR="000D0DE6">
        <w:t xml:space="preserve">), then there will be sequential execution. Otherwise, multiple branches will be executed </w:t>
      </w:r>
      <w:proofErr w:type="spellStart"/>
      <w:r w:rsidR="000D0DE6">
        <w:t>parallely</w:t>
      </w:r>
      <w:proofErr w:type="spellEnd"/>
      <w:r w:rsidR="000D0DE6">
        <w:t>.</w:t>
      </w:r>
    </w:p>
    <w:p w14:paraId="2881F623" w14:textId="77777777" w:rsidR="009C37EB" w:rsidRDefault="009C37EB" w:rsidP="0043262B">
      <w:pPr>
        <w:jc w:val="both"/>
      </w:pPr>
    </w:p>
    <w:sectPr w:rsidR="009C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2150F"/>
    <w:multiLevelType w:val="hybridMultilevel"/>
    <w:tmpl w:val="AE66EAB6"/>
    <w:lvl w:ilvl="0" w:tplc="DF50C4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38250F"/>
    <w:multiLevelType w:val="hybridMultilevel"/>
    <w:tmpl w:val="B240B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39"/>
    <w:rsid w:val="000D0DE6"/>
    <w:rsid w:val="0011652C"/>
    <w:rsid w:val="003D14F1"/>
    <w:rsid w:val="003E13D9"/>
    <w:rsid w:val="0043262B"/>
    <w:rsid w:val="004505C8"/>
    <w:rsid w:val="004B680B"/>
    <w:rsid w:val="004C1C51"/>
    <w:rsid w:val="00513EA0"/>
    <w:rsid w:val="00550B82"/>
    <w:rsid w:val="00556824"/>
    <w:rsid w:val="006028B1"/>
    <w:rsid w:val="006834AE"/>
    <w:rsid w:val="00812136"/>
    <w:rsid w:val="00950706"/>
    <w:rsid w:val="009C37EB"/>
    <w:rsid w:val="00BE2BA6"/>
    <w:rsid w:val="00C13039"/>
    <w:rsid w:val="00C84B25"/>
    <w:rsid w:val="00E154C6"/>
    <w:rsid w:val="00E23A18"/>
    <w:rsid w:val="00EE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DE3E"/>
  <w15:chartTrackingRefBased/>
  <w15:docId w15:val="{F74EB257-0A6B-4DC8-A7E6-AF1E2B1A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62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chban\AppData\Roaming\Microsoft\Templates\LiveContent\15\Managed\Word%20Document%20Bibliography%20Styles\TC102786999%5b%5bfn=Single%20spaced%20(blank)%5d%5d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8A3F1F-D8C3-4805-8D79-F60A712CC8D4}" type="doc">
      <dgm:prSet loTypeId="urn:microsoft.com/office/officeart/2005/8/layout/hierarchy1" loCatId="hierarchy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2DA884C7-7C7E-4FB7-B156-0D31E9EB43A1}">
      <dgm:prSet phldrT="[Text]"/>
      <dgm:spPr/>
      <dgm:t>
        <a:bodyPr/>
        <a:lstStyle/>
        <a:p>
          <a:r>
            <a:rPr lang="en-US"/>
            <a:t>SMVConfig</a:t>
          </a:r>
        </a:p>
      </dgm:t>
    </dgm:pt>
    <dgm:pt modelId="{FA2F2D43-D819-49CA-A210-8675CE6325A4}" type="parTrans" cxnId="{864D9F5C-9257-4962-A69A-0415042D9150}">
      <dgm:prSet/>
      <dgm:spPr/>
      <dgm:t>
        <a:bodyPr/>
        <a:lstStyle/>
        <a:p>
          <a:endParaRPr lang="en-US"/>
        </a:p>
      </dgm:t>
    </dgm:pt>
    <dgm:pt modelId="{C36870EC-F374-479D-90CC-946C5039632F}" type="sibTrans" cxnId="{864D9F5C-9257-4962-A69A-0415042D9150}">
      <dgm:prSet/>
      <dgm:spPr/>
      <dgm:t>
        <a:bodyPr/>
        <a:lstStyle/>
        <a:p>
          <a:endParaRPr lang="en-US"/>
        </a:p>
      </dgm:t>
    </dgm:pt>
    <dgm:pt modelId="{9C0C101F-1D8C-4363-BE47-8248598CD2F2}" type="asst">
      <dgm:prSet phldrT="[Text]"/>
      <dgm:spPr/>
      <dgm:t>
        <a:bodyPr/>
        <a:lstStyle/>
        <a:p>
          <a:r>
            <a:rPr lang="en-US"/>
            <a:t>Variables</a:t>
          </a:r>
        </a:p>
      </dgm:t>
    </dgm:pt>
    <dgm:pt modelId="{F72202DB-315D-475A-A122-CC3BBD0217B5}" type="parTrans" cxnId="{9B47BBBB-DBC6-4032-80A0-BA2E5006730F}">
      <dgm:prSet/>
      <dgm:spPr/>
      <dgm:t>
        <a:bodyPr/>
        <a:lstStyle/>
        <a:p>
          <a:endParaRPr lang="en-US"/>
        </a:p>
      </dgm:t>
    </dgm:pt>
    <dgm:pt modelId="{31FA5EAD-9992-4C7D-A53F-E692C51D8809}" type="sibTrans" cxnId="{9B47BBBB-DBC6-4032-80A0-BA2E5006730F}">
      <dgm:prSet/>
      <dgm:spPr/>
      <dgm:t>
        <a:bodyPr/>
        <a:lstStyle/>
        <a:p>
          <a:endParaRPr lang="en-US"/>
        </a:p>
      </dgm:t>
    </dgm:pt>
    <dgm:pt modelId="{47010CED-8344-4AFC-9DE7-964FD49717D8}" type="asst">
      <dgm:prSet phldrT="[Text]"/>
      <dgm:spPr/>
      <dgm:t>
        <a:bodyPr/>
        <a:lstStyle/>
        <a:p>
          <a:r>
            <a:rPr lang="en-US"/>
            <a:t>Analysis</a:t>
          </a:r>
        </a:p>
      </dgm:t>
    </dgm:pt>
    <dgm:pt modelId="{3ADB2A86-E9CB-40B8-B660-854321056166}" type="parTrans" cxnId="{7DDC5F9A-FA69-4E4B-9C2B-9086A7A554AD}">
      <dgm:prSet/>
      <dgm:spPr/>
      <dgm:t>
        <a:bodyPr/>
        <a:lstStyle/>
        <a:p>
          <a:endParaRPr lang="en-US"/>
        </a:p>
      </dgm:t>
    </dgm:pt>
    <dgm:pt modelId="{97FBD635-4866-42C6-96DD-85CC94BDFE0D}" type="sibTrans" cxnId="{7DDC5F9A-FA69-4E4B-9C2B-9086A7A554AD}">
      <dgm:prSet/>
      <dgm:spPr/>
      <dgm:t>
        <a:bodyPr/>
        <a:lstStyle/>
        <a:p>
          <a:endParaRPr lang="en-US"/>
        </a:p>
      </dgm:t>
    </dgm:pt>
    <dgm:pt modelId="{B2C4A636-D36C-4EA8-96FF-8246ED122865}" type="asst">
      <dgm:prSet phldrT="[Text]"/>
      <dgm:spPr/>
      <dgm:t>
        <a:bodyPr/>
        <a:lstStyle/>
        <a:p>
          <a:r>
            <a:rPr lang="en-US"/>
            <a:t>Build</a:t>
          </a:r>
        </a:p>
      </dgm:t>
    </dgm:pt>
    <dgm:pt modelId="{9623CCDB-E82E-4607-B2B3-DBD8CCD19A94}" type="parTrans" cxnId="{591BEEEC-F246-45F4-9F6F-E578C194998C}">
      <dgm:prSet/>
      <dgm:spPr/>
      <dgm:t>
        <a:bodyPr/>
        <a:lstStyle/>
        <a:p>
          <a:endParaRPr lang="en-US"/>
        </a:p>
      </dgm:t>
    </dgm:pt>
    <dgm:pt modelId="{9B19B345-1E82-405E-8F1D-4D194C55C4B2}" type="sibTrans" cxnId="{591BEEEC-F246-45F4-9F6F-E578C194998C}">
      <dgm:prSet/>
      <dgm:spPr/>
      <dgm:t>
        <a:bodyPr/>
        <a:lstStyle/>
        <a:p>
          <a:endParaRPr lang="en-US"/>
        </a:p>
      </dgm:t>
    </dgm:pt>
    <dgm:pt modelId="{5B761E39-CAD7-41FB-BFEB-4BE0B908F215}">
      <dgm:prSet/>
      <dgm:spPr/>
      <dgm:t>
        <a:bodyPr/>
        <a:lstStyle/>
        <a:p>
          <a:r>
            <a:rPr lang="en-US"/>
            <a:t>SetVar(s)</a:t>
          </a:r>
        </a:p>
      </dgm:t>
    </dgm:pt>
    <dgm:pt modelId="{5DEED57D-5E6F-4147-BC2A-688C676BE218}" type="parTrans" cxnId="{21BD140F-E324-409F-96F1-D69D69BF3E86}">
      <dgm:prSet/>
      <dgm:spPr/>
      <dgm:t>
        <a:bodyPr/>
        <a:lstStyle/>
        <a:p>
          <a:endParaRPr lang="en-US"/>
        </a:p>
      </dgm:t>
    </dgm:pt>
    <dgm:pt modelId="{7497F844-33D1-4AB6-B72F-09B1194B9DC2}" type="sibTrans" cxnId="{21BD140F-E324-409F-96F1-D69D69BF3E86}">
      <dgm:prSet/>
      <dgm:spPr/>
      <dgm:t>
        <a:bodyPr/>
        <a:lstStyle/>
        <a:p>
          <a:endParaRPr lang="en-US"/>
        </a:p>
      </dgm:t>
    </dgm:pt>
    <dgm:pt modelId="{CED4C002-9129-41C1-A2E7-B86102A25439}">
      <dgm:prSet/>
      <dgm:spPr/>
      <dgm:t>
        <a:bodyPr/>
        <a:lstStyle/>
        <a:p>
          <a:r>
            <a:rPr lang="en-US"/>
            <a:t>Action(s)</a:t>
          </a:r>
        </a:p>
      </dgm:t>
    </dgm:pt>
    <dgm:pt modelId="{DA0E2BB9-DB84-4D9D-B9EC-660E99DF555B}" type="parTrans" cxnId="{3846F91F-161E-42F0-A737-315B51B1763E}">
      <dgm:prSet/>
      <dgm:spPr/>
      <dgm:t>
        <a:bodyPr/>
        <a:lstStyle/>
        <a:p>
          <a:endParaRPr lang="en-US"/>
        </a:p>
      </dgm:t>
    </dgm:pt>
    <dgm:pt modelId="{8D1A1B2E-BC2E-43AF-8597-F3F6FEEEBF4E}" type="sibTrans" cxnId="{3846F91F-161E-42F0-A737-315B51B1763E}">
      <dgm:prSet/>
      <dgm:spPr/>
      <dgm:t>
        <a:bodyPr/>
        <a:lstStyle/>
        <a:p>
          <a:endParaRPr lang="en-US"/>
        </a:p>
      </dgm:t>
    </dgm:pt>
    <dgm:pt modelId="{0DCC06E8-73C8-4200-AB16-DCF1E124B3D5}">
      <dgm:prSet/>
      <dgm:spPr/>
      <dgm:t>
        <a:bodyPr/>
        <a:lstStyle/>
        <a:p>
          <a:r>
            <a:rPr lang="en-US"/>
            <a:t>Action(s)</a:t>
          </a:r>
        </a:p>
      </dgm:t>
    </dgm:pt>
    <dgm:pt modelId="{6EBC6957-371F-490A-9FF9-2D353C9108DF}" type="parTrans" cxnId="{D8C21C22-0F2A-4F53-88CB-334FDB084A5E}">
      <dgm:prSet/>
      <dgm:spPr/>
      <dgm:t>
        <a:bodyPr/>
        <a:lstStyle/>
        <a:p>
          <a:endParaRPr lang="en-US"/>
        </a:p>
      </dgm:t>
    </dgm:pt>
    <dgm:pt modelId="{94599186-19A0-4A95-8ED5-C2D0F97FDA2E}" type="sibTrans" cxnId="{D8C21C22-0F2A-4F53-88CB-334FDB084A5E}">
      <dgm:prSet/>
      <dgm:spPr/>
      <dgm:t>
        <a:bodyPr/>
        <a:lstStyle/>
        <a:p>
          <a:endParaRPr lang="en-US"/>
        </a:p>
      </dgm:t>
    </dgm:pt>
    <dgm:pt modelId="{9D04C687-41D7-42B6-BE14-AC1E404736B4}" type="pres">
      <dgm:prSet presAssocID="{458A3F1F-D8C3-4805-8D79-F60A712CC8D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97990D8-D5EB-4C8E-BD44-3470D4CCDBF9}" type="pres">
      <dgm:prSet presAssocID="{2DA884C7-7C7E-4FB7-B156-0D31E9EB43A1}" presName="hierRoot1" presStyleCnt="0"/>
      <dgm:spPr/>
    </dgm:pt>
    <dgm:pt modelId="{A51DDAA9-5D89-41BB-B548-18786F2106B5}" type="pres">
      <dgm:prSet presAssocID="{2DA884C7-7C7E-4FB7-B156-0D31E9EB43A1}" presName="composite" presStyleCnt="0"/>
      <dgm:spPr/>
    </dgm:pt>
    <dgm:pt modelId="{EE0EDA3F-9816-47DA-869F-D8AD093F951B}" type="pres">
      <dgm:prSet presAssocID="{2DA884C7-7C7E-4FB7-B156-0D31E9EB43A1}" presName="background" presStyleLbl="node0" presStyleIdx="0" presStyleCnt="1"/>
      <dgm:spPr/>
    </dgm:pt>
    <dgm:pt modelId="{95536E6B-FC17-475A-918A-064E83570EEF}" type="pres">
      <dgm:prSet presAssocID="{2DA884C7-7C7E-4FB7-B156-0D31E9EB43A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41A0A1-531E-4A7B-896B-068CF891C11C}" type="pres">
      <dgm:prSet presAssocID="{2DA884C7-7C7E-4FB7-B156-0D31E9EB43A1}" presName="hierChild2" presStyleCnt="0"/>
      <dgm:spPr/>
    </dgm:pt>
    <dgm:pt modelId="{7F004563-03AF-424E-8D23-246D6980FDFC}" type="pres">
      <dgm:prSet presAssocID="{F72202DB-315D-475A-A122-CC3BBD0217B5}" presName="Name10" presStyleLbl="parChTrans1D2" presStyleIdx="0" presStyleCnt="3"/>
      <dgm:spPr/>
      <dgm:t>
        <a:bodyPr/>
        <a:lstStyle/>
        <a:p>
          <a:endParaRPr lang="en-US"/>
        </a:p>
      </dgm:t>
    </dgm:pt>
    <dgm:pt modelId="{9C6D35E6-4F2C-4F9D-A1F6-59CB5AE70A3D}" type="pres">
      <dgm:prSet presAssocID="{9C0C101F-1D8C-4363-BE47-8248598CD2F2}" presName="hierRoot2" presStyleCnt="0"/>
      <dgm:spPr/>
    </dgm:pt>
    <dgm:pt modelId="{0C7516D9-0AC2-4427-A2D6-C1586E81E6EA}" type="pres">
      <dgm:prSet presAssocID="{9C0C101F-1D8C-4363-BE47-8248598CD2F2}" presName="composite2" presStyleCnt="0"/>
      <dgm:spPr/>
    </dgm:pt>
    <dgm:pt modelId="{5A415261-EEDF-4040-B791-7E537CFD864E}" type="pres">
      <dgm:prSet presAssocID="{9C0C101F-1D8C-4363-BE47-8248598CD2F2}" presName="background2" presStyleLbl="asst1" presStyleIdx="0" presStyleCnt="3"/>
      <dgm:spPr/>
    </dgm:pt>
    <dgm:pt modelId="{6DC9833A-2102-4145-BC2C-508651687993}" type="pres">
      <dgm:prSet presAssocID="{9C0C101F-1D8C-4363-BE47-8248598CD2F2}" presName="text2" presStyleLbl="fgAcc2" presStyleIdx="0" presStyleCnt="3" custLinFactX="-29232" custLinFactNeighborX="-100000" custLinFactNeighborY="33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E3E213-CD27-4462-83B0-1CFB68477559}" type="pres">
      <dgm:prSet presAssocID="{9C0C101F-1D8C-4363-BE47-8248598CD2F2}" presName="hierChild3" presStyleCnt="0"/>
      <dgm:spPr/>
    </dgm:pt>
    <dgm:pt modelId="{D7E4E5F7-B0E8-4823-A107-992143182174}" type="pres">
      <dgm:prSet presAssocID="{5DEED57D-5E6F-4147-BC2A-688C676BE218}" presName="Name17" presStyleLbl="parChTrans1D3" presStyleIdx="0" presStyleCnt="3"/>
      <dgm:spPr/>
      <dgm:t>
        <a:bodyPr/>
        <a:lstStyle/>
        <a:p>
          <a:endParaRPr lang="en-US"/>
        </a:p>
      </dgm:t>
    </dgm:pt>
    <dgm:pt modelId="{C9A5CC2A-03B3-4947-AD9F-FE62832095E7}" type="pres">
      <dgm:prSet presAssocID="{5B761E39-CAD7-41FB-BFEB-4BE0B908F215}" presName="hierRoot3" presStyleCnt="0"/>
      <dgm:spPr/>
    </dgm:pt>
    <dgm:pt modelId="{53E26398-1A4C-4A82-917B-FC5303B53008}" type="pres">
      <dgm:prSet presAssocID="{5B761E39-CAD7-41FB-BFEB-4BE0B908F215}" presName="composite3" presStyleCnt="0"/>
      <dgm:spPr/>
    </dgm:pt>
    <dgm:pt modelId="{88FFE644-4502-4327-861F-8F96D4AF66A1}" type="pres">
      <dgm:prSet presAssocID="{5B761E39-CAD7-41FB-BFEB-4BE0B908F215}" presName="background3" presStyleLbl="node3" presStyleIdx="0" presStyleCnt="3"/>
      <dgm:spPr/>
    </dgm:pt>
    <dgm:pt modelId="{FF9E665E-18FF-4BF9-AD4C-A09FEC2373BC}" type="pres">
      <dgm:prSet presAssocID="{5B761E39-CAD7-41FB-BFEB-4BE0B908F215}" presName="text3" presStyleLbl="fgAcc3" presStyleIdx="0" presStyleCnt="3" custLinFactX="-29232" custLinFactNeighborX="-100000" custLinFactNeighborY="2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75E285-B7AC-4E02-9EFE-14EA73A4B2FF}" type="pres">
      <dgm:prSet presAssocID="{5B761E39-CAD7-41FB-BFEB-4BE0B908F215}" presName="hierChild4" presStyleCnt="0"/>
      <dgm:spPr/>
    </dgm:pt>
    <dgm:pt modelId="{923F3E20-0B60-4BDB-8651-547B4BD9F642}" type="pres">
      <dgm:prSet presAssocID="{9623CCDB-E82E-4607-B2B3-DBD8CCD19A94}" presName="Name10" presStyleLbl="parChTrans1D2" presStyleIdx="1" presStyleCnt="3"/>
      <dgm:spPr/>
      <dgm:t>
        <a:bodyPr/>
        <a:lstStyle/>
        <a:p>
          <a:endParaRPr lang="en-US"/>
        </a:p>
      </dgm:t>
    </dgm:pt>
    <dgm:pt modelId="{8810CDEA-9469-4FCF-AD57-20333C40C34C}" type="pres">
      <dgm:prSet presAssocID="{B2C4A636-D36C-4EA8-96FF-8246ED122865}" presName="hierRoot2" presStyleCnt="0"/>
      <dgm:spPr/>
    </dgm:pt>
    <dgm:pt modelId="{D01FE0BA-3CF7-496F-B0EE-39C7E5236088}" type="pres">
      <dgm:prSet presAssocID="{B2C4A636-D36C-4EA8-96FF-8246ED122865}" presName="composite2" presStyleCnt="0"/>
      <dgm:spPr/>
    </dgm:pt>
    <dgm:pt modelId="{AB790DC3-FD88-4F25-8C72-681E17E63B31}" type="pres">
      <dgm:prSet presAssocID="{B2C4A636-D36C-4EA8-96FF-8246ED122865}" presName="background2" presStyleLbl="asst1" presStyleIdx="1" presStyleCnt="3"/>
      <dgm:spPr/>
    </dgm:pt>
    <dgm:pt modelId="{86C5CE34-D164-4679-A6BC-2F48A942E3C7}" type="pres">
      <dgm:prSet presAssocID="{B2C4A636-D36C-4EA8-96FF-8246ED122865}" presName="text2" presStyleLbl="fgAcc2" presStyleIdx="1" presStyleCnt="3" custLinFactNeighborX="776" custLinFactNeighborY="50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49D7EF-C83E-4EE9-BCEA-972ACA3B572C}" type="pres">
      <dgm:prSet presAssocID="{B2C4A636-D36C-4EA8-96FF-8246ED122865}" presName="hierChild3" presStyleCnt="0"/>
      <dgm:spPr/>
    </dgm:pt>
    <dgm:pt modelId="{89BBE87E-CCAA-4AE9-8A51-C095E1E55989}" type="pres">
      <dgm:prSet presAssocID="{DA0E2BB9-DB84-4D9D-B9EC-660E99DF555B}" presName="Name17" presStyleLbl="parChTrans1D3" presStyleIdx="1" presStyleCnt="3"/>
      <dgm:spPr/>
      <dgm:t>
        <a:bodyPr/>
        <a:lstStyle/>
        <a:p>
          <a:endParaRPr lang="en-US"/>
        </a:p>
      </dgm:t>
    </dgm:pt>
    <dgm:pt modelId="{8AE2D035-DDD8-48B1-A409-73E6BC4D1CCA}" type="pres">
      <dgm:prSet presAssocID="{CED4C002-9129-41C1-A2E7-B86102A25439}" presName="hierRoot3" presStyleCnt="0"/>
      <dgm:spPr/>
    </dgm:pt>
    <dgm:pt modelId="{7F4DD8EA-52CD-42D6-B124-423AC4BC9F03}" type="pres">
      <dgm:prSet presAssocID="{CED4C002-9129-41C1-A2E7-B86102A25439}" presName="composite3" presStyleCnt="0"/>
      <dgm:spPr/>
    </dgm:pt>
    <dgm:pt modelId="{71E6EC6D-7BF9-4180-8EFA-2925712C8B1B}" type="pres">
      <dgm:prSet presAssocID="{CED4C002-9129-41C1-A2E7-B86102A25439}" presName="background3" presStyleLbl="node3" presStyleIdx="1" presStyleCnt="3"/>
      <dgm:spPr/>
    </dgm:pt>
    <dgm:pt modelId="{258FB22D-3BC9-4473-B4BE-5F295441AEC4}" type="pres">
      <dgm:prSet presAssocID="{CED4C002-9129-41C1-A2E7-B86102A25439}" presName="text3" presStyleLbl="fgAcc3" presStyleIdx="1" presStyleCnt="3" custLinFactNeighborX="1077" custLinFactNeighborY="2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F73F55-24FF-4E3F-A548-0EC7FEAC68ED}" type="pres">
      <dgm:prSet presAssocID="{CED4C002-9129-41C1-A2E7-B86102A25439}" presName="hierChild4" presStyleCnt="0"/>
      <dgm:spPr/>
    </dgm:pt>
    <dgm:pt modelId="{BBF785C3-FFA2-47E9-A44B-2E2296C63D63}" type="pres">
      <dgm:prSet presAssocID="{3ADB2A86-E9CB-40B8-B660-854321056166}" presName="Name10" presStyleLbl="parChTrans1D2" presStyleIdx="2" presStyleCnt="3"/>
      <dgm:spPr/>
      <dgm:t>
        <a:bodyPr/>
        <a:lstStyle/>
        <a:p>
          <a:endParaRPr lang="en-US"/>
        </a:p>
      </dgm:t>
    </dgm:pt>
    <dgm:pt modelId="{97601BB6-CD0F-4960-92F3-85F203083FFE}" type="pres">
      <dgm:prSet presAssocID="{47010CED-8344-4AFC-9DE7-964FD49717D8}" presName="hierRoot2" presStyleCnt="0"/>
      <dgm:spPr/>
    </dgm:pt>
    <dgm:pt modelId="{D7FEFC4A-72CF-4584-956D-4DEC0E31C9E3}" type="pres">
      <dgm:prSet presAssocID="{47010CED-8344-4AFC-9DE7-964FD49717D8}" presName="composite2" presStyleCnt="0"/>
      <dgm:spPr/>
    </dgm:pt>
    <dgm:pt modelId="{A8A9C50E-5A73-48E2-937D-E1A9C46B1F70}" type="pres">
      <dgm:prSet presAssocID="{47010CED-8344-4AFC-9DE7-964FD49717D8}" presName="background2" presStyleLbl="asst1" presStyleIdx="2" presStyleCnt="3"/>
      <dgm:spPr/>
    </dgm:pt>
    <dgm:pt modelId="{A3D3DC29-FEA7-4CD5-B081-F0B383ED19B2}" type="pres">
      <dgm:prSet presAssocID="{47010CED-8344-4AFC-9DE7-964FD49717D8}" presName="text2" presStyleLbl="fgAcc2" presStyleIdx="2" presStyleCnt="3" custLinFactX="8146" custLinFactNeighborX="100000" custLinFactNeighborY="33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D7B21-3738-4E5B-A9ED-F2EC6CCB7CD6}" type="pres">
      <dgm:prSet presAssocID="{47010CED-8344-4AFC-9DE7-964FD49717D8}" presName="hierChild3" presStyleCnt="0"/>
      <dgm:spPr/>
    </dgm:pt>
    <dgm:pt modelId="{138D6B02-9509-4230-8D65-78CF01751D9D}" type="pres">
      <dgm:prSet presAssocID="{6EBC6957-371F-490A-9FF9-2D353C9108DF}" presName="Name17" presStyleLbl="parChTrans1D3" presStyleIdx="2" presStyleCnt="3"/>
      <dgm:spPr/>
      <dgm:t>
        <a:bodyPr/>
        <a:lstStyle/>
        <a:p>
          <a:endParaRPr lang="en-US"/>
        </a:p>
      </dgm:t>
    </dgm:pt>
    <dgm:pt modelId="{A5534FAC-D058-4008-B161-9DB7E8A70507}" type="pres">
      <dgm:prSet presAssocID="{0DCC06E8-73C8-4200-AB16-DCF1E124B3D5}" presName="hierRoot3" presStyleCnt="0"/>
      <dgm:spPr/>
    </dgm:pt>
    <dgm:pt modelId="{D349DED2-A516-4921-8C78-75B04C714C1B}" type="pres">
      <dgm:prSet presAssocID="{0DCC06E8-73C8-4200-AB16-DCF1E124B3D5}" presName="composite3" presStyleCnt="0"/>
      <dgm:spPr/>
    </dgm:pt>
    <dgm:pt modelId="{2E209246-47CE-40BD-ABD1-CC041D47EAC6}" type="pres">
      <dgm:prSet presAssocID="{0DCC06E8-73C8-4200-AB16-DCF1E124B3D5}" presName="background3" presStyleLbl="node3" presStyleIdx="2" presStyleCnt="3"/>
      <dgm:spPr/>
    </dgm:pt>
    <dgm:pt modelId="{9C46722A-1F29-4193-8A07-92D1A876F3D4}" type="pres">
      <dgm:prSet presAssocID="{0DCC06E8-73C8-4200-AB16-DCF1E124B3D5}" presName="text3" presStyleLbl="fgAcc3" presStyleIdx="2" presStyleCnt="3" custLinFactX="8146" custLinFactNeighborX="100000" custLinFactNeighborY="2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10837E-9BDB-4066-A284-2495EC496B52}" type="pres">
      <dgm:prSet presAssocID="{0DCC06E8-73C8-4200-AB16-DCF1E124B3D5}" presName="hierChild4" presStyleCnt="0"/>
      <dgm:spPr/>
    </dgm:pt>
  </dgm:ptLst>
  <dgm:cxnLst>
    <dgm:cxn modelId="{7BD9DCBF-9534-40E5-BC20-53D66D3A9C2D}" type="presOf" srcId="{5DEED57D-5E6F-4147-BC2A-688C676BE218}" destId="{D7E4E5F7-B0E8-4823-A107-992143182174}" srcOrd="0" destOrd="0" presId="urn:microsoft.com/office/officeart/2005/8/layout/hierarchy1"/>
    <dgm:cxn modelId="{450BA2FC-7B4F-4F8D-A029-81FCC6FA5B26}" type="presOf" srcId="{0DCC06E8-73C8-4200-AB16-DCF1E124B3D5}" destId="{9C46722A-1F29-4193-8A07-92D1A876F3D4}" srcOrd="0" destOrd="0" presId="urn:microsoft.com/office/officeart/2005/8/layout/hierarchy1"/>
    <dgm:cxn modelId="{3846F91F-161E-42F0-A737-315B51B1763E}" srcId="{B2C4A636-D36C-4EA8-96FF-8246ED122865}" destId="{CED4C002-9129-41C1-A2E7-B86102A25439}" srcOrd="0" destOrd="0" parTransId="{DA0E2BB9-DB84-4D9D-B9EC-660E99DF555B}" sibTransId="{8D1A1B2E-BC2E-43AF-8597-F3F6FEEEBF4E}"/>
    <dgm:cxn modelId="{CD6F59E9-D8C3-43C0-86C3-BA2A726E648B}" type="presOf" srcId="{3ADB2A86-E9CB-40B8-B660-854321056166}" destId="{BBF785C3-FFA2-47E9-A44B-2E2296C63D63}" srcOrd="0" destOrd="0" presId="urn:microsoft.com/office/officeart/2005/8/layout/hierarchy1"/>
    <dgm:cxn modelId="{9B47BBBB-DBC6-4032-80A0-BA2E5006730F}" srcId="{2DA884C7-7C7E-4FB7-B156-0D31E9EB43A1}" destId="{9C0C101F-1D8C-4363-BE47-8248598CD2F2}" srcOrd="0" destOrd="0" parTransId="{F72202DB-315D-475A-A122-CC3BBD0217B5}" sibTransId="{31FA5EAD-9992-4C7D-A53F-E692C51D8809}"/>
    <dgm:cxn modelId="{51E7BFFC-97AC-4D10-B23A-4ED90B145FC5}" type="presOf" srcId="{458A3F1F-D8C3-4805-8D79-F60A712CC8D4}" destId="{9D04C687-41D7-42B6-BE14-AC1E404736B4}" srcOrd="0" destOrd="0" presId="urn:microsoft.com/office/officeart/2005/8/layout/hierarchy1"/>
    <dgm:cxn modelId="{DFAA123A-DF47-4447-801D-041875A6BA2B}" type="presOf" srcId="{47010CED-8344-4AFC-9DE7-964FD49717D8}" destId="{A3D3DC29-FEA7-4CD5-B081-F0B383ED19B2}" srcOrd="0" destOrd="0" presId="urn:microsoft.com/office/officeart/2005/8/layout/hierarchy1"/>
    <dgm:cxn modelId="{D8C21C22-0F2A-4F53-88CB-334FDB084A5E}" srcId="{47010CED-8344-4AFC-9DE7-964FD49717D8}" destId="{0DCC06E8-73C8-4200-AB16-DCF1E124B3D5}" srcOrd="0" destOrd="0" parTransId="{6EBC6957-371F-490A-9FF9-2D353C9108DF}" sibTransId="{94599186-19A0-4A95-8ED5-C2D0F97FDA2E}"/>
    <dgm:cxn modelId="{F2A39ABE-BC82-43DF-BE88-115C70566C87}" type="presOf" srcId="{F72202DB-315D-475A-A122-CC3BBD0217B5}" destId="{7F004563-03AF-424E-8D23-246D6980FDFC}" srcOrd="0" destOrd="0" presId="urn:microsoft.com/office/officeart/2005/8/layout/hierarchy1"/>
    <dgm:cxn modelId="{B8182120-6B6D-402F-841E-4177E3B7D380}" type="presOf" srcId="{6EBC6957-371F-490A-9FF9-2D353C9108DF}" destId="{138D6B02-9509-4230-8D65-78CF01751D9D}" srcOrd="0" destOrd="0" presId="urn:microsoft.com/office/officeart/2005/8/layout/hierarchy1"/>
    <dgm:cxn modelId="{C92EDB0C-D2BE-415F-9F63-7D27C31095BF}" type="presOf" srcId="{CED4C002-9129-41C1-A2E7-B86102A25439}" destId="{258FB22D-3BC9-4473-B4BE-5F295441AEC4}" srcOrd="0" destOrd="0" presId="urn:microsoft.com/office/officeart/2005/8/layout/hierarchy1"/>
    <dgm:cxn modelId="{5484DD9F-460C-435C-B08F-4DADFDCC98B6}" type="presOf" srcId="{B2C4A636-D36C-4EA8-96FF-8246ED122865}" destId="{86C5CE34-D164-4679-A6BC-2F48A942E3C7}" srcOrd="0" destOrd="0" presId="urn:microsoft.com/office/officeart/2005/8/layout/hierarchy1"/>
    <dgm:cxn modelId="{684D3BE3-6A62-4500-8F57-36A7C3E45A4D}" type="presOf" srcId="{9C0C101F-1D8C-4363-BE47-8248598CD2F2}" destId="{6DC9833A-2102-4145-BC2C-508651687993}" srcOrd="0" destOrd="0" presId="urn:microsoft.com/office/officeart/2005/8/layout/hierarchy1"/>
    <dgm:cxn modelId="{864D9F5C-9257-4962-A69A-0415042D9150}" srcId="{458A3F1F-D8C3-4805-8D79-F60A712CC8D4}" destId="{2DA884C7-7C7E-4FB7-B156-0D31E9EB43A1}" srcOrd="0" destOrd="0" parTransId="{FA2F2D43-D819-49CA-A210-8675CE6325A4}" sibTransId="{C36870EC-F374-479D-90CC-946C5039632F}"/>
    <dgm:cxn modelId="{7ED21080-26B8-4005-9758-3A0DC4E7BD9A}" type="presOf" srcId="{9623CCDB-E82E-4607-B2B3-DBD8CCD19A94}" destId="{923F3E20-0B60-4BDB-8651-547B4BD9F642}" srcOrd="0" destOrd="0" presId="urn:microsoft.com/office/officeart/2005/8/layout/hierarchy1"/>
    <dgm:cxn modelId="{9FEA1491-E6A5-4047-82AA-DA5B3A5B1008}" type="presOf" srcId="{2DA884C7-7C7E-4FB7-B156-0D31E9EB43A1}" destId="{95536E6B-FC17-475A-918A-064E83570EEF}" srcOrd="0" destOrd="0" presId="urn:microsoft.com/office/officeart/2005/8/layout/hierarchy1"/>
    <dgm:cxn modelId="{21BD140F-E324-409F-96F1-D69D69BF3E86}" srcId="{9C0C101F-1D8C-4363-BE47-8248598CD2F2}" destId="{5B761E39-CAD7-41FB-BFEB-4BE0B908F215}" srcOrd="0" destOrd="0" parTransId="{5DEED57D-5E6F-4147-BC2A-688C676BE218}" sibTransId="{7497F844-33D1-4AB6-B72F-09B1194B9DC2}"/>
    <dgm:cxn modelId="{591BEEEC-F246-45F4-9F6F-E578C194998C}" srcId="{2DA884C7-7C7E-4FB7-B156-0D31E9EB43A1}" destId="{B2C4A636-D36C-4EA8-96FF-8246ED122865}" srcOrd="1" destOrd="0" parTransId="{9623CCDB-E82E-4607-B2B3-DBD8CCD19A94}" sibTransId="{9B19B345-1E82-405E-8F1D-4D194C55C4B2}"/>
    <dgm:cxn modelId="{7DDC5F9A-FA69-4E4B-9C2B-9086A7A554AD}" srcId="{2DA884C7-7C7E-4FB7-B156-0D31E9EB43A1}" destId="{47010CED-8344-4AFC-9DE7-964FD49717D8}" srcOrd="2" destOrd="0" parTransId="{3ADB2A86-E9CB-40B8-B660-854321056166}" sibTransId="{97FBD635-4866-42C6-96DD-85CC94BDFE0D}"/>
    <dgm:cxn modelId="{82284FFE-0E66-453D-8ACB-1F3242B22B8A}" type="presOf" srcId="{5B761E39-CAD7-41FB-BFEB-4BE0B908F215}" destId="{FF9E665E-18FF-4BF9-AD4C-A09FEC2373BC}" srcOrd="0" destOrd="0" presId="urn:microsoft.com/office/officeart/2005/8/layout/hierarchy1"/>
    <dgm:cxn modelId="{1847CC87-234C-400A-A45C-90B55280C93E}" type="presOf" srcId="{DA0E2BB9-DB84-4D9D-B9EC-660E99DF555B}" destId="{89BBE87E-CCAA-4AE9-8A51-C095E1E55989}" srcOrd="0" destOrd="0" presId="urn:microsoft.com/office/officeart/2005/8/layout/hierarchy1"/>
    <dgm:cxn modelId="{B9457CAD-4FA4-4F15-87A1-8725A6D22B2A}" type="presParOf" srcId="{9D04C687-41D7-42B6-BE14-AC1E404736B4}" destId="{D97990D8-D5EB-4C8E-BD44-3470D4CCDBF9}" srcOrd="0" destOrd="0" presId="urn:microsoft.com/office/officeart/2005/8/layout/hierarchy1"/>
    <dgm:cxn modelId="{42F79008-B677-4F07-8601-098600E6DEFC}" type="presParOf" srcId="{D97990D8-D5EB-4C8E-BD44-3470D4CCDBF9}" destId="{A51DDAA9-5D89-41BB-B548-18786F2106B5}" srcOrd="0" destOrd="0" presId="urn:microsoft.com/office/officeart/2005/8/layout/hierarchy1"/>
    <dgm:cxn modelId="{C01859E2-9C41-42E8-A3F5-D9ED6F5D980B}" type="presParOf" srcId="{A51DDAA9-5D89-41BB-B548-18786F2106B5}" destId="{EE0EDA3F-9816-47DA-869F-D8AD093F951B}" srcOrd="0" destOrd="0" presId="urn:microsoft.com/office/officeart/2005/8/layout/hierarchy1"/>
    <dgm:cxn modelId="{923353BD-73B5-44DD-82B7-90B39D02B28E}" type="presParOf" srcId="{A51DDAA9-5D89-41BB-B548-18786F2106B5}" destId="{95536E6B-FC17-475A-918A-064E83570EEF}" srcOrd="1" destOrd="0" presId="urn:microsoft.com/office/officeart/2005/8/layout/hierarchy1"/>
    <dgm:cxn modelId="{A1487DDB-69E7-4EB1-AF07-379287F8DE43}" type="presParOf" srcId="{D97990D8-D5EB-4C8E-BD44-3470D4CCDBF9}" destId="{1141A0A1-531E-4A7B-896B-068CF891C11C}" srcOrd="1" destOrd="0" presId="urn:microsoft.com/office/officeart/2005/8/layout/hierarchy1"/>
    <dgm:cxn modelId="{209E12E6-F2ED-4E07-97F4-88D984CAB79E}" type="presParOf" srcId="{1141A0A1-531E-4A7B-896B-068CF891C11C}" destId="{7F004563-03AF-424E-8D23-246D6980FDFC}" srcOrd="0" destOrd="0" presId="urn:microsoft.com/office/officeart/2005/8/layout/hierarchy1"/>
    <dgm:cxn modelId="{E6FD9E60-9C8E-43ED-836B-A0BA415620A2}" type="presParOf" srcId="{1141A0A1-531E-4A7B-896B-068CF891C11C}" destId="{9C6D35E6-4F2C-4F9D-A1F6-59CB5AE70A3D}" srcOrd="1" destOrd="0" presId="urn:microsoft.com/office/officeart/2005/8/layout/hierarchy1"/>
    <dgm:cxn modelId="{FBAFA016-CC22-4A57-8A71-ADA249EED39D}" type="presParOf" srcId="{9C6D35E6-4F2C-4F9D-A1F6-59CB5AE70A3D}" destId="{0C7516D9-0AC2-4427-A2D6-C1586E81E6EA}" srcOrd="0" destOrd="0" presId="urn:microsoft.com/office/officeart/2005/8/layout/hierarchy1"/>
    <dgm:cxn modelId="{D26DA3E1-A3F9-49D0-9214-3168E07C94CC}" type="presParOf" srcId="{0C7516D9-0AC2-4427-A2D6-C1586E81E6EA}" destId="{5A415261-EEDF-4040-B791-7E537CFD864E}" srcOrd="0" destOrd="0" presId="urn:microsoft.com/office/officeart/2005/8/layout/hierarchy1"/>
    <dgm:cxn modelId="{1513FB47-A85D-4F07-957D-480C5180C432}" type="presParOf" srcId="{0C7516D9-0AC2-4427-A2D6-C1586E81E6EA}" destId="{6DC9833A-2102-4145-BC2C-508651687993}" srcOrd="1" destOrd="0" presId="urn:microsoft.com/office/officeart/2005/8/layout/hierarchy1"/>
    <dgm:cxn modelId="{3C7553F8-A6D6-4430-A026-9E3F0498BB7C}" type="presParOf" srcId="{9C6D35E6-4F2C-4F9D-A1F6-59CB5AE70A3D}" destId="{EEE3E213-CD27-4462-83B0-1CFB68477559}" srcOrd="1" destOrd="0" presId="urn:microsoft.com/office/officeart/2005/8/layout/hierarchy1"/>
    <dgm:cxn modelId="{CC689364-EC93-40B7-94BC-8A62A872E210}" type="presParOf" srcId="{EEE3E213-CD27-4462-83B0-1CFB68477559}" destId="{D7E4E5F7-B0E8-4823-A107-992143182174}" srcOrd="0" destOrd="0" presId="urn:microsoft.com/office/officeart/2005/8/layout/hierarchy1"/>
    <dgm:cxn modelId="{B7842A81-31F0-4F98-9F80-A2B55B927BC2}" type="presParOf" srcId="{EEE3E213-CD27-4462-83B0-1CFB68477559}" destId="{C9A5CC2A-03B3-4947-AD9F-FE62832095E7}" srcOrd="1" destOrd="0" presId="urn:microsoft.com/office/officeart/2005/8/layout/hierarchy1"/>
    <dgm:cxn modelId="{9B54448D-587C-4DF0-923E-C1E0E73E91AE}" type="presParOf" srcId="{C9A5CC2A-03B3-4947-AD9F-FE62832095E7}" destId="{53E26398-1A4C-4A82-917B-FC5303B53008}" srcOrd="0" destOrd="0" presId="urn:microsoft.com/office/officeart/2005/8/layout/hierarchy1"/>
    <dgm:cxn modelId="{055A0414-23DE-4CCA-A310-D05ED0A22189}" type="presParOf" srcId="{53E26398-1A4C-4A82-917B-FC5303B53008}" destId="{88FFE644-4502-4327-861F-8F96D4AF66A1}" srcOrd="0" destOrd="0" presId="urn:microsoft.com/office/officeart/2005/8/layout/hierarchy1"/>
    <dgm:cxn modelId="{5A9BA489-F014-4B19-9D8A-60A1002F216A}" type="presParOf" srcId="{53E26398-1A4C-4A82-917B-FC5303B53008}" destId="{FF9E665E-18FF-4BF9-AD4C-A09FEC2373BC}" srcOrd="1" destOrd="0" presId="urn:microsoft.com/office/officeart/2005/8/layout/hierarchy1"/>
    <dgm:cxn modelId="{FB11A593-FA7F-4935-B092-04EB83A860FF}" type="presParOf" srcId="{C9A5CC2A-03B3-4947-AD9F-FE62832095E7}" destId="{5E75E285-B7AC-4E02-9EFE-14EA73A4B2FF}" srcOrd="1" destOrd="0" presId="urn:microsoft.com/office/officeart/2005/8/layout/hierarchy1"/>
    <dgm:cxn modelId="{6CFF55BB-5A5A-47A1-90DB-5112968E8D12}" type="presParOf" srcId="{1141A0A1-531E-4A7B-896B-068CF891C11C}" destId="{923F3E20-0B60-4BDB-8651-547B4BD9F642}" srcOrd="2" destOrd="0" presId="urn:microsoft.com/office/officeart/2005/8/layout/hierarchy1"/>
    <dgm:cxn modelId="{1A023C30-A99C-4C3A-85B9-D532BE2081A5}" type="presParOf" srcId="{1141A0A1-531E-4A7B-896B-068CF891C11C}" destId="{8810CDEA-9469-4FCF-AD57-20333C40C34C}" srcOrd="3" destOrd="0" presId="urn:microsoft.com/office/officeart/2005/8/layout/hierarchy1"/>
    <dgm:cxn modelId="{6E249EC5-3D64-4AEE-B8EB-09B13BB677B3}" type="presParOf" srcId="{8810CDEA-9469-4FCF-AD57-20333C40C34C}" destId="{D01FE0BA-3CF7-496F-B0EE-39C7E5236088}" srcOrd="0" destOrd="0" presId="urn:microsoft.com/office/officeart/2005/8/layout/hierarchy1"/>
    <dgm:cxn modelId="{10A5F8FF-2219-4C44-82BD-562B27669793}" type="presParOf" srcId="{D01FE0BA-3CF7-496F-B0EE-39C7E5236088}" destId="{AB790DC3-FD88-4F25-8C72-681E17E63B31}" srcOrd="0" destOrd="0" presId="urn:microsoft.com/office/officeart/2005/8/layout/hierarchy1"/>
    <dgm:cxn modelId="{D0221359-BC06-44EA-B29C-C0BDD2BC0CFB}" type="presParOf" srcId="{D01FE0BA-3CF7-496F-B0EE-39C7E5236088}" destId="{86C5CE34-D164-4679-A6BC-2F48A942E3C7}" srcOrd="1" destOrd="0" presId="urn:microsoft.com/office/officeart/2005/8/layout/hierarchy1"/>
    <dgm:cxn modelId="{897CC080-3DA0-4A12-8C54-A773A6B217FF}" type="presParOf" srcId="{8810CDEA-9469-4FCF-AD57-20333C40C34C}" destId="{8949D7EF-C83E-4EE9-BCEA-972ACA3B572C}" srcOrd="1" destOrd="0" presId="urn:microsoft.com/office/officeart/2005/8/layout/hierarchy1"/>
    <dgm:cxn modelId="{4A80243D-99C7-4466-97E0-B3F0608B8A6E}" type="presParOf" srcId="{8949D7EF-C83E-4EE9-BCEA-972ACA3B572C}" destId="{89BBE87E-CCAA-4AE9-8A51-C095E1E55989}" srcOrd="0" destOrd="0" presId="urn:microsoft.com/office/officeart/2005/8/layout/hierarchy1"/>
    <dgm:cxn modelId="{33960AE2-283F-458A-B3A4-C1F7A4144D79}" type="presParOf" srcId="{8949D7EF-C83E-4EE9-BCEA-972ACA3B572C}" destId="{8AE2D035-DDD8-48B1-A409-73E6BC4D1CCA}" srcOrd="1" destOrd="0" presId="urn:microsoft.com/office/officeart/2005/8/layout/hierarchy1"/>
    <dgm:cxn modelId="{324D5988-52F1-47FA-98BB-6825F6DD0445}" type="presParOf" srcId="{8AE2D035-DDD8-48B1-A409-73E6BC4D1CCA}" destId="{7F4DD8EA-52CD-42D6-B124-423AC4BC9F03}" srcOrd="0" destOrd="0" presId="urn:microsoft.com/office/officeart/2005/8/layout/hierarchy1"/>
    <dgm:cxn modelId="{90066245-EA04-48A5-96C4-F99E68E9F817}" type="presParOf" srcId="{7F4DD8EA-52CD-42D6-B124-423AC4BC9F03}" destId="{71E6EC6D-7BF9-4180-8EFA-2925712C8B1B}" srcOrd="0" destOrd="0" presId="urn:microsoft.com/office/officeart/2005/8/layout/hierarchy1"/>
    <dgm:cxn modelId="{737296C1-1B31-4720-95FA-55D8EC67CC62}" type="presParOf" srcId="{7F4DD8EA-52CD-42D6-B124-423AC4BC9F03}" destId="{258FB22D-3BC9-4473-B4BE-5F295441AEC4}" srcOrd="1" destOrd="0" presId="urn:microsoft.com/office/officeart/2005/8/layout/hierarchy1"/>
    <dgm:cxn modelId="{C42DB2C2-7DB2-4684-99DE-CF3DD148E8F8}" type="presParOf" srcId="{8AE2D035-DDD8-48B1-A409-73E6BC4D1CCA}" destId="{23F73F55-24FF-4E3F-A548-0EC7FEAC68ED}" srcOrd="1" destOrd="0" presId="urn:microsoft.com/office/officeart/2005/8/layout/hierarchy1"/>
    <dgm:cxn modelId="{7CD07300-3576-419D-B7E4-1C2D848397D9}" type="presParOf" srcId="{1141A0A1-531E-4A7B-896B-068CF891C11C}" destId="{BBF785C3-FFA2-47E9-A44B-2E2296C63D63}" srcOrd="4" destOrd="0" presId="urn:microsoft.com/office/officeart/2005/8/layout/hierarchy1"/>
    <dgm:cxn modelId="{D683DC0A-50C1-4A5D-BF80-1CF567CA15F8}" type="presParOf" srcId="{1141A0A1-531E-4A7B-896B-068CF891C11C}" destId="{97601BB6-CD0F-4960-92F3-85F203083FFE}" srcOrd="5" destOrd="0" presId="urn:microsoft.com/office/officeart/2005/8/layout/hierarchy1"/>
    <dgm:cxn modelId="{D4A3A17A-393C-4A04-8E54-19B009785997}" type="presParOf" srcId="{97601BB6-CD0F-4960-92F3-85F203083FFE}" destId="{D7FEFC4A-72CF-4584-956D-4DEC0E31C9E3}" srcOrd="0" destOrd="0" presId="urn:microsoft.com/office/officeart/2005/8/layout/hierarchy1"/>
    <dgm:cxn modelId="{F1C87237-4C7D-4227-A21E-143C3E66E6E1}" type="presParOf" srcId="{D7FEFC4A-72CF-4584-956D-4DEC0E31C9E3}" destId="{A8A9C50E-5A73-48E2-937D-E1A9C46B1F70}" srcOrd="0" destOrd="0" presId="urn:microsoft.com/office/officeart/2005/8/layout/hierarchy1"/>
    <dgm:cxn modelId="{49DEFB44-FA52-427E-8B4E-7ED1EB6EE5ED}" type="presParOf" srcId="{D7FEFC4A-72CF-4584-956D-4DEC0E31C9E3}" destId="{A3D3DC29-FEA7-4CD5-B081-F0B383ED19B2}" srcOrd="1" destOrd="0" presId="urn:microsoft.com/office/officeart/2005/8/layout/hierarchy1"/>
    <dgm:cxn modelId="{FA5E164F-13D8-475C-8DD2-E57EAF0978DB}" type="presParOf" srcId="{97601BB6-CD0F-4960-92F3-85F203083FFE}" destId="{74DD7B21-3738-4E5B-A9ED-F2EC6CCB7CD6}" srcOrd="1" destOrd="0" presId="urn:microsoft.com/office/officeart/2005/8/layout/hierarchy1"/>
    <dgm:cxn modelId="{62DE250A-D8EA-4A0A-BC84-75DC4FA85CF0}" type="presParOf" srcId="{74DD7B21-3738-4E5B-A9ED-F2EC6CCB7CD6}" destId="{138D6B02-9509-4230-8D65-78CF01751D9D}" srcOrd="0" destOrd="0" presId="urn:microsoft.com/office/officeart/2005/8/layout/hierarchy1"/>
    <dgm:cxn modelId="{7391746D-290E-48D1-85DC-EA6A9A13EF62}" type="presParOf" srcId="{74DD7B21-3738-4E5B-A9ED-F2EC6CCB7CD6}" destId="{A5534FAC-D058-4008-B161-9DB7E8A70507}" srcOrd="1" destOrd="0" presId="urn:microsoft.com/office/officeart/2005/8/layout/hierarchy1"/>
    <dgm:cxn modelId="{71475DC6-8294-435E-A561-278372394AE4}" type="presParOf" srcId="{A5534FAC-D058-4008-B161-9DB7E8A70507}" destId="{D349DED2-A516-4921-8C78-75B04C714C1B}" srcOrd="0" destOrd="0" presId="urn:microsoft.com/office/officeart/2005/8/layout/hierarchy1"/>
    <dgm:cxn modelId="{4B75F149-90A2-46DE-A1C3-7AD661C3DB02}" type="presParOf" srcId="{D349DED2-A516-4921-8C78-75B04C714C1B}" destId="{2E209246-47CE-40BD-ABD1-CC041D47EAC6}" srcOrd="0" destOrd="0" presId="urn:microsoft.com/office/officeart/2005/8/layout/hierarchy1"/>
    <dgm:cxn modelId="{8043A05C-F275-4DD5-A2BD-30719263C43D}" type="presParOf" srcId="{D349DED2-A516-4921-8C78-75B04C714C1B}" destId="{9C46722A-1F29-4193-8A07-92D1A876F3D4}" srcOrd="1" destOrd="0" presId="urn:microsoft.com/office/officeart/2005/8/layout/hierarchy1"/>
    <dgm:cxn modelId="{3D16DBA0-3A34-4E0C-95EB-6EF4D7E80097}" type="presParOf" srcId="{A5534FAC-D058-4008-B161-9DB7E8A70507}" destId="{B210837E-9BDB-4066-A284-2495EC496B5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58A3F1F-D8C3-4805-8D79-F60A712CC8D4}" type="doc">
      <dgm:prSet loTypeId="urn:microsoft.com/office/officeart/2005/8/layout/hierarchy1" loCatId="hierarchy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9C0C101F-1D8C-4363-BE47-8248598CD2F2}" type="asst">
      <dgm:prSet phldrT="[Text]"/>
      <dgm:spPr/>
      <dgm:t>
        <a:bodyPr/>
        <a:lstStyle/>
        <a:p>
          <a:pPr algn="ctr"/>
          <a:r>
            <a:rPr lang="en-US"/>
            <a:t>Path</a:t>
          </a:r>
        </a:p>
      </dgm:t>
    </dgm:pt>
    <dgm:pt modelId="{F72202DB-315D-475A-A122-CC3BBD0217B5}" type="parTrans" cxnId="{9B47BBBB-DBC6-4032-80A0-BA2E5006730F}">
      <dgm:prSet/>
      <dgm:spPr/>
      <dgm:t>
        <a:bodyPr/>
        <a:lstStyle/>
        <a:p>
          <a:pPr algn="ctr"/>
          <a:endParaRPr lang="en-US"/>
        </a:p>
      </dgm:t>
    </dgm:pt>
    <dgm:pt modelId="{31FA5EAD-9992-4C7D-A53F-E692C51D8809}" type="sibTrans" cxnId="{9B47BBBB-DBC6-4032-80A0-BA2E5006730F}">
      <dgm:prSet/>
      <dgm:spPr/>
      <dgm:t>
        <a:bodyPr/>
        <a:lstStyle/>
        <a:p>
          <a:pPr algn="ctr"/>
          <a:endParaRPr lang="en-US"/>
        </a:p>
      </dgm:t>
    </dgm:pt>
    <dgm:pt modelId="{47010CED-8344-4AFC-9DE7-964FD49717D8}" type="asst">
      <dgm:prSet phldrT="[Text]"/>
      <dgm:spPr/>
      <dgm:t>
        <a:bodyPr/>
        <a:lstStyle/>
        <a:p>
          <a:pPr algn="ctr"/>
          <a:r>
            <a:rPr lang="en-US"/>
            <a:t>Command</a:t>
          </a:r>
        </a:p>
      </dgm:t>
    </dgm:pt>
    <dgm:pt modelId="{3ADB2A86-E9CB-40B8-B660-854321056166}" type="parTrans" cxnId="{7DDC5F9A-FA69-4E4B-9C2B-9086A7A554AD}">
      <dgm:prSet/>
      <dgm:spPr/>
      <dgm:t>
        <a:bodyPr/>
        <a:lstStyle/>
        <a:p>
          <a:pPr algn="ctr"/>
          <a:endParaRPr lang="en-US"/>
        </a:p>
      </dgm:t>
    </dgm:pt>
    <dgm:pt modelId="{97FBD635-4866-42C6-96DD-85CC94BDFE0D}" type="sibTrans" cxnId="{7DDC5F9A-FA69-4E4B-9C2B-9086A7A554AD}">
      <dgm:prSet/>
      <dgm:spPr/>
      <dgm:t>
        <a:bodyPr/>
        <a:lstStyle/>
        <a:p>
          <a:pPr algn="ctr"/>
          <a:endParaRPr lang="en-US"/>
        </a:p>
      </dgm:t>
    </dgm:pt>
    <dgm:pt modelId="{B2C4A636-D36C-4EA8-96FF-8246ED122865}" type="asst">
      <dgm:prSet phldrT="[Text]"/>
      <dgm:spPr/>
      <dgm:t>
        <a:bodyPr/>
        <a:lstStyle/>
        <a:p>
          <a:pPr algn="ctr"/>
          <a:r>
            <a:rPr lang="en-US"/>
            <a:t>Env</a:t>
          </a:r>
        </a:p>
      </dgm:t>
    </dgm:pt>
    <dgm:pt modelId="{9623CCDB-E82E-4607-B2B3-DBD8CCD19A94}" type="parTrans" cxnId="{591BEEEC-F246-45F4-9F6F-E578C194998C}">
      <dgm:prSet/>
      <dgm:spPr/>
      <dgm:t>
        <a:bodyPr/>
        <a:lstStyle/>
        <a:p>
          <a:pPr algn="ctr"/>
          <a:endParaRPr lang="en-US"/>
        </a:p>
      </dgm:t>
    </dgm:pt>
    <dgm:pt modelId="{9B19B345-1E82-405E-8F1D-4D194C55C4B2}" type="sibTrans" cxnId="{591BEEEC-F246-45F4-9F6F-E578C194998C}">
      <dgm:prSet/>
      <dgm:spPr/>
      <dgm:t>
        <a:bodyPr/>
        <a:lstStyle/>
        <a:p>
          <a:pPr algn="ctr"/>
          <a:endParaRPr lang="en-US"/>
        </a:p>
      </dgm:t>
    </dgm:pt>
    <dgm:pt modelId="{D3DE7321-9940-40CE-B53A-9489BECF93B7}">
      <dgm:prSet/>
      <dgm:spPr/>
      <dgm:t>
        <a:bodyPr/>
        <a:lstStyle/>
        <a:p>
          <a:pPr algn="ctr"/>
          <a:r>
            <a:rPr lang="en-US"/>
            <a:t>CopyArtifact</a:t>
          </a:r>
        </a:p>
      </dgm:t>
    </dgm:pt>
    <dgm:pt modelId="{0D5ADA43-D72D-4B0E-AAA3-94C2FCD0AB29}" type="parTrans" cxnId="{344721CE-59BE-4647-8EA8-5F185E2D9694}">
      <dgm:prSet/>
      <dgm:spPr/>
      <dgm:t>
        <a:bodyPr/>
        <a:lstStyle/>
        <a:p>
          <a:pPr algn="ctr"/>
          <a:endParaRPr lang="en-US"/>
        </a:p>
      </dgm:t>
    </dgm:pt>
    <dgm:pt modelId="{1CD92AB4-81D7-43F6-B617-7E08A146F7A0}" type="sibTrans" cxnId="{344721CE-59BE-4647-8EA8-5F185E2D9694}">
      <dgm:prSet/>
      <dgm:spPr/>
      <dgm:t>
        <a:bodyPr/>
        <a:lstStyle/>
        <a:p>
          <a:pPr algn="ctr"/>
          <a:endParaRPr lang="en-US"/>
        </a:p>
      </dgm:t>
    </dgm:pt>
    <dgm:pt modelId="{2DA884C7-7C7E-4FB7-B156-0D31E9EB43A1}">
      <dgm:prSet phldrT="[Text]"/>
      <dgm:spPr/>
      <dgm:t>
        <a:bodyPr/>
        <a:lstStyle/>
        <a:p>
          <a:pPr algn="ctr"/>
          <a:r>
            <a:rPr lang="en-US"/>
            <a:t>Action</a:t>
          </a:r>
        </a:p>
      </dgm:t>
    </dgm:pt>
    <dgm:pt modelId="{C36870EC-F374-479D-90CC-946C5039632F}" type="sibTrans" cxnId="{864D9F5C-9257-4962-A69A-0415042D9150}">
      <dgm:prSet/>
      <dgm:spPr/>
      <dgm:t>
        <a:bodyPr/>
        <a:lstStyle/>
        <a:p>
          <a:pPr algn="ctr"/>
          <a:endParaRPr lang="en-US"/>
        </a:p>
      </dgm:t>
    </dgm:pt>
    <dgm:pt modelId="{FA2F2D43-D819-49CA-A210-8675CE6325A4}" type="parTrans" cxnId="{864D9F5C-9257-4962-A69A-0415042D9150}">
      <dgm:prSet/>
      <dgm:spPr/>
      <dgm:t>
        <a:bodyPr/>
        <a:lstStyle/>
        <a:p>
          <a:pPr algn="ctr"/>
          <a:endParaRPr lang="en-US"/>
        </a:p>
      </dgm:t>
    </dgm:pt>
    <dgm:pt modelId="{9D04C687-41D7-42B6-BE14-AC1E404736B4}" type="pres">
      <dgm:prSet presAssocID="{458A3F1F-D8C3-4805-8D79-F60A712CC8D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97990D8-D5EB-4C8E-BD44-3470D4CCDBF9}" type="pres">
      <dgm:prSet presAssocID="{2DA884C7-7C7E-4FB7-B156-0D31E9EB43A1}" presName="hierRoot1" presStyleCnt="0"/>
      <dgm:spPr/>
    </dgm:pt>
    <dgm:pt modelId="{A51DDAA9-5D89-41BB-B548-18786F2106B5}" type="pres">
      <dgm:prSet presAssocID="{2DA884C7-7C7E-4FB7-B156-0D31E9EB43A1}" presName="composite" presStyleCnt="0"/>
      <dgm:spPr/>
    </dgm:pt>
    <dgm:pt modelId="{EE0EDA3F-9816-47DA-869F-D8AD093F951B}" type="pres">
      <dgm:prSet presAssocID="{2DA884C7-7C7E-4FB7-B156-0D31E9EB43A1}" presName="background" presStyleLbl="node0" presStyleIdx="0" presStyleCnt="1"/>
      <dgm:spPr/>
    </dgm:pt>
    <dgm:pt modelId="{95536E6B-FC17-475A-918A-064E83570EEF}" type="pres">
      <dgm:prSet presAssocID="{2DA884C7-7C7E-4FB7-B156-0D31E9EB43A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41A0A1-531E-4A7B-896B-068CF891C11C}" type="pres">
      <dgm:prSet presAssocID="{2DA884C7-7C7E-4FB7-B156-0D31E9EB43A1}" presName="hierChild2" presStyleCnt="0"/>
      <dgm:spPr/>
    </dgm:pt>
    <dgm:pt modelId="{7F004563-03AF-424E-8D23-246D6980FDFC}" type="pres">
      <dgm:prSet presAssocID="{F72202DB-315D-475A-A122-CC3BBD0217B5}" presName="Name10" presStyleLbl="parChTrans1D2" presStyleIdx="0" presStyleCnt="4"/>
      <dgm:spPr/>
      <dgm:t>
        <a:bodyPr/>
        <a:lstStyle/>
        <a:p>
          <a:endParaRPr lang="en-US"/>
        </a:p>
      </dgm:t>
    </dgm:pt>
    <dgm:pt modelId="{9C6D35E6-4F2C-4F9D-A1F6-59CB5AE70A3D}" type="pres">
      <dgm:prSet presAssocID="{9C0C101F-1D8C-4363-BE47-8248598CD2F2}" presName="hierRoot2" presStyleCnt="0"/>
      <dgm:spPr/>
    </dgm:pt>
    <dgm:pt modelId="{0C7516D9-0AC2-4427-A2D6-C1586E81E6EA}" type="pres">
      <dgm:prSet presAssocID="{9C0C101F-1D8C-4363-BE47-8248598CD2F2}" presName="composite2" presStyleCnt="0"/>
      <dgm:spPr/>
    </dgm:pt>
    <dgm:pt modelId="{5A415261-EEDF-4040-B791-7E537CFD864E}" type="pres">
      <dgm:prSet presAssocID="{9C0C101F-1D8C-4363-BE47-8248598CD2F2}" presName="background2" presStyleLbl="asst1" presStyleIdx="0" presStyleCnt="3"/>
      <dgm:spPr/>
    </dgm:pt>
    <dgm:pt modelId="{6DC9833A-2102-4145-BC2C-508651687993}" type="pres">
      <dgm:prSet presAssocID="{9C0C101F-1D8C-4363-BE47-8248598CD2F2}" presName="text2" presStyleLbl="fgAcc2" presStyleIdx="0" presStyleCnt="4" custLinFactX="-29232" custLinFactNeighborX="-100000" custLinFactNeighborY="33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E3E213-CD27-4462-83B0-1CFB68477559}" type="pres">
      <dgm:prSet presAssocID="{9C0C101F-1D8C-4363-BE47-8248598CD2F2}" presName="hierChild3" presStyleCnt="0"/>
      <dgm:spPr/>
    </dgm:pt>
    <dgm:pt modelId="{923F3E20-0B60-4BDB-8651-547B4BD9F642}" type="pres">
      <dgm:prSet presAssocID="{9623CCDB-E82E-4607-B2B3-DBD8CCD19A94}" presName="Name10" presStyleLbl="parChTrans1D2" presStyleIdx="1" presStyleCnt="4"/>
      <dgm:spPr/>
      <dgm:t>
        <a:bodyPr/>
        <a:lstStyle/>
        <a:p>
          <a:endParaRPr lang="en-US"/>
        </a:p>
      </dgm:t>
    </dgm:pt>
    <dgm:pt modelId="{8810CDEA-9469-4FCF-AD57-20333C40C34C}" type="pres">
      <dgm:prSet presAssocID="{B2C4A636-D36C-4EA8-96FF-8246ED122865}" presName="hierRoot2" presStyleCnt="0"/>
      <dgm:spPr/>
    </dgm:pt>
    <dgm:pt modelId="{D01FE0BA-3CF7-496F-B0EE-39C7E5236088}" type="pres">
      <dgm:prSet presAssocID="{B2C4A636-D36C-4EA8-96FF-8246ED122865}" presName="composite2" presStyleCnt="0"/>
      <dgm:spPr/>
    </dgm:pt>
    <dgm:pt modelId="{AB790DC3-FD88-4F25-8C72-681E17E63B31}" type="pres">
      <dgm:prSet presAssocID="{B2C4A636-D36C-4EA8-96FF-8246ED122865}" presName="background2" presStyleLbl="asst1" presStyleIdx="1" presStyleCnt="3"/>
      <dgm:spPr/>
    </dgm:pt>
    <dgm:pt modelId="{86C5CE34-D164-4679-A6BC-2F48A942E3C7}" type="pres">
      <dgm:prSet presAssocID="{B2C4A636-D36C-4EA8-96FF-8246ED122865}" presName="text2" presStyleLbl="fgAcc2" presStyleIdx="1" presStyleCnt="4" custLinFactNeighborX="-7524" custLinFactNeighborY="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49D7EF-C83E-4EE9-BCEA-972ACA3B572C}" type="pres">
      <dgm:prSet presAssocID="{B2C4A636-D36C-4EA8-96FF-8246ED122865}" presName="hierChild3" presStyleCnt="0"/>
      <dgm:spPr/>
    </dgm:pt>
    <dgm:pt modelId="{BBF785C3-FFA2-47E9-A44B-2E2296C63D63}" type="pres">
      <dgm:prSet presAssocID="{3ADB2A86-E9CB-40B8-B660-854321056166}" presName="Name10" presStyleLbl="parChTrans1D2" presStyleIdx="2" presStyleCnt="4"/>
      <dgm:spPr/>
      <dgm:t>
        <a:bodyPr/>
        <a:lstStyle/>
        <a:p>
          <a:endParaRPr lang="en-US"/>
        </a:p>
      </dgm:t>
    </dgm:pt>
    <dgm:pt modelId="{97601BB6-CD0F-4960-92F3-85F203083FFE}" type="pres">
      <dgm:prSet presAssocID="{47010CED-8344-4AFC-9DE7-964FD49717D8}" presName="hierRoot2" presStyleCnt="0"/>
      <dgm:spPr/>
    </dgm:pt>
    <dgm:pt modelId="{D7FEFC4A-72CF-4584-956D-4DEC0E31C9E3}" type="pres">
      <dgm:prSet presAssocID="{47010CED-8344-4AFC-9DE7-964FD49717D8}" presName="composite2" presStyleCnt="0"/>
      <dgm:spPr/>
    </dgm:pt>
    <dgm:pt modelId="{A8A9C50E-5A73-48E2-937D-E1A9C46B1F70}" type="pres">
      <dgm:prSet presAssocID="{47010CED-8344-4AFC-9DE7-964FD49717D8}" presName="background2" presStyleLbl="asst1" presStyleIdx="2" presStyleCnt="3"/>
      <dgm:spPr/>
    </dgm:pt>
    <dgm:pt modelId="{A3D3DC29-FEA7-4CD5-B081-F0B383ED19B2}" type="pres">
      <dgm:prSet presAssocID="{47010CED-8344-4AFC-9DE7-964FD49717D8}" presName="text2" presStyleLbl="fgAcc2" presStyleIdx="2" presStyleCnt="4" custLinFactX="29953" custLinFactNeighborX="100000" custLinFactNeighborY="128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D7B21-3738-4E5B-A9ED-F2EC6CCB7CD6}" type="pres">
      <dgm:prSet presAssocID="{47010CED-8344-4AFC-9DE7-964FD49717D8}" presName="hierChild3" presStyleCnt="0"/>
      <dgm:spPr/>
    </dgm:pt>
    <dgm:pt modelId="{0C643F4C-1832-44C7-84D3-F96D5E12D0D9}" type="pres">
      <dgm:prSet presAssocID="{0D5ADA43-D72D-4B0E-AAA3-94C2FCD0AB29}" presName="Name10" presStyleLbl="parChTrans1D2" presStyleIdx="3" presStyleCnt="4"/>
      <dgm:spPr/>
      <dgm:t>
        <a:bodyPr/>
        <a:lstStyle/>
        <a:p>
          <a:endParaRPr lang="en-US"/>
        </a:p>
      </dgm:t>
    </dgm:pt>
    <dgm:pt modelId="{5E50A506-CED6-4C34-9109-4A9D2061D002}" type="pres">
      <dgm:prSet presAssocID="{D3DE7321-9940-40CE-B53A-9489BECF93B7}" presName="hierRoot2" presStyleCnt="0"/>
      <dgm:spPr/>
    </dgm:pt>
    <dgm:pt modelId="{78A333BA-BCC1-4DEB-84A3-AD5F64AA80AF}" type="pres">
      <dgm:prSet presAssocID="{D3DE7321-9940-40CE-B53A-9489BECF93B7}" presName="composite2" presStyleCnt="0"/>
      <dgm:spPr/>
    </dgm:pt>
    <dgm:pt modelId="{83888214-6F04-4D68-AB3A-5BD0BD8E7C37}" type="pres">
      <dgm:prSet presAssocID="{D3DE7321-9940-40CE-B53A-9489BECF93B7}" presName="background2" presStyleLbl="node2" presStyleIdx="0" presStyleCnt="1"/>
      <dgm:spPr/>
    </dgm:pt>
    <dgm:pt modelId="{9C8F2700-9E53-45E5-9DD1-82593D49FE67}" type="pres">
      <dgm:prSet presAssocID="{D3DE7321-9940-40CE-B53A-9489BECF93B7}" presName="text2" presStyleLbl="fgAcc2" presStyleIdx="3" presStyleCnt="4" custLinFactX="-20057" custLinFactNeighborX="-100000" custLinFactNeighborY="-12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1660DD-3F06-4177-A02B-1C19116A3437}" type="pres">
      <dgm:prSet presAssocID="{D3DE7321-9940-40CE-B53A-9489BECF93B7}" presName="hierChild3" presStyleCnt="0"/>
      <dgm:spPr/>
    </dgm:pt>
  </dgm:ptLst>
  <dgm:cxnLst>
    <dgm:cxn modelId="{977EF4FD-4063-436B-985D-75CBBD93D7EF}" type="presOf" srcId="{F72202DB-315D-475A-A122-CC3BBD0217B5}" destId="{7F004563-03AF-424E-8D23-246D6980FDFC}" srcOrd="0" destOrd="0" presId="urn:microsoft.com/office/officeart/2005/8/layout/hierarchy1"/>
    <dgm:cxn modelId="{2133DB18-879C-4B38-856A-3BBA10B7746D}" type="presOf" srcId="{3ADB2A86-E9CB-40B8-B660-854321056166}" destId="{BBF785C3-FFA2-47E9-A44B-2E2296C63D63}" srcOrd="0" destOrd="0" presId="urn:microsoft.com/office/officeart/2005/8/layout/hierarchy1"/>
    <dgm:cxn modelId="{F933BD94-AD7A-4481-96F0-5F9BAE32F309}" type="presOf" srcId="{9623CCDB-E82E-4607-B2B3-DBD8CCD19A94}" destId="{923F3E20-0B60-4BDB-8651-547B4BD9F642}" srcOrd="0" destOrd="0" presId="urn:microsoft.com/office/officeart/2005/8/layout/hierarchy1"/>
    <dgm:cxn modelId="{7DDC5F9A-FA69-4E4B-9C2B-9086A7A554AD}" srcId="{2DA884C7-7C7E-4FB7-B156-0D31E9EB43A1}" destId="{47010CED-8344-4AFC-9DE7-964FD49717D8}" srcOrd="2" destOrd="0" parTransId="{3ADB2A86-E9CB-40B8-B660-854321056166}" sibTransId="{97FBD635-4866-42C6-96DD-85CC94BDFE0D}"/>
    <dgm:cxn modelId="{84559C14-EDFE-4367-A151-D8E030FF2101}" type="presOf" srcId="{9C0C101F-1D8C-4363-BE47-8248598CD2F2}" destId="{6DC9833A-2102-4145-BC2C-508651687993}" srcOrd="0" destOrd="0" presId="urn:microsoft.com/office/officeart/2005/8/layout/hierarchy1"/>
    <dgm:cxn modelId="{591BEEEC-F246-45F4-9F6F-E578C194998C}" srcId="{2DA884C7-7C7E-4FB7-B156-0D31E9EB43A1}" destId="{B2C4A636-D36C-4EA8-96FF-8246ED122865}" srcOrd="1" destOrd="0" parTransId="{9623CCDB-E82E-4607-B2B3-DBD8CCD19A94}" sibTransId="{9B19B345-1E82-405E-8F1D-4D194C55C4B2}"/>
    <dgm:cxn modelId="{864D9F5C-9257-4962-A69A-0415042D9150}" srcId="{458A3F1F-D8C3-4805-8D79-F60A712CC8D4}" destId="{2DA884C7-7C7E-4FB7-B156-0D31E9EB43A1}" srcOrd="0" destOrd="0" parTransId="{FA2F2D43-D819-49CA-A210-8675CE6325A4}" sibTransId="{C36870EC-F374-479D-90CC-946C5039632F}"/>
    <dgm:cxn modelId="{344721CE-59BE-4647-8EA8-5F185E2D9694}" srcId="{2DA884C7-7C7E-4FB7-B156-0D31E9EB43A1}" destId="{D3DE7321-9940-40CE-B53A-9489BECF93B7}" srcOrd="3" destOrd="0" parTransId="{0D5ADA43-D72D-4B0E-AAA3-94C2FCD0AB29}" sibTransId="{1CD92AB4-81D7-43F6-B617-7E08A146F7A0}"/>
    <dgm:cxn modelId="{CFF67DE3-0718-4794-90D8-38ADD7A40A21}" type="presOf" srcId="{0D5ADA43-D72D-4B0E-AAA3-94C2FCD0AB29}" destId="{0C643F4C-1832-44C7-84D3-F96D5E12D0D9}" srcOrd="0" destOrd="0" presId="urn:microsoft.com/office/officeart/2005/8/layout/hierarchy1"/>
    <dgm:cxn modelId="{A73CFCCB-29CA-49F9-AF57-825A300E34F5}" type="presOf" srcId="{458A3F1F-D8C3-4805-8D79-F60A712CC8D4}" destId="{9D04C687-41D7-42B6-BE14-AC1E404736B4}" srcOrd="0" destOrd="0" presId="urn:microsoft.com/office/officeart/2005/8/layout/hierarchy1"/>
    <dgm:cxn modelId="{9B47BBBB-DBC6-4032-80A0-BA2E5006730F}" srcId="{2DA884C7-7C7E-4FB7-B156-0D31E9EB43A1}" destId="{9C0C101F-1D8C-4363-BE47-8248598CD2F2}" srcOrd="0" destOrd="0" parTransId="{F72202DB-315D-475A-A122-CC3BBD0217B5}" sibTransId="{31FA5EAD-9992-4C7D-A53F-E692C51D8809}"/>
    <dgm:cxn modelId="{DBB66EA8-D1D7-4B37-A081-287CC2B0103A}" type="presOf" srcId="{D3DE7321-9940-40CE-B53A-9489BECF93B7}" destId="{9C8F2700-9E53-45E5-9DD1-82593D49FE67}" srcOrd="0" destOrd="0" presId="urn:microsoft.com/office/officeart/2005/8/layout/hierarchy1"/>
    <dgm:cxn modelId="{DB323F2D-8BD6-45E4-B595-B047EE729958}" type="presOf" srcId="{B2C4A636-D36C-4EA8-96FF-8246ED122865}" destId="{86C5CE34-D164-4679-A6BC-2F48A942E3C7}" srcOrd="0" destOrd="0" presId="urn:microsoft.com/office/officeart/2005/8/layout/hierarchy1"/>
    <dgm:cxn modelId="{82D4E000-9580-4854-A0D1-A7D6166EF4DB}" type="presOf" srcId="{47010CED-8344-4AFC-9DE7-964FD49717D8}" destId="{A3D3DC29-FEA7-4CD5-B081-F0B383ED19B2}" srcOrd="0" destOrd="0" presId="urn:microsoft.com/office/officeart/2005/8/layout/hierarchy1"/>
    <dgm:cxn modelId="{BF4763CB-1909-445F-A845-50C9BA366BEF}" type="presOf" srcId="{2DA884C7-7C7E-4FB7-B156-0D31E9EB43A1}" destId="{95536E6B-FC17-475A-918A-064E83570EEF}" srcOrd="0" destOrd="0" presId="urn:microsoft.com/office/officeart/2005/8/layout/hierarchy1"/>
    <dgm:cxn modelId="{6E2E7AFE-5A78-4052-B93E-EB65F70676F1}" type="presParOf" srcId="{9D04C687-41D7-42B6-BE14-AC1E404736B4}" destId="{D97990D8-D5EB-4C8E-BD44-3470D4CCDBF9}" srcOrd="0" destOrd="0" presId="urn:microsoft.com/office/officeart/2005/8/layout/hierarchy1"/>
    <dgm:cxn modelId="{6CDF0BC1-2639-45A5-A597-7C8FCE08D1C3}" type="presParOf" srcId="{D97990D8-D5EB-4C8E-BD44-3470D4CCDBF9}" destId="{A51DDAA9-5D89-41BB-B548-18786F2106B5}" srcOrd="0" destOrd="0" presId="urn:microsoft.com/office/officeart/2005/8/layout/hierarchy1"/>
    <dgm:cxn modelId="{A6446B69-ED1E-4F6E-B97D-9ACFD5DE013D}" type="presParOf" srcId="{A51DDAA9-5D89-41BB-B548-18786F2106B5}" destId="{EE0EDA3F-9816-47DA-869F-D8AD093F951B}" srcOrd="0" destOrd="0" presId="urn:microsoft.com/office/officeart/2005/8/layout/hierarchy1"/>
    <dgm:cxn modelId="{3FD9D482-680C-4797-9D8E-F0CCDCB711E3}" type="presParOf" srcId="{A51DDAA9-5D89-41BB-B548-18786F2106B5}" destId="{95536E6B-FC17-475A-918A-064E83570EEF}" srcOrd="1" destOrd="0" presId="urn:microsoft.com/office/officeart/2005/8/layout/hierarchy1"/>
    <dgm:cxn modelId="{709736ED-8296-42EE-9824-7C7B997DF91D}" type="presParOf" srcId="{D97990D8-D5EB-4C8E-BD44-3470D4CCDBF9}" destId="{1141A0A1-531E-4A7B-896B-068CF891C11C}" srcOrd="1" destOrd="0" presId="urn:microsoft.com/office/officeart/2005/8/layout/hierarchy1"/>
    <dgm:cxn modelId="{37BFD8B4-7A1A-4A1D-B587-158DA8D46C3E}" type="presParOf" srcId="{1141A0A1-531E-4A7B-896B-068CF891C11C}" destId="{7F004563-03AF-424E-8D23-246D6980FDFC}" srcOrd="0" destOrd="0" presId="urn:microsoft.com/office/officeart/2005/8/layout/hierarchy1"/>
    <dgm:cxn modelId="{665460B6-B682-4A0D-A3BD-650F70CFFC21}" type="presParOf" srcId="{1141A0A1-531E-4A7B-896B-068CF891C11C}" destId="{9C6D35E6-4F2C-4F9D-A1F6-59CB5AE70A3D}" srcOrd="1" destOrd="0" presId="urn:microsoft.com/office/officeart/2005/8/layout/hierarchy1"/>
    <dgm:cxn modelId="{7F9F5099-94EB-46C2-AC6A-BBDF1FA3C713}" type="presParOf" srcId="{9C6D35E6-4F2C-4F9D-A1F6-59CB5AE70A3D}" destId="{0C7516D9-0AC2-4427-A2D6-C1586E81E6EA}" srcOrd="0" destOrd="0" presId="urn:microsoft.com/office/officeart/2005/8/layout/hierarchy1"/>
    <dgm:cxn modelId="{775ACA22-42B8-46B4-BDA7-37D6420D819F}" type="presParOf" srcId="{0C7516D9-0AC2-4427-A2D6-C1586E81E6EA}" destId="{5A415261-EEDF-4040-B791-7E537CFD864E}" srcOrd="0" destOrd="0" presId="urn:microsoft.com/office/officeart/2005/8/layout/hierarchy1"/>
    <dgm:cxn modelId="{46F0E5F6-918B-4695-AE12-092C7C478136}" type="presParOf" srcId="{0C7516D9-0AC2-4427-A2D6-C1586E81E6EA}" destId="{6DC9833A-2102-4145-BC2C-508651687993}" srcOrd="1" destOrd="0" presId="urn:microsoft.com/office/officeart/2005/8/layout/hierarchy1"/>
    <dgm:cxn modelId="{D86D4159-4328-4381-B1BA-C7A7223B8F24}" type="presParOf" srcId="{9C6D35E6-4F2C-4F9D-A1F6-59CB5AE70A3D}" destId="{EEE3E213-CD27-4462-83B0-1CFB68477559}" srcOrd="1" destOrd="0" presId="urn:microsoft.com/office/officeart/2005/8/layout/hierarchy1"/>
    <dgm:cxn modelId="{0C0EC0D6-AF04-45CD-920C-D00DAEF51067}" type="presParOf" srcId="{1141A0A1-531E-4A7B-896B-068CF891C11C}" destId="{923F3E20-0B60-4BDB-8651-547B4BD9F642}" srcOrd="2" destOrd="0" presId="urn:microsoft.com/office/officeart/2005/8/layout/hierarchy1"/>
    <dgm:cxn modelId="{C075F7FD-90F3-4683-9002-1573654FFF52}" type="presParOf" srcId="{1141A0A1-531E-4A7B-896B-068CF891C11C}" destId="{8810CDEA-9469-4FCF-AD57-20333C40C34C}" srcOrd="3" destOrd="0" presId="urn:microsoft.com/office/officeart/2005/8/layout/hierarchy1"/>
    <dgm:cxn modelId="{2AA4C5C5-2B6E-4351-8459-A859CF08DB9B}" type="presParOf" srcId="{8810CDEA-9469-4FCF-AD57-20333C40C34C}" destId="{D01FE0BA-3CF7-496F-B0EE-39C7E5236088}" srcOrd="0" destOrd="0" presId="urn:microsoft.com/office/officeart/2005/8/layout/hierarchy1"/>
    <dgm:cxn modelId="{CD3DBCF2-81E2-446F-87C6-D8CE21E962A5}" type="presParOf" srcId="{D01FE0BA-3CF7-496F-B0EE-39C7E5236088}" destId="{AB790DC3-FD88-4F25-8C72-681E17E63B31}" srcOrd="0" destOrd="0" presId="urn:microsoft.com/office/officeart/2005/8/layout/hierarchy1"/>
    <dgm:cxn modelId="{D997F11C-3716-4A8F-9B15-35DE33CE22F5}" type="presParOf" srcId="{D01FE0BA-3CF7-496F-B0EE-39C7E5236088}" destId="{86C5CE34-D164-4679-A6BC-2F48A942E3C7}" srcOrd="1" destOrd="0" presId="urn:microsoft.com/office/officeart/2005/8/layout/hierarchy1"/>
    <dgm:cxn modelId="{14FF7979-B084-4BAC-98EB-5AAC307C81C8}" type="presParOf" srcId="{8810CDEA-9469-4FCF-AD57-20333C40C34C}" destId="{8949D7EF-C83E-4EE9-BCEA-972ACA3B572C}" srcOrd="1" destOrd="0" presId="urn:microsoft.com/office/officeart/2005/8/layout/hierarchy1"/>
    <dgm:cxn modelId="{CB8C8D3D-34F8-4293-9881-28DEB547BE6E}" type="presParOf" srcId="{1141A0A1-531E-4A7B-896B-068CF891C11C}" destId="{BBF785C3-FFA2-47E9-A44B-2E2296C63D63}" srcOrd="4" destOrd="0" presId="urn:microsoft.com/office/officeart/2005/8/layout/hierarchy1"/>
    <dgm:cxn modelId="{585407B4-CF56-439C-97B5-B8754F23E87C}" type="presParOf" srcId="{1141A0A1-531E-4A7B-896B-068CF891C11C}" destId="{97601BB6-CD0F-4960-92F3-85F203083FFE}" srcOrd="5" destOrd="0" presId="urn:microsoft.com/office/officeart/2005/8/layout/hierarchy1"/>
    <dgm:cxn modelId="{BBD738D8-9C9A-4D31-B961-135400648583}" type="presParOf" srcId="{97601BB6-CD0F-4960-92F3-85F203083FFE}" destId="{D7FEFC4A-72CF-4584-956D-4DEC0E31C9E3}" srcOrd="0" destOrd="0" presId="urn:microsoft.com/office/officeart/2005/8/layout/hierarchy1"/>
    <dgm:cxn modelId="{60E4A32F-8AE5-433A-A4A3-7DD2B1CD9B58}" type="presParOf" srcId="{D7FEFC4A-72CF-4584-956D-4DEC0E31C9E3}" destId="{A8A9C50E-5A73-48E2-937D-E1A9C46B1F70}" srcOrd="0" destOrd="0" presId="urn:microsoft.com/office/officeart/2005/8/layout/hierarchy1"/>
    <dgm:cxn modelId="{17DF63B0-BAF9-4EFE-BC45-38664B2A4D4F}" type="presParOf" srcId="{D7FEFC4A-72CF-4584-956D-4DEC0E31C9E3}" destId="{A3D3DC29-FEA7-4CD5-B081-F0B383ED19B2}" srcOrd="1" destOrd="0" presId="urn:microsoft.com/office/officeart/2005/8/layout/hierarchy1"/>
    <dgm:cxn modelId="{27C141B0-5838-4DA9-949D-D2F580561265}" type="presParOf" srcId="{97601BB6-CD0F-4960-92F3-85F203083FFE}" destId="{74DD7B21-3738-4E5B-A9ED-F2EC6CCB7CD6}" srcOrd="1" destOrd="0" presId="urn:microsoft.com/office/officeart/2005/8/layout/hierarchy1"/>
    <dgm:cxn modelId="{65144E1D-4A4A-4C6F-A89D-DD845772BE49}" type="presParOf" srcId="{1141A0A1-531E-4A7B-896B-068CF891C11C}" destId="{0C643F4C-1832-44C7-84D3-F96D5E12D0D9}" srcOrd="6" destOrd="0" presId="urn:microsoft.com/office/officeart/2005/8/layout/hierarchy1"/>
    <dgm:cxn modelId="{3F3EF66C-391A-4319-947C-F5A9F715E02B}" type="presParOf" srcId="{1141A0A1-531E-4A7B-896B-068CF891C11C}" destId="{5E50A506-CED6-4C34-9109-4A9D2061D002}" srcOrd="7" destOrd="0" presId="urn:microsoft.com/office/officeart/2005/8/layout/hierarchy1"/>
    <dgm:cxn modelId="{F28B5EEB-14C2-41E7-A842-AFB7332C94E0}" type="presParOf" srcId="{5E50A506-CED6-4C34-9109-4A9D2061D002}" destId="{78A333BA-BCC1-4DEB-84A3-AD5F64AA80AF}" srcOrd="0" destOrd="0" presId="urn:microsoft.com/office/officeart/2005/8/layout/hierarchy1"/>
    <dgm:cxn modelId="{F2840EF1-FEC2-4AC9-A5A9-461C20C9AB5F}" type="presParOf" srcId="{78A333BA-BCC1-4DEB-84A3-AD5F64AA80AF}" destId="{83888214-6F04-4D68-AB3A-5BD0BD8E7C37}" srcOrd="0" destOrd="0" presId="urn:microsoft.com/office/officeart/2005/8/layout/hierarchy1"/>
    <dgm:cxn modelId="{BA78730E-986C-4F3E-9A82-846DB0FB544E}" type="presParOf" srcId="{78A333BA-BCC1-4DEB-84A3-AD5F64AA80AF}" destId="{9C8F2700-9E53-45E5-9DD1-82593D49FE67}" srcOrd="1" destOrd="0" presId="urn:microsoft.com/office/officeart/2005/8/layout/hierarchy1"/>
    <dgm:cxn modelId="{43CB5D4C-78BF-4489-86D6-64562CCA12C2}" type="presParOf" srcId="{5E50A506-CED6-4C34-9109-4A9D2061D002}" destId="{AD1660DD-3F06-4177-A02B-1C19116A343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D6B02-9509-4230-8D65-78CF01751D9D}">
      <dsp:nvSpPr>
        <dsp:cNvPr id="0" name=""/>
        <dsp:cNvSpPr/>
      </dsp:nvSpPr>
      <dsp:spPr>
        <a:xfrm>
          <a:off x="4574288" y="1283748"/>
          <a:ext cx="91440" cy="218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7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785C3-FFA2-47E9-A44B-2E2296C63D63}">
      <dsp:nvSpPr>
        <dsp:cNvPr id="0" name=""/>
        <dsp:cNvSpPr/>
      </dsp:nvSpPr>
      <dsp:spPr>
        <a:xfrm>
          <a:off x="2751478" y="515328"/>
          <a:ext cx="1868530" cy="253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27"/>
              </a:lnTo>
              <a:lnTo>
                <a:pt x="1868530" y="178227"/>
              </a:lnTo>
              <a:lnTo>
                <a:pt x="1868530" y="25336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BE87E-CCAA-4AE9-8A51-C095E1E55989}">
      <dsp:nvSpPr>
        <dsp:cNvPr id="0" name=""/>
        <dsp:cNvSpPr/>
      </dsp:nvSpPr>
      <dsp:spPr>
        <a:xfrm>
          <a:off x="2712052" y="1292483"/>
          <a:ext cx="91440" cy="2099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827"/>
              </a:lnTo>
              <a:lnTo>
                <a:pt x="48161" y="134827"/>
              </a:lnTo>
              <a:lnTo>
                <a:pt x="48161" y="20996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F3E20-0B60-4BDB-8651-547B4BD9F642}">
      <dsp:nvSpPr>
        <dsp:cNvPr id="0" name=""/>
        <dsp:cNvSpPr/>
      </dsp:nvSpPr>
      <dsp:spPr>
        <a:xfrm>
          <a:off x="2705758" y="515328"/>
          <a:ext cx="91440" cy="262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962"/>
              </a:lnTo>
              <a:lnTo>
                <a:pt x="52014" y="186962"/>
              </a:lnTo>
              <a:lnTo>
                <a:pt x="52014" y="26210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4E5F7-B0E8-4823-A107-992143182174}">
      <dsp:nvSpPr>
        <dsp:cNvPr id="0" name=""/>
        <dsp:cNvSpPr/>
      </dsp:nvSpPr>
      <dsp:spPr>
        <a:xfrm>
          <a:off x="666198" y="1283748"/>
          <a:ext cx="91440" cy="218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7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04563-03AF-424E-8D23-246D6980FDFC}">
      <dsp:nvSpPr>
        <dsp:cNvPr id="0" name=""/>
        <dsp:cNvSpPr/>
      </dsp:nvSpPr>
      <dsp:spPr>
        <a:xfrm>
          <a:off x="711918" y="515328"/>
          <a:ext cx="2039559" cy="253367"/>
        </a:xfrm>
        <a:custGeom>
          <a:avLst/>
          <a:gdLst/>
          <a:ahLst/>
          <a:cxnLst/>
          <a:rect l="0" t="0" r="0" b="0"/>
          <a:pathLst>
            <a:path>
              <a:moveTo>
                <a:pt x="2039559" y="0"/>
              </a:moveTo>
              <a:lnTo>
                <a:pt x="2039559" y="178227"/>
              </a:lnTo>
              <a:lnTo>
                <a:pt x="0" y="178227"/>
              </a:lnTo>
              <a:lnTo>
                <a:pt x="0" y="25336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0EDA3F-9816-47DA-869F-D8AD093F951B}">
      <dsp:nvSpPr>
        <dsp:cNvPr id="0" name=""/>
        <dsp:cNvSpPr/>
      </dsp:nvSpPr>
      <dsp:spPr>
        <a:xfrm>
          <a:off x="2345925" y="276"/>
          <a:ext cx="811105" cy="51505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5536E6B-FC17-475A-918A-064E83570EEF}">
      <dsp:nvSpPr>
        <dsp:cNvPr id="0" name=""/>
        <dsp:cNvSpPr/>
      </dsp:nvSpPr>
      <dsp:spPr>
        <a:xfrm>
          <a:off x="2436048" y="85893"/>
          <a:ext cx="811105" cy="515052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SMVConfig</a:t>
          </a:r>
        </a:p>
      </dsp:txBody>
      <dsp:txXfrm>
        <a:off x="2451133" y="100978"/>
        <a:ext cx="780935" cy="484882"/>
      </dsp:txXfrm>
    </dsp:sp>
    <dsp:sp modelId="{5A415261-EEDF-4040-B791-7E537CFD864E}">
      <dsp:nvSpPr>
        <dsp:cNvPr id="0" name=""/>
        <dsp:cNvSpPr/>
      </dsp:nvSpPr>
      <dsp:spPr>
        <a:xfrm>
          <a:off x="306365" y="768696"/>
          <a:ext cx="811105" cy="51505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DC9833A-2102-4145-BC2C-508651687993}">
      <dsp:nvSpPr>
        <dsp:cNvPr id="0" name=""/>
        <dsp:cNvSpPr/>
      </dsp:nvSpPr>
      <dsp:spPr>
        <a:xfrm>
          <a:off x="396488" y="854312"/>
          <a:ext cx="811105" cy="515052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Variables</a:t>
          </a:r>
        </a:p>
      </dsp:txBody>
      <dsp:txXfrm>
        <a:off x="411573" y="869397"/>
        <a:ext cx="780935" cy="484882"/>
      </dsp:txXfrm>
    </dsp:sp>
    <dsp:sp modelId="{88FFE644-4502-4327-861F-8F96D4AF66A1}">
      <dsp:nvSpPr>
        <dsp:cNvPr id="0" name=""/>
        <dsp:cNvSpPr/>
      </dsp:nvSpPr>
      <dsp:spPr>
        <a:xfrm>
          <a:off x="306365" y="1502451"/>
          <a:ext cx="811105" cy="51505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F9E665E-18FF-4BF9-AD4C-A09FEC2373BC}">
      <dsp:nvSpPr>
        <dsp:cNvPr id="0" name=""/>
        <dsp:cNvSpPr/>
      </dsp:nvSpPr>
      <dsp:spPr>
        <a:xfrm>
          <a:off x="396488" y="1588067"/>
          <a:ext cx="811105" cy="515052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SetVar(s)</a:t>
          </a:r>
        </a:p>
      </dsp:txBody>
      <dsp:txXfrm>
        <a:off x="411573" y="1603152"/>
        <a:ext cx="780935" cy="484882"/>
      </dsp:txXfrm>
    </dsp:sp>
    <dsp:sp modelId="{AB790DC3-FD88-4F25-8C72-681E17E63B31}">
      <dsp:nvSpPr>
        <dsp:cNvPr id="0" name=""/>
        <dsp:cNvSpPr/>
      </dsp:nvSpPr>
      <dsp:spPr>
        <a:xfrm>
          <a:off x="2352219" y="777431"/>
          <a:ext cx="811105" cy="51505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6C5CE34-D164-4679-A6BC-2F48A942E3C7}">
      <dsp:nvSpPr>
        <dsp:cNvPr id="0" name=""/>
        <dsp:cNvSpPr/>
      </dsp:nvSpPr>
      <dsp:spPr>
        <a:xfrm>
          <a:off x="2442342" y="863048"/>
          <a:ext cx="811105" cy="515052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Build</a:t>
          </a:r>
        </a:p>
      </dsp:txBody>
      <dsp:txXfrm>
        <a:off x="2457427" y="878133"/>
        <a:ext cx="780935" cy="484882"/>
      </dsp:txXfrm>
    </dsp:sp>
    <dsp:sp modelId="{71E6EC6D-7BF9-4180-8EFA-2925712C8B1B}">
      <dsp:nvSpPr>
        <dsp:cNvPr id="0" name=""/>
        <dsp:cNvSpPr/>
      </dsp:nvSpPr>
      <dsp:spPr>
        <a:xfrm>
          <a:off x="2354661" y="1502451"/>
          <a:ext cx="811105" cy="51505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58FB22D-3BC9-4473-B4BE-5F295441AEC4}">
      <dsp:nvSpPr>
        <dsp:cNvPr id="0" name=""/>
        <dsp:cNvSpPr/>
      </dsp:nvSpPr>
      <dsp:spPr>
        <a:xfrm>
          <a:off x="2444784" y="1588067"/>
          <a:ext cx="811105" cy="515052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Action(s)</a:t>
          </a:r>
        </a:p>
      </dsp:txBody>
      <dsp:txXfrm>
        <a:off x="2459869" y="1603152"/>
        <a:ext cx="780935" cy="484882"/>
      </dsp:txXfrm>
    </dsp:sp>
    <dsp:sp modelId="{A8A9C50E-5A73-48E2-937D-E1A9C46B1F70}">
      <dsp:nvSpPr>
        <dsp:cNvPr id="0" name=""/>
        <dsp:cNvSpPr/>
      </dsp:nvSpPr>
      <dsp:spPr>
        <a:xfrm>
          <a:off x="4214455" y="768696"/>
          <a:ext cx="811105" cy="51505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3D3DC29-FEA7-4CD5-B081-F0B383ED19B2}">
      <dsp:nvSpPr>
        <dsp:cNvPr id="0" name=""/>
        <dsp:cNvSpPr/>
      </dsp:nvSpPr>
      <dsp:spPr>
        <a:xfrm>
          <a:off x="4304578" y="854312"/>
          <a:ext cx="811105" cy="515052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Analysis</a:t>
          </a:r>
        </a:p>
      </dsp:txBody>
      <dsp:txXfrm>
        <a:off x="4319663" y="869397"/>
        <a:ext cx="780935" cy="484882"/>
      </dsp:txXfrm>
    </dsp:sp>
    <dsp:sp modelId="{2E209246-47CE-40BD-ABD1-CC041D47EAC6}">
      <dsp:nvSpPr>
        <dsp:cNvPr id="0" name=""/>
        <dsp:cNvSpPr/>
      </dsp:nvSpPr>
      <dsp:spPr>
        <a:xfrm>
          <a:off x="4214455" y="1502451"/>
          <a:ext cx="811105" cy="51505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C46722A-1F29-4193-8A07-92D1A876F3D4}">
      <dsp:nvSpPr>
        <dsp:cNvPr id="0" name=""/>
        <dsp:cNvSpPr/>
      </dsp:nvSpPr>
      <dsp:spPr>
        <a:xfrm>
          <a:off x="4304578" y="1588067"/>
          <a:ext cx="811105" cy="515052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Action(s)</a:t>
          </a:r>
        </a:p>
      </dsp:txBody>
      <dsp:txXfrm>
        <a:off x="4319663" y="1603152"/>
        <a:ext cx="780935" cy="4848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643F4C-1832-44C7-84D3-F96D5E12D0D9}">
      <dsp:nvSpPr>
        <dsp:cNvPr id="0" name=""/>
        <dsp:cNvSpPr/>
      </dsp:nvSpPr>
      <dsp:spPr>
        <a:xfrm>
          <a:off x="2337838" y="583754"/>
          <a:ext cx="581238" cy="259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05"/>
              </a:lnTo>
              <a:lnTo>
                <a:pt x="581238" y="174805"/>
              </a:lnTo>
              <a:lnTo>
                <a:pt x="581238" y="25990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785C3-FFA2-47E9-A44B-2E2296C63D63}">
      <dsp:nvSpPr>
        <dsp:cNvPr id="0" name=""/>
        <dsp:cNvSpPr/>
      </dsp:nvSpPr>
      <dsp:spPr>
        <a:xfrm>
          <a:off x="2337838" y="583754"/>
          <a:ext cx="1755061" cy="267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516"/>
              </a:lnTo>
              <a:lnTo>
                <a:pt x="1755061" y="182516"/>
              </a:lnTo>
              <a:lnTo>
                <a:pt x="1755061" y="26761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F3E20-0B60-4BDB-8651-547B4BD9F642}">
      <dsp:nvSpPr>
        <dsp:cNvPr id="0" name=""/>
        <dsp:cNvSpPr/>
      </dsp:nvSpPr>
      <dsp:spPr>
        <a:xfrm>
          <a:off x="1707375" y="583754"/>
          <a:ext cx="630462" cy="267612"/>
        </a:xfrm>
        <a:custGeom>
          <a:avLst/>
          <a:gdLst/>
          <a:ahLst/>
          <a:cxnLst/>
          <a:rect l="0" t="0" r="0" b="0"/>
          <a:pathLst>
            <a:path>
              <a:moveTo>
                <a:pt x="630462" y="0"/>
              </a:moveTo>
              <a:lnTo>
                <a:pt x="630462" y="182516"/>
              </a:lnTo>
              <a:lnTo>
                <a:pt x="0" y="182516"/>
              </a:lnTo>
              <a:lnTo>
                <a:pt x="0" y="26761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04563-03AF-424E-8D23-246D6980FDFC}">
      <dsp:nvSpPr>
        <dsp:cNvPr id="0" name=""/>
        <dsp:cNvSpPr/>
      </dsp:nvSpPr>
      <dsp:spPr>
        <a:xfrm>
          <a:off x="357222" y="583754"/>
          <a:ext cx="1980615" cy="267612"/>
        </a:xfrm>
        <a:custGeom>
          <a:avLst/>
          <a:gdLst/>
          <a:ahLst/>
          <a:cxnLst/>
          <a:rect l="0" t="0" r="0" b="0"/>
          <a:pathLst>
            <a:path>
              <a:moveTo>
                <a:pt x="1980615" y="0"/>
              </a:moveTo>
              <a:lnTo>
                <a:pt x="1980615" y="182516"/>
              </a:lnTo>
              <a:lnTo>
                <a:pt x="0" y="182516"/>
              </a:lnTo>
              <a:lnTo>
                <a:pt x="0" y="26761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0EDA3F-9816-47DA-869F-D8AD093F951B}">
      <dsp:nvSpPr>
        <dsp:cNvPr id="0" name=""/>
        <dsp:cNvSpPr/>
      </dsp:nvSpPr>
      <dsp:spPr>
        <a:xfrm>
          <a:off x="1878552" y="461"/>
          <a:ext cx="918571" cy="58329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5536E6B-FC17-475A-918A-064E83570EEF}">
      <dsp:nvSpPr>
        <dsp:cNvPr id="0" name=""/>
        <dsp:cNvSpPr/>
      </dsp:nvSpPr>
      <dsp:spPr>
        <a:xfrm>
          <a:off x="1980615" y="97421"/>
          <a:ext cx="918571" cy="58329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Action</a:t>
          </a:r>
        </a:p>
      </dsp:txBody>
      <dsp:txXfrm>
        <a:off x="1997699" y="114505"/>
        <a:ext cx="884403" cy="549125"/>
      </dsp:txXfrm>
    </dsp:sp>
    <dsp:sp modelId="{5A415261-EEDF-4040-B791-7E537CFD864E}">
      <dsp:nvSpPr>
        <dsp:cNvPr id="0" name=""/>
        <dsp:cNvSpPr/>
      </dsp:nvSpPr>
      <dsp:spPr>
        <a:xfrm>
          <a:off x="-102063" y="851366"/>
          <a:ext cx="918571" cy="58329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DC9833A-2102-4145-BC2C-508651687993}">
      <dsp:nvSpPr>
        <dsp:cNvPr id="0" name=""/>
        <dsp:cNvSpPr/>
      </dsp:nvSpPr>
      <dsp:spPr>
        <a:xfrm>
          <a:off x="0" y="948326"/>
          <a:ext cx="918571" cy="58329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Path</a:t>
          </a:r>
        </a:p>
      </dsp:txBody>
      <dsp:txXfrm>
        <a:off x="17084" y="965410"/>
        <a:ext cx="884403" cy="549125"/>
      </dsp:txXfrm>
    </dsp:sp>
    <dsp:sp modelId="{AB790DC3-FD88-4F25-8C72-681E17E63B31}">
      <dsp:nvSpPr>
        <dsp:cNvPr id="0" name=""/>
        <dsp:cNvSpPr/>
      </dsp:nvSpPr>
      <dsp:spPr>
        <a:xfrm>
          <a:off x="1248089" y="851366"/>
          <a:ext cx="918571" cy="58329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6C5CE34-D164-4679-A6BC-2F48A942E3C7}">
      <dsp:nvSpPr>
        <dsp:cNvPr id="0" name=""/>
        <dsp:cNvSpPr/>
      </dsp:nvSpPr>
      <dsp:spPr>
        <a:xfrm>
          <a:off x="1350153" y="948326"/>
          <a:ext cx="918571" cy="58329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Env</a:t>
          </a:r>
        </a:p>
      </dsp:txBody>
      <dsp:txXfrm>
        <a:off x="1367237" y="965410"/>
        <a:ext cx="884403" cy="549125"/>
      </dsp:txXfrm>
    </dsp:sp>
    <dsp:sp modelId="{A8A9C50E-5A73-48E2-937D-E1A9C46B1F70}">
      <dsp:nvSpPr>
        <dsp:cNvPr id="0" name=""/>
        <dsp:cNvSpPr/>
      </dsp:nvSpPr>
      <dsp:spPr>
        <a:xfrm>
          <a:off x="3633613" y="851366"/>
          <a:ext cx="918571" cy="58329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3D3DC29-FEA7-4CD5-B081-F0B383ED19B2}">
      <dsp:nvSpPr>
        <dsp:cNvPr id="0" name=""/>
        <dsp:cNvSpPr/>
      </dsp:nvSpPr>
      <dsp:spPr>
        <a:xfrm>
          <a:off x="3735676" y="948326"/>
          <a:ext cx="918571" cy="58329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Command</a:t>
          </a:r>
        </a:p>
      </dsp:txBody>
      <dsp:txXfrm>
        <a:off x="3752760" y="965410"/>
        <a:ext cx="884403" cy="549125"/>
      </dsp:txXfrm>
    </dsp:sp>
    <dsp:sp modelId="{83888214-6F04-4D68-AB3A-5BD0BD8E7C37}">
      <dsp:nvSpPr>
        <dsp:cNvPr id="0" name=""/>
        <dsp:cNvSpPr/>
      </dsp:nvSpPr>
      <dsp:spPr>
        <a:xfrm>
          <a:off x="2459790" y="843655"/>
          <a:ext cx="918571" cy="58329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C8F2700-9E53-45E5-9DD1-82593D49FE67}">
      <dsp:nvSpPr>
        <dsp:cNvPr id="0" name=""/>
        <dsp:cNvSpPr/>
      </dsp:nvSpPr>
      <dsp:spPr>
        <a:xfrm>
          <a:off x="2561854" y="940615"/>
          <a:ext cx="918571" cy="58329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CopyArtifact</a:t>
          </a:r>
        </a:p>
      </dsp:txBody>
      <dsp:txXfrm>
        <a:off x="2578938" y="957699"/>
        <a:ext cx="884403" cy="5491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306beac-2ae3-43c4-a2d4-e02f0f470ddf">
      <UserInfo>
        <DisplayName>Rahul Kumar (MSRI)</DisplayName>
        <AccountId>15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57C2422F22EB43BA0C7D35BA479D88" ma:contentTypeVersion="1" ma:contentTypeDescription="Create a new document." ma:contentTypeScope="" ma:versionID="029016e87644d0277b2700c9752991d5">
  <xsd:schema xmlns:xsd="http://www.w3.org/2001/XMLSchema" xmlns:xs="http://www.w3.org/2001/XMLSchema" xmlns:p="http://schemas.microsoft.com/office/2006/metadata/properties" xmlns:ns3="5306beac-2ae3-43c4-a2d4-e02f0f470ddf" targetNamespace="http://schemas.microsoft.com/office/2006/metadata/properties" ma:root="true" ma:fieldsID="a33327d50acb68d571f3cc4a3813c7df" ns3:_="">
    <xsd:import namespace="5306beac-2ae3-43c4-a2d4-e02f0f470dd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6beac-2ae3-43c4-a2d4-e02f0f470d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11953-D890-4F2C-8E52-0B29798576D9}">
  <ds:schemaRefs>
    <ds:schemaRef ds:uri="http://schemas.microsoft.com/office/2006/metadata/properties"/>
    <ds:schemaRef ds:uri="http://schemas.microsoft.com/office/infopath/2007/PartnerControls"/>
    <ds:schemaRef ds:uri="5306beac-2ae3-43c4-a2d4-e02f0f470ddf"/>
  </ds:schemaRefs>
</ds:datastoreItem>
</file>

<file path=customXml/itemProps2.xml><?xml version="1.0" encoding="utf-8"?>
<ds:datastoreItem xmlns:ds="http://schemas.openxmlformats.org/officeDocument/2006/customXml" ds:itemID="{D6254A1B-6508-4DD8-A7CD-FD5E9006F5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914AE-BF0E-4B7F-BAD5-07FADCB05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6beac-2ae3-43c4-a2d4-e02f0f470d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215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Bansal</dc:creator>
  <cp:keywords/>
  <dc:description/>
  <cp:lastModifiedBy>Rahul Kumar</cp:lastModifiedBy>
  <cp:revision>10</cp:revision>
  <dcterms:created xsi:type="dcterms:W3CDTF">2014-08-25T06:08:00Z</dcterms:created>
  <dcterms:modified xsi:type="dcterms:W3CDTF">2014-08-27T05:47:00Z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  <property fmtid="{D5CDD505-2E9C-101B-9397-08002B2CF9AE}" pid="3" name="ContentTypeId">
    <vt:lpwstr>0x0101008957C2422F22EB43BA0C7D35BA479D88</vt:lpwstr>
  </property>
</Properties>
</file>