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E637" w14:textId="77777777" w:rsidR="00AC1C29" w:rsidRPr="00AC1C29" w:rsidRDefault="00AC1C29" w:rsidP="00AC1C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</w:pPr>
      <w:r w:rsidRPr="00AC1C29"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  <w:t>What factors do you think help to explain what went well/not well in the project?</w:t>
      </w:r>
    </w:p>
    <w:p w14:paraId="547D6E5F" w14:textId="77777777" w:rsidR="00AC1C29" w:rsidRPr="00AC1C29" w:rsidRDefault="00AC1C29" w:rsidP="00AC1C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</w:pPr>
      <w:r w:rsidRPr="00AC1C29"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  <w:t>How do you think the other students in </w:t>
      </w:r>
      <w:r w:rsidRPr="00AC1C29">
        <w:rPr>
          <w:rFonts w:ascii="Palatino Linotype" w:eastAsia="Times New Roman" w:hAnsi="Palatino Linotype" w:cs="Times New Roman"/>
          <w:i/>
          <w:iCs/>
          <w:color w:val="5A5A5A"/>
          <w:kern w:val="0"/>
          <w:sz w:val="26"/>
          <w:szCs w:val="26"/>
          <w:lang w:eastAsia="en-GB"/>
          <w14:ligatures w14:val="none"/>
        </w:rPr>
        <w:t>your</w:t>
      </w:r>
      <w:r w:rsidRPr="00AC1C29"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  <w:t> group would evaluate </w:t>
      </w:r>
      <w:r w:rsidRPr="00AC1C29">
        <w:rPr>
          <w:rFonts w:ascii="Palatino Linotype" w:eastAsia="Times New Roman" w:hAnsi="Palatino Linotype" w:cs="Times New Roman"/>
          <w:i/>
          <w:iCs/>
          <w:color w:val="5A5A5A"/>
          <w:kern w:val="0"/>
          <w:sz w:val="26"/>
          <w:szCs w:val="26"/>
          <w:lang w:eastAsia="en-GB"/>
          <w14:ligatures w14:val="none"/>
        </w:rPr>
        <w:t>your</w:t>
      </w:r>
      <w:r w:rsidRPr="00AC1C29"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  <w:t> contribution to each of these outcomes?</w:t>
      </w:r>
    </w:p>
    <w:p w14:paraId="6B001AA9" w14:textId="77777777" w:rsidR="00AC1C29" w:rsidRPr="00AC1C29" w:rsidRDefault="00AC1C29" w:rsidP="00AC1C2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</w:pPr>
      <w:r w:rsidRPr="00AC1C29"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  <w:t>Briefly describe </w:t>
      </w:r>
      <w:r w:rsidRPr="00AC1C29">
        <w:rPr>
          <w:rFonts w:ascii="Palatino Linotype" w:eastAsia="Times New Roman" w:hAnsi="Palatino Linotype" w:cs="Times New Roman"/>
          <w:i/>
          <w:iCs/>
          <w:color w:val="5A5A5A"/>
          <w:kern w:val="0"/>
          <w:sz w:val="26"/>
          <w:szCs w:val="26"/>
          <w:lang w:eastAsia="en-GB"/>
          <w14:ligatures w14:val="none"/>
        </w:rPr>
        <w:t>one</w:t>
      </w:r>
      <w:r w:rsidRPr="00AC1C29">
        <w:rPr>
          <w:rFonts w:ascii="Palatino Linotype" w:eastAsia="Times New Roman" w:hAnsi="Palatino Linotype" w:cs="Times New Roman"/>
          <w:color w:val="5A5A5A"/>
          <w:kern w:val="0"/>
          <w:sz w:val="26"/>
          <w:szCs w:val="26"/>
          <w:lang w:eastAsia="en-GB"/>
          <w14:ligatures w14:val="none"/>
        </w:rPr>
        <w:t> event or experience from the group assessment that gave you new insight into ‘doing’ data science, and explain how and why this will be useful to you in the future.</w:t>
      </w:r>
    </w:p>
    <w:p w14:paraId="3ED3D354" w14:textId="77777777" w:rsidR="001A4343" w:rsidRDefault="001A4343"/>
    <w:sectPr w:rsidR="001A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3046"/>
    <w:multiLevelType w:val="multilevel"/>
    <w:tmpl w:val="6090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95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0"/>
    <w:rsid w:val="00156B84"/>
    <w:rsid w:val="001A4343"/>
    <w:rsid w:val="00AC1C29"/>
    <w:rsid w:val="00C5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7C774"/>
  <w15:chartTrackingRefBased/>
  <w15:docId w15:val="{71783491-048C-B644-8002-73430A2C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1C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Hassan</dc:creator>
  <cp:keywords/>
  <dc:description/>
  <cp:lastModifiedBy>Bashir Hassan</cp:lastModifiedBy>
  <cp:revision>2</cp:revision>
  <dcterms:created xsi:type="dcterms:W3CDTF">2023-11-27T14:52:00Z</dcterms:created>
  <dcterms:modified xsi:type="dcterms:W3CDTF">2023-11-27T14:53:00Z</dcterms:modified>
</cp:coreProperties>
</file>