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B" w14:textId="77777777" w:rsidR="00630F02" w:rsidRDefault="007C41CF">
      <w:r>
        <w:t xml:space="preserve">Simulation files associated with </w:t>
      </w:r>
    </w:p>
    <w:p w14:paraId="5171A820" w14:textId="77777777" w:rsidR="00630F02" w:rsidRDefault="00630F02"/>
    <w:p w14:paraId="56CFE640" w14:textId="25949DAC" w:rsidR="00D50E3A" w:rsidRDefault="007C41CF">
      <w:r>
        <w:t xml:space="preserve">Spencer, J.P., Ross-Sheehy, S. &amp; </w:t>
      </w:r>
      <w:proofErr w:type="spellStart"/>
      <w:r>
        <w:t>Eschman</w:t>
      </w:r>
      <w:proofErr w:type="spellEnd"/>
      <w:r>
        <w:t xml:space="preserve">, B. (2022). Testing predictions of a neural process model of visual attention in infancy across competitive and non-competitive contexts. </w:t>
      </w:r>
      <w:r w:rsidRPr="00630F02">
        <w:rPr>
          <w:i/>
          <w:iCs/>
        </w:rPr>
        <w:t>Infancy</w:t>
      </w:r>
      <w:r>
        <w:t xml:space="preserve">. </w:t>
      </w:r>
      <w:hyperlink r:id="rId5" w:history="1">
        <w:r w:rsidRPr="00822A09">
          <w:rPr>
            <w:rStyle w:val="Hyperlink"/>
          </w:rPr>
          <w:t>https://doi.org/10.1111/infa.12457</w:t>
        </w:r>
      </w:hyperlink>
      <w:r>
        <w:t xml:space="preserve">. </w:t>
      </w:r>
    </w:p>
    <w:p w14:paraId="4F2D623E" w14:textId="1B1EC7A8" w:rsidR="007C41CF" w:rsidRDefault="007C41CF"/>
    <w:p w14:paraId="06DE376D" w14:textId="556734CA" w:rsidR="007C41CF" w:rsidRDefault="007C41CF">
      <w:r>
        <w:t>Key files:</w:t>
      </w:r>
    </w:p>
    <w:p w14:paraId="7360FA87" w14:textId="68B6E244" w:rsidR="007C41CF" w:rsidRDefault="007C41CF" w:rsidP="007C41CF">
      <w:pPr>
        <w:pStyle w:val="ListParagraph"/>
        <w:numPr>
          <w:ilvl w:val="0"/>
          <w:numId w:val="1"/>
        </w:numPr>
      </w:pPr>
      <w:r>
        <w:t>IOWA_Sims2018_3.m: the simulator – see notes in file for details</w:t>
      </w:r>
    </w:p>
    <w:p w14:paraId="4B1326DD" w14:textId="1E2D3852" w:rsidR="007C41CF" w:rsidRDefault="007C41CF" w:rsidP="007C41CF">
      <w:pPr>
        <w:pStyle w:val="ListParagraph"/>
        <w:numPr>
          <w:ilvl w:val="0"/>
          <w:numId w:val="1"/>
        </w:numPr>
      </w:pPr>
      <w:r w:rsidRPr="007C41CF">
        <w:t>Sims2020_12020-06-13-T135211.mat</w:t>
      </w:r>
      <w:r>
        <w:t xml:space="preserve">: the </w:t>
      </w:r>
      <w:proofErr w:type="gramStart"/>
      <w:r>
        <w:t>final results</w:t>
      </w:r>
      <w:proofErr w:type="gramEnd"/>
      <w:r>
        <w:t xml:space="preserve"> reported in the paper</w:t>
      </w:r>
    </w:p>
    <w:p w14:paraId="47D660CE" w14:textId="3B9326C2" w:rsidR="00630F02" w:rsidRDefault="00630F02" w:rsidP="007C41CF">
      <w:pPr>
        <w:pStyle w:val="ListParagraph"/>
        <w:numPr>
          <w:ilvl w:val="0"/>
          <w:numId w:val="1"/>
        </w:numPr>
      </w:pPr>
      <w:r>
        <w:t>RMSE_2.m: file used to compute RMSE values and display sim results</w:t>
      </w:r>
    </w:p>
    <w:p w14:paraId="76B50E90" w14:textId="77B4C19D" w:rsidR="007C41CF" w:rsidRDefault="007C41CF" w:rsidP="007C41CF"/>
    <w:p w14:paraId="6C749FD0" w14:textId="47ED4939" w:rsidR="007C41CF" w:rsidRDefault="007C41CF" w:rsidP="007C41CF">
      <w:r w:rsidRPr="00630F02">
        <w:rPr>
          <w:b/>
          <w:bCs/>
        </w:rPr>
        <w:t>To run the simulator</w:t>
      </w:r>
      <w:r>
        <w:t xml:space="preserve">, run the file IOWA_Sims2018_3.m in </w:t>
      </w:r>
      <w:proofErr w:type="spellStart"/>
      <w:r>
        <w:t>matlab</w:t>
      </w:r>
      <w:proofErr w:type="spellEnd"/>
      <w:r>
        <w:t>.</w:t>
      </w:r>
    </w:p>
    <w:p w14:paraId="751EEE1D" w14:textId="77777777" w:rsidR="00D02B1B" w:rsidRDefault="00D02B1B" w:rsidP="007C41CF"/>
    <w:p w14:paraId="5FC18333" w14:textId="77777777" w:rsidR="00D02B1B" w:rsidRDefault="007C41CF" w:rsidP="007C41CF">
      <w:r>
        <w:t>It is setup to run 1</w:t>
      </w:r>
      <w:r w:rsidR="00D02B1B">
        <w:t xml:space="preserve"> iteration of the 4 conditions listed on line 64 for a 10mo infant (see line 65). If everything is working, you should see a video of the model in action as it runs. </w:t>
      </w:r>
    </w:p>
    <w:p w14:paraId="48A20965" w14:textId="77777777" w:rsidR="00D02B1B" w:rsidRDefault="00D02B1B" w:rsidP="007C41CF"/>
    <w:p w14:paraId="7D9A2161" w14:textId="1DD32794" w:rsidR="007C41CF" w:rsidRDefault="00D02B1B" w:rsidP="007C41CF">
      <w:r>
        <w:t>To run different conditions or ages, just change lines 64 and 65.</w:t>
      </w:r>
    </w:p>
    <w:p w14:paraId="3514EC2A" w14:textId="7EB4D182" w:rsidR="00D02B1B" w:rsidRDefault="00D02B1B" w:rsidP="007C41CF"/>
    <w:p w14:paraId="79D668A7" w14:textId="4EBC012D" w:rsidR="00D02B1B" w:rsidRDefault="00D02B1B" w:rsidP="007C41CF">
      <w:r w:rsidRPr="00630F02">
        <w:rPr>
          <w:b/>
          <w:bCs/>
        </w:rPr>
        <w:t>To run a batch of sims</w:t>
      </w:r>
      <w:r>
        <w:t xml:space="preserve">, turn off the flag on line 56 (i.e., change the 1 to a 0). The model runs </w:t>
      </w:r>
      <w:proofErr w:type="gramStart"/>
      <w:r>
        <w:t>pretty fast</w:t>
      </w:r>
      <w:proofErr w:type="gramEnd"/>
      <w:r>
        <w:t>, but it is really fast if you use parallel computing. As an example, I’ve included the script we use to run the model on our HPC (see ‘</w:t>
      </w:r>
      <w:proofErr w:type="spellStart"/>
      <w:r>
        <w:t>hpc_IOWA-C.job</w:t>
      </w:r>
      <w:proofErr w:type="spellEnd"/>
      <w:r>
        <w:t xml:space="preserve">’). It takes about </w:t>
      </w:r>
      <w:r w:rsidR="00691342">
        <w:t>6</w:t>
      </w:r>
      <w:r>
        <w:t>min to run 400 simulations for all ages for all conditions.</w:t>
      </w:r>
    </w:p>
    <w:p w14:paraId="4D0B6BD3" w14:textId="3EE91F48" w:rsidR="00AF23B2" w:rsidRDefault="00AF23B2" w:rsidP="00AF23B2">
      <w:pPr>
        <w:pStyle w:val="ListParagraph"/>
        <w:numPr>
          <w:ilvl w:val="0"/>
          <w:numId w:val="2"/>
        </w:numPr>
      </w:pPr>
      <w:r>
        <w:t xml:space="preserve">If you want to use parallel computing, be sure to uncomment the </w:t>
      </w:r>
      <w:proofErr w:type="spellStart"/>
      <w:r>
        <w:t>parfor</w:t>
      </w:r>
      <w:proofErr w:type="spellEnd"/>
      <w:r>
        <w:t xml:space="preserve"> (see line 522) and comment out the for statement on line 521.</w:t>
      </w:r>
    </w:p>
    <w:p w14:paraId="526CF328" w14:textId="38B937F3" w:rsidR="00D02B1B" w:rsidRDefault="00D02B1B" w:rsidP="007C41CF"/>
    <w:p w14:paraId="34A426C4" w14:textId="34EAC787" w:rsidR="00D02B1B" w:rsidRDefault="00D02B1B" w:rsidP="007C41CF">
      <w:r>
        <w:t>If you are running on a PC, you can also plot the data when done – see flags on line 39 and 40.</w:t>
      </w:r>
    </w:p>
    <w:p w14:paraId="2DF5637B" w14:textId="104BA8E6" w:rsidR="007A5FFD" w:rsidRDefault="007A5FFD" w:rsidP="007C41CF"/>
    <w:p w14:paraId="419B27CB" w14:textId="05A30413" w:rsidR="00630F02" w:rsidRDefault="00630F02" w:rsidP="007C41CF">
      <w:r w:rsidRPr="00630F02">
        <w:rPr>
          <w:b/>
          <w:bCs/>
        </w:rPr>
        <w:t>If you want to visualize the Sim results</w:t>
      </w:r>
      <w:r>
        <w:t xml:space="preserve">, run RMSE_2.m in </w:t>
      </w:r>
      <w:proofErr w:type="spellStart"/>
      <w:r>
        <w:t>matlab</w:t>
      </w:r>
      <w:proofErr w:type="spellEnd"/>
      <w:r>
        <w:t xml:space="preserve">. Note that Figs 1 and 2 are blank because the .mat file only has one parameter setting (the final params). </w:t>
      </w:r>
      <w:r w:rsidR="00B00A3B">
        <w:t xml:space="preserve">See the </w:t>
      </w:r>
      <w:proofErr w:type="spellStart"/>
      <w:r w:rsidR="00B00A3B">
        <w:t>matlab</w:t>
      </w:r>
      <w:proofErr w:type="spellEnd"/>
      <w:r w:rsidR="00B00A3B">
        <w:t xml:space="preserve"> window for the RMSE values. </w:t>
      </w:r>
      <w:r>
        <w:t xml:space="preserve">If you run new simulations with multiple parameter sets, Figs 1 and 2 will show you which parameter settings </w:t>
      </w:r>
      <w:r w:rsidR="00B00A3B">
        <w:t>have</w:t>
      </w:r>
      <w:r>
        <w:t xml:space="preserve"> the best RMSE.</w:t>
      </w:r>
    </w:p>
    <w:p w14:paraId="03DFEAD6" w14:textId="4040BBE7" w:rsidR="00630F02" w:rsidRDefault="00630F02" w:rsidP="007C41CF"/>
    <w:p w14:paraId="0E75748C" w14:textId="52178F6F" w:rsidR="00630F02" w:rsidRDefault="00630F02" w:rsidP="007C41CF">
      <w:r w:rsidRPr="00630F02">
        <w:rPr>
          <w:b/>
          <w:bCs/>
        </w:rPr>
        <w:t>Credits</w:t>
      </w:r>
      <w:r>
        <w:t>:</w:t>
      </w:r>
    </w:p>
    <w:p w14:paraId="0B127A8F" w14:textId="77777777" w:rsidR="00630F02" w:rsidRDefault="00630F02" w:rsidP="007C41CF"/>
    <w:p w14:paraId="34188A12" w14:textId="57F2C56E" w:rsidR="007A5FFD" w:rsidRDefault="007A5FFD" w:rsidP="007C41CF">
      <w:r>
        <w:t xml:space="preserve">Thanks to Sebastian </w:t>
      </w:r>
      <w:proofErr w:type="spellStart"/>
      <w:r>
        <w:t>Schneegans</w:t>
      </w:r>
      <w:proofErr w:type="spellEnd"/>
      <w:r>
        <w:t xml:space="preserve"> who wrote the original IOWA simulator. For queries, email John Spencer at </w:t>
      </w:r>
      <w:hyperlink r:id="rId6" w:history="1">
        <w:r w:rsidRPr="00822A09">
          <w:rPr>
            <w:rStyle w:val="Hyperlink"/>
          </w:rPr>
          <w:t>j.spencer@uea.ac.uk</w:t>
        </w:r>
      </w:hyperlink>
      <w:r>
        <w:t xml:space="preserve"> </w:t>
      </w:r>
    </w:p>
    <w:p w14:paraId="178CF1D1" w14:textId="1525A523" w:rsidR="007A5FFD" w:rsidRDefault="007A5FFD" w:rsidP="007C41CF"/>
    <w:p w14:paraId="603CEAC2" w14:textId="2E01D7A2" w:rsidR="007A5FFD" w:rsidRDefault="007A5FFD" w:rsidP="007C41CF">
      <w:r>
        <w:t>Enjoy!</w:t>
      </w:r>
    </w:p>
    <w:sectPr w:rsidR="007A5FFD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3547F"/>
    <w:multiLevelType w:val="hybridMultilevel"/>
    <w:tmpl w:val="BE182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718FF"/>
    <w:multiLevelType w:val="hybridMultilevel"/>
    <w:tmpl w:val="6E04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49"/>
    <w:rsid w:val="00630F02"/>
    <w:rsid w:val="00691342"/>
    <w:rsid w:val="006D0056"/>
    <w:rsid w:val="007A5FFD"/>
    <w:rsid w:val="007C41CF"/>
    <w:rsid w:val="00A84849"/>
    <w:rsid w:val="00AF23B2"/>
    <w:rsid w:val="00B00A3B"/>
    <w:rsid w:val="00BB167E"/>
    <w:rsid w:val="00D02B1B"/>
    <w:rsid w:val="00D37048"/>
    <w:rsid w:val="00D50E3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9646"/>
  <w15:chartTrackingRefBased/>
  <w15:docId w15:val="{777000C4-6637-794A-B802-A07DD1B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pencer@uea.ac.uk" TargetMode="External"/><Relationship Id="rId5" Type="http://schemas.openxmlformats.org/officeDocument/2006/relationships/hyperlink" Target="https://doi.org/10.1111/infa.12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2022-01-24T18:00:00Z</dcterms:created>
  <dcterms:modified xsi:type="dcterms:W3CDTF">2022-01-25T13:33:00Z</dcterms:modified>
</cp:coreProperties>
</file>