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A58" w14:textId="77777777" w:rsidR="000B5DA9" w:rsidRPr="00A90684" w:rsidRDefault="00A90684" w:rsidP="00516940">
      <w:pPr>
        <w:spacing w:line="276" w:lineRule="auto"/>
        <w:jc w:val="center"/>
        <w:rPr>
          <w:b/>
        </w:rPr>
      </w:pPr>
      <w:r w:rsidRPr="00A90684">
        <w:rPr>
          <w:b/>
        </w:rPr>
        <w:t xml:space="preserve">Documentation </w:t>
      </w:r>
      <w:r w:rsidR="00BA2151">
        <w:rPr>
          <w:b/>
        </w:rPr>
        <w:t>on</w:t>
      </w:r>
      <w:r w:rsidRPr="00A90684">
        <w:rPr>
          <w:b/>
        </w:rPr>
        <w:t xml:space="preserve"> Running Experiments with WOLVES Model</w:t>
      </w:r>
    </w:p>
    <w:p w14:paraId="0D875B8C" w14:textId="77777777" w:rsidR="00A90684" w:rsidRDefault="00A90684" w:rsidP="00516940">
      <w:pPr>
        <w:spacing w:line="276" w:lineRule="auto"/>
      </w:pPr>
    </w:p>
    <w:p w14:paraId="1CCFD1B8" w14:textId="77B876F7" w:rsidR="00A90684" w:rsidRDefault="00A90684" w:rsidP="00370F46">
      <w:pPr>
        <w:spacing w:line="276" w:lineRule="auto"/>
        <w:jc w:val="both"/>
      </w:pPr>
      <w:r>
        <w:t>WOLVES model is implemented using the COSIVINA framework, a free object</w:t>
      </w:r>
      <w:r w:rsidRPr="00A90684">
        <w:t>-oriented framework to construct</w:t>
      </w:r>
      <w:r>
        <w:t xml:space="preserve"> and simulate</w:t>
      </w:r>
      <w:r w:rsidRPr="00A90684">
        <w:t xml:space="preserve"> dynamic field </w:t>
      </w:r>
      <w:r>
        <w:t>models in MATLAB 20</w:t>
      </w:r>
      <w:r w:rsidR="00776A7D">
        <w:t>16b</w:t>
      </w:r>
      <w:r>
        <w:t xml:space="preserve"> and later versions</w:t>
      </w:r>
      <w:r w:rsidR="00BD532F">
        <w:t xml:space="preserve"> (Note: in 2021, we also introduced a python-based version)</w:t>
      </w:r>
      <w:r>
        <w:t>. WOLVES provides</w:t>
      </w:r>
      <w:r w:rsidRPr="00A90684">
        <w:t xml:space="preserve"> </w:t>
      </w:r>
      <w:r w:rsidR="00373E70">
        <w:t xml:space="preserve">a </w:t>
      </w:r>
      <w:r w:rsidRPr="00A90684">
        <w:t xml:space="preserve">graphical user interface to view the </w:t>
      </w:r>
      <w:r>
        <w:t xml:space="preserve">model looking behaviours in real-time, the </w:t>
      </w:r>
      <w:r w:rsidRPr="00A90684">
        <w:t>activation time course</w:t>
      </w:r>
      <w:r>
        <w:t>s of different fields</w:t>
      </w:r>
      <w:r w:rsidRPr="00A90684">
        <w:t xml:space="preserve"> and </w:t>
      </w:r>
      <w:r>
        <w:t xml:space="preserve">to allow </w:t>
      </w:r>
      <w:r w:rsidRPr="00A90684">
        <w:t>adjust</w:t>
      </w:r>
      <w:r>
        <w:t>ing</w:t>
      </w:r>
      <w:r w:rsidRPr="00A90684">
        <w:t xml:space="preserve"> model parameters online</w:t>
      </w:r>
      <w:r w:rsidR="00373E70">
        <w:t xml:space="preserve">. </w:t>
      </w:r>
    </w:p>
    <w:p w14:paraId="6BAD3ABC" w14:textId="70A23169" w:rsidR="00A90684" w:rsidRDefault="00A90684" w:rsidP="00370F46">
      <w:pPr>
        <w:spacing w:line="276" w:lineRule="auto"/>
        <w:jc w:val="both"/>
      </w:pPr>
      <w:r>
        <w:t xml:space="preserve">To </w:t>
      </w:r>
      <w:r w:rsidR="00E40849">
        <w:t>get started with</w:t>
      </w:r>
      <w:r>
        <w:t xml:space="preserve"> WOLVES, </w:t>
      </w:r>
      <w:r w:rsidR="00406482">
        <w:t>follow the steps below</w:t>
      </w:r>
      <w:r w:rsidR="00305B10">
        <w:t xml:space="preserve">. Here is a visual guide online </w:t>
      </w:r>
      <w:hyperlink r:id="rId6" w:history="1">
        <w:r w:rsidR="00305B10" w:rsidRPr="00390FDB">
          <w:rPr>
            <w:rStyle w:val="Hyperlink"/>
          </w:rPr>
          <w:t>https://dynamicfieldtheory.org/dft_case_studies/wolves/</w:t>
        </w:r>
      </w:hyperlink>
      <w:r w:rsidR="00305B10">
        <w:t xml:space="preserve">.  </w:t>
      </w:r>
    </w:p>
    <w:p w14:paraId="6FB335A8" w14:textId="4AA1D5D7" w:rsidR="00E40849" w:rsidRDefault="00E40849" w:rsidP="00370F46">
      <w:pPr>
        <w:spacing w:line="276" w:lineRule="auto"/>
        <w:jc w:val="both"/>
      </w:pPr>
      <w:r>
        <w:t>Step 1.</w:t>
      </w:r>
      <w:r>
        <w:tab/>
      </w:r>
      <w:r w:rsidR="00D176A1">
        <w:t xml:space="preserve">Clone </w:t>
      </w:r>
      <w:r w:rsidR="00D176A1" w:rsidRPr="00D176A1">
        <w:t>WOLVES_PsychReview_2021</w:t>
      </w:r>
      <w:r w:rsidR="00D176A1">
        <w:t xml:space="preserve"> folder from </w:t>
      </w:r>
      <w:hyperlink r:id="rId7" w:history="1">
        <w:r w:rsidR="00806C19" w:rsidRPr="00806C19">
          <w:rPr>
            <w:rStyle w:val="Hyperlink"/>
          </w:rPr>
          <w:t>GitHub</w:t>
        </w:r>
      </w:hyperlink>
      <w:r w:rsidR="00D176A1">
        <w:t xml:space="preserve">. </w:t>
      </w:r>
      <w:r w:rsidR="00806C19">
        <w:t>Alternatively,</w:t>
      </w:r>
      <w:r w:rsidR="00D176A1">
        <w:t xml:space="preserve"> you can also d</w:t>
      </w:r>
      <w:r>
        <w:t>ownload</w:t>
      </w:r>
      <w:r w:rsidR="0030341B">
        <w:t xml:space="preserve"> </w:t>
      </w:r>
      <w:r w:rsidR="00305B10" w:rsidRPr="00305B10">
        <w:rPr>
          <w:b/>
          <w:i/>
        </w:rPr>
        <w:t>cosivina_dft_projects</w:t>
      </w:r>
      <w:r w:rsidR="0030341B" w:rsidRPr="00E62DD0">
        <w:rPr>
          <w:b/>
          <w:i/>
        </w:rPr>
        <w:t>.zip</w:t>
      </w:r>
      <w:r w:rsidR="00406482">
        <w:t xml:space="preserve"> </w:t>
      </w:r>
      <w:r w:rsidR="0030341B">
        <w:t xml:space="preserve">and extract the </w:t>
      </w:r>
      <w:r w:rsidR="00305B10">
        <w:t>folder</w:t>
      </w:r>
      <w:r w:rsidR="0030341B">
        <w:t xml:space="preserve"> onto your drive.</w:t>
      </w:r>
      <w:r w:rsidR="00962B21">
        <w:t xml:space="preserve"> Extracted</w:t>
      </w:r>
      <w:r w:rsidR="0030341B">
        <w:t xml:space="preserve"> </w:t>
      </w:r>
      <w:r w:rsidR="00D176A1">
        <w:rPr>
          <w:b/>
          <w:i/>
        </w:rPr>
        <w:t>WOLVES_PsychReview_2021</w:t>
      </w:r>
      <w:r w:rsidR="00962B21">
        <w:t xml:space="preserve"> folder contains the </w:t>
      </w:r>
      <w:r w:rsidR="00305B10">
        <w:t xml:space="preserve">WOLVES </w:t>
      </w:r>
      <w:r w:rsidR="00962B21">
        <w:t xml:space="preserve">model, </w:t>
      </w:r>
      <w:r w:rsidR="00305B10">
        <w:t>experiment,</w:t>
      </w:r>
      <w:r w:rsidR="00962B21">
        <w:t xml:space="preserve"> and analysis code scripts.</w:t>
      </w:r>
    </w:p>
    <w:p w14:paraId="491E5582" w14:textId="745B6FA6" w:rsidR="00406482" w:rsidRDefault="00C61117" w:rsidP="00370F46">
      <w:pPr>
        <w:spacing w:line="276" w:lineRule="auto"/>
        <w:ind w:left="720" w:hanging="720"/>
        <w:jc w:val="both"/>
      </w:pPr>
      <w:r>
        <w:t>Step 2.</w:t>
      </w:r>
      <w:r>
        <w:tab/>
      </w:r>
      <w:r w:rsidR="00962B21">
        <w:t xml:space="preserve">Make sure you have </w:t>
      </w:r>
      <w:r w:rsidR="00962B21" w:rsidRPr="00E62DD0">
        <w:rPr>
          <w:b/>
          <w:i/>
        </w:rPr>
        <w:t>COSIVINA</w:t>
      </w:r>
      <w:r w:rsidR="00962B21">
        <w:rPr>
          <w:b/>
          <w:i/>
        </w:rPr>
        <w:t xml:space="preserve"> </w:t>
      </w:r>
      <w:r w:rsidR="00962B21" w:rsidRPr="00962B21">
        <w:rPr>
          <w:bCs/>
          <w:iCs/>
        </w:rPr>
        <w:t>and</w:t>
      </w:r>
      <w:r w:rsidR="00962B21">
        <w:rPr>
          <w:b/>
          <w:i/>
        </w:rPr>
        <w:t xml:space="preserve"> </w:t>
      </w:r>
      <w:r w:rsidR="00962B21" w:rsidRPr="00E62DD0">
        <w:rPr>
          <w:b/>
          <w:i/>
        </w:rPr>
        <w:t>jsonlab</w:t>
      </w:r>
      <w:r w:rsidR="00962B21">
        <w:t xml:space="preserve"> downloaded. </w:t>
      </w:r>
      <w:r w:rsidR="00406482" w:rsidRPr="00E62DD0">
        <w:rPr>
          <w:b/>
          <w:i/>
        </w:rPr>
        <w:t>COSIVINA</w:t>
      </w:r>
      <w:r w:rsidR="00406482">
        <w:t xml:space="preserve"> is a library supporting the </w:t>
      </w:r>
      <w:r w:rsidR="000D3B01">
        <w:t>underlying DFT</w:t>
      </w:r>
      <w:r w:rsidR="00406482">
        <w:t xml:space="preserve"> framework. </w:t>
      </w:r>
      <w:r w:rsidR="000D3B01">
        <w:t xml:space="preserve">(see </w:t>
      </w:r>
      <w:hyperlink r:id="rId8" w:history="1">
        <w:r w:rsidR="007F7D96" w:rsidRPr="00A31B3B">
          <w:rPr>
            <w:rStyle w:val="Hyperlink"/>
          </w:rPr>
          <w:t>https://github.com/cosivina/cosivina</w:t>
        </w:r>
      </w:hyperlink>
      <w:r w:rsidR="007F7D96">
        <w:t xml:space="preserve"> </w:t>
      </w:r>
      <w:r w:rsidR="000D3B01">
        <w:t>for more details on COSIVINA).</w:t>
      </w:r>
      <w:r w:rsidR="00370F46">
        <w:t xml:space="preserve"> You must run ‘</w:t>
      </w:r>
      <w:r w:rsidR="00370F46" w:rsidRPr="00370F46">
        <w:rPr>
          <w:i/>
          <w:iCs/>
        </w:rPr>
        <w:t>setpath.m’</w:t>
      </w:r>
      <w:r w:rsidR="00370F46">
        <w:t xml:space="preserve"> file from the COSIVINA folder to add this library to your current MATLAB session.</w:t>
      </w:r>
      <w:r w:rsidR="000D3B01">
        <w:t xml:space="preserve"> </w:t>
      </w:r>
      <w:r w:rsidR="00E43F3C" w:rsidRPr="00E62DD0">
        <w:rPr>
          <w:b/>
          <w:i/>
        </w:rPr>
        <w:t>j</w:t>
      </w:r>
      <w:r w:rsidR="000D3B01" w:rsidRPr="00E62DD0">
        <w:rPr>
          <w:b/>
          <w:i/>
        </w:rPr>
        <w:t>sonlab</w:t>
      </w:r>
      <w:r w:rsidR="000D3B01">
        <w:t xml:space="preserve"> support is </w:t>
      </w:r>
      <w:r w:rsidR="00370F46">
        <w:t>required</w:t>
      </w:r>
      <w:r w:rsidR="000D3B01">
        <w:t xml:space="preserve"> to</w:t>
      </w:r>
      <w:r w:rsidR="00370F46">
        <w:t xml:space="preserve"> support</w:t>
      </w:r>
      <w:r w:rsidR="000D3B01">
        <w:t xml:space="preserve"> load</w:t>
      </w:r>
      <w:r w:rsidR="00370F46">
        <w:t>ing</w:t>
      </w:r>
      <w:r w:rsidR="000D3B01">
        <w:t xml:space="preserve"> and sav</w:t>
      </w:r>
      <w:r w:rsidR="00370F46">
        <w:t>ing</w:t>
      </w:r>
      <w:r w:rsidR="000D3B01">
        <w:t xml:space="preserve"> parameter files in json format</w:t>
      </w:r>
      <w:r w:rsidR="0035348F">
        <w:t xml:space="preserve"> (see </w:t>
      </w:r>
      <w:hyperlink r:id="rId9" w:history="1">
        <w:r w:rsidR="0035348F" w:rsidRPr="00A31B3B">
          <w:rPr>
            <w:rStyle w:val="Hyperlink"/>
          </w:rPr>
          <w:t>https://github.com/fangq/jsonlab</w:t>
        </w:r>
      </w:hyperlink>
      <w:r w:rsidR="0035348F">
        <w:t>).</w:t>
      </w:r>
      <w:r w:rsidR="000D3B01">
        <w:t xml:space="preserve"> </w:t>
      </w:r>
    </w:p>
    <w:p w14:paraId="2BC33039" w14:textId="6D18777E" w:rsidR="00764897" w:rsidRDefault="00764897" w:rsidP="00370F46">
      <w:pPr>
        <w:spacing w:line="276" w:lineRule="auto"/>
        <w:ind w:left="720" w:hanging="720"/>
        <w:jc w:val="both"/>
      </w:pPr>
      <w:r>
        <w:t xml:space="preserve">Step 3: </w:t>
      </w:r>
      <w:r w:rsidR="00E62DD0">
        <w:t>Inside MATLAB’s folder view, r</w:t>
      </w:r>
      <w:r>
        <w:t xml:space="preserve">ight click on the </w:t>
      </w:r>
      <w:r w:rsidR="00D176A1">
        <w:rPr>
          <w:b/>
          <w:i/>
        </w:rPr>
        <w:t>WOLVES_PsychReview_2021</w:t>
      </w:r>
      <w:r>
        <w:t xml:space="preserve"> folder and </w:t>
      </w:r>
      <w:r w:rsidR="00E62DD0">
        <w:t xml:space="preserve">select </w:t>
      </w:r>
      <w:r>
        <w:t>add to path the folder and its subfolders</w:t>
      </w:r>
      <w:r w:rsidR="00E62DD0">
        <w:t xml:space="preserve">. The </w:t>
      </w:r>
      <w:r w:rsidR="00D176A1">
        <w:rPr>
          <w:b/>
          <w:i/>
        </w:rPr>
        <w:t>WOLVES_PsychReview_2021</w:t>
      </w:r>
      <w:r w:rsidR="00E62DD0" w:rsidRPr="00E62DD0">
        <w:t xml:space="preserve"> folder</w:t>
      </w:r>
      <w:r w:rsidR="00E62DD0">
        <w:t xml:space="preserve"> has </w:t>
      </w:r>
      <w:r w:rsidR="00C77AB6">
        <w:t>four</w:t>
      </w:r>
      <w:r w:rsidR="00E62DD0">
        <w:t xml:space="preserve"> subfolders. Subfolder name </w:t>
      </w:r>
      <w:r w:rsidR="00C77AB6">
        <w:rPr>
          <w:b/>
          <w:i/>
        </w:rPr>
        <w:t>wolves_cor</w:t>
      </w:r>
      <w:r w:rsidR="00E62DD0" w:rsidRPr="00E62DD0">
        <w:rPr>
          <w:b/>
          <w:i/>
        </w:rPr>
        <w:t>e</w:t>
      </w:r>
      <w:r w:rsidR="00E62DD0">
        <w:t xml:space="preserve"> contains the main scripts implementing the model. Subfolders </w:t>
      </w:r>
      <w:r w:rsidR="00E62DD0" w:rsidRPr="00E62DD0">
        <w:rPr>
          <w:b/>
          <w:i/>
        </w:rPr>
        <w:t>experiments_code</w:t>
      </w:r>
      <w:r w:rsidR="00E62DD0">
        <w:t xml:space="preserve"> and </w:t>
      </w:r>
      <w:r w:rsidR="00E62DD0" w:rsidRPr="00E62DD0">
        <w:rPr>
          <w:b/>
          <w:i/>
        </w:rPr>
        <w:t>analysis_code</w:t>
      </w:r>
      <w:r w:rsidR="00E62DD0">
        <w:t xml:space="preserve"> contain the scripts implementing the different experiments and corresponding analyses respectively. </w:t>
      </w:r>
      <w:r w:rsidR="00C77AB6">
        <w:t xml:space="preserve">Subfolder </w:t>
      </w:r>
      <w:r w:rsidR="00305B10">
        <w:rPr>
          <w:b/>
          <w:i/>
        </w:rPr>
        <w:t>support</w:t>
      </w:r>
      <w:r w:rsidR="00C77AB6" w:rsidRPr="00E62DD0">
        <w:rPr>
          <w:b/>
          <w:i/>
        </w:rPr>
        <w:t>_code</w:t>
      </w:r>
      <w:r w:rsidR="00C77AB6">
        <w:rPr>
          <w:b/>
          <w:i/>
        </w:rPr>
        <w:t xml:space="preserve"> </w:t>
      </w:r>
      <w:r w:rsidR="00C77AB6">
        <w:t xml:space="preserve">contains some supporting functions called in scripts within </w:t>
      </w:r>
      <w:r w:rsidR="00C77AB6" w:rsidRPr="00E62DD0">
        <w:rPr>
          <w:b/>
          <w:i/>
        </w:rPr>
        <w:t>experiments_code</w:t>
      </w:r>
      <w:r w:rsidR="00C77AB6">
        <w:t xml:space="preserve"> and </w:t>
      </w:r>
      <w:r w:rsidR="00C77AB6" w:rsidRPr="00E62DD0">
        <w:rPr>
          <w:b/>
          <w:i/>
        </w:rPr>
        <w:t>analysis_code</w:t>
      </w:r>
      <w:r w:rsidR="00C77AB6">
        <w:t xml:space="preserve"> folders. </w:t>
      </w:r>
    </w:p>
    <w:p w14:paraId="7A1DC5EF" w14:textId="60949C05" w:rsidR="00C61117" w:rsidRDefault="00E43F3C" w:rsidP="00516940">
      <w:pPr>
        <w:spacing w:line="276" w:lineRule="auto"/>
      </w:pPr>
      <w:r>
        <w:t>Step 4</w:t>
      </w:r>
      <w:r w:rsidR="00406482">
        <w:t>.</w:t>
      </w:r>
      <w:r w:rsidR="00406482">
        <w:tab/>
      </w:r>
      <w:r w:rsidR="00A175EE">
        <w:t>N</w:t>
      </w:r>
      <w:r w:rsidR="00406482">
        <w:t xml:space="preserve">avigate </w:t>
      </w:r>
      <w:r w:rsidR="00A175EE">
        <w:t>int</w:t>
      </w:r>
      <w:r w:rsidR="00406482">
        <w:t xml:space="preserve">o the </w:t>
      </w:r>
      <w:r w:rsidR="00661B55" w:rsidRPr="00E62DD0">
        <w:rPr>
          <w:b/>
          <w:i/>
        </w:rPr>
        <w:t>wolves_core</w:t>
      </w:r>
      <w:r w:rsidR="00406482">
        <w:t xml:space="preserve"> </w:t>
      </w:r>
      <w:r w:rsidR="00A175EE">
        <w:t>sub</w:t>
      </w:r>
      <w:r w:rsidR="00406482">
        <w:t>folder in</w:t>
      </w:r>
      <w:r w:rsidR="00A175EE">
        <w:t>side</w:t>
      </w:r>
      <w:r w:rsidR="00661B55">
        <w:t xml:space="preserve"> the </w:t>
      </w:r>
      <w:r w:rsidR="00D176A1">
        <w:rPr>
          <w:b/>
          <w:i/>
        </w:rPr>
        <w:t>WOLVES_PsychReview_2021</w:t>
      </w:r>
      <w:r w:rsidR="00406482">
        <w:t xml:space="preserve"> folder</w:t>
      </w:r>
      <w:r w:rsidR="00A175EE">
        <w:t xml:space="preserve">. </w:t>
      </w:r>
      <w:r w:rsidR="00661B55">
        <w:t>This contains</w:t>
      </w:r>
      <w:r w:rsidR="00764897">
        <w:t xml:space="preserve"> the following files:</w:t>
      </w:r>
    </w:p>
    <w:p w14:paraId="633F49B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XSIT_Manual_run.m</w:t>
      </w:r>
      <w:r>
        <w:t xml:space="preserve"> : This is the main file used to instantiate and run the model. </w:t>
      </w:r>
    </w:p>
    <w:p w14:paraId="0DFD2232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createComboSim.m</w:t>
      </w:r>
      <w:r>
        <w:t xml:space="preserve"> : This file creates the model and details its architecture </w:t>
      </w:r>
      <w:r w:rsidRPr="00764897">
        <w:t>(fields, interactions, and inputs)</w:t>
      </w:r>
      <w:r w:rsidR="00C77AB6">
        <w:t xml:space="preserve">. [Note for </w:t>
      </w:r>
      <w:r w:rsidR="00C77AB6" w:rsidRPr="00C77AB6">
        <w:t>Kachergis, Yu, &amp; Shiffrin (2012)</w:t>
      </w:r>
      <w:r w:rsidR="00C77AB6">
        <w:t xml:space="preserve"> task, use </w:t>
      </w:r>
      <w:r w:rsidR="00C77AB6" w:rsidRPr="00502BB6">
        <w:rPr>
          <w:i/>
        </w:rPr>
        <w:t>createComboSim</w:t>
      </w:r>
      <w:r w:rsidR="00C77AB6">
        <w:rPr>
          <w:i/>
        </w:rPr>
        <w:t>Kachergis.m</w:t>
      </w:r>
      <w:r w:rsidR="00C77AB6">
        <w:t>]</w:t>
      </w:r>
    </w:p>
    <w:p w14:paraId="43158AAA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createComboGUI.m</w:t>
      </w:r>
      <w:r>
        <w:t xml:space="preserve"> : This file creates and initializes the GUI for the model</w:t>
      </w:r>
    </w:p>
    <w:p w14:paraId="2C7585E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createComboControls</w:t>
      </w:r>
      <w:r w:rsidR="00502BB6">
        <w:rPr>
          <w:i/>
        </w:rPr>
        <w:t>.m</w:t>
      </w:r>
      <w:r>
        <w:t xml:space="preserve"> : This creates and initializes GUI controls</w:t>
      </w:r>
    </w:p>
    <w:p w14:paraId="339FE410" w14:textId="77777777" w:rsidR="00E43F3C" w:rsidRDefault="00E43F3C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wolvesPaperPR.json</w:t>
      </w:r>
      <w:r>
        <w:t xml:space="preserve"> : This json file contains the parameter values for the model to use</w:t>
      </w:r>
      <w:r w:rsidR="00C77AB6">
        <w:t>.</w:t>
      </w:r>
    </w:p>
    <w:p w14:paraId="17FD032C" w14:textId="77777777" w:rsidR="00E43F3C" w:rsidRDefault="00E43F3C" w:rsidP="00516940">
      <w:pPr>
        <w:pStyle w:val="ListParagraph"/>
        <w:spacing w:line="276" w:lineRule="auto"/>
      </w:pPr>
    </w:p>
    <w:p w14:paraId="606F5BCA" w14:textId="78A4DDFD" w:rsidR="00E43F3C" w:rsidRDefault="00C61117" w:rsidP="00516940">
      <w:pPr>
        <w:pBdr>
          <w:bottom w:val="thinThickThinMediumGap" w:sz="18" w:space="1" w:color="auto"/>
        </w:pBdr>
        <w:spacing w:line="276" w:lineRule="auto"/>
      </w:pPr>
      <w:r>
        <w:t>Step</w:t>
      </w:r>
      <w:r w:rsidR="00E43F3C">
        <w:t xml:space="preserve"> 5</w:t>
      </w:r>
      <w:r>
        <w:t>.</w:t>
      </w:r>
      <w:r>
        <w:tab/>
        <w:t xml:space="preserve"> </w:t>
      </w:r>
      <w:r w:rsidR="00764897">
        <w:t xml:space="preserve">Open the </w:t>
      </w:r>
      <w:r w:rsidR="00406482">
        <w:t xml:space="preserve"> </w:t>
      </w:r>
      <w:r w:rsidR="00E43F3C" w:rsidRPr="00502BB6">
        <w:rPr>
          <w:i/>
        </w:rPr>
        <w:t>XSIT_Manual_run.m</w:t>
      </w:r>
      <w:r w:rsidR="00543B1D">
        <w:t xml:space="preserve">, push the </w:t>
      </w:r>
      <w:r w:rsidR="00543B1D" w:rsidRPr="00502BB6">
        <w:rPr>
          <w:i/>
        </w:rPr>
        <w:t>Run</w:t>
      </w:r>
      <w:r w:rsidR="00543B1D">
        <w:t xml:space="preserve"> button in </w:t>
      </w:r>
      <w:r w:rsidR="00502BB6">
        <w:t>MATLAB</w:t>
      </w:r>
      <w:r w:rsidR="00543B1D">
        <w:t xml:space="preserve"> and you should see the model GUI up and running</w:t>
      </w:r>
      <w:r w:rsidR="00224DF0">
        <w:t xml:space="preserve"> the canonical CSWL task</w:t>
      </w:r>
      <w:r w:rsidR="00543B1D">
        <w:t>!</w:t>
      </w:r>
    </w:p>
    <w:p w14:paraId="69968F2E" w14:textId="4FFFB96B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665C0A4" w14:textId="77777777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4DD2367" w14:textId="77777777" w:rsidR="00A92F87" w:rsidRDefault="00A92F87" w:rsidP="00516940">
      <w:pPr>
        <w:spacing w:line="276" w:lineRule="auto"/>
        <w:rPr>
          <w:b/>
        </w:rPr>
      </w:pPr>
    </w:p>
    <w:p w14:paraId="36892941" w14:textId="1997EFF4" w:rsidR="00502BB6" w:rsidRPr="00502BB6" w:rsidRDefault="00502BB6" w:rsidP="00516940">
      <w:pPr>
        <w:spacing w:line="276" w:lineRule="auto"/>
        <w:rPr>
          <w:b/>
        </w:rPr>
      </w:pPr>
      <w:r w:rsidRPr="00502BB6">
        <w:rPr>
          <w:b/>
        </w:rPr>
        <w:t>Further Details</w:t>
      </w:r>
    </w:p>
    <w:p w14:paraId="470075DC" w14:textId="77777777" w:rsidR="00E43F3C" w:rsidRDefault="00E43F3C" w:rsidP="00516940">
      <w:pPr>
        <w:spacing w:line="276" w:lineRule="auto"/>
      </w:pPr>
      <w:r>
        <w:t xml:space="preserve">Inside </w:t>
      </w:r>
      <w:r w:rsidRPr="00502BB6">
        <w:rPr>
          <w:i/>
        </w:rPr>
        <w:t>XSIT_Manual_run.m</w:t>
      </w:r>
      <w:r>
        <w:t>:</w:t>
      </w:r>
    </w:p>
    <w:p w14:paraId="77B64B31" w14:textId="41D1F726" w:rsidR="00E43F3C" w:rsidRDefault="009C044A" w:rsidP="009C04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Make sure you have</w:t>
      </w:r>
      <w:r w:rsidR="00E43F3C">
        <w:t xml:space="preserve"> </w:t>
      </w:r>
      <w:r w:rsidR="00E43F3C" w:rsidRPr="00C77AB6">
        <w:rPr>
          <w:b/>
          <w:i/>
        </w:rPr>
        <w:t>COSIVINA</w:t>
      </w:r>
      <w:r w:rsidR="00E43F3C">
        <w:t xml:space="preserve"> and </w:t>
      </w:r>
      <w:r w:rsidR="00E43F3C" w:rsidRPr="00C77AB6">
        <w:rPr>
          <w:b/>
          <w:i/>
        </w:rPr>
        <w:t>jsonlab</w:t>
      </w:r>
      <w:r w:rsidR="00E43F3C">
        <w:t xml:space="preserve"> folders</w:t>
      </w:r>
      <w:r>
        <w:t xml:space="preserve"> added </w:t>
      </w:r>
      <w:r w:rsidR="00E43F3C">
        <w:t xml:space="preserve">to path by running </w:t>
      </w:r>
      <w:r w:rsidR="00E43F3C" w:rsidRPr="00C77AB6">
        <w:rPr>
          <w:i/>
        </w:rPr>
        <w:t>setpath.m</w:t>
      </w:r>
      <w:r w:rsidR="00E43F3C">
        <w:t xml:space="preserve"> present in the </w:t>
      </w:r>
      <w:r w:rsidR="00E43F3C" w:rsidRPr="00C77AB6">
        <w:rPr>
          <w:b/>
          <w:i/>
        </w:rPr>
        <w:t>COSIVINA</w:t>
      </w:r>
      <w:r w:rsidR="00E43F3C">
        <w:t xml:space="preserve"> folder. </w:t>
      </w:r>
    </w:p>
    <w:p w14:paraId="276F8193" w14:textId="37C82B08" w:rsidR="00E43F3C" w:rsidRPr="00714142" w:rsidRDefault="00E43F3C" w:rsidP="00370F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The model can be run in 3 modes: </w:t>
      </w:r>
      <w:r w:rsidR="00502BB6">
        <w:t>a GUI mode, non-</w:t>
      </w:r>
      <w:r w:rsidR="00305B10">
        <w:t>gui</w:t>
      </w:r>
      <w:r w:rsidR="00502BB6">
        <w:t xml:space="preserve"> </w:t>
      </w:r>
      <w:r w:rsidR="00502BB6" w:rsidRPr="00305B10">
        <w:rPr>
          <w:i/>
          <w:iCs/>
        </w:rPr>
        <w:t>single-run</w:t>
      </w:r>
      <w:r w:rsidR="00502BB6">
        <w:t xml:space="preserve"> mode, non-gui </w:t>
      </w:r>
      <w:r w:rsidR="00502BB6" w:rsidRPr="00305B10">
        <w:rPr>
          <w:i/>
          <w:iCs/>
        </w:rPr>
        <w:t>batch mode</w:t>
      </w:r>
      <w:r w:rsidR="0035348F">
        <w:t xml:space="preserve"> that uses parallel computing (and can be run on an HPC)</w:t>
      </w:r>
      <w:r w:rsidR="00E95082">
        <w:t xml:space="preserve">. Set the </w:t>
      </w:r>
      <w:r w:rsidR="00714142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7141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5082">
        <w:t xml:space="preserve">variable to any of the following valid values (around line </w:t>
      </w:r>
      <w:r w:rsidR="009C044A">
        <w:rPr>
          <w:i/>
        </w:rPr>
        <w:t>5</w:t>
      </w:r>
      <w:r w:rsidR="00E95082">
        <w:t>).</w:t>
      </w:r>
    </w:p>
    <w:p w14:paraId="7BCAB818" w14:textId="3D4D622A" w:rsidR="00E43F3C" w:rsidRDefault="00E43F3C" w:rsidP="00370F46">
      <w:pPr>
        <w:spacing w:line="276" w:lineRule="auto"/>
        <w:jc w:val="both"/>
      </w:pPr>
      <w:r>
        <w:tab/>
        <w:t xml:space="preserve">Mode = 1 </w:t>
      </w:r>
      <w:r w:rsidR="00B34696">
        <w:t>[</w:t>
      </w:r>
      <w:r w:rsidR="00B34696" w:rsidRPr="00B34696">
        <w:rPr>
          <w:i/>
          <w:iCs/>
        </w:rPr>
        <w:t>Default setting</w:t>
      </w:r>
      <w:r w:rsidR="00B34696">
        <w:rPr>
          <w:i/>
          <w:iCs/>
        </w:rPr>
        <w:t>]</w:t>
      </w:r>
      <w:r w:rsidR="00B34696">
        <w:t xml:space="preserve">: </w:t>
      </w:r>
      <w:r>
        <w:t xml:space="preserve">Run a GUI to visualize the </w:t>
      </w:r>
      <w:r w:rsidR="00691DBF">
        <w:t>model behaviour</w:t>
      </w:r>
      <w:r>
        <w:t xml:space="preserve"> in real time. </w:t>
      </w:r>
      <w:r w:rsidR="00964C21">
        <w:t>The GUI shows real-time activity in different fields of the model as well as the looking behaviour of the model over time</w:t>
      </w:r>
      <w:r w:rsidR="00A92BC3">
        <w:t xml:space="preserve"> in the looking time plot</w:t>
      </w:r>
      <w:r w:rsidR="00964C21">
        <w:t xml:space="preserve">. </w:t>
      </w:r>
      <w:r w:rsidR="00B34696">
        <w:t>The model displays/records looking</w:t>
      </w:r>
      <w:r w:rsidR="00A92BC3">
        <w:t xml:space="preserve"> </w:t>
      </w:r>
      <w:r w:rsidR="00B34696">
        <w:t>at</w:t>
      </w:r>
      <w:r w:rsidR="00A92BC3">
        <w:t xml:space="preserve"> 5</w:t>
      </w:r>
      <w:r w:rsidR="00E95082">
        <w:t xml:space="preserve"> different</w:t>
      </w:r>
      <w:r w:rsidR="00A92BC3">
        <w:t xml:space="preserve"> </w:t>
      </w:r>
      <w:r w:rsidR="00B34696">
        <w:t xml:space="preserve">spatial </w:t>
      </w:r>
      <w:r w:rsidR="00A92BC3">
        <w:t xml:space="preserve">positions, these looking positions are specified as: Left (red solid curve in the looking time plot), Left-middle (red dotted curve), Middle (green curve), Right-middle (blued dotted curve) and Right (blue solid curve). The </w:t>
      </w:r>
      <w:r w:rsidR="00691DBF">
        <w:t>GUI mode gives you the ability to</w:t>
      </w:r>
      <w:r>
        <w:t xml:space="preserve"> change </w:t>
      </w:r>
      <w:r w:rsidR="00691DBF">
        <w:t>and play with the parameters for behaviour evaluation and parameter optimization.</w:t>
      </w:r>
    </w:p>
    <w:p w14:paraId="2B056CCD" w14:textId="4B32A443" w:rsidR="00295B1F" w:rsidRDefault="00964C21" w:rsidP="00370F46">
      <w:pPr>
        <w:spacing w:line="276" w:lineRule="auto"/>
        <w:jc w:val="both"/>
      </w:pPr>
      <w:r>
        <w:tab/>
        <w:t xml:space="preserve">Mode = 2: Using an HPC or multi-core PC, run a batch a simulations/subjects in an experiment in the model without any GUI. This requires changing </w:t>
      </w:r>
      <w:r w:rsidR="00B34696">
        <w:t>the ‘</w:t>
      </w:r>
      <w:r w:rsidRPr="00B34696">
        <w:rPr>
          <w:iCs/>
          <w:u w:val="single"/>
        </w:rPr>
        <w:t>numSubjects</w:t>
      </w:r>
      <w:r w:rsidR="00B34696" w:rsidRPr="00B34696">
        <w:rPr>
          <w:iCs/>
          <w:u w:val="single"/>
        </w:rPr>
        <w:t>’</w:t>
      </w:r>
      <w:r>
        <w:t xml:space="preserve"> </w:t>
      </w:r>
      <w:r w:rsidRPr="00B34696">
        <w:rPr>
          <w:b/>
          <w:bCs/>
          <w:i/>
        </w:rPr>
        <w:t>for</w:t>
      </w:r>
      <w:r w:rsidRPr="00B34696">
        <w:rPr>
          <w:iCs/>
        </w:rPr>
        <w:t xml:space="preserve"> loop</w:t>
      </w:r>
      <w:r>
        <w:t xml:space="preserve"> in the corresponding experiment file to </w:t>
      </w:r>
      <w:r w:rsidRPr="00B34696">
        <w:rPr>
          <w:b/>
          <w:bCs/>
          <w:i/>
        </w:rPr>
        <w:t>parfor</w:t>
      </w:r>
      <w:r>
        <w:t xml:space="preserve"> for parallel computation. </w:t>
      </w:r>
    </w:p>
    <w:p w14:paraId="0A2BC686" w14:textId="77777777" w:rsidR="00295B1F" w:rsidRDefault="00964C21" w:rsidP="00370F46">
      <w:pPr>
        <w:spacing w:line="276" w:lineRule="auto"/>
        <w:ind w:firstLine="720"/>
        <w:jc w:val="both"/>
      </w:pPr>
      <w:r>
        <w:t>Mode = 0</w:t>
      </w:r>
      <w:r w:rsidR="00295B1F">
        <w:t>: runs one simulation</w:t>
      </w:r>
      <w:r>
        <w:t xml:space="preserve"> at a time </w:t>
      </w:r>
      <w:r w:rsidR="00295B1F">
        <w:t>without GUI on a standalone CPU.</w:t>
      </w:r>
    </w:p>
    <w:p w14:paraId="4C6BB22F" w14:textId="102D1072" w:rsidR="00C77AB6" w:rsidRPr="00C77AB6" w:rsidRDefault="00C77AB6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gui_speed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t xml:space="preserve">variable </w:t>
      </w:r>
      <w:r w:rsidR="00714142">
        <w:t>determines how fast the GUI should update. I</w:t>
      </w:r>
      <w:r w:rsidR="00714142" w:rsidRPr="00714142">
        <w:t xml:space="preserve">deal values </w:t>
      </w:r>
      <w:r w:rsidR="00714142">
        <w:t>range between</w:t>
      </w:r>
      <w:r w:rsidR="00714142" w:rsidRPr="00714142">
        <w:t xml:space="preserve"> 1 to 20.</w:t>
      </w:r>
      <w:r w:rsidR="00E64A8F">
        <w:t xml:space="preserve"> </w:t>
      </w:r>
      <w:r w:rsidR="00C71E7C">
        <w:t>T</w:t>
      </w:r>
      <w:r w:rsidR="00E64A8F">
        <w:t>he visualization</w:t>
      </w:r>
      <w:r w:rsidR="00C71E7C">
        <w:t>s</w:t>
      </w:r>
      <w:r w:rsidR="00E64A8F">
        <w:t xml:space="preserve"> update</w:t>
      </w:r>
      <w:r w:rsidR="00C71E7C">
        <w:t xml:space="preserve"> only every </w:t>
      </w:r>
      <w:r w:rsidR="00C71E7C" w:rsidRPr="00C71E7C">
        <w:rPr>
          <w:i/>
          <w:iCs/>
        </w:rPr>
        <w:t>gui-</w:t>
      </w:r>
      <w:r w:rsidR="00C71E7C" w:rsidRPr="00C71E7C">
        <w:rPr>
          <w:i/>
          <w:iCs/>
        </w:rPr>
        <w:t>speed</w:t>
      </w:r>
      <w:r w:rsidR="00C71E7C" w:rsidRPr="00C71E7C">
        <w:t xml:space="preserve"> </w:t>
      </w:r>
      <w:r w:rsidR="00C71E7C">
        <w:t>timesteps</w:t>
      </w:r>
      <w:r w:rsidR="00E64A8F">
        <w:t>.</w:t>
      </w:r>
    </w:p>
    <w:p w14:paraId="795CA7A1" w14:textId="2BDCABC6" w:rsidR="00720C4E" w:rsidRDefault="00295B1F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To modify the m</w:t>
      </w:r>
      <w:r w:rsidRPr="00295B1F">
        <w:t xml:space="preserve">emory </w:t>
      </w:r>
      <w:r w:rsidRPr="00516940">
        <w:rPr>
          <w:i/>
        </w:rPr>
        <w:t>tau_Build</w:t>
      </w:r>
      <w:r w:rsidRPr="00295B1F">
        <w:t xml:space="preserve"> and </w:t>
      </w:r>
      <w:r w:rsidRPr="00516940">
        <w:rPr>
          <w:i/>
        </w:rPr>
        <w:t>tau_Decay</w:t>
      </w:r>
      <w:r>
        <w:t xml:space="preserve"> p</w:t>
      </w:r>
      <w:r w:rsidRPr="00295B1F">
        <w:t>arameters</w:t>
      </w:r>
      <w:r>
        <w:t xml:space="preserve">, </w:t>
      </w:r>
      <w:r w:rsidR="002055A8">
        <w:t>change parBuild and parDecay on line 19.</w:t>
      </w:r>
    </w:p>
    <w:p w14:paraId="4BB693E9" w14:textId="6E4167C7" w:rsidR="00C71E7C" w:rsidRDefault="00C71E7C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Enable noise parameters to run baby novelty tasks, Mather_Schafer_HoustonPrice_2011 and Mather_Plunkett_2012 tasks [Child Dev SRCD, target journal]. Uncomment lines 31 and 32.</w:t>
      </w:r>
    </w:p>
    <w:p w14:paraId="37262E13" w14:textId="7AACC92F" w:rsidR="00516940" w:rsidRPr="00516940" w:rsidRDefault="00516940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 w:rsidRPr="00720C4E">
        <w:rPr>
          <w:rFonts w:ascii="Calibri" w:eastAsia="Times New Roman" w:hAnsi="Calibri" w:cs="Calibri"/>
          <w:lang w:val="en-US"/>
        </w:rPr>
        <w:t>Each empirical task has associated one or more corresponding scripts for simulation and a script for analyses of the simulation(s). Tasks and their corresponding simulation and analysis files are listed below. Tasks are ordered as per table 3 in the WOLVES Psych Rev paper.</w:t>
      </w:r>
      <w:r w:rsidR="00C71E7C">
        <w:rPr>
          <w:rFonts w:ascii="Calibri" w:eastAsia="Times New Roman" w:hAnsi="Calibri" w:cs="Calibri"/>
          <w:lang w:val="en-US"/>
        </w:rPr>
        <w:t xml:space="preserve"> Baby novelty tasks are listed towards the end.</w:t>
      </w:r>
    </w:p>
    <w:p w14:paraId="4EC26FA2" w14:textId="0DD4EBB3" w:rsidR="00E96D03" w:rsidRDefault="0051694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All these experiments are listed from around line </w:t>
      </w:r>
      <w:r w:rsidR="00C71E7C">
        <w:rPr>
          <w:i/>
        </w:rPr>
        <w:t>37</w:t>
      </w:r>
      <w:r>
        <w:t xml:space="preserve"> in </w:t>
      </w:r>
      <w:r w:rsidR="00720C4E" w:rsidRPr="00502BB6">
        <w:rPr>
          <w:i/>
        </w:rPr>
        <w:t>XSIT_Manual_run.m</w:t>
      </w:r>
      <w:r>
        <w:t xml:space="preserve">. To choose an experiment to run, use the experiment corresponding </w:t>
      </w:r>
      <w:r w:rsidRPr="00516940">
        <w:rPr>
          <w:rFonts w:ascii="Courier New" w:hAnsi="Courier New" w:cs="Courier New"/>
          <w:color w:val="000000"/>
          <w:sz w:val="20"/>
          <w:szCs w:val="20"/>
          <w:lang w:val="en-US"/>
        </w:rPr>
        <w:t>taskvar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t>variable value</w:t>
      </w:r>
      <w:r w:rsidR="009C044A">
        <w:t xml:space="preserve"> (around line </w:t>
      </w:r>
      <w:r w:rsidR="00C71E7C">
        <w:t>35</w:t>
      </w:r>
      <w:r w:rsidR="009C044A">
        <w:t xml:space="preserve"> in file)</w:t>
      </w:r>
      <w:r>
        <w:t xml:space="preserve"> as indicated in the table below.</w:t>
      </w:r>
      <w:r w:rsidR="004D69D4">
        <w:t xml:space="preserve"> </w:t>
      </w:r>
      <w:r>
        <w:t xml:space="preserve"> </w:t>
      </w:r>
      <w:r w:rsidR="00E96D03">
        <w:t>Open the corresponding experiment script file and ensure the first loop (</w:t>
      </w:r>
      <w:r w:rsidR="004D69D4">
        <w:t>i.e.,</w:t>
      </w:r>
      <w:r w:rsidR="00E96D03">
        <w:t xml:space="preserve"> the subject loop) is </w:t>
      </w:r>
      <w:r w:rsidR="00D23C60">
        <w:t xml:space="preserve">a </w:t>
      </w:r>
      <w:r w:rsidR="00D23C60" w:rsidRPr="00D23C60">
        <w:rPr>
          <w:b/>
          <w:i/>
        </w:rPr>
        <w:t>parfor</w:t>
      </w:r>
      <w:r w:rsidR="00D23C60">
        <w:t xml:space="preserve"> loop if you set </w:t>
      </w:r>
      <w:r w:rsidR="00D23C60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D23C6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=2</w:t>
      </w:r>
      <w:r w:rsidR="00D23C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23C60">
        <w:t>for parallel simulations. Else</w:t>
      </w:r>
      <w:r w:rsidR="004D69D4">
        <w:t xml:space="preserve"> for a single run with GUI on i.,e mode 1,</w:t>
      </w:r>
      <w:r w:rsidR="00D23C60">
        <w:t xml:space="preserve"> it </w:t>
      </w:r>
      <w:r w:rsidR="004D69D4">
        <w:t>should be</w:t>
      </w:r>
      <w:r w:rsidR="00D23C60">
        <w:t xml:space="preserve"> an ordinary </w:t>
      </w:r>
      <w:r w:rsidR="00D23C60" w:rsidRPr="00D23C60">
        <w:rPr>
          <w:b/>
          <w:i/>
        </w:rPr>
        <w:t>for</w:t>
      </w:r>
      <w:r w:rsidR="00D23C60">
        <w:t xml:space="preserve"> loop.</w:t>
      </w:r>
    </w:p>
    <w:p w14:paraId="144186CD" w14:textId="666B98FA" w:rsidR="00D23C60" w:rsidRDefault="00D23C6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Switch to </w:t>
      </w:r>
      <w:r w:rsidRPr="00502BB6">
        <w:rPr>
          <w:i/>
        </w:rPr>
        <w:t>XSIT_Manual_run.m</w:t>
      </w:r>
      <w:r>
        <w:t>. Press the run button in MATLAB and your simulation should be running!</w:t>
      </w:r>
    </w:p>
    <w:p w14:paraId="48D89579" w14:textId="77777777" w:rsidR="004D69D4" w:rsidRDefault="004D69D4" w:rsidP="004D69D4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</w:p>
    <w:p w14:paraId="30DD1DFF" w14:textId="77777777" w:rsidR="00516940" w:rsidRPr="00516940" w:rsidRDefault="00516940" w:rsidP="005169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</w:pPr>
      <w:r>
        <w:t>Some tasks require multiple simulation</w:t>
      </w:r>
      <w:r w:rsidR="00D23C60">
        <w:t>s</w:t>
      </w:r>
      <w:r>
        <w:t xml:space="preserve"> to be run as mentioned in the table:</w:t>
      </w:r>
    </w:p>
    <w:p w14:paraId="2DD489F8" w14:textId="77777777" w:rsidR="00516940" w:rsidRPr="00516940" w:rsidRDefault="00516940" w:rsidP="00516940">
      <w:pPr>
        <w:pStyle w:val="ListParagraph"/>
        <w:autoSpaceDE w:val="0"/>
        <w:autoSpaceDN w:val="0"/>
        <w:adjustRightInd w:val="0"/>
        <w:spacing w:after="0" w:line="276" w:lineRule="auto"/>
        <w:ind w:left="360"/>
      </w:pPr>
    </w:p>
    <w:tbl>
      <w:tblPr>
        <w:tblW w:w="10253" w:type="dxa"/>
        <w:tblInd w:w="-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0"/>
        <w:gridCol w:w="1674"/>
        <w:gridCol w:w="4080"/>
        <w:gridCol w:w="4017"/>
      </w:tblGrid>
      <w:tr w:rsidR="00516940" w:rsidRPr="00516940" w14:paraId="2C1F97B4" w14:textId="77777777" w:rsidTr="004D69D4"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DA9C3" w14:textId="77777777" w:rsidR="00516940" w:rsidRPr="00516940" w:rsidRDefault="00DA48FF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 xml:space="preserve">Exp. 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No.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804D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Task/Experiment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B102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Experiment/Simulation Script file  (Inside </w:t>
            </w:r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experiments_code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8BEC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Analysis Script file (Inside </w:t>
            </w:r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analysis_code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</w:tr>
      <w:tr w:rsidR="00516940" w:rsidRPr="00516940" w14:paraId="2BAF294A" w14:textId="77777777" w:rsidTr="004D69D4">
        <w:tc>
          <w:tcPr>
            <w:tcW w:w="718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BAC5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1,2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0025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(2008);   Yu &amp; Smith (2011)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690EF" w14:textId="77777777" w:rsid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Smith_Yu_2008_2011.m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21B2E5B0" w14:textId="77777777" w:rsidR="00516940" w:rsidRP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58A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dataAnalysis_Smith_Yu_2008_2011.m </w:t>
            </w:r>
          </w:p>
        </w:tc>
      </w:tr>
      <w:tr w:rsidR="00516940" w:rsidRPr="00516940" w14:paraId="39E4F566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FC35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AB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Trueswell, Medina, Hafri &amp; Gleitman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098F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Trueswell_Medina_Hafri_Gleitman_2013.m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41AA0E6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7863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dataAnalysis_Trueswell_2013.m</w:t>
            </w:r>
          </w:p>
        </w:tc>
      </w:tr>
      <w:tr w:rsidR="00516940" w:rsidRPr="00516940" w14:paraId="5D8545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728D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915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 &amp; Smith (2007)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2197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Three</w:t>
            </w:r>
            <w:r>
              <w:rPr>
                <w:rFonts w:ascii="Calibri" w:eastAsia="Times New Roman" w:hAnsi="Calibri" w:cs="Calibri"/>
                <w:lang w:val="en-US"/>
              </w:rPr>
              <w:t xml:space="preserve"> separate simulations are needed for this task. Three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three task conditions</w:t>
            </w:r>
            <w:r>
              <w:rPr>
                <w:rFonts w:ascii="Calibri" w:eastAsia="Times New Roman" w:hAnsi="Calibri" w:cs="Calibri"/>
                <w:lang w:val="en-US"/>
              </w:rPr>
              <w:t>/simulations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</w:p>
          <w:p w14:paraId="33E78488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Yu_Smith_Two_2007.m; </w:t>
            </w:r>
          </w:p>
          <w:p w14:paraId="53D425E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0CBE05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0EE740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Yu_Smith_Three_2007.m; </w:t>
            </w:r>
          </w:p>
          <w:p w14:paraId="06E5367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268111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D642AE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Yu_Smith_Four_2007.m </w:t>
            </w:r>
          </w:p>
          <w:p w14:paraId="56CE6BF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5F6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dataAnalysis_Yu_Smith_2007.m</w:t>
            </w:r>
          </w:p>
        </w:tc>
      </w:tr>
      <w:tr w:rsidR="00516940" w:rsidRPr="00516940" w14:paraId="3C8F93AC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F39E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C31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Yu, Zhong &amp; Fricker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11C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Yu_Zhong_Fricker_2012.m</w:t>
            </w:r>
          </w:p>
          <w:p w14:paraId="2897ABDE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5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9222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dataAnalysis_Yu_Zhong_Fricker_2012.m</w:t>
            </w:r>
          </w:p>
        </w:tc>
      </w:tr>
      <w:tr w:rsidR="00516940" w:rsidRPr="00516940" w14:paraId="4215167A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10A1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D280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Yurovsky, Yu &amp; Smith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5E21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Yurovsky_Yu_Smith_2013.m</w:t>
            </w:r>
          </w:p>
          <w:p w14:paraId="22FEAFA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618E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dataAnalysis_Yurovsky_2013.m</w:t>
            </w:r>
          </w:p>
        </w:tc>
      </w:tr>
      <w:tr w:rsidR="00516940" w:rsidRPr="00516940" w14:paraId="0CD8622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C1CA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7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37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Kachergis, Yu, &amp; Shiffrin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1A13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Kachergis_Yu_Shiffrin_2012_11AFC.m</w:t>
            </w:r>
          </w:p>
          <w:p w14:paraId="58522B0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7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44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dataAnalysis_Kachergis_11AFC.m</w:t>
            </w:r>
          </w:p>
        </w:tc>
      </w:tr>
      <w:tr w:rsidR="00516940" w:rsidRPr="00516940" w14:paraId="722CF1D4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D56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8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C672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CEB8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Smith_Yu_2013.m</w:t>
            </w:r>
          </w:p>
          <w:p w14:paraId="2F7456A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8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D694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dataAnalysis_Smith_Yu_2013.m</w:t>
            </w:r>
          </w:p>
        </w:tc>
      </w:tr>
      <w:tr w:rsidR="00516940" w:rsidRPr="00516940" w14:paraId="74E8C16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649D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9,10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B0E9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Johnson (2013) ; Vlach &amp; DeBrock (2019)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FEF6" w14:textId="77777777" w:rsidR="00516940" w:rsidRDefault="0078420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784205">
              <w:rPr>
                <w:rFonts w:ascii="Calibri" w:eastAsia="Times New Roman" w:hAnsi="Calibri" w:cs="Calibri"/>
                <w:lang w:val="en-US"/>
              </w:rPr>
              <w:t>Vlach_CSWL_2013_17_19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6DD3E9DF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00D4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dataAnalysis_Vlach_2013_2019.m</w:t>
            </w:r>
          </w:p>
          <w:p w14:paraId="63CAC4B2" w14:textId="333CCC97" w:rsidR="00E96D03" w:rsidRPr="00516940" w:rsidRDefault="00E96D03" w:rsidP="00E96D0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[Outputs results against all three age groups; a simulation will correspond to only one of these correctly; vary tau_decay for different simulations</w:t>
            </w:r>
            <w:r w:rsidR="009C044A">
              <w:rPr>
                <w:rFonts w:ascii="Calibri" w:eastAsia="Times New Roman" w:hAnsi="Calibri" w:cs="Calibri"/>
                <w:lang w:val="en-US"/>
              </w:rPr>
              <w:t xml:space="preserve"> as specified in the article</w:t>
            </w:r>
            <w:r>
              <w:rPr>
                <w:rFonts w:ascii="Calibri" w:eastAsia="Times New Roman" w:hAnsi="Calibri" w:cs="Calibri"/>
                <w:lang w:val="en-US"/>
              </w:rPr>
              <w:t>]</w:t>
            </w:r>
          </w:p>
        </w:tc>
      </w:tr>
      <w:tr w:rsidR="00516940" w:rsidRPr="00516940" w14:paraId="5A571D2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02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11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D474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DeBrock (2017)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33A83" w14:textId="04205AC3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2x6 separate simulations are needed for this task. 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</w:t>
            </w: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sub-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task </w:t>
            </w:r>
            <w:r>
              <w:rPr>
                <w:rFonts w:ascii="Calibri" w:eastAsia="Times New Roman" w:hAnsi="Calibri" w:cs="Calibri"/>
                <w:lang w:val="en-US"/>
              </w:rPr>
              <w:t>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lang w:val="en-US"/>
              </w:rPr>
              <w:t xml:space="preserve"> Each sub-task needs to be run for 6 tau_decay values:</w:t>
            </w:r>
            <w:r w:rsidRPr="00E96D03">
              <w:rPr>
                <w:rFonts w:ascii="Calibri" w:eastAsia="Times New Roman" w:hAnsi="Calibri" w:cs="Calibri"/>
                <w:lang w:val="en-US"/>
              </w:rPr>
              <w:t xml:space="preserve"> [800, 1200, 2000, 3000, 3500, 5000]</w:t>
            </w:r>
            <w:r>
              <w:rPr>
                <w:rFonts w:ascii="Calibri" w:eastAsia="Times New Roman" w:hAnsi="Calibri" w:cs="Calibri"/>
                <w:lang w:val="en-US"/>
              </w:rPr>
              <w:t>.</w:t>
            </w:r>
          </w:p>
          <w:p w14:paraId="6846A103" w14:textId="3C9443F9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Name simulation files correctly as specified in the analysis file.</w:t>
            </w:r>
          </w:p>
          <w:p w14:paraId="1C58B2BF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11CE063B" w14:textId="77777777" w:rsidR="00E96D03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Vlach_2013_17_19.m;</w:t>
            </w:r>
          </w:p>
          <w:p w14:paraId="27D1CBCB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3683F3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F29FD4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Vlach_DeBrock</w:t>
            </w:r>
            <w:r w:rsidR="00784205">
              <w:rPr>
                <w:rFonts w:ascii="Calibri" w:eastAsia="Times New Roman" w:hAnsi="Calibri" w:cs="Calibri"/>
                <w:lang w:val="en-US"/>
              </w:rPr>
              <w:t>_</w:t>
            </w:r>
            <w:r w:rsidRPr="00516940">
              <w:rPr>
                <w:rFonts w:ascii="Calibri" w:eastAsia="Times New Roman" w:hAnsi="Calibri" w:cs="Calibri"/>
                <w:lang w:val="en-US"/>
              </w:rPr>
              <w:t>WOB_2017.m</w:t>
            </w:r>
          </w:p>
          <w:p w14:paraId="08E5D340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04E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lastRenderedPageBreak/>
              <w:t>dataAnalysis_Vlach_2017.m</w:t>
            </w:r>
          </w:p>
        </w:tc>
      </w:tr>
      <w:tr w:rsidR="00516940" w:rsidRPr="00516940" w14:paraId="072543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58E1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12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837E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Suanda, Mugwanya &amp; Namy (2014)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4AFCB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Suanda_Mugwanya_Namy_2014.m</w:t>
            </w:r>
          </w:p>
          <w:p w14:paraId="7A08DEBA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798F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dataAnalysis_Suanda_2014.m</w:t>
            </w:r>
          </w:p>
        </w:tc>
      </w:tr>
      <w:tr w:rsidR="00516940" w:rsidRPr="00516940" w14:paraId="6841262E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2572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6776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 &amp; Christiansen (2015)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00E33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Fitneva_Christiansen_2015.m</w:t>
            </w:r>
          </w:p>
          <w:p w14:paraId="1E392B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20BF2E9" w14:textId="77777777" w:rsidR="00776A7D" w:rsidRDefault="00776A7D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Three separate simulations are needed of this task corresponding to three age groups, varying memory parameters:</w:t>
            </w:r>
          </w:p>
          <w:p w14:paraId="5BB546D7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4-year olds: </w:t>
            </w:r>
          </w:p>
          <w:p w14:paraId="236FF085" w14:textId="72567462" w:rsidR="00776A7D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3000)</w:t>
            </w:r>
          </w:p>
          <w:p w14:paraId="5697580D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719E0BD" w14:textId="60B00B00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10-year olds: </w:t>
            </w:r>
          </w:p>
          <w:p w14:paraId="4CE8E55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5500)</w:t>
            </w:r>
          </w:p>
          <w:p w14:paraId="608A51F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267C693F" w14:textId="44DD5E45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Adults: </w:t>
            </w:r>
          </w:p>
          <w:p w14:paraId="413D9B8F" w14:textId="0CDB330A" w:rsidR="00C50B09" w:rsidRPr="00516940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1000, tau_Decay = 15000)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59F6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dataAnalysis_Fitneva_2015.m</w:t>
            </w:r>
          </w:p>
        </w:tc>
      </w:tr>
      <w:tr w:rsidR="00571245" w:rsidRPr="00516940" w14:paraId="08CFC447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57A1B" w14:textId="775E848F" w:rsidR="00571245" w:rsidRPr="00516940" w:rsidRDefault="00571245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388C" w14:textId="055BF7E1" w:rsidR="00571245" w:rsidRPr="00516940" w:rsidRDefault="0057124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71245">
              <w:rPr>
                <w:rFonts w:ascii="Calibri" w:eastAsia="Times New Roman" w:hAnsi="Calibri" w:cs="Calibri"/>
                <w:lang w:val="en-US"/>
              </w:rPr>
              <w:t>M</w:t>
            </w:r>
            <w:r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H</w:t>
            </w:r>
            <w:r>
              <w:rPr>
                <w:rFonts w:ascii="Calibri" w:eastAsia="Times New Roman" w:hAnsi="Calibri" w:cs="Calibri"/>
                <w:lang w:val="en-US"/>
              </w:rPr>
              <w:t>ouston-Price (</w:t>
            </w:r>
            <w:r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>
              <w:rPr>
                <w:rFonts w:ascii="Calibri" w:eastAsia="Times New Roman" w:hAnsi="Calibri" w:cs="Calibri"/>
                <w:lang w:val="en-US"/>
              </w:rPr>
              <w:t>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78525" w14:textId="0062632A" w:rsid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5982E4A6" w14:textId="1B513337" w:rsidR="00571245" w:rsidRDefault="00571245" w:rsidP="0057124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15268A84" w14:textId="6E32B517" w:rsidR="00571245" w:rsidRP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31,32.</w:t>
            </w:r>
          </w:p>
          <w:p w14:paraId="04B80A3B" w14:textId="7BA99151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separate sims are needed of this task corresponding to </w:t>
            </w:r>
            <w:r>
              <w:rPr>
                <w:rFonts w:ascii="Calibri" w:eastAsia="Times New Roman" w:hAnsi="Calibri" w:cs="Calibri"/>
                <w:lang w:val="en-US"/>
              </w:rPr>
              <w:t>each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age group</w:t>
            </w:r>
            <w:r>
              <w:rPr>
                <w:rFonts w:ascii="Calibri" w:eastAsia="Times New Roman" w:hAnsi="Calibri" w:cs="Calibri"/>
                <w:lang w:val="en-US"/>
              </w:rPr>
              <w:t xml:space="preserve">, one for silent condition, </w:t>
            </w:r>
          </w:p>
          <w:p w14:paraId="73B03A57" w14:textId="17EBAA21" w:rsidR="00032083" w:rsidRDefault="00032083" w:rsidP="0003208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(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0, </w:t>
            </w:r>
            <w:r>
              <w:rPr>
                <w:rFonts w:ascii="Calibri" w:eastAsia="Times New Roman" w:hAnsi="Calibri" w:cs="Calibri"/>
                <w:lang w:val="en-US"/>
              </w:rPr>
              <w:t>at line 107)</w:t>
            </w:r>
            <w:r>
              <w:rPr>
                <w:rFonts w:ascii="Calibri" w:eastAsia="Times New Roman" w:hAnsi="Calibri" w:cs="Calibri"/>
                <w:lang w:val="en-US"/>
              </w:rPr>
              <w:t xml:space="preserve">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3028A44" w14:textId="4ABB01F5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D20387B" w14:textId="3D616BEC" w:rsidR="00571245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varying memory parameters:</w:t>
            </w:r>
          </w:p>
          <w:p w14:paraId="10CA3F83" w14:textId="7E2649B7" w:rsidR="00032083" w:rsidRDefault="004B22E6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9-14 month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[Younger]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: </w:t>
            </w:r>
          </w:p>
          <w:p w14:paraId="39F331B3" w14:textId="73B31719" w:rsidR="00032083" w:rsidRDefault="00032083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4B22E6">
              <w:rPr>
                <w:rFonts w:ascii="Calibri" w:eastAsia="Times New Roman" w:hAnsi="Calibri" w:cs="Calibri"/>
                <w:lang w:val="en-US"/>
              </w:rPr>
              <w:t>800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D761B98" w14:textId="77777777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35F59E57" w14:textId="01341FCE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15</w:t>
            </w:r>
            <w:r>
              <w:rPr>
                <w:rFonts w:ascii="Calibri" w:eastAsia="Times New Roman" w:hAnsi="Calibri" w:cs="Calibri"/>
                <w:lang w:val="en-US"/>
              </w:rPr>
              <w:t>-1</w:t>
            </w:r>
            <w:r>
              <w:rPr>
                <w:rFonts w:ascii="Calibri" w:eastAsia="Times New Roman" w:hAnsi="Calibri" w:cs="Calibri"/>
                <w:lang w:val="en-US"/>
              </w:rPr>
              <w:t>9</w:t>
            </w:r>
            <w:r>
              <w:rPr>
                <w:rFonts w:ascii="Calibri" w:eastAsia="Times New Roman" w:hAnsi="Calibri" w:cs="Calibri"/>
                <w:lang w:val="en-US"/>
              </w:rPr>
              <w:t xml:space="preserve"> month [</w:t>
            </w:r>
            <w:r>
              <w:rPr>
                <w:rFonts w:ascii="Calibri" w:eastAsia="Times New Roman" w:hAnsi="Calibri" w:cs="Calibri"/>
                <w:lang w:val="en-US"/>
              </w:rPr>
              <w:t>Older</w:t>
            </w:r>
            <w:r>
              <w:rPr>
                <w:rFonts w:ascii="Calibri" w:eastAsia="Times New Roman" w:hAnsi="Calibri" w:cs="Calibri"/>
                <w:lang w:val="en-US"/>
              </w:rPr>
              <w:t xml:space="preserve">]: </w:t>
            </w:r>
          </w:p>
          <w:p w14:paraId="2AC83A50" w14:textId="53A0AFB4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>
              <w:rPr>
                <w:rFonts w:ascii="Calibri" w:eastAsia="Times New Roman" w:hAnsi="Calibri" w:cs="Calibri"/>
                <w:lang w:val="en-US"/>
              </w:rPr>
              <w:t>450</w:t>
            </w:r>
            <w:r>
              <w:rPr>
                <w:rFonts w:ascii="Calibri" w:eastAsia="Times New Roman" w:hAnsi="Calibri" w:cs="Calibri"/>
                <w:lang w:val="en-US"/>
              </w:rPr>
              <w:t>0)</w:t>
            </w:r>
          </w:p>
          <w:p w14:paraId="48382B6D" w14:textId="7C087FEA" w:rsidR="00032083" w:rsidRPr="00516940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C2E6" w14:textId="2144EEDC" w:rsidR="00571245" w:rsidRPr="00516940" w:rsidRDefault="004B22E6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  <w:tr w:rsidR="00247364" w:rsidRPr="00516940" w14:paraId="7E9660F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8B3A9" w14:textId="5493298F" w:rsidR="00247364" w:rsidRPr="00516940" w:rsidRDefault="00247364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15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15FFD" w14:textId="4BCCFEAB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Mather &amp; Plunkett (2012)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6556" w14:textId="77777777" w:rsidR="00247364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Mather_Plunkett_Exp1_2012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430575F3" w14:textId="1970562B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  <w:r>
              <w:rPr>
                <w:rFonts w:ascii="Calibri" w:eastAsia="Times New Roman" w:hAnsi="Calibri" w:cs="Calibri"/>
                <w:lang w:val="en-US"/>
              </w:rPr>
              <w:t xml:space="preserve"> and memory parameters </w:t>
            </w:r>
          </w:p>
          <w:p w14:paraId="5C065E50" w14:textId="216FA50C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>
              <w:rPr>
                <w:rFonts w:ascii="Calibri" w:eastAsia="Times New Roman" w:hAnsi="Calibri" w:cs="Calibri"/>
                <w:lang w:val="en-US"/>
              </w:rPr>
              <w:t>8000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678C6804" w14:textId="0C308B51" w:rsidR="003F25B0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F4C14" w14:textId="473B77B6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dataAnalysis_Mather_Plunkett_Exp1_2012</w:t>
            </w:r>
          </w:p>
        </w:tc>
      </w:tr>
      <w:tr w:rsidR="00516940" w:rsidRPr="00516940" w14:paraId="1E480B1B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A4FA" w14:textId="326BE25F" w:rsidR="00571245" w:rsidRPr="00516940" w:rsidRDefault="00516940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571245">
              <w:rPr>
                <w:rFonts w:ascii="Calibri" w:eastAsia="Times New Roman" w:hAnsi="Calibri" w:cs="Calibri"/>
                <w:lang w:val="en-US"/>
              </w:rPr>
              <w:t>1</w:t>
            </w:r>
            <w:r w:rsidR="00247364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E4BC" w14:textId="5A565AD0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M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S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H</w:t>
            </w:r>
            <w:r w:rsidR="00247364">
              <w:rPr>
                <w:rFonts w:ascii="Calibri" w:eastAsia="Times New Roman" w:hAnsi="Calibri" w:cs="Calibri"/>
                <w:lang w:val="en-US"/>
              </w:rPr>
              <w:t>ouston-Price (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) Experiment </w:t>
            </w:r>
            <w:r w:rsidR="00247364"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3D93" w14:textId="77777777" w:rsidR="00247364" w:rsidRDefault="00516940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 w:rsidR="00247364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14A1DD23" w14:textId="230FEE54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0AD4C0D" w14:textId="77777777" w:rsidR="00247364" w:rsidRPr="00571245" w:rsidRDefault="00247364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31,32.</w:t>
            </w:r>
          </w:p>
          <w:p w14:paraId="334B5B60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Two separate sims are needed of this task corresponding to each age group, one for silent condition, </w:t>
            </w:r>
          </w:p>
          <w:p w14:paraId="6CFD44BE" w14:textId="0347EB9E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>at line 1</w:t>
            </w:r>
            <w:r w:rsidR="003F25B0">
              <w:rPr>
                <w:rFonts w:ascii="Calibri" w:eastAsia="Times New Roman" w:hAnsi="Calibri" w:cs="Calibri"/>
                <w:lang w:val="en-US"/>
              </w:rPr>
              <w:t>19</w:t>
            </w:r>
            <w:r>
              <w:rPr>
                <w:rFonts w:ascii="Calibri" w:eastAsia="Times New Roman" w:hAnsi="Calibri" w:cs="Calibri"/>
                <w:lang w:val="en-US"/>
              </w:rPr>
              <w:t xml:space="preserve">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B43292E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A8FA2CC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 varying memory parameters:</w:t>
            </w:r>
          </w:p>
          <w:p w14:paraId="23656B31" w14:textId="1DC05A3D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16-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[Younger]: </w:t>
            </w:r>
          </w:p>
          <w:p w14:paraId="04CDECAE" w14:textId="5DBE3B3A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3F25B0">
              <w:rPr>
                <w:rFonts w:ascii="Calibri" w:eastAsia="Times New Roman" w:hAnsi="Calibri" w:cs="Calibri"/>
                <w:lang w:val="en-US"/>
              </w:rPr>
              <w:t>4500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6AFD7353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183E2620" w14:textId="30C6107E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21-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[Older]: </w:t>
            </w:r>
          </w:p>
          <w:p w14:paraId="23494D8D" w14:textId="38F3F541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3F25B0">
              <w:rPr>
                <w:rFonts w:ascii="Calibri" w:eastAsia="Times New Roman" w:hAnsi="Calibri" w:cs="Calibri"/>
                <w:lang w:val="en-US"/>
              </w:rPr>
              <w:t>8000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6D6D8F0" w14:textId="4E30EF5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4475" w14:textId="6C152135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3F25B0"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 w:rsidR="003F25B0"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</w:tbl>
    <w:p w14:paraId="4CDED30A" w14:textId="77777777" w:rsidR="00964C21" w:rsidRPr="0014487E" w:rsidRDefault="00373E70" w:rsidP="0051694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t xml:space="preserve"> </w:t>
      </w:r>
    </w:p>
    <w:p w14:paraId="1B53045F" w14:textId="649062EC" w:rsidR="003B5A1A" w:rsidRPr="003B5A1A" w:rsidRDefault="00D23C60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>Once the simulation(s) necessary for a task are complet</w:t>
      </w:r>
      <w:r w:rsidR="003B5A1A">
        <w:t>e</w:t>
      </w:r>
      <w:r w:rsidR="004D69D4">
        <w:t xml:space="preserve"> (for mode=2 only)</w:t>
      </w:r>
      <w:r>
        <w:t xml:space="preserve">, analysis can be conducted. Open the </w:t>
      </w:r>
      <w:r w:rsidRPr="003B5A1A">
        <w:rPr>
          <w:b/>
          <w:i/>
        </w:rPr>
        <w:t xml:space="preserve">analysis_code </w:t>
      </w:r>
      <w:r>
        <w:t xml:space="preserve">folder. Look for the corresponding data analysis file as listed in the table above. Open the data analysis file, navigate back to the folder where your simulation mat file(s) is/are located.  </w:t>
      </w:r>
    </w:p>
    <w:p w14:paraId="5ADB6CE7" w14:textId="29AA45E9" w:rsidR="00691DBF" w:rsidRPr="003B5A1A" w:rsidRDefault="003B5A1A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Inside the dataAnalysis file: </w:t>
      </w:r>
      <w:r w:rsidR="00D23C60">
        <w:t>Update</w:t>
      </w:r>
      <w:r>
        <w:t xml:space="preserve"> the</w:t>
      </w:r>
      <w:r w:rsidR="00D23C60">
        <w:t xml:space="preserve"> </w:t>
      </w:r>
      <w:r w:rsidR="00D23C60" w:rsidRPr="003B5A1A">
        <w:rPr>
          <w:rFonts w:ascii="Courier New" w:hAnsi="Courier New" w:cs="Courier New"/>
          <w:color w:val="000000"/>
          <w:sz w:val="20"/>
          <w:szCs w:val="20"/>
          <w:lang w:val="en-US"/>
        </w:rPr>
        <w:t>simName</w:t>
      </w:r>
      <w:r w:rsidR="00D23C60">
        <w:t xml:space="preserve"> variable with the name</w:t>
      </w:r>
      <w:r>
        <w:t>(s)</w:t>
      </w:r>
      <w:r w:rsidR="00D23C60">
        <w:t xml:space="preserve"> of your simulation(s) and </w:t>
      </w:r>
      <w:r>
        <w:t xml:space="preserve">press run. The script will produce an output </w:t>
      </w:r>
      <w:r w:rsidR="000D6319">
        <w:t xml:space="preserve">excel </w:t>
      </w:r>
      <w:r>
        <w:t xml:space="preserve">file with RMSE and MAPE values for the simulation(s), display these values in command window as well as show plots associated with the task.  </w:t>
      </w:r>
    </w:p>
    <w:p w14:paraId="2EEDC332" w14:textId="77777777" w:rsidR="00E43F3C" w:rsidRDefault="00E43F3C" w:rsidP="00516940">
      <w:pPr>
        <w:spacing w:line="276" w:lineRule="auto"/>
      </w:pPr>
    </w:p>
    <w:sectPr w:rsidR="00E4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F4"/>
    <w:multiLevelType w:val="hybridMultilevel"/>
    <w:tmpl w:val="F1EED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5351"/>
    <w:multiLevelType w:val="hybridMultilevel"/>
    <w:tmpl w:val="583C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61153"/>
    <w:multiLevelType w:val="hybridMultilevel"/>
    <w:tmpl w:val="850CB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276F9"/>
    <w:multiLevelType w:val="hybridMultilevel"/>
    <w:tmpl w:val="E9C2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F72AD"/>
    <w:multiLevelType w:val="hybridMultilevel"/>
    <w:tmpl w:val="C330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65405"/>
    <w:multiLevelType w:val="hybridMultilevel"/>
    <w:tmpl w:val="8C868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98733">
    <w:abstractNumId w:val="0"/>
  </w:num>
  <w:num w:numId="2" w16cid:durableId="807088283">
    <w:abstractNumId w:val="5"/>
  </w:num>
  <w:num w:numId="3" w16cid:durableId="1076124849">
    <w:abstractNumId w:val="1"/>
  </w:num>
  <w:num w:numId="4" w16cid:durableId="608926682">
    <w:abstractNumId w:val="4"/>
  </w:num>
  <w:num w:numId="5" w16cid:durableId="1029186205">
    <w:abstractNumId w:val="2"/>
  </w:num>
  <w:num w:numId="6" w16cid:durableId="127744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K2MLc0NDEyNDC2tDBR0lEKTi0uzszPAykwrgUALZDtUSwAAAA="/>
  </w:docVars>
  <w:rsids>
    <w:rsidRoot w:val="00A90684"/>
    <w:rsid w:val="00032083"/>
    <w:rsid w:val="00057395"/>
    <w:rsid w:val="000D3B01"/>
    <w:rsid w:val="000D6319"/>
    <w:rsid w:val="0014487E"/>
    <w:rsid w:val="00180B23"/>
    <w:rsid w:val="002055A8"/>
    <w:rsid w:val="00224DF0"/>
    <w:rsid w:val="00247364"/>
    <w:rsid w:val="00293B76"/>
    <w:rsid w:val="00295B1F"/>
    <w:rsid w:val="0030341B"/>
    <w:rsid w:val="00305B10"/>
    <w:rsid w:val="0035348F"/>
    <w:rsid w:val="00370F46"/>
    <w:rsid w:val="00373E70"/>
    <w:rsid w:val="003B5A1A"/>
    <w:rsid w:val="003F25B0"/>
    <w:rsid w:val="00406482"/>
    <w:rsid w:val="00431F19"/>
    <w:rsid w:val="004B22E6"/>
    <w:rsid w:val="004D69D4"/>
    <w:rsid w:val="004E091E"/>
    <w:rsid w:val="00502BB6"/>
    <w:rsid w:val="00516940"/>
    <w:rsid w:val="00543B1D"/>
    <w:rsid w:val="00571245"/>
    <w:rsid w:val="00661B55"/>
    <w:rsid w:val="00691DBF"/>
    <w:rsid w:val="006B0996"/>
    <w:rsid w:val="00714142"/>
    <w:rsid w:val="00720C4E"/>
    <w:rsid w:val="00741BD1"/>
    <w:rsid w:val="00764897"/>
    <w:rsid w:val="00776A7D"/>
    <w:rsid w:val="00784205"/>
    <w:rsid w:val="007F7D96"/>
    <w:rsid w:val="00806C19"/>
    <w:rsid w:val="00962B21"/>
    <w:rsid w:val="00964C21"/>
    <w:rsid w:val="009B2694"/>
    <w:rsid w:val="009B7B3A"/>
    <w:rsid w:val="009C044A"/>
    <w:rsid w:val="00A175EE"/>
    <w:rsid w:val="00A90684"/>
    <w:rsid w:val="00A92BC3"/>
    <w:rsid w:val="00A92F87"/>
    <w:rsid w:val="00B0605D"/>
    <w:rsid w:val="00B34696"/>
    <w:rsid w:val="00BA2151"/>
    <w:rsid w:val="00BD532F"/>
    <w:rsid w:val="00C440B0"/>
    <w:rsid w:val="00C50B09"/>
    <w:rsid w:val="00C61117"/>
    <w:rsid w:val="00C71E7C"/>
    <w:rsid w:val="00C77AB6"/>
    <w:rsid w:val="00D176A1"/>
    <w:rsid w:val="00D23C60"/>
    <w:rsid w:val="00DA48FF"/>
    <w:rsid w:val="00E40849"/>
    <w:rsid w:val="00E43F3C"/>
    <w:rsid w:val="00E62DD0"/>
    <w:rsid w:val="00E64A8F"/>
    <w:rsid w:val="00E95082"/>
    <w:rsid w:val="00E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FAC"/>
  <w15:chartTrackingRefBased/>
  <w15:docId w15:val="{A1720B55-16A0-4F21-85C1-8966C4C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7D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4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ivina/cosivin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sivina/cosivina_dft_projects/tree/master/WOLVES_PsychReview_20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ynamicfieldtheory.org/dft_case_studies/wolv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ngq/json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7ACE-8D87-4AC5-A6B1-3C009A67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5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Bhat (PSY - Staff)</dc:creator>
  <cp:keywords/>
  <dc:description/>
  <cp:lastModifiedBy>Ajaz Ahmad Bhat</cp:lastModifiedBy>
  <cp:revision>21</cp:revision>
  <dcterms:created xsi:type="dcterms:W3CDTF">2020-08-20T09:05:00Z</dcterms:created>
  <dcterms:modified xsi:type="dcterms:W3CDTF">2023-01-21T16:38:00Z</dcterms:modified>
</cp:coreProperties>
</file>