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0D4E" w14:textId="190CB7ED" w:rsidR="005A3B48" w:rsidRDefault="00DB59AB" w:rsidP="00DB59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 Steps for Market Segmentation</w:t>
      </w:r>
    </w:p>
    <w:p w14:paraId="6A6FF641" w14:textId="77777777" w:rsidR="00044EFA" w:rsidRDefault="00044EFA" w:rsidP="00DB59AB">
      <w:pPr>
        <w:jc w:val="center"/>
        <w:rPr>
          <w:b/>
          <w:bCs/>
          <w:sz w:val="32"/>
          <w:szCs w:val="32"/>
        </w:rPr>
      </w:pPr>
    </w:p>
    <w:p w14:paraId="1D526F98" w14:textId="29A80A34" w:rsidR="00DB59AB" w:rsidRDefault="00DB59AB" w:rsidP="00DB5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Market Segmentation?</w:t>
      </w:r>
    </w:p>
    <w:p w14:paraId="38335512" w14:textId="4C2B99DB" w:rsidR="00DB59AB" w:rsidRPr="00044EFA" w:rsidRDefault="00044EFA" w:rsidP="00DB59AB">
      <w:pPr>
        <w:rPr>
          <w:sz w:val="28"/>
          <w:szCs w:val="28"/>
        </w:rPr>
      </w:pPr>
      <w:r w:rsidRPr="00044EFA">
        <w:rPr>
          <w:sz w:val="28"/>
          <w:szCs w:val="28"/>
        </w:rPr>
        <w:t>Market segmentation is a marketing strategy in which select groups of consumers are identified so that certain products or product lines can be presented to them in a way that appeals to their interests.</w:t>
      </w:r>
    </w:p>
    <w:p w14:paraId="6C63DBFD" w14:textId="77777777" w:rsidR="00DB59AB" w:rsidRDefault="00DB59AB" w:rsidP="00DB59AB">
      <w:pPr>
        <w:rPr>
          <w:szCs w:val="24"/>
        </w:rPr>
      </w:pPr>
    </w:p>
    <w:p w14:paraId="3A188C63" w14:textId="71C6D21B" w:rsidR="00DB59AB" w:rsidRDefault="00DB59AB" w:rsidP="00DB59A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Deciding (not) to segment</w:t>
      </w:r>
    </w:p>
    <w:p w14:paraId="438A8A14" w14:textId="64471020" w:rsidR="00DB59AB" w:rsidRDefault="00DB59AB" w:rsidP="00DB59AB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Not always the best decision to pursue this strategy</w:t>
      </w:r>
      <w:r w:rsidR="00044EFA">
        <w:rPr>
          <w:szCs w:val="24"/>
        </w:rPr>
        <w:t>.</w:t>
      </w:r>
    </w:p>
    <w:p w14:paraId="34392A07" w14:textId="4296194A" w:rsidR="00044EFA" w:rsidRDefault="00044EFA" w:rsidP="00DB59AB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Requires time and resources.</w:t>
      </w:r>
    </w:p>
    <w:p w14:paraId="60BCB5C4" w14:textId="0E837802" w:rsidR="00044EFA" w:rsidRDefault="00044EFA" w:rsidP="00DB59AB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Might have some barriers in implementations</w:t>
      </w:r>
    </w:p>
    <w:p w14:paraId="5C95B26B" w14:textId="14A1EEF1" w:rsidR="00044EFA" w:rsidRDefault="00044EFA" w:rsidP="00DB59AB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Some of the barriers are:</w:t>
      </w:r>
    </w:p>
    <w:p w14:paraId="0E057992" w14:textId="78770150" w:rsidR="00044EFA" w:rsidRDefault="00044EFA" w:rsidP="00044EFA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Lack of leadership, commitment and involvement.</w:t>
      </w:r>
    </w:p>
    <w:p w14:paraId="4096E058" w14:textId="568842B1" w:rsidR="00044EFA" w:rsidRDefault="00044EFA" w:rsidP="00044EFA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Required resources are not available.</w:t>
      </w:r>
    </w:p>
    <w:p w14:paraId="1A02357C" w14:textId="504C28BC" w:rsidR="00044EFA" w:rsidRDefault="00044EFA" w:rsidP="00044EFA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Lack of market or consumer orientation</w:t>
      </w:r>
    </w:p>
    <w:p w14:paraId="30BCFD85" w14:textId="22BC71CD" w:rsidR="00044EFA" w:rsidRDefault="00044EFA" w:rsidP="00044EFA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Lack of resistance to change &amp; new ideas.</w:t>
      </w:r>
    </w:p>
    <w:p w14:paraId="2437460A" w14:textId="3D3B6DA6" w:rsidR="00044EFA" w:rsidRDefault="00044EFA" w:rsidP="00044EFA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Lack of creative thinking, communication skills.</w:t>
      </w:r>
    </w:p>
    <w:p w14:paraId="56FA8A52" w14:textId="653E3F5E" w:rsidR="00044EFA" w:rsidRDefault="00044EFA" w:rsidP="00044EFA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Unwillingness to make changes and office politics</w:t>
      </w:r>
    </w:p>
    <w:p w14:paraId="671A229B" w14:textId="5490FACF" w:rsidR="00044EFA" w:rsidRDefault="00044EFA" w:rsidP="00044EFA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Lack of formal marketing function</w:t>
      </w:r>
    </w:p>
    <w:p w14:paraId="63924439" w14:textId="3D763938" w:rsidR="00044EFA" w:rsidRDefault="00044EFA" w:rsidP="00044EFA">
      <w:pPr>
        <w:pStyle w:val="ListParagraph"/>
        <w:numPr>
          <w:ilvl w:val="1"/>
          <w:numId w:val="2"/>
        </w:numPr>
        <w:jc w:val="both"/>
        <w:rPr>
          <w:szCs w:val="24"/>
        </w:rPr>
      </w:pPr>
      <w:r>
        <w:rPr>
          <w:szCs w:val="24"/>
        </w:rPr>
        <w:t>Not having clarified objectives of market segmentation</w:t>
      </w:r>
    </w:p>
    <w:p w14:paraId="7B754ED8" w14:textId="732DD64D" w:rsidR="00044EFA" w:rsidRDefault="00044EFA" w:rsidP="00044EFA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Most of these barriers can be identified and proactively removed.</w:t>
      </w:r>
    </w:p>
    <w:p w14:paraId="0899EAE8" w14:textId="2FC74C21" w:rsidR="00044EFA" w:rsidRDefault="00044EFA" w:rsidP="00044EFA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If barriers can not be removed, the attempt should be abandoned</w:t>
      </w:r>
    </w:p>
    <w:p w14:paraId="4657B328" w14:textId="186ADB27" w:rsidR="00E35631" w:rsidRDefault="00044EFA" w:rsidP="00E35631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The checklist given in the book can be </w:t>
      </w:r>
      <w:r w:rsidR="00E35631">
        <w:rPr>
          <w:szCs w:val="24"/>
        </w:rPr>
        <w:t>used to ask a series of question to decide whether market segmentation is the way to go</w:t>
      </w:r>
    </w:p>
    <w:p w14:paraId="2552A68A" w14:textId="77777777" w:rsidR="00E35631" w:rsidRDefault="00E35631" w:rsidP="00E35631">
      <w:pPr>
        <w:jc w:val="both"/>
        <w:rPr>
          <w:szCs w:val="24"/>
        </w:rPr>
      </w:pPr>
    </w:p>
    <w:p w14:paraId="1EB0A584" w14:textId="4BBE0619" w:rsidR="00E35631" w:rsidRDefault="00E35631" w:rsidP="00E3563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Specifying the ideal target</w:t>
      </w:r>
    </w:p>
    <w:p w14:paraId="262B3D98" w14:textId="57A4EB81" w:rsidR="00E35631" w:rsidRDefault="00E35631" w:rsidP="00E35631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Market segmentation depends on user input.</w:t>
      </w:r>
    </w:p>
    <w:p w14:paraId="26AD4147" w14:textId="7A571F86" w:rsidR="00E35631" w:rsidRDefault="00E35631" w:rsidP="00E35631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User inputs can not be limited to the beginning or end or development of the process.</w:t>
      </w:r>
    </w:p>
    <w:p w14:paraId="5C95978A" w14:textId="6E5591B7" w:rsidR="00E35631" w:rsidRDefault="00E35631" w:rsidP="00E35631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Users have to be involved in all stages.</w:t>
      </w:r>
    </w:p>
    <w:p w14:paraId="753C9EC4" w14:textId="4F84EF59" w:rsidR="00E35631" w:rsidRDefault="00E35631" w:rsidP="00E35631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Orgs. must determine two set of segment evaluation criteria.</w:t>
      </w:r>
    </w:p>
    <w:p w14:paraId="3EDF3A3F" w14:textId="104EDEAA" w:rsidR="00E35631" w:rsidRDefault="00E35631" w:rsidP="00E35631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 xml:space="preserve">One set is called </w:t>
      </w:r>
      <w:r>
        <w:rPr>
          <w:i/>
          <w:iCs/>
          <w:szCs w:val="24"/>
        </w:rPr>
        <w:t>knock-out</w:t>
      </w:r>
      <w:r>
        <w:rPr>
          <w:szCs w:val="24"/>
        </w:rPr>
        <w:t xml:space="preserve"> criteria, these are essential, </w:t>
      </w:r>
      <w:r w:rsidR="00ED7E53">
        <w:rPr>
          <w:szCs w:val="24"/>
        </w:rPr>
        <w:t>non-negotiable</w:t>
      </w:r>
      <w:r>
        <w:rPr>
          <w:szCs w:val="24"/>
        </w:rPr>
        <w:t xml:space="preserve"> features that are to be considered.</w:t>
      </w:r>
    </w:p>
    <w:p w14:paraId="2DCB94F4" w14:textId="03A6082C" w:rsidR="00E35631" w:rsidRDefault="00ED7E53" w:rsidP="00E35631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 xml:space="preserve">Other is called </w:t>
      </w:r>
      <w:r>
        <w:rPr>
          <w:i/>
          <w:iCs/>
          <w:szCs w:val="24"/>
        </w:rPr>
        <w:t xml:space="preserve">attractiveness </w:t>
      </w:r>
      <w:r>
        <w:rPr>
          <w:szCs w:val="24"/>
        </w:rPr>
        <w:t>criteria, these are used to relative attractiveness of remaining market segmentation.</w:t>
      </w:r>
    </w:p>
    <w:p w14:paraId="384BEEAE" w14:textId="3D6595E6" w:rsidR="00ED7E53" w:rsidRDefault="00ED7E53" w:rsidP="00E35631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Different books give different sets of criteria that are given in table 4.1 of book (pg. 32)</w:t>
      </w:r>
    </w:p>
    <w:p w14:paraId="5D693D24" w14:textId="5AE37A98" w:rsidR="00ED7E53" w:rsidRDefault="00ED7E53" w:rsidP="00E35631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Knock out criteria:</w:t>
      </w:r>
    </w:p>
    <w:p w14:paraId="73D61C91" w14:textId="79F2F067" w:rsidR="00ED7E53" w:rsidRDefault="00ED7E53" w:rsidP="00ED7E53">
      <w:pPr>
        <w:pStyle w:val="ListParagraph"/>
        <w:numPr>
          <w:ilvl w:val="1"/>
          <w:numId w:val="4"/>
        </w:numPr>
        <w:jc w:val="both"/>
        <w:rPr>
          <w:szCs w:val="24"/>
        </w:rPr>
      </w:pPr>
      <w:r>
        <w:rPr>
          <w:szCs w:val="24"/>
        </w:rPr>
        <w:t>The segments must be homogeneous</w:t>
      </w:r>
    </w:p>
    <w:p w14:paraId="5789BC7D" w14:textId="503DB60A" w:rsidR="00ED7E53" w:rsidRDefault="00ED7E53" w:rsidP="00ED7E53">
      <w:pPr>
        <w:pStyle w:val="ListParagraph"/>
        <w:numPr>
          <w:ilvl w:val="1"/>
          <w:numId w:val="4"/>
        </w:numPr>
        <w:jc w:val="both"/>
        <w:rPr>
          <w:szCs w:val="24"/>
        </w:rPr>
      </w:pPr>
      <w:r>
        <w:rPr>
          <w:szCs w:val="24"/>
        </w:rPr>
        <w:t>Must be distinct.</w:t>
      </w:r>
    </w:p>
    <w:p w14:paraId="6B48E406" w14:textId="0CAB4D42" w:rsidR="00ED7E53" w:rsidRDefault="00ED7E53" w:rsidP="00ED7E53">
      <w:pPr>
        <w:pStyle w:val="ListParagraph"/>
        <w:numPr>
          <w:ilvl w:val="1"/>
          <w:numId w:val="4"/>
        </w:numPr>
        <w:jc w:val="both"/>
        <w:rPr>
          <w:szCs w:val="24"/>
        </w:rPr>
      </w:pPr>
      <w:r>
        <w:rPr>
          <w:szCs w:val="24"/>
        </w:rPr>
        <w:t>Must be large enough, must have enough consumers to make it worthwhile to spend money.</w:t>
      </w:r>
    </w:p>
    <w:p w14:paraId="29382DC6" w14:textId="4721B32F" w:rsidR="00ED7E53" w:rsidRDefault="00ED7E53" w:rsidP="00ED7E53">
      <w:pPr>
        <w:pStyle w:val="ListParagraph"/>
        <w:numPr>
          <w:ilvl w:val="1"/>
          <w:numId w:val="4"/>
        </w:numPr>
        <w:jc w:val="both"/>
        <w:rPr>
          <w:szCs w:val="24"/>
        </w:rPr>
      </w:pPr>
      <w:r>
        <w:rPr>
          <w:szCs w:val="24"/>
        </w:rPr>
        <w:t>Must match the strengths of the organisation; the segment members must be satisfied too.</w:t>
      </w:r>
    </w:p>
    <w:p w14:paraId="2C5447E4" w14:textId="398282E9" w:rsidR="00ED7E53" w:rsidRDefault="00ED7E53" w:rsidP="00ED7E53">
      <w:pPr>
        <w:pStyle w:val="ListParagraph"/>
        <w:numPr>
          <w:ilvl w:val="1"/>
          <w:numId w:val="4"/>
        </w:numPr>
        <w:jc w:val="both"/>
        <w:rPr>
          <w:szCs w:val="24"/>
        </w:rPr>
      </w:pPr>
      <w:r>
        <w:rPr>
          <w:szCs w:val="24"/>
        </w:rPr>
        <w:t>Must be reachable.</w:t>
      </w:r>
    </w:p>
    <w:p w14:paraId="126DABED" w14:textId="030EE812" w:rsidR="00ED7E53" w:rsidRDefault="00ED7E53" w:rsidP="00ED7E53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Attractiveness criteria:</w:t>
      </w:r>
    </w:p>
    <w:p w14:paraId="3B6922BD" w14:textId="3CD26A48" w:rsidR="00ED7E53" w:rsidRDefault="00ED7E53" w:rsidP="00ED7E53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Each segment is rated differently.</w:t>
      </w:r>
    </w:p>
    <w:p w14:paraId="22B7CD3A" w14:textId="2A4C5AD8" w:rsidR="00ED7E53" w:rsidRDefault="00ED7E53" w:rsidP="00ED7E53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Can be more or less attractive with respect to specific criteria.</w:t>
      </w:r>
    </w:p>
    <w:p w14:paraId="6B68A84D" w14:textId="4CAC9787" w:rsidR="00ED7E53" w:rsidRDefault="00ED7E53" w:rsidP="00ED7E53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Attractiveness across all criterion decides if segment is selected as target or not.</w:t>
      </w:r>
    </w:p>
    <w:p w14:paraId="25F7D07C" w14:textId="6CD1225E" w:rsidR="00ED7E53" w:rsidRDefault="0064263A" w:rsidP="0064263A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lastRenderedPageBreak/>
        <w:t>Structured process is beneficial.</w:t>
      </w:r>
    </w:p>
    <w:p w14:paraId="2B9D3460" w14:textId="34E3CD73" w:rsidR="0064263A" w:rsidRDefault="0064263A" w:rsidP="0064263A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Segment attractiveness VS Organisational competitiveness plot is used to select target segments.</w:t>
      </w:r>
    </w:p>
    <w:p w14:paraId="59EB96DB" w14:textId="1262E185" w:rsidR="0064263A" w:rsidRDefault="0064263A" w:rsidP="0064263A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These values are determined by segmentation teams.</w:t>
      </w:r>
    </w:p>
    <w:p w14:paraId="1DEA7511" w14:textId="138BC9E6" w:rsidR="0064263A" w:rsidRDefault="00324E5A" w:rsidP="0064263A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While the plot cannot be completed in this stage because there is no segment, The attractiveness criteria should be selected in this step.</w:t>
      </w:r>
    </w:p>
    <w:p w14:paraId="2EEB4A3D" w14:textId="53EB335F" w:rsidR="00324E5A" w:rsidRDefault="00324E5A" w:rsidP="0064263A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This will help in knowing precisely what it is about market segments that matter to the organisation, ensuring all info is captured whilst collecting data in next step.</w:t>
      </w:r>
    </w:p>
    <w:p w14:paraId="5F746A39" w14:textId="259A75DE" w:rsidR="00324E5A" w:rsidRDefault="00324E5A" w:rsidP="00324E5A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At the end, the segmentation team should have a list of approx. six segment attractiveness criteria.</w:t>
      </w:r>
    </w:p>
    <w:p w14:paraId="2B2F64C7" w14:textId="2DA308DF" w:rsidR="00324E5A" w:rsidRPr="00324E5A" w:rsidRDefault="00324E5A" w:rsidP="00324E5A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Each criteria should have a weight marking its importance.</w:t>
      </w:r>
    </w:p>
    <w:sectPr w:rsidR="00324E5A" w:rsidRPr="0032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8B6"/>
    <w:multiLevelType w:val="hybridMultilevel"/>
    <w:tmpl w:val="B9709F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F6C8B"/>
    <w:multiLevelType w:val="hybridMultilevel"/>
    <w:tmpl w:val="36BA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C3846"/>
    <w:multiLevelType w:val="hybridMultilevel"/>
    <w:tmpl w:val="ACF01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D21C2"/>
    <w:multiLevelType w:val="hybridMultilevel"/>
    <w:tmpl w:val="532AE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B58AE"/>
    <w:multiLevelType w:val="hybridMultilevel"/>
    <w:tmpl w:val="C93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17286"/>
    <w:multiLevelType w:val="hybridMultilevel"/>
    <w:tmpl w:val="AA5ABE02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 w16cid:durableId="1385717352">
    <w:abstractNumId w:val="5"/>
  </w:num>
  <w:num w:numId="2" w16cid:durableId="1099327186">
    <w:abstractNumId w:val="3"/>
  </w:num>
  <w:num w:numId="3" w16cid:durableId="1019743005">
    <w:abstractNumId w:val="1"/>
  </w:num>
  <w:num w:numId="4" w16cid:durableId="758018890">
    <w:abstractNumId w:val="2"/>
  </w:num>
  <w:num w:numId="5" w16cid:durableId="216891379">
    <w:abstractNumId w:val="4"/>
  </w:num>
  <w:num w:numId="6" w16cid:durableId="61016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C6"/>
    <w:rsid w:val="00044EFA"/>
    <w:rsid w:val="00324E5A"/>
    <w:rsid w:val="003840C6"/>
    <w:rsid w:val="005A3B48"/>
    <w:rsid w:val="0064263A"/>
    <w:rsid w:val="00A427C3"/>
    <w:rsid w:val="00DB59AB"/>
    <w:rsid w:val="00E35631"/>
    <w:rsid w:val="00E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E3F6"/>
  <w15:chartTrackingRefBased/>
  <w15:docId w15:val="{ED1F6E7A-1E5F-4C5C-8A24-CB12744D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27C3"/>
    <w:rPr>
      <w:b/>
      <w:bCs/>
    </w:rPr>
  </w:style>
  <w:style w:type="paragraph" w:styleId="ListParagraph">
    <w:name w:val="List Paragraph"/>
    <w:basedOn w:val="Normal"/>
    <w:uiPriority w:val="34"/>
    <w:qFormat/>
    <w:rsid w:val="00DB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</cp:lastModifiedBy>
  <cp:revision>3</cp:revision>
  <dcterms:created xsi:type="dcterms:W3CDTF">2023-06-23T11:50:00Z</dcterms:created>
  <dcterms:modified xsi:type="dcterms:W3CDTF">2023-06-23T17:53:00Z</dcterms:modified>
</cp:coreProperties>
</file>