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3B5D" w:rsidRPr="00333B5D" w:rsidRDefault="00333B5D" w:rsidP="00333B5D">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333B5D">
        <w:rPr>
          <w:rFonts w:ascii="Times New Roman" w:eastAsia="Times New Roman" w:hAnsi="Times New Roman" w:cs="Times New Roman"/>
          <w:b/>
          <w:bCs/>
          <w:kern w:val="36"/>
          <w:sz w:val="28"/>
          <w:szCs w:val="28"/>
          <w:u w:val="single"/>
        </w:rPr>
        <w:t>Voice Changes That Should Never Be Ignored: When Hoarseness Needs Medical Attention</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Your voice is an important part of communication, helping you express emotions, connect with others, and perform daily activities. A temporary change in voice after shouting, singing, or a throat infection is usually not a cause for concern. However, when hoarseness continues for a longer period or occurs repeatedly, it may indicate an underlying problem that needs medical attention.</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Many people ignore persistent voice changes, assuming they will resolve on their own. But a change in voice can sometimes be an early sign of conditions affecting the vocal cords, throat, or surrounding structures. Identifying the cause at the right time helps prevent complications and ensures appropriate treatment.</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b/>
          <w:bCs/>
          <w:sz w:val="28"/>
          <w:szCs w:val="28"/>
        </w:rPr>
        <w:t xml:space="preserve">Dr. </w:t>
      </w:r>
      <w:proofErr w:type="spellStart"/>
      <w:r w:rsidRPr="00333B5D">
        <w:rPr>
          <w:rFonts w:ascii="Times New Roman" w:eastAsia="Times New Roman" w:hAnsi="Times New Roman" w:cs="Times New Roman"/>
          <w:b/>
          <w:bCs/>
          <w:sz w:val="28"/>
          <w:szCs w:val="28"/>
        </w:rPr>
        <w:t>Feroz</w:t>
      </w:r>
      <w:proofErr w:type="spellEnd"/>
      <w:r w:rsidRPr="00333B5D">
        <w:rPr>
          <w:rFonts w:ascii="Times New Roman" w:eastAsia="Times New Roman" w:hAnsi="Times New Roman" w:cs="Times New Roman"/>
          <w:b/>
          <w:bCs/>
          <w:sz w:val="28"/>
          <w:szCs w:val="28"/>
        </w:rPr>
        <w:t xml:space="preserve"> </w:t>
      </w:r>
      <w:proofErr w:type="spellStart"/>
      <w:r w:rsidRPr="00333B5D">
        <w:rPr>
          <w:rFonts w:ascii="Times New Roman" w:eastAsia="Times New Roman" w:hAnsi="Times New Roman" w:cs="Times New Roman"/>
          <w:b/>
          <w:bCs/>
          <w:sz w:val="28"/>
          <w:szCs w:val="28"/>
        </w:rPr>
        <w:t>Basha</w:t>
      </w:r>
      <w:proofErr w:type="spellEnd"/>
      <w:r w:rsidRPr="00333B5D">
        <w:rPr>
          <w:rFonts w:ascii="Times New Roman" w:eastAsia="Times New Roman" w:hAnsi="Times New Roman" w:cs="Times New Roman"/>
          <w:b/>
          <w:bCs/>
          <w:sz w:val="28"/>
          <w:szCs w:val="28"/>
        </w:rPr>
        <w:t xml:space="preserve"> </w:t>
      </w:r>
      <w:proofErr w:type="spellStart"/>
      <w:r w:rsidRPr="00333B5D">
        <w:rPr>
          <w:rFonts w:ascii="Times New Roman" w:eastAsia="Times New Roman" w:hAnsi="Times New Roman" w:cs="Times New Roman"/>
          <w:b/>
          <w:bCs/>
          <w:sz w:val="28"/>
          <w:szCs w:val="28"/>
        </w:rPr>
        <w:t>Shaik</w:t>
      </w:r>
      <w:proofErr w:type="spellEnd"/>
      <w:r w:rsidRPr="00333B5D">
        <w:rPr>
          <w:rFonts w:ascii="Times New Roman" w:eastAsia="Times New Roman" w:hAnsi="Times New Roman" w:cs="Times New Roman"/>
          <w:b/>
          <w:bCs/>
          <w:sz w:val="28"/>
          <w:szCs w:val="28"/>
        </w:rPr>
        <w:t xml:space="preserve">, MBBS, MS (ENT), Consultant ENT / </w:t>
      </w:r>
      <w:proofErr w:type="spellStart"/>
      <w:r w:rsidRPr="00333B5D">
        <w:rPr>
          <w:rFonts w:ascii="Times New Roman" w:eastAsia="Times New Roman" w:hAnsi="Times New Roman" w:cs="Times New Roman"/>
          <w:b/>
          <w:bCs/>
          <w:sz w:val="28"/>
          <w:szCs w:val="28"/>
        </w:rPr>
        <w:t>Otorhinolaryngologist</w:t>
      </w:r>
      <w:proofErr w:type="spellEnd"/>
      <w:r w:rsidRPr="00333B5D">
        <w:rPr>
          <w:rFonts w:ascii="Times New Roman" w:eastAsia="Times New Roman" w:hAnsi="Times New Roman" w:cs="Times New Roman"/>
          <w:b/>
          <w:bCs/>
          <w:sz w:val="28"/>
          <w:szCs w:val="28"/>
        </w:rPr>
        <w:t xml:space="preserve"> at </w:t>
      </w:r>
      <w:proofErr w:type="spellStart"/>
      <w:r w:rsidRPr="00333B5D">
        <w:rPr>
          <w:rFonts w:ascii="Times New Roman" w:eastAsia="Times New Roman" w:hAnsi="Times New Roman" w:cs="Times New Roman"/>
          <w:b/>
          <w:bCs/>
          <w:sz w:val="28"/>
          <w:szCs w:val="28"/>
        </w:rPr>
        <w:t>Curo</w:t>
      </w:r>
      <w:proofErr w:type="spellEnd"/>
      <w:r w:rsidRPr="00333B5D">
        <w:rPr>
          <w:rFonts w:ascii="Times New Roman" w:eastAsia="Times New Roman" w:hAnsi="Times New Roman" w:cs="Times New Roman"/>
          <w:b/>
          <w:bCs/>
          <w:sz w:val="28"/>
          <w:szCs w:val="28"/>
        </w:rPr>
        <w:t xml:space="preserve"> Clinics, </w:t>
      </w:r>
      <w:proofErr w:type="spellStart"/>
      <w:r w:rsidRPr="00333B5D">
        <w:rPr>
          <w:rFonts w:ascii="Times New Roman" w:eastAsia="Times New Roman" w:hAnsi="Times New Roman" w:cs="Times New Roman"/>
          <w:b/>
          <w:bCs/>
          <w:sz w:val="28"/>
          <w:szCs w:val="28"/>
        </w:rPr>
        <w:t>Kokapet</w:t>
      </w:r>
      <w:proofErr w:type="spellEnd"/>
      <w:r w:rsidRPr="00333B5D">
        <w:rPr>
          <w:rFonts w:ascii="Times New Roman" w:eastAsia="Times New Roman" w:hAnsi="Times New Roman" w:cs="Times New Roman"/>
          <w:sz w:val="28"/>
          <w:szCs w:val="28"/>
        </w:rPr>
        <w:t>, specializes in diagnosing and treating various ear, nose, and throat conditions, including voice disorders. With detailed evaluation and advanced ENT care, he focuses on identifying the exact cause behind voice changes and providing personalized treatment based on each patient's condition.</w:t>
      </w:r>
    </w:p>
    <w:p w:rsidR="00333B5D" w:rsidRPr="00333B5D" w:rsidRDefault="00333B5D" w:rsidP="00333B5D">
      <w:pPr>
        <w:spacing w:before="100" w:beforeAutospacing="1" w:after="100" w:afterAutospacing="1" w:line="240" w:lineRule="auto"/>
        <w:outlineLvl w:val="1"/>
        <w:rPr>
          <w:rFonts w:ascii="Times New Roman" w:eastAsia="Times New Roman" w:hAnsi="Times New Roman" w:cs="Times New Roman"/>
          <w:b/>
          <w:bCs/>
          <w:sz w:val="28"/>
          <w:szCs w:val="28"/>
        </w:rPr>
      </w:pPr>
      <w:r w:rsidRPr="00333B5D">
        <w:rPr>
          <w:rFonts w:ascii="Times New Roman" w:eastAsia="Times New Roman" w:hAnsi="Times New Roman" w:cs="Times New Roman"/>
          <w:b/>
          <w:bCs/>
          <w:sz w:val="28"/>
          <w:szCs w:val="28"/>
        </w:rPr>
        <w:t>What Is Hoarseness?</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Hoarseness refers to an abnormal change in the quality of your voice. Your voice may sound rough, weak, breathy, strained, or lower than usual. It occurs when there is a problem with the vocal cords, which are small structures in the voice box (larynx) responsible for producing sound.</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When the vocal cords become inflamed, irritated, swollen, or unable to move properly, the voice may change.</w:t>
      </w:r>
    </w:p>
    <w:p w:rsidR="00333B5D" w:rsidRPr="00333B5D" w:rsidRDefault="00333B5D" w:rsidP="00333B5D">
      <w:pPr>
        <w:spacing w:before="100" w:beforeAutospacing="1" w:after="100" w:afterAutospacing="1" w:line="240" w:lineRule="auto"/>
        <w:outlineLvl w:val="1"/>
        <w:rPr>
          <w:rFonts w:ascii="Times New Roman" w:eastAsia="Times New Roman" w:hAnsi="Times New Roman" w:cs="Times New Roman"/>
          <w:b/>
          <w:bCs/>
          <w:sz w:val="28"/>
          <w:szCs w:val="28"/>
        </w:rPr>
      </w:pPr>
      <w:r w:rsidRPr="00333B5D">
        <w:rPr>
          <w:rFonts w:ascii="Times New Roman" w:eastAsia="Times New Roman" w:hAnsi="Times New Roman" w:cs="Times New Roman"/>
          <w:b/>
          <w:bCs/>
          <w:sz w:val="28"/>
          <w:szCs w:val="28"/>
        </w:rPr>
        <w:t>Common Causes of Voice Changes</w:t>
      </w:r>
    </w:p>
    <w:p w:rsidR="00333B5D" w:rsidRPr="00333B5D" w:rsidRDefault="00333B5D" w:rsidP="00333B5D">
      <w:pPr>
        <w:spacing w:before="100" w:beforeAutospacing="1" w:after="100" w:afterAutospacing="1" w:line="240" w:lineRule="auto"/>
        <w:outlineLvl w:val="2"/>
        <w:rPr>
          <w:rFonts w:ascii="Times New Roman" w:eastAsia="Times New Roman" w:hAnsi="Times New Roman" w:cs="Times New Roman"/>
          <w:b/>
          <w:bCs/>
          <w:sz w:val="28"/>
          <w:szCs w:val="28"/>
        </w:rPr>
      </w:pPr>
      <w:r w:rsidRPr="00333B5D">
        <w:rPr>
          <w:rFonts w:ascii="Times New Roman" w:eastAsia="Times New Roman" w:hAnsi="Times New Roman" w:cs="Times New Roman"/>
          <w:b/>
          <w:bCs/>
          <w:sz w:val="28"/>
          <w:szCs w:val="28"/>
        </w:rPr>
        <w:t>Voice Overuse or Strain</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One of the most common causes of temporary hoarseness is excessive use of the voice. People who frequently speak for long hours, teach, sing, perform, or work in professions requiring continuous communication may experience vocal strain.</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Resting the voice, staying hydrated, and avoiding unnecessary strain usually help recovery.</w:t>
      </w:r>
    </w:p>
    <w:p w:rsidR="00333B5D" w:rsidRPr="00333B5D" w:rsidRDefault="00333B5D" w:rsidP="00333B5D">
      <w:pPr>
        <w:spacing w:before="100" w:beforeAutospacing="1" w:after="100" w:afterAutospacing="1" w:line="240" w:lineRule="auto"/>
        <w:outlineLvl w:val="2"/>
        <w:rPr>
          <w:rFonts w:ascii="Times New Roman" w:eastAsia="Times New Roman" w:hAnsi="Times New Roman" w:cs="Times New Roman"/>
          <w:b/>
          <w:bCs/>
          <w:sz w:val="28"/>
          <w:szCs w:val="28"/>
        </w:rPr>
      </w:pPr>
      <w:r w:rsidRPr="00333B5D">
        <w:rPr>
          <w:rFonts w:ascii="Times New Roman" w:eastAsia="Times New Roman" w:hAnsi="Times New Roman" w:cs="Times New Roman"/>
          <w:b/>
          <w:bCs/>
          <w:sz w:val="28"/>
          <w:szCs w:val="28"/>
        </w:rPr>
        <w:lastRenderedPageBreak/>
        <w:t>Throat Infections</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 xml:space="preserve">Viral infections such as cold, </w:t>
      </w:r>
      <w:proofErr w:type="gramStart"/>
      <w:r w:rsidRPr="00333B5D">
        <w:rPr>
          <w:rFonts w:ascii="Times New Roman" w:eastAsia="Times New Roman" w:hAnsi="Times New Roman" w:cs="Times New Roman"/>
          <w:sz w:val="28"/>
          <w:szCs w:val="28"/>
        </w:rPr>
        <w:t>flu,</w:t>
      </w:r>
      <w:proofErr w:type="gramEnd"/>
      <w:r w:rsidRPr="00333B5D">
        <w:rPr>
          <w:rFonts w:ascii="Times New Roman" w:eastAsia="Times New Roman" w:hAnsi="Times New Roman" w:cs="Times New Roman"/>
          <w:sz w:val="28"/>
          <w:szCs w:val="28"/>
        </w:rPr>
        <w:t xml:space="preserve"> or throat infections can cause inflammation around the vocal cords, resulting in a weak or rough voice. In most cases, the voice improves as the infection resolves.</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However, persistent symptoms after recovery should be evaluated.</w:t>
      </w:r>
    </w:p>
    <w:p w:rsidR="00333B5D" w:rsidRPr="00333B5D" w:rsidRDefault="00333B5D" w:rsidP="00333B5D">
      <w:pPr>
        <w:spacing w:before="100" w:beforeAutospacing="1" w:after="100" w:afterAutospacing="1" w:line="240" w:lineRule="auto"/>
        <w:outlineLvl w:val="2"/>
        <w:rPr>
          <w:rFonts w:ascii="Times New Roman" w:eastAsia="Times New Roman" w:hAnsi="Times New Roman" w:cs="Times New Roman"/>
          <w:b/>
          <w:bCs/>
          <w:sz w:val="28"/>
          <w:szCs w:val="28"/>
        </w:rPr>
      </w:pPr>
      <w:r w:rsidRPr="00333B5D">
        <w:rPr>
          <w:rFonts w:ascii="Times New Roman" w:eastAsia="Times New Roman" w:hAnsi="Times New Roman" w:cs="Times New Roman"/>
          <w:b/>
          <w:bCs/>
          <w:sz w:val="28"/>
          <w:szCs w:val="28"/>
        </w:rPr>
        <w:t>Acid Reflux Affecting the Voice</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Many people are unaware that acid reflux can affect their voice. When stomach acid travels upward and irritates the throat and vocal cords, it may cause:</w:t>
      </w:r>
    </w:p>
    <w:p w:rsidR="00333B5D" w:rsidRPr="00333B5D" w:rsidRDefault="00333B5D" w:rsidP="00333B5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Morning hoarseness</w:t>
      </w:r>
    </w:p>
    <w:p w:rsidR="00333B5D" w:rsidRPr="00333B5D" w:rsidRDefault="00333B5D" w:rsidP="00333B5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Frequent throat clearing</w:t>
      </w:r>
    </w:p>
    <w:p w:rsidR="00333B5D" w:rsidRPr="00333B5D" w:rsidRDefault="00333B5D" w:rsidP="00333B5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Chronic cough</w:t>
      </w:r>
    </w:p>
    <w:p w:rsidR="00333B5D" w:rsidRPr="00333B5D" w:rsidRDefault="00333B5D" w:rsidP="00333B5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A sensation of something stuck in the throat</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Managing reflux through lifestyle changes and medical guidance can help reduce these symptoms.</w:t>
      </w:r>
    </w:p>
    <w:p w:rsidR="00333B5D" w:rsidRPr="00333B5D" w:rsidRDefault="00333B5D" w:rsidP="00333B5D">
      <w:pPr>
        <w:spacing w:before="100" w:beforeAutospacing="1" w:after="100" w:afterAutospacing="1" w:line="240" w:lineRule="auto"/>
        <w:outlineLvl w:val="2"/>
        <w:rPr>
          <w:rFonts w:ascii="Times New Roman" w:eastAsia="Times New Roman" w:hAnsi="Times New Roman" w:cs="Times New Roman"/>
          <w:b/>
          <w:bCs/>
          <w:sz w:val="28"/>
          <w:szCs w:val="28"/>
        </w:rPr>
      </w:pPr>
      <w:r w:rsidRPr="00333B5D">
        <w:rPr>
          <w:rFonts w:ascii="Times New Roman" w:eastAsia="Times New Roman" w:hAnsi="Times New Roman" w:cs="Times New Roman"/>
          <w:b/>
          <w:bCs/>
          <w:sz w:val="28"/>
          <w:szCs w:val="28"/>
        </w:rPr>
        <w:t>Vocal Cord Nodules or Polyps</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Repeated voice strain can sometimes lead to growths such as vocal cord nodules or polyps. These conditions may cause persistent hoarseness, reduced voice strength, or difficulty speaking for long periods.</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Professional voice users are more commonly affected, but anyone can develop these problems.</w:t>
      </w:r>
    </w:p>
    <w:p w:rsidR="00333B5D" w:rsidRPr="00333B5D" w:rsidRDefault="00333B5D" w:rsidP="00333B5D">
      <w:pPr>
        <w:spacing w:before="100" w:beforeAutospacing="1" w:after="100" w:afterAutospacing="1" w:line="240" w:lineRule="auto"/>
        <w:outlineLvl w:val="2"/>
        <w:rPr>
          <w:rFonts w:ascii="Times New Roman" w:eastAsia="Times New Roman" w:hAnsi="Times New Roman" w:cs="Times New Roman"/>
          <w:b/>
          <w:bCs/>
          <w:sz w:val="28"/>
          <w:szCs w:val="28"/>
        </w:rPr>
      </w:pPr>
      <w:r w:rsidRPr="00333B5D">
        <w:rPr>
          <w:rFonts w:ascii="Times New Roman" w:eastAsia="Times New Roman" w:hAnsi="Times New Roman" w:cs="Times New Roman"/>
          <w:b/>
          <w:bCs/>
          <w:sz w:val="28"/>
          <w:szCs w:val="28"/>
        </w:rPr>
        <w:t>Smoking and Throat Irritation</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Smoking is a major risk factor for several throat and voice-related conditions. Continuous irritation from tobacco smoke can damage the vocal cords and increase the risk of serious problems.</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Persistent voice changes in smokers should always be evaluated by an ENT specialist.</w:t>
      </w:r>
    </w:p>
    <w:p w:rsidR="00333B5D" w:rsidRPr="00333B5D" w:rsidRDefault="00333B5D" w:rsidP="00333B5D">
      <w:pPr>
        <w:spacing w:before="100" w:beforeAutospacing="1" w:after="100" w:afterAutospacing="1" w:line="240" w:lineRule="auto"/>
        <w:outlineLvl w:val="2"/>
        <w:rPr>
          <w:rFonts w:ascii="Times New Roman" w:eastAsia="Times New Roman" w:hAnsi="Times New Roman" w:cs="Times New Roman"/>
          <w:b/>
          <w:bCs/>
          <w:sz w:val="28"/>
          <w:szCs w:val="28"/>
        </w:rPr>
      </w:pPr>
      <w:r w:rsidRPr="00333B5D">
        <w:rPr>
          <w:rFonts w:ascii="Times New Roman" w:eastAsia="Times New Roman" w:hAnsi="Times New Roman" w:cs="Times New Roman"/>
          <w:b/>
          <w:bCs/>
          <w:sz w:val="28"/>
          <w:szCs w:val="28"/>
        </w:rPr>
        <w:t>Vocal Cord Movement Problems</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lastRenderedPageBreak/>
        <w:t>The vocal cords need to move properly to create clear sound. Nerve-related conditions, injuries, or other medical issues can affect vocal cord movement, leading to voice weakness, breathiness, or difficulty producing sound.</w:t>
      </w:r>
    </w:p>
    <w:p w:rsidR="00333B5D" w:rsidRPr="00333B5D" w:rsidRDefault="00333B5D" w:rsidP="00333B5D">
      <w:pPr>
        <w:spacing w:before="100" w:beforeAutospacing="1" w:after="100" w:afterAutospacing="1" w:line="240" w:lineRule="auto"/>
        <w:outlineLvl w:val="1"/>
        <w:rPr>
          <w:rFonts w:ascii="Times New Roman" w:eastAsia="Times New Roman" w:hAnsi="Times New Roman" w:cs="Times New Roman"/>
          <w:b/>
          <w:bCs/>
          <w:sz w:val="28"/>
          <w:szCs w:val="28"/>
        </w:rPr>
      </w:pPr>
      <w:r w:rsidRPr="00333B5D">
        <w:rPr>
          <w:rFonts w:ascii="Times New Roman" w:eastAsia="Times New Roman" w:hAnsi="Times New Roman" w:cs="Times New Roman"/>
          <w:b/>
          <w:bCs/>
          <w:sz w:val="28"/>
          <w:szCs w:val="28"/>
        </w:rPr>
        <w:t>When Should You See an ENT Specialist?</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A temporary voice change lasting a few days is usually not concerning. However, you should consult an ENT specialist if you experience:</w:t>
      </w:r>
    </w:p>
    <w:p w:rsidR="00333B5D" w:rsidRPr="00333B5D" w:rsidRDefault="00333B5D" w:rsidP="00333B5D">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Hoarseness lasting more than two to three weeks</w:t>
      </w:r>
    </w:p>
    <w:p w:rsidR="00333B5D" w:rsidRPr="00333B5D" w:rsidRDefault="00333B5D" w:rsidP="00333B5D">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Sudden or unexplained voice changes</w:t>
      </w:r>
    </w:p>
    <w:p w:rsidR="00333B5D" w:rsidRPr="00333B5D" w:rsidRDefault="00333B5D" w:rsidP="00333B5D">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Difficulty swallowing</w:t>
      </w:r>
    </w:p>
    <w:p w:rsidR="00333B5D" w:rsidRPr="00333B5D" w:rsidRDefault="00333B5D" w:rsidP="00333B5D">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Pain while speaking or swallowing</w:t>
      </w:r>
    </w:p>
    <w:p w:rsidR="00333B5D" w:rsidRPr="00333B5D" w:rsidRDefault="00333B5D" w:rsidP="00333B5D">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Blood in saliva</w:t>
      </w:r>
    </w:p>
    <w:p w:rsidR="00333B5D" w:rsidRPr="00333B5D" w:rsidRDefault="00333B5D" w:rsidP="00333B5D">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A lump or swelling in the neck</w:t>
      </w:r>
    </w:p>
    <w:p w:rsidR="00333B5D" w:rsidRPr="00333B5D" w:rsidRDefault="00333B5D" w:rsidP="00333B5D">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Persistent throat discomfort</w:t>
      </w:r>
    </w:p>
    <w:p w:rsidR="00333B5D" w:rsidRPr="00333B5D" w:rsidRDefault="00333B5D" w:rsidP="00333B5D">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Breathing difficulty</w:t>
      </w:r>
    </w:p>
    <w:p w:rsidR="00333B5D" w:rsidRPr="00333B5D" w:rsidRDefault="00333B5D" w:rsidP="00333B5D">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Unexplained weight loss along with voice changes</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Early evaluation is especially important for smokers or individuals with a history of significant voice problems.</w:t>
      </w:r>
    </w:p>
    <w:p w:rsidR="00333B5D" w:rsidRPr="00333B5D" w:rsidRDefault="00333B5D" w:rsidP="00333B5D">
      <w:pPr>
        <w:spacing w:before="100" w:beforeAutospacing="1" w:after="100" w:afterAutospacing="1" w:line="240" w:lineRule="auto"/>
        <w:outlineLvl w:val="1"/>
        <w:rPr>
          <w:rFonts w:ascii="Times New Roman" w:eastAsia="Times New Roman" w:hAnsi="Times New Roman" w:cs="Times New Roman"/>
          <w:b/>
          <w:bCs/>
          <w:sz w:val="28"/>
          <w:szCs w:val="28"/>
        </w:rPr>
      </w:pPr>
      <w:r w:rsidRPr="00333B5D">
        <w:rPr>
          <w:rFonts w:ascii="Times New Roman" w:eastAsia="Times New Roman" w:hAnsi="Times New Roman" w:cs="Times New Roman"/>
          <w:b/>
          <w:bCs/>
          <w:sz w:val="28"/>
          <w:szCs w:val="28"/>
        </w:rPr>
        <w:t>How Are Voice Problems Diagnosed?</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An ENT specialist performs a detailed assessment to understand the cause of voice changes. Evaluation may include:</w:t>
      </w:r>
    </w:p>
    <w:p w:rsidR="00333B5D" w:rsidRPr="00333B5D" w:rsidRDefault="00333B5D" w:rsidP="00333B5D">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Detailed medical and voice history</w:t>
      </w:r>
    </w:p>
    <w:p w:rsidR="00333B5D" w:rsidRPr="00333B5D" w:rsidRDefault="00333B5D" w:rsidP="00333B5D">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Examination of the throat and vocal cords</w:t>
      </w:r>
    </w:p>
    <w:p w:rsidR="00333B5D" w:rsidRPr="00333B5D" w:rsidRDefault="00333B5D" w:rsidP="00333B5D">
      <w:pPr>
        <w:numPr>
          <w:ilvl w:val="0"/>
          <w:numId w:val="3"/>
        </w:numPr>
        <w:spacing w:before="100" w:beforeAutospacing="1" w:after="100" w:afterAutospacing="1" w:line="240" w:lineRule="auto"/>
        <w:rPr>
          <w:rFonts w:ascii="Times New Roman" w:eastAsia="Times New Roman" w:hAnsi="Times New Roman" w:cs="Times New Roman"/>
          <w:sz w:val="28"/>
          <w:szCs w:val="28"/>
        </w:rPr>
      </w:pPr>
      <w:proofErr w:type="spellStart"/>
      <w:r w:rsidRPr="00333B5D">
        <w:rPr>
          <w:rFonts w:ascii="Times New Roman" w:eastAsia="Times New Roman" w:hAnsi="Times New Roman" w:cs="Times New Roman"/>
          <w:sz w:val="28"/>
          <w:szCs w:val="28"/>
        </w:rPr>
        <w:t>Laryngoscopy</w:t>
      </w:r>
      <w:proofErr w:type="spellEnd"/>
      <w:r w:rsidRPr="00333B5D">
        <w:rPr>
          <w:rFonts w:ascii="Times New Roman" w:eastAsia="Times New Roman" w:hAnsi="Times New Roman" w:cs="Times New Roman"/>
          <w:sz w:val="28"/>
          <w:szCs w:val="28"/>
        </w:rPr>
        <w:t xml:space="preserve"> to view vocal cord movement and structure</w:t>
      </w:r>
    </w:p>
    <w:p w:rsidR="00333B5D" w:rsidRPr="00333B5D" w:rsidRDefault="00333B5D" w:rsidP="00333B5D">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Additional tests if required based on findings</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Accurate diagnosis helps determine whether treatment involves medication, voice therapy, lifestyle changes, or other medical procedures.</w:t>
      </w:r>
    </w:p>
    <w:p w:rsidR="00333B5D" w:rsidRPr="00333B5D" w:rsidRDefault="00333B5D" w:rsidP="00333B5D">
      <w:pPr>
        <w:spacing w:before="100" w:beforeAutospacing="1" w:after="100" w:afterAutospacing="1" w:line="240" w:lineRule="auto"/>
        <w:outlineLvl w:val="1"/>
        <w:rPr>
          <w:rFonts w:ascii="Times New Roman" w:eastAsia="Times New Roman" w:hAnsi="Times New Roman" w:cs="Times New Roman"/>
          <w:b/>
          <w:bCs/>
          <w:sz w:val="28"/>
          <w:szCs w:val="28"/>
        </w:rPr>
      </w:pPr>
      <w:r w:rsidRPr="00333B5D">
        <w:rPr>
          <w:rFonts w:ascii="Times New Roman" w:eastAsia="Times New Roman" w:hAnsi="Times New Roman" w:cs="Times New Roman"/>
          <w:b/>
          <w:bCs/>
          <w:sz w:val="28"/>
          <w:szCs w:val="28"/>
        </w:rPr>
        <w:t>Tips to Protect Your Voice</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Maintaining good vocal habits can help prevent many voice-related problems.</w:t>
      </w:r>
    </w:p>
    <w:p w:rsidR="00333B5D" w:rsidRPr="00333B5D" w:rsidRDefault="00333B5D" w:rsidP="00333B5D">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Drink enough water throughout the day.</w:t>
      </w:r>
    </w:p>
    <w:p w:rsidR="00333B5D" w:rsidRPr="00333B5D" w:rsidRDefault="00333B5D" w:rsidP="00333B5D">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Avoid shouting or excessive voice strain.</w:t>
      </w:r>
    </w:p>
    <w:p w:rsidR="00333B5D" w:rsidRPr="00333B5D" w:rsidRDefault="00333B5D" w:rsidP="00333B5D">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lastRenderedPageBreak/>
        <w:t>Take regular voice breaks if your work involves speaking continuously.</w:t>
      </w:r>
    </w:p>
    <w:p w:rsidR="00333B5D" w:rsidRPr="00333B5D" w:rsidRDefault="00333B5D" w:rsidP="00333B5D">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Avoid smoking and exposure to irritants.</w:t>
      </w:r>
    </w:p>
    <w:p w:rsidR="00333B5D" w:rsidRPr="00333B5D" w:rsidRDefault="00333B5D" w:rsidP="00333B5D">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Manage acid reflux if you experience related symptoms.</w:t>
      </w:r>
    </w:p>
    <w:p w:rsidR="00333B5D" w:rsidRPr="00333B5D" w:rsidRDefault="00333B5D" w:rsidP="00333B5D">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Avoid frequent throat clearing, as it can irritate the vocal cords.</w:t>
      </w:r>
    </w:p>
    <w:p w:rsidR="00333B5D" w:rsidRPr="00333B5D" w:rsidRDefault="00333B5D" w:rsidP="00333B5D">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Use proper breathing techniques while speaking or singing.</w:t>
      </w:r>
    </w:p>
    <w:p w:rsidR="00333B5D" w:rsidRPr="00333B5D" w:rsidRDefault="00333B5D" w:rsidP="00333B5D">
      <w:pPr>
        <w:spacing w:before="100" w:beforeAutospacing="1" w:after="100" w:afterAutospacing="1" w:line="240" w:lineRule="auto"/>
        <w:outlineLvl w:val="1"/>
        <w:rPr>
          <w:rFonts w:ascii="Times New Roman" w:eastAsia="Times New Roman" w:hAnsi="Times New Roman" w:cs="Times New Roman"/>
          <w:b/>
          <w:bCs/>
          <w:sz w:val="28"/>
          <w:szCs w:val="28"/>
        </w:rPr>
      </w:pPr>
      <w:r w:rsidRPr="00333B5D">
        <w:rPr>
          <w:rFonts w:ascii="Times New Roman" w:eastAsia="Times New Roman" w:hAnsi="Times New Roman" w:cs="Times New Roman"/>
          <w:b/>
          <w:bCs/>
          <w:sz w:val="28"/>
          <w:szCs w:val="28"/>
        </w:rPr>
        <w:t>Why Early Attention Matters</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Voice changes may seem like a minor issue, but your voice can provide important clues about your throat and vocal cord health. Ignoring persistent hoarseness may delay diagnosis of conditions that require treatment.</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A timely ENT consultation helps identify whether the problem is due to simple irritation or something that requires specialized care.</w:t>
      </w:r>
    </w:p>
    <w:p w:rsidR="00333B5D" w:rsidRPr="00333B5D" w:rsidRDefault="00333B5D" w:rsidP="00333B5D">
      <w:pPr>
        <w:spacing w:before="100" w:beforeAutospacing="1" w:after="100" w:afterAutospacing="1" w:line="240" w:lineRule="auto"/>
        <w:outlineLvl w:val="1"/>
        <w:rPr>
          <w:rFonts w:ascii="Times New Roman" w:eastAsia="Times New Roman" w:hAnsi="Times New Roman" w:cs="Times New Roman"/>
          <w:b/>
          <w:bCs/>
          <w:sz w:val="28"/>
          <w:szCs w:val="28"/>
        </w:rPr>
      </w:pPr>
      <w:r w:rsidRPr="00333B5D">
        <w:rPr>
          <w:rFonts w:ascii="Times New Roman" w:eastAsia="Times New Roman" w:hAnsi="Times New Roman" w:cs="Times New Roman"/>
          <w:b/>
          <w:bCs/>
          <w:sz w:val="28"/>
          <w:szCs w:val="28"/>
        </w:rPr>
        <w:t xml:space="preserve">Expert Voice and ENT Care at </w:t>
      </w:r>
      <w:proofErr w:type="spellStart"/>
      <w:r w:rsidRPr="00333B5D">
        <w:rPr>
          <w:rFonts w:ascii="Times New Roman" w:eastAsia="Times New Roman" w:hAnsi="Times New Roman" w:cs="Times New Roman"/>
          <w:b/>
          <w:bCs/>
          <w:sz w:val="28"/>
          <w:szCs w:val="28"/>
        </w:rPr>
        <w:t>Curo</w:t>
      </w:r>
      <w:proofErr w:type="spellEnd"/>
      <w:r w:rsidRPr="00333B5D">
        <w:rPr>
          <w:rFonts w:ascii="Times New Roman" w:eastAsia="Times New Roman" w:hAnsi="Times New Roman" w:cs="Times New Roman"/>
          <w:b/>
          <w:bCs/>
          <w:sz w:val="28"/>
          <w:szCs w:val="28"/>
        </w:rPr>
        <w:t xml:space="preserve"> Clinics</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Voice disorders can affect your professional life, confidence, and everyday communication. Proper evaluation and personalized treatment can help restore voice quality and prevent recurring problems.</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sz w:val="28"/>
          <w:szCs w:val="28"/>
        </w:rPr>
        <w:t xml:space="preserve">At </w:t>
      </w:r>
      <w:proofErr w:type="spellStart"/>
      <w:r w:rsidRPr="00333B5D">
        <w:rPr>
          <w:rFonts w:ascii="Times New Roman" w:eastAsia="Times New Roman" w:hAnsi="Times New Roman" w:cs="Times New Roman"/>
          <w:b/>
          <w:bCs/>
          <w:sz w:val="28"/>
          <w:szCs w:val="28"/>
        </w:rPr>
        <w:t>Curo</w:t>
      </w:r>
      <w:proofErr w:type="spellEnd"/>
      <w:r w:rsidRPr="00333B5D">
        <w:rPr>
          <w:rFonts w:ascii="Times New Roman" w:eastAsia="Times New Roman" w:hAnsi="Times New Roman" w:cs="Times New Roman"/>
          <w:b/>
          <w:bCs/>
          <w:sz w:val="28"/>
          <w:szCs w:val="28"/>
        </w:rPr>
        <w:t xml:space="preserve"> Clinics, </w:t>
      </w:r>
      <w:proofErr w:type="spellStart"/>
      <w:r w:rsidRPr="00333B5D">
        <w:rPr>
          <w:rFonts w:ascii="Times New Roman" w:eastAsia="Times New Roman" w:hAnsi="Times New Roman" w:cs="Times New Roman"/>
          <w:b/>
          <w:bCs/>
          <w:sz w:val="28"/>
          <w:szCs w:val="28"/>
        </w:rPr>
        <w:t>Kokapet</w:t>
      </w:r>
      <w:proofErr w:type="spellEnd"/>
      <w:r w:rsidRPr="00333B5D">
        <w:rPr>
          <w:rFonts w:ascii="Times New Roman" w:eastAsia="Times New Roman" w:hAnsi="Times New Roman" w:cs="Times New Roman"/>
          <w:sz w:val="28"/>
          <w:szCs w:val="28"/>
        </w:rPr>
        <w:t xml:space="preserve">, </w:t>
      </w:r>
      <w:r w:rsidRPr="00333B5D">
        <w:rPr>
          <w:rFonts w:ascii="Times New Roman" w:eastAsia="Times New Roman" w:hAnsi="Times New Roman" w:cs="Times New Roman"/>
          <w:b/>
          <w:bCs/>
          <w:sz w:val="28"/>
          <w:szCs w:val="28"/>
        </w:rPr>
        <w:t xml:space="preserve">Dr. </w:t>
      </w:r>
      <w:proofErr w:type="spellStart"/>
      <w:r w:rsidRPr="00333B5D">
        <w:rPr>
          <w:rFonts w:ascii="Times New Roman" w:eastAsia="Times New Roman" w:hAnsi="Times New Roman" w:cs="Times New Roman"/>
          <w:b/>
          <w:bCs/>
          <w:sz w:val="28"/>
          <w:szCs w:val="28"/>
        </w:rPr>
        <w:t>Feroz</w:t>
      </w:r>
      <w:proofErr w:type="spellEnd"/>
      <w:r w:rsidRPr="00333B5D">
        <w:rPr>
          <w:rFonts w:ascii="Times New Roman" w:eastAsia="Times New Roman" w:hAnsi="Times New Roman" w:cs="Times New Roman"/>
          <w:b/>
          <w:bCs/>
          <w:sz w:val="28"/>
          <w:szCs w:val="28"/>
        </w:rPr>
        <w:t xml:space="preserve"> </w:t>
      </w:r>
      <w:proofErr w:type="spellStart"/>
      <w:r w:rsidRPr="00333B5D">
        <w:rPr>
          <w:rFonts w:ascii="Times New Roman" w:eastAsia="Times New Roman" w:hAnsi="Times New Roman" w:cs="Times New Roman"/>
          <w:b/>
          <w:bCs/>
          <w:sz w:val="28"/>
          <w:szCs w:val="28"/>
        </w:rPr>
        <w:t>Basha</w:t>
      </w:r>
      <w:proofErr w:type="spellEnd"/>
      <w:r w:rsidRPr="00333B5D">
        <w:rPr>
          <w:rFonts w:ascii="Times New Roman" w:eastAsia="Times New Roman" w:hAnsi="Times New Roman" w:cs="Times New Roman"/>
          <w:b/>
          <w:bCs/>
          <w:sz w:val="28"/>
          <w:szCs w:val="28"/>
        </w:rPr>
        <w:t xml:space="preserve"> </w:t>
      </w:r>
      <w:proofErr w:type="spellStart"/>
      <w:r w:rsidRPr="00333B5D">
        <w:rPr>
          <w:rFonts w:ascii="Times New Roman" w:eastAsia="Times New Roman" w:hAnsi="Times New Roman" w:cs="Times New Roman"/>
          <w:b/>
          <w:bCs/>
          <w:sz w:val="28"/>
          <w:szCs w:val="28"/>
        </w:rPr>
        <w:t>Shaik</w:t>
      </w:r>
      <w:proofErr w:type="spellEnd"/>
      <w:r w:rsidRPr="00333B5D">
        <w:rPr>
          <w:rFonts w:ascii="Times New Roman" w:eastAsia="Times New Roman" w:hAnsi="Times New Roman" w:cs="Times New Roman"/>
          <w:sz w:val="28"/>
          <w:szCs w:val="28"/>
        </w:rPr>
        <w:t xml:space="preserve"> provides comprehensive ENT care for voice disorders, throat conditions, ear problems, sinus issues, and head and neck concerns. With expertise in diagnosing complex ENT conditions, he focuses on providing patient-centered care and effective treatment solutions.</w:t>
      </w:r>
    </w:p>
    <w:p w:rsidR="00333B5D" w:rsidRPr="00333B5D" w:rsidRDefault="00333B5D" w:rsidP="00333B5D">
      <w:pPr>
        <w:spacing w:before="100" w:beforeAutospacing="1" w:after="100" w:afterAutospacing="1" w:line="240" w:lineRule="auto"/>
        <w:rPr>
          <w:rFonts w:ascii="Times New Roman" w:eastAsia="Times New Roman" w:hAnsi="Times New Roman" w:cs="Times New Roman"/>
          <w:sz w:val="28"/>
          <w:szCs w:val="28"/>
        </w:rPr>
      </w:pPr>
      <w:r w:rsidRPr="00333B5D">
        <w:rPr>
          <w:rFonts w:ascii="Times New Roman" w:eastAsia="Times New Roman" w:hAnsi="Times New Roman" w:cs="Times New Roman"/>
          <w:b/>
          <w:bCs/>
          <w:sz w:val="28"/>
          <w:szCs w:val="28"/>
        </w:rPr>
        <w:t>Your voice is your body's way of communicating. If a voice change lasts longer than expected, do not ignore it—timely evaluation by an ENT specialist can help protect your voice and overall throat health.</w:t>
      </w:r>
    </w:p>
    <w:p w:rsidR="0049291D" w:rsidRPr="00333B5D" w:rsidRDefault="0049291D">
      <w:pPr>
        <w:rPr>
          <w:sz w:val="28"/>
          <w:szCs w:val="28"/>
        </w:rPr>
      </w:pPr>
    </w:p>
    <w:sectPr w:rsidR="0049291D" w:rsidRPr="00333B5D"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84437C"/>
    <w:multiLevelType w:val="multilevel"/>
    <w:tmpl w:val="4BA8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B066D9"/>
    <w:multiLevelType w:val="multilevel"/>
    <w:tmpl w:val="9C4E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E63EBF"/>
    <w:multiLevelType w:val="multilevel"/>
    <w:tmpl w:val="DDA0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5C961A4"/>
    <w:multiLevelType w:val="multilevel"/>
    <w:tmpl w:val="5290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33B5D"/>
    <w:rsid w:val="00333B5D"/>
    <w:rsid w:val="004929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333B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33B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3B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B5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3B5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3B5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33B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3B5D"/>
    <w:rPr>
      <w:b/>
      <w:bCs/>
    </w:rPr>
  </w:style>
</w:styles>
</file>

<file path=word/webSettings.xml><?xml version="1.0" encoding="utf-8"?>
<w:webSettings xmlns:r="http://schemas.openxmlformats.org/officeDocument/2006/relationships" xmlns:w="http://schemas.openxmlformats.org/wordprocessingml/2006/main">
  <w:divs>
    <w:div w:id="55727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923</Words>
  <Characters>5266</Characters>
  <Application>Microsoft Office Word</Application>
  <DocSecurity>0</DocSecurity>
  <Lines>43</Lines>
  <Paragraphs>12</Paragraphs>
  <ScaleCrop>false</ScaleCrop>
  <Company/>
  <LinksUpToDate>false</LinksUpToDate>
  <CharactersWithSpaces>6177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2026-07-21T08:46:00Z</dcterms:created>
  <dcterms:modified xsi:type="dcterms:W3CDTF">2026-07-21T08:46:00Z</dcterms:modified>
</cp:coreProperties>
</file>