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21" w:rsidRDefault="00744521" w:rsidP="0074452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Fonts w:ascii="Bookman Old Style" w:hAnsi="Bookman Old Style" w:cs="Helvetica"/>
          <w:b/>
          <w:bCs/>
          <w:color w:val="333333"/>
          <w:sz w:val="21"/>
          <w:szCs w:val="21"/>
        </w:rPr>
        <w:t>Explain what is a view? What is the use of a view?</w:t>
      </w:r>
    </w:p>
    <w:p w:rsidR="00744521" w:rsidRDefault="00744521" w:rsidP="0074452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Bookman Old Style" w:hAnsi="Bookman Old Style" w:cs="Helvetica"/>
          <w:b/>
          <w:bCs/>
          <w:color w:val="333333"/>
          <w:sz w:val="21"/>
          <w:szCs w:val="21"/>
        </w:rPr>
        <w:t>2. </w:t>
      </w:r>
      <w:r>
        <w:rPr>
          <w:rFonts w:ascii="Bookman Old Style" w:hAnsi="Bookman Old Style" w:cs="Helvetica"/>
          <w:b/>
          <w:bCs/>
          <w:color w:val="333333"/>
          <w:sz w:val="22"/>
          <w:szCs w:val="22"/>
        </w:rPr>
        <w:t>Create a simple view</w:t>
      </w:r>
    </w:p>
    <w:p w:rsidR="00744521" w:rsidRDefault="00744521" w:rsidP="0074452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Bookman Old Style" w:hAnsi="Bookman Old Style" w:cs="Helvetica"/>
          <w:b/>
          <w:bCs/>
          <w:color w:val="333333"/>
          <w:sz w:val="22"/>
          <w:szCs w:val="22"/>
        </w:rPr>
        <w:t>3. </w:t>
      </w:r>
      <w:r>
        <w:rPr>
          <w:rFonts w:ascii="Bookman Old Style" w:hAnsi="Bookman Old Style" w:cs="Helvetica"/>
          <w:b/>
          <w:bCs/>
          <w:color w:val="333333"/>
          <w:sz w:val="21"/>
          <w:szCs w:val="21"/>
        </w:rPr>
        <w:t>Explain what is an updatable view?</w:t>
      </w:r>
    </w:p>
    <w:p w:rsidR="00744521" w:rsidRDefault="00744521" w:rsidP="0074452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Bookman Old Style" w:hAnsi="Bookman Old Style" w:cs="Helvetica"/>
          <w:b/>
          <w:bCs/>
          <w:color w:val="333333"/>
          <w:sz w:val="21"/>
          <w:szCs w:val="21"/>
        </w:rPr>
        <w:t>4. Create an updatable view</w:t>
      </w:r>
    </w:p>
    <w:p w:rsidR="00744521" w:rsidRDefault="00744521" w:rsidP="0074452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Bookman Old Style" w:hAnsi="Bookman Old Style" w:cs="Helvetica"/>
          <w:b/>
          <w:bCs/>
          <w:color w:val="333333"/>
          <w:sz w:val="21"/>
          <w:szCs w:val="21"/>
        </w:rPr>
        <w:t>5. How do you view the existing views</w:t>
      </w:r>
    </w:p>
    <w:p w:rsidR="00744521" w:rsidRDefault="00744521" w:rsidP="00744521">
      <w:pPr>
        <w:pStyle w:val="NormalWeb"/>
        <w:spacing w:before="0" w:beforeAutospacing="0" w:after="150" w:afterAutospacing="0" w:line="300" w:lineRule="atLeast"/>
        <w:jc w:val="both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Bookman Old Style" w:hAnsi="Bookman Old Style" w:cs="Helvetica"/>
          <w:b/>
          <w:bCs/>
          <w:color w:val="333333"/>
          <w:sz w:val="21"/>
          <w:szCs w:val="21"/>
          <w:shd w:val="clear" w:color="auto" w:fill="FFFFFF"/>
        </w:rPr>
        <w:t>6. Explain what is materialized views?</w:t>
      </w:r>
    </w:p>
    <w:p w:rsidR="00744521" w:rsidRDefault="00744521" w:rsidP="00744521">
      <w:pPr>
        <w:pStyle w:val="NormalWeb"/>
        <w:spacing w:before="0" w:beforeAutospacing="0" w:after="150" w:afterAutospacing="0" w:line="300" w:lineRule="atLeast"/>
        <w:jc w:val="both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Bookman Old Style" w:hAnsi="Bookman Old Style" w:cs="Helvetica"/>
          <w:b/>
          <w:bCs/>
          <w:color w:val="333333"/>
          <w:shd w:val="clear" w:color="auto" w:fill="FFFFFF"/>
        </w:rPr>
        <w:t xml:space="preserve">7. Create </w:t>
      </w:r>
      <w:proofErr w:type="gramStart"/>
      <w:r>
        <w:rPr>
          <w:rFonts w:ascii="Bookman Old Style" w:hAnsi="Bookman Old Style" w:cs="Helvetica"/>
          <w:b/>
          <w:bCs/>
          <w:color w:val="333333"/>
          <w:shd w:val="clear" w:color="auto" w:fill="FFFFFF"/>
        </w:rPr>
        <w:t>an</w:t>
      </w:r>
      <w:proofErr w:type="gramEnd"/>
      <w:r>
        <w:rPr>
          <w:rFonts w:ascii="Bookman Old Style" w:hAnsi="Bookman Old Style" w:cs="Helvetica"/>
          <w:b/>
          <w:bCs/>
          <w:color w:val="333333"/>
          <w:shd w:val="clear" w:color="auto" w:fill="FFFFFF"/>
        </w:rPr>
        <w:t xml:space="preserve"> materialized view?</w:t>
      </w:r>
    </w:p>
    <w:p w:rsidR="007B0ECE" w:rsidRDefault="007B0ECE">
      <w:bookmarkStart w:id="0" w:name="_GoBack"/>
      <w:bookmarkEnd w:id="0"/>
    </w:p>
    <w:sectPr w:rsidR="007B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21"/>
    <w:rsid w:val="00744521"/>
    <w:rsid w:val="007B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9F4A6-6643-444E-A53F-3E8287E4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1</cp:revision>
  <dcterms:created xsi:type="dcterms:W3CDTF">2015-11-02T10:44:00Z</dcterms:created>
  <dcterms:modified xsi:type="dcterms:W3CDTF">2015-11-02T10:44:00Z</dcterms:modified>
</cp:coreProperties>
</file>