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F6C2D" w14:textId="77777777" w:rsidR="00393F23" w:rsidRDefault="00393F23">
      <w:pPr>
        <w:widowControl w:val="0"/>
        <w:autoSpaceDE w:val="0"/>
        <w:autoSpaceDN w:val="0"/>
        <w:adjustRightInd w:val="0"/>
        <w:spacing w:before="31" w:after="0" w:line="240" w:lineRule="auto"/>
        <w:ind w:left="29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b/>
          <w:bCs/>
          <w:spacing w:val="2"/>
          <w:w w:val="103"/>
          <w:sz w:val="19"/>
          <w:szCs w:val="19"/>
        </w:rPr>
        <w:t>Pu</w:t>
      </w:r>
      <w:r>
        <w:rPr>
          <w:rFonts w:ascii="Verdana" w:hAnsi="Verdana" w:cs="Verdana"/>
          <w:b/>
          <w:bCs/>
          <w:spacing w:val="1"/>
          <w:w w:val="103"/>
          <w:sz w:val="19"/>
          <w:szCs w:val="19"/>
        </w:rPr>
        <w:t>r</w:t>
      </w:r>
      <w:r>
        <w:rPr>
          <w:rFonts w:ascii="Verdana" w:hAnsi="Verdana" w:cs="Verdana"/>
          <w:b/>
          <w:bCs/>
          <w:spacing w:val="2"/>
          <w:w w:val="103"/>
          <w:sz w:val="19"/>
          <w:szCs w:val="19"/>
        </w:rPr>
        <w:t>pos</w:t>
      </w:r>
      <w:r>
        <w:rPr>
          <w:rFonts w:ascii="Verdana" w:hAnsi="Verdana" w:cs="Verdana"/>
          <w:b/>
          <w:bCs/>
          <w:w w:val="103"/>
          <w:sz w:val="19"/>
          <w:szCs w:val="19"/>
        </w:rPr>
        <w:t>e</w:t>
      </w:r>
    </w:p>
    <w:p w14:paraId="0855E9FF" w14:textId="2C92A5BB" w:rsidR="00393F23" w:rsidRDefault="00393F23" w:rsidP="00512CE6">
      <w:pPr>
        <w:widowControl w:val="0"/>
        <w:autoSpaceDE w:val="0"/>
        <w:autoSpaceDN w:val="0"/>
        <w:adjustRightInd w:val="0"/>
        <w:spacing w:before="120" w:after="0" w:line="289" w:lineRule="auto"/>
        <w:ind w:left="302" w:right="324"/>
        <w:jc w:val="both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Th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 w:rsidR="005C0020">
        <w:rPr>
          <w:rFonts w:ascii="Verdana" w:hAnsi="Verdana" w:cs="Verdana"/>
          <w:spacing w:val="2"/>
          <w:sz w:val="19"/>
          <w:szCs w:val="19"/>
        </w:rPr>
        <w:t>Review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Fo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z w:val="19"/>
          <w:szCs w:val="19"/>
        </w:rPr>
        <w:t>m</w:t>
      </w:r>
      <w:r w:rsidR="005C0020">
        <w:rPr>
          <w:rFonts w:ascii="Verdana" w:hAnsi="Verdana" w:cs="Verdana"/>
          <w:sz w:val="19"/>
          <w:szCs w:val="19"/>
        </w:rPr>
        <w:t xml:space="preserve"> for coding</w:t>
      </w:r>
      <w:r>
        <w:rPr>
          <w:rFonts w:ascii="Verdana" w:hAnsi="Verdana" w:cs="Verdana"/>
          <w:spacing w:val="14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ov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d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n</w:t>
      </w:r>
      <w:r>
        <w:rPr>
          <w:rFonts w:ascii="Verdana" w:hAnsi="Verdana" w:cs="Verdana"/>
          <w:sz w:val="19"/>
          <w:szCs w:val="19"/>
        </w:rPr>
        <w:t>g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cons</w:t>
      </w:r>
      <w:r>
        <w:rPr>
          <w:rFonts w:ascii="Verdana" w:hAnsi="Verdana" w:cs="Verdana"/>
          <w:spacing w:val="1"/>
          <w:sz w:val="19"/>
          <w:szCs w:val="19"/>
        </w:rPr>
        <w:t>tr</w:t>
      </w:r>
      <w:r>
        <w:rPr>
          <w:rFonts w:ascii="Verdana" w:hAnsi="Verdana" w:cs="Verdana"/>
          <w:spacing w:val="2"/>
          <w:sz w:val="19"/>
          <w:szCs w:val="19"/>
        </w:rPr>
        <w:t>uc</w:t>
      </w:r>
      <w:r>
        <w:rPr>
          <w:rFonts w:ascii="Verdana" w:hAnsi="Verdana" w:cs="Verdana"/>
          <w:spacing w:val="1"/>
          <w:sz w:val="19"/>
          <w:szCs w:val="19"/>
        </w:rPr>
        <w:t>ti</w:t>
      </w:r>
      <w:r>
        <w:rPr>
          <w:rFonts w:ascii="Verdana" w:hAnsi="Verdana" w:cs="Verdana"/>
          <w:spacing w:val="2"/>
          <w:sz w:val="19"/>
          <w:szCs w:val="19"/>
        </w:rPr>
        <w:t>v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2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eedbac</w:t>
      </w:r>
      <w:r>
        <w:rPr>
          <w:rFonts w:ascii="Verdana" w:hAnsi="Verdana" w:cs="Verdana"/>
          <w:sz w:val="19"/>
          <w:szCs w:val="19"/>
        </w:rPr>
        <w:t>k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s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Th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z w:val="19"/>
          <w:szCs w:val="19"/>
        </w:rPr>
        <w:t>m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p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s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udent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 w:rsidR="005C0020">
        <w:rPr>
          <w:rFonts w:ascii="Verdana" w:hAnsi="Verdana" w:cs="Verdana"/>
          <w:spacing w:val="3"/>
          <w:sz w:val="19"/>
          <w:szCs w:val="19"/>
        </w:rPr>
        <w:t xml:space="preserve">learn to code the way professionals </w:t>
      </w:r>
      <w:r w:rsidR="00E4504C">
        <w:rPr>
          <w:rFonts w:ascii="Verdana" w:hAnsi="Verdana" w:cs="Verdana"/>
          <w:spacing w:val="3"/>
          <w:sz w:val="19"/>
          <w:szCs w:val="19"/>
        </w:rPr>
        <w:t>need to code to be effective in large teams and on complex projects</w:t>
      </w:r>
      <w:r>
        <w:rPr>
          <w:rFonts w:ascii="Verdana" w:hAnsi="Verdana" w:cs="Verdana"/>
          <w:w w:val="103"/>
          <w:sz w:val="19"/>
          <w:szCs w:val="19"/>
        </w:rPr>
        <w:t>.</w:t>
      </w:r>
    </w:p>
    <w:p w14:paraId="62FE81A0" w14:textId="560684CC" w:rsidR="00393F23" w:rsidRDefault="00E275BF" w:rsidP="00512CE6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jc w:val="both"/>
        <w:rPr>
          <w:rFonts w:ascii="Verdana" w:hAnsi="Verdana" w:cs="Verdana"/>
          <w:w w:val="103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By Week 5, coding is being done primarily in pairs or trios using Scrum with XP</w:t>
      </w:r>
      <w:r w:rsidR="00EF3FED">
        <w:rPr>
          <w:rFonts w:ascii="Verdana" w:hAnsi="Verdana" w:cs="Verdana"/>
          <w:w w:val="103"/>
          <w:sz w:val="19"/>
          <w:szCs w:val="19"/>
        </w:rPr>
        <w:t>.</w:t>
      </w:r>
      <w:r>
        <w:rPr>
          <w:rFonts w:ascii="Verdana" w:hAnsi="Verdana" w:cs="Verdana"/>
          <w:w w:val="103"/>
          <w:sz w:val="19"/>
          <w:szCs w:val="19"/>
        </w:rPr>
        <w:t xml:space="preserve">  Although not a standard part of Scrum with XP, we require peer reviews to verify that the key processes from the course are indeed being used and practiced properly.</w:t>
      </w:r>
    </w:p>
    <w:p w14:paraId="58BFB47C" w14:textId="77777777" w:rsidR="00512CE6" w:rsidRDefault="00512CE6" w:rsidP="00512CE6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jc w:val="both"/>
        <w:rPr>
          <w:rFonts w:ascii="Verdana" w:hAnsi="Verdana" w:cs="Verdana"/>
          <w:w w:val="103"/>
          <w:sz w:val="19"/>
          <w:szCs w:val="19"/>
        </w:rPr>
      </w:pPr>
      <w:r>
        <w:rPr>
          <w:rFonts w:ascii="Verdana" w:hAnsi="Verdana" w:cs="Verdana"/>
          <w:w w:val="103"/>
          <w:sz w:val="19"/>
          <w:szCs w:val="19"/>
        </w:rPr>
        <w:t>If the answer to a question is yes, give a mark of 1.  If the answer is no, give a mark of zero</w:t>
      </w:r>
      <w:r w:rsidR="000A105E">
        <w:rPr>
          <w:rFonts w:ascii="Verdana" w:hAnsi="Verdana" w:cs="Verdana"/>
          <w:w w:val="103"/>
          <w:sz w:val="19"/>
          <w:szCs w:val="19"/>
        </w:rPr>
        <w:t>.  Explain zero marks in the notes.</w:t>
      </w:r>
    </w:p>
    <w:p w14:paraId="4D7BDF53" w14:textId="77777777" w:rsidR="00393F23" w:rsidRDefault="00393F2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14:paraId="24334AAC" w14:textId="77777777" w:rsidR="00393F23" w:rsidRDefault="00393F2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6387"/>
        <w:gridCol w:w="850"/>
        <w:gridCol w:w="5131"/>
      </w:tblGrid>
      <w:tr w:rsidR="00393F23" w:rsidRPr="00393F23" w14:paraId="2EEEB3B2" w14:textId="77777777">
        <w:trPr>
          <w:trHeight w:hRule="exact" w:val="293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61F4" w14:textId="4C3690B7" w:rsidR="00393F23" w:rsidRPr="00393F23" w:rsidRDefault="00393F23" w:rsidP="00E275BF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a</w:t>
            </w:r>
            <w:r w:rsidRPr="00393F23">
              <w:rPr>
                <w:rFonts w:ascii="Verdana" w:hAnsi="Verdana" w:cs="Verdana"/>
                <w:b/>
                <w:bCs/>
                <w:spacing w:val="3"/>
                <w:sz w:val="19"/>
                <w:szCs w:val="19"/>
              </w:rPr>
              <w:t>m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11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o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f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1"/>
                <w:sz w:val="19"/>
                <w:szCs w:val="19"/>
              </w:rPr>
              <w:t>t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h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="00E275BF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coder(s) whose code is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be</w:t>
            </w:r>
            <w:r w:rsidRPr="00393F23">
              <w:rPr>
                <w:rFonts w:ascii="Verdana" w:hAnsi="Verdana" w:cs="Verdana"/>
                <w:b/>
                <w:bCs/>
                <w:spacing w:val="1"/>
                <w:sz w:val="19"/>
                <w:szCs w:val="19"/>
              </w:rPr>
              <w:t>i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g</w:t>
            </w:r>
            <w:r w:rsidRPr="00393F23">
              <w:rPr>
                <w:rFonts w:ascii="Verdana" w:hAnsi="Verdana" w:cs="Verdana"/>
                <w:b/>
                <w:bCs/>
                <w:spacing w:val="14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eva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ua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t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d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:</w:t>
            </w:r>
          </w:p>
        </w:tc>
      </w:tr>
      <w:tr w:rsidR="00393F23" w:rsidRPr="00393F23" w14:paraId="737647A0" w14:textId="77777777">
        <w:trPr>
          <w:trHeight w:hRule="exact" w:val="288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7647" w14:textId="321FFDE9" w:rsidR="00393F23" w:rsidRPr="00393F23" w:rsidRDefault="00393F23" w:rsidP="00E275BF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a</w:t>
            </w:r>
            <w:r w:rsidRPr="00393F23">
              <w:rPr>
                <w:rFonts w:ascii="Verdana" w:hAnsi="Verdana" w:cs="Verdana"/>
                <w:b/>
                <w:bCs/>
                <w:spacing w:val="3"/>
                <w:sz w:val="19"/>
                <w:szCs w:val="19"/>
              </w:rPr>
              <w:t>m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11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o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f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Pr="00393F23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th</w:t>
            </w:r>
            <w:r w:rsidRPr="00393F23">
              <w:rPr>
                <w:rFonts w:ascii="Verdana" w:hAnsi="Verdana" w:cs="Verdana"/>
                <w:b/>
                <w:bCs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spacing w:val="9"/>
                <w:sz w:val="19"/>
                <w:szCs w:val="19"/>
              </w:rPr>
              <w:t xml:space="preserve"> </w:t>
            </w:r>
            <w:r w:rsidR="00E275BF"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reviewer(s)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:</w:t>
            </w:r>
          </w:p>
        </w:tc>
      </w:tr>
      <w:tr w:rsidR="00393F23" w:rsidRPr="00393F23" w14:paraId="63D6A856" w14:textId="77777777">
        <w:trPr>
          <w:trHeight w:hRule="exact" w:val="288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AA0E" w14:textId="645AA381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4"/>
                <w:w w:val="103"/>
                <w:sz w:val="19"/>
                <w:szCs w:val="19"/>
              </w:rPr>
              <w:t>W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eek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:</w:t>
            </w:r>
            <w:r w:rsidR="00E275BF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 xml:space="preserve"> 5</w:t>
            </w:r>
          </w:p>
        </w:tc>
      </w:tr>
      <w:tr w:rsidR="00393F23" w:rsidRPr="00393F23" w14:paraId="7C991652" w14:textId="77777777">
        <w:trPr>
          <w:trHeight w:hRule="exact" w:val="293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F7F" w14:textId="27FF9E32" w:rsidR="00393F23" w:rsidRPr="00393F23" w:rsidRDefault="00E275BF" w:rsidP="00E275BF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pacing w:val="2"/>
                <w:sz w:val="19"/>
                <w:szCs w:val="19"/>
              </w:rPr>
              <w:t>Product Backlog Item name</w:t>
            </w:r>
            <w:r>
              <w:rPr>
                <w:rFonts w:ascii="Verdana" w:hAnsi="Verdana" w:cs="Verdana"/>
                <w:b/>
                <w:bCs/>
                <w:w w:val="103"/>
                <w:sz w:val="20"/>
                <w:szCs w:val="20"/>
              </w:rPr>
              <w:t>:</w:t>
            </w:r>
          </w:p>
        </w:tc>
      </w:tr>
      <w:tr w:rsidR="00393F23" w:rsidRPr="00393F23" w14:paraId="77FC0931" w14:textId="77777777">
        <w:trPr>
          <w:trHeight w:hRule="exact" w:val="288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4A2B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D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t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:</w:t>
            </w:r>
          </w:p>
        </w:tc>
      </w:tr>
      <w:tr w:rsidR="00393F23" w:rsidRPr="00393F23" w14:paraId="744E2997" w14:textId="77777777">
        <w:trPr>
          <w:trHeight w:hRule="exact" w:val="288"/>
        </w:trPr>
        <w:tc>
          <w:tcPr>
            <w:tcW w:w="1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9823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994" w:right="59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Eva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uat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n</w:t>
            </w:r>
          </w:p>
        </w:tc>
      </w:tr>
      <w:tr w:rsidR="00393F23" w:rsidRPr="00393F23" w14:paraId="40AFF36A" w14:textId="77777777" w:rsidTr="004E53C3">
        <w:trPr>
          <w:trHeight w:hRule="exact" w:val="288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6C81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1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S</w:t>
            </w: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proofErr w:type="spellEnd"/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8B5F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Q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ues</w:t>
            </w:r>
            <w:r w:rsidRPr="00393F23">
              <w:rPr>
                <w:rFonts w:ascii="Verdana" w:hAnsi="Verdana" w:cs="Verdana"/>
                <w:b/>
                <w:bCs/>
                <w:spacing w:val="1"/>
                <w:w w:val="103"/>
                <w:sz w:val="19"/>
                <w:szCs w:val="19"/>
              </w:rPr>
              <w:t>ti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on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s</w:t>
            </w:r>
            <w:r w:rsidR="003D55F1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 xml:space="preserve"> (1 Mark for each question)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4C1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Scor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e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7067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b/>
                <w:bCs/>
                <w:spacing w:val="3"/>
                <w:w w:val="103"/>
                <w:sz w:val="19"/>
                <w:szCs w:val="19"/>
              </w:rPr>
              <w:t>N</w:t>
            </w:r>
            <w:r w:rsidRPr="00393F23">
              <w:rPr>
                <w:rFonts w:ascii="Verdana" w:hAnsi="Verdana" w:cs="Verdana"/>
                <w:b/>
                <w:bCs/>
                <w:spacing w:val="2"/>
                <w:w w:val="103"/>
                <w:sz w:val="19"/>
                <w:szCs w:val="19"/>
              </w:rPr>
              <w:t>ote</w:t>
            </w:r>
            <w:r w:rsidRPr="00393F23">
              <w:rPr>
                <w:rFonts w:ascii="Verdana" w:hAnsi="Verdana" w:cs="Verdana"/>
                <w:b/>
                <w:bCs/>
                <w:w w:val="103"/>
                <w:sz w:val="19"/>
                <w:szCs w:val="19"/>
              </w:rPr>
              <w:t>s</w:t>
            </w:r>
          </w:p>
        </w:tc>
      </w:tr>
      <w:tr w:rsidR="00393F23" w:rsidRPr="00393F23" w14:paraId="1905CC68" w14:textId="77777777" w:rsidTr="004E53C3">
        <w:trPr>
          <w:trHeight w:hRule="exact" w:val="571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F4BD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5" w:right="2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3F23"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1.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B839" w14:textId="730E9541" w:rsidR="00393F23" w:rsidRPr="008076C1" w:rsidRDefault="00E275BF" w:rsidP="006D4088">
            <w:pPr>
              <w:widowControl w:val="0"/>
              <w:autoSpaceDE w:val="0"/>
              <w:autoSpaceDN w:val="0"/>
              <w:adjustRightInd w:val="0"/>
              <w:spacing w:before="9" w:after="0" w:line="289" w:lineRule="auto"/>
              <w:ind w:left="105" w:right="18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 w:cs="Verdana"/>
                <w:spacing w:val="3"/>
                <w:sz w:val="20"/>
                <w:szCs w:val="20"/>
              </w:rPr>
              <w:t>Is it clear that Test-Driven Development is being used properly and for the right reason?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3A13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BCCD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FED" w:rsidRPr="00393F23" w14:paraId="29F50E6E" w14:textId="77777777" w:rsidTr="00C951E8">
        <w:trPr>
          <w:trHeight w:hRule="exact" w:val="59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73A6" w14:textId="77777777" w:rsidR="00EF3FED" w:rsidRPr="00393F23" w:rsidRDefault="00512CE6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5" w:right="232"/>
              <w:jc w:val="center"/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2.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6851" w14:textId="171EF331" w:rsidR="00EF3FED" w:rsidRPr="008076C1" w:rsidRDefault="00C951E8">
            <w:pPr>
              <w:widowControl w:val="0"/>
              <w:autoSpaceDE w:val="0"/>
              <w:autoSpaceDN w:val="0"/>
              <w:adjustRightInd w:val="0"/>
              <w:spacing w:before="9" w:after="0" w:line="289" w:lineRule="auto"/>
              <w:ind w:left="105" w:right="182"/>
              <w:rPr>
                <w:rFonts w:ascii="Verdana" w:hAnsi="Verdana" w:cs="Verdana"/>
                <w:spacing w:val="3"/>
                <w:sz w:val="20"/>
                <w:szCs w:val="20"/>
              </w:rPr>
            </w:pPr>
            <w:r w:rsidRPr="008076C1">
              <w:rPr>
                <w:rFonts w:ascii="Verdana" w:hAnsi="Verdana" w:cs="Verdana"/>
                <w:spacing w:val="3"/>
                <w:sz w:val="20"/>
                <w:szCs w:val="20"/>
              </w:rPr>
              <w:t xml:space="preserve">Is the </w:t>
            </w:r>
            <w:r w:rsidR="00E275BF">
              <w:rPr>
                <w:rFonts w:ascii="Verdana" w:hAnsi="Verdana" w:cs="Verdana"/>
                <w:spacing w:val="3"/>
                <w:sz w:val="20"/>
                <w:szCs w:val="20"/>
              </w:rPr>
              <w:t>output being produced correct and displayed in a reasonable and effective way?</w:t>
            </w:r>
          </w:p>
          <w:p w14:paraId="4A844DD1" w14:textId="1FC7ABD9" w:rsidR="006D7275" w:rsidRPr="008076C1" w:rsidRDefault="006D7275" w:rsidP="00C951E8">
            <w:pPr>
              <w:widowControl w:val="0"/>
              <w:autoSpaceDE w:val="0"/>
              <w:autoSpaceDN w:val="0"/>
              <w:adjustRightInd w:val="0"/>
              <w:spacing w:before="9" w:after="0" w:line="289" w:lineRule="auto"/>
              <w:ind w:right="182"/>
              <w:rPr>
                <w:rFonts w:ascii="Verdana" w:hAnsi="Verdana" w:cs="Verdana"/>
                <w:spacing w:val="3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32B3" w14:textId="77777777" w:rsidR="00EF3FED" w:rsidRPr="00393F23" w:rsidRDefault="00EF3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ECD2" w14:textId="77777777" w:rsidR="00EF3FED" w:rsidRPr="00393F23" w:rsidRDefault="00EF3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0F2F" w:rsidRPr="00393F23" w14:paraId="0A16766D" w14:textId="77777777" w:rsidTr="009E7595">
        <w:trPr>
          <w:trHeight w:hRule="exact" w:val="716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95AD" w14:textId="070206A1" w:rsidR="00330F2F" w:rsidRDefault="00C951E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5" w:right="232"/>
              <w:jc w:val="center"/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3.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E37D" w14:textId="6D1658D8" w:rsidR="00330F2F" w:rsidRPr="008076C1" w:rsidRDefault="00E275BF" w:rsidP="00E275BF">
            <w:pPr>
              <w:widowControl w:val="0"/>
              <w:autoSpaceDE w:val="0"/>
              <w:autoSpaceDN w:val="0"/>
              <w:adjustRightInd w:val="0"/>
              <w:spacing w:before="9" w:after="0" w:line="289" w:lineRule="auto"/>
              <w:ind w:left="105" w:right="182"/>
              <w:rPr>
                <w:rFonts w:ascii="Verdana" w:hAnsi="Verdana" w:cs="Verdana"/>
                <w:spacing w:val="3"/>
                <w:sz w:val="20"/>
                <w:szCs w:val="20"/>
              </w:rPr>
            </w:pPr>
            <w:r>
              <w:rPr>
                <w:rFonts w:ascii="Verdana" w:hAnsi="Verdana" w:cs="Verdana"/>
                <w:spacing w:val="3"/>
                <w:sz w:val="20"/>
                <w:szCs w:val="20"/>
              </w:rPr>
              <w:t xml:space="preserve">Is the </w:t>
            </w:r>
            <w:r w:rsidR="009E7595">
              <w:rPr>
                <w:rFonts w:ascii="Verdana" w:hAnsi="Verdana" w:cs="Verdana"/>
                <w:spacing w:val="3"/>
                <w:sz w:val="20"/>
                <w:szCs w:val="20"/>
              </w:rPr>
              <w:t>code easy to read, understand, and check for correctness</w:t>
            </w:r>
            <w:r w:rsidR="00C951E8" w:rsidRPr="008076C1">
              <w:rPr>
                <w:rFonts w:ascii="Verdana" w:hAnsi="Verdana" w:cs="Verdana"/>
                <w:spacing w:val="3"/>
                <w:sz w:val="20"/>
                <w:szCs w:val="20"/>
              </w:rPr>
              <w:t>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23DB" w14:textId="77777777" w:rsidR="00330F2F" w:rsidRPr="00393F23" w:rsidRDefault="00330F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3C56" w14:textId="77777777" w:rsidR="00330F2F" w:rsidRPr="00393F23" w:rsidRDefault="00330F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F23" w:rsidRPr="00393F23" w14:paraId="48A1512E" w14:textId="77777777" w:rsidTr="007E6232">
        <w:trPr>
          <w:trHeight w:hRule="exact" w:val="617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5925" w14:textId="39F932E0" w:rsidR="00393F23" w:rsidRPr="00393F23" w:rsidRDefault="00C951E8" w:rsidP="00512CE6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4</w:t>
            </w:r>
            <w:r w:rsidR="00512CE6"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A959" w14:textId="6A2478F3" w:rsidR="00393F23" w:rsidRPr="008076C1" w:rsidRDefault="007E6232" w:rsidP="00602FC7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10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 w:cs="Verdana"/>
                <w:spacing w:val="3"/>
                <w:sz w:val="20"/>
                <w:szCs w:val="20"/>
              </w:rPr>
              <w:t>Will it be possible to leverage this code for other purposes (Reuse)</w:t>
            </w:r>
            <w:r w:rsidR="006D7275" w:rsidRPr="008076C1">
              <w:rPr>
                <w:rFonts w:ascii="Verdana" w:hAnsi="Verdana" w:cs="Verdana"/>
                <w:spacing w:val="3"/>
                <w:sz w:val="20"/>
                <w:szCs w:val="20"/>
              </w:rPr>
              <w:t>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8B0E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7C1F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F23" w:rsidRPr="00393F23" w14:paraId="2CDA062F" w14:textId="77777777" w:rsidTr="007E6232">
        <w:trPr>
          <w:trHeight w:hRule="exact" w:val="779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3A16" w14:textId="2C04498A" w:rsidR="00393F23" w:rsidRPr="00393F23" w:rsidRDefault="00C951E8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235" w:right="2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5</w:t>
            </w:r>
            <w:r w:rsidR="00393F23" w:rsidRPr="00393F23"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4444" w14:textId="1196058F" w:rsidR="00393F23" w:rsidRPr="008076C1" w:rsidRDefault="007E6232" w:rsidP="007E62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 w:cs="Verdana"/>
                <w:spacing w:val="2"/>
                <w:sz w:val="20"/>
                <w:szCs w:val="20"/>
              </w:rPr>
              <w:t>Is the documentation well written, clear, focus on adding value, and make it clear what is being done, but even more so a focus on why the code is written the way it is?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E2A8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2DE9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F23" w:rsidRPr="00393F23" w14:paraId="22FD08E7" w14:textId="77777777" w:rsidTr="007E6232">
        <w:trPr>
          <w:trHeight w:hRule="exact" w:val="63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F7F0" w14:textId="212258D4" w:rsidR="00393F23" w:rsidRPr="00393F23" w:rsidRDefault="00C951E8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235" w:right="2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6</w:t>
            </w:r>
            <w:r w:rsidR="00393F23" w:rsidRPr="00393F23">
              <w:rPr>
                <w:rFonts w:ascii="Verdana" w:hAnsi="Verdana" w:cs="Verdana"/>
                <w:spacing w:val="2"/>
                <w:w w:val="103"/>
                <w:sz w:val="19"/>
                <w:szCs w:val="19"/>
              </w:rPr>
              <w:t>.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B3E" w14:textId="69461AA8" w:rsidR="00393F23" w:rsidRPr="008076C1" w:rsidRDefault="007E6232" w:rsidP="000F6C4F">
            <w:pPr>
              <w:widowControl w:val="0"/>
              <w:autoSpaceDE w:val="0"/>
              <w:autoSpaceDN w:val="0"/>
              <w:adjustRightInd w:val="0"/>
              <w:spacing w:before="4" w:after="0" w:line="294" w:lineRule="auto"/>
              <w:ind w:left="105" w:right="1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 w:cs="Verdana"/>
                <w:spacing w:val="3"/>
                <w:sz w:val="20"/>
                <w:szCs w:val="20"/>
              </w:rPr>
              <w:t>Is the code written in an efficient way but not so that it is difficult to understand</w:t>
            </w:r>
            <w:r w:rsidR="000F6C4F" w:rsidRPr="008076C1">
              <w:rPr>
                <w:rFonts w:ascii="Verdana" w:hAnsi="Verdana" w:cs="Verdana"/>
                <w:spacing w:val="3"/>
                <w:sz w:val="20"/>
                <w:szCs w:val="20"/>
              </w:rPr>
              <w:t>?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3FF6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A12E" w14:textId="77777777" w:rsidR="00393F23" w:rsidRPr="00393F23" w:rsidRDefault="00393F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5AEFF3" w14:textId="77777777" w:rsidR="00A74672" w:rsidRPr="000A105E" w:rsidRDefault="00A74672" w:rsidP="000A105E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rPr>
          <w:rFonts w:ascii="Verdana" w:hAnsi="Verdana" w:cs="Verdana"/>
          <w:b/>
          <w:bCs/>
          <w:spacing w:val="3"/>
          <w:w w:val="103"/>
          <w:sz w:val="19"/>
          <w:szCs w:val="19"/>
        </w:rPr>
      </w:pPr>
      <w:r w:rsidRPr="000A105E">
        <w:rPr>
          <w:rFonts w:ascii="Verdana" w:hAnsi="Verdana" w:cs="Verdana"/>
          <w:b/>
          <w:bCs/>
          <w:spacing w:val="3"/>
          <w:w w:val="103"/>
          <w:sz w:val="19"/>
          <w:szCs w:val="19"/>
        </w:rPr>
        <w:t>Do’s and Don’ts for filling out the Peer Evaluation Form:</w:t>
      </w:r>
    </w:p>
    <w:p w14:paraId="3AB3F879" w14:textId="77777777" w:rsidR="00A74672" w:rsidRDefault="00A74672" w:rsidP="000A105E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b/>
          <w:bCs/>
          <w:spacing w:val="3"/>
          <w:w w:val="103"/>
          <w:sz w:val="19"/>
          <w:szCs w:val="19"/>
        </w:rPr>
        <w:t>D</w:t>
      </w:r>
      <w:r>
        <w:rPr>
          <w:rFonts w:ascii="Verdana" w:hAnsi="Verdana" w:cs="Verdana"/>
          <w:b/>
          <w:bCs/>
          <w:spacing w:val="2"/>
          <w:w w:val="103"/>
          <w:sz w:val="19"/>
          <w:szCs w:val="19"/>
        </w:rPr>
        <w:t>o</w:t>
      </w:r>
      <w:r>
        <w:rPr>
          <w:rFonts w:ascii="Verdana" w:hAnsi="Verdana" w:cs="Verdana"/>
          <w:b/>
          <w:bCs/>
          <w:spacing w:val="1"/>
          <w:w w:val="103"/>
          <w:sz w:val="19"/>
          <w:szCs w:val="19"/>
        </w:rPr>
        <w:t>’</w:t>
      </w:r>
      <w:r>
        <w:rPr>
          <w:rFonts w:ascii="Verdana" w:hAnsi="Verdana" w:cs="Verdana"/>
          <w:b/>
          <w:bCs/>
          <w:spacing w:val="2"/>
          <w:w w:val="103"/>
          <w:sz w:val="19"/>
          <w:szCs w:val="19"/>
        </w:rPr>
        <w:t>s</w:t>
      </w:r>
      <w:r>
        <w:rPr>
          <w:rFonts w:ascii="Verdana" w:hAnsi="Verdana" w:cs="Verdana"/>
          <w:b/>
          <w:bCs/>
          <w:w w:val="103"/>
          <w:sz w:val="19"/>
          <w:szCs w:val="19"/>
        </w:rPr>
        <w:t>:</w:t>
      </w:r>
    </w:p>
    <w:p w14:paraId="25500077" w14:textId="77777777" w:rsidR="00A74672" w:rsidRDefault="00A74672" w:rsidP="00A74672">
      <w:pPr>
        <w:widowControl w:val="0"/>
        <w:autoSpaceDE w:val="0"/>
        <w:autoSpaceDN w:val="0"/>
        <w:adjustRightInd w:val="0"/>
        <w:spacing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1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Us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app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op</w:t>
      </w:r>
      <w:r>
        <w:rPr>
          <w:rFonts w:ascii="Verdana" w:hAnsi="Verdana" w:cs="Verdana"/>
          <w:spacing w:val="1"/>
          <w:sz w:val="19"/>
          <w:szCs w:val="19"/>
        </w:rPr>
        <w:t>ri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an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bookmarkStart w:id="0" w:name="_GoBack"/>
      <w:bookmarkEnd w:id="0"/>
      <w:r>
        <w:rPr>
          <w:rFonts w:ascii="Verdana" w:hAnsi="Verdana" w:cs="Verdana"/>
          <w:spacing w:val="2"/>
          <w:sz w:val="19"/>
          <w:szCs w:val="19"/>
        </w:rPr>
        <w:t>espec</w:t>
      </w:r>
      <w:r>
        <w:rPr>
          <w:rFonts w:ascii="Verdana" w:hAnsi="Verdana" w:cs="Verdana"/>
          <w:spacing w:val="1"/>
          <w:sz w:val="19"/>
          <w:szCs w:val="19"/>
        </w:rPr>
        <w:t>tf</w:t>
      </w:r>
      <w:r>
        <w:rPr>
          <w:rFonts w:ascii="Verdana" w:hAnsi="Verdana" w:cs="Verdana"/>
          <w:spacing w:val="2"/>
          <w:sz w:val="19"/>
          <w:szCs w:val="19"/>
        </w:rPr>
        <w:t>u</w:t>
      </w:r>
      <w:r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anguag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you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no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sec</w:t>
      </w:r>
      <w:r>
        <w:rPr>
          <w:rFonts w:ascii="Verdana" w:hAnsi="Verdana" w:cs="Verdana"/>
          <w:spacing w:val="1"/>
          <w:w w:val="103"/>
          <w:sz w:val="19"/>
          <w:szCs w:val="19"/>
        </w:rPr>
        <w:t>ti</w:t>
      </w:r>
      <w:r>
        <w:rPr>
          <w:rFonts w:ascii="Verdana" w:hAnsi="Verdana" w:cs="Verdana"/>
          <w:spacing w:val="2"/>
          <w:w w:val="103"/>
          <w:sz w:val="19"/>
          <w:szCs w:val="19"/>
        </w:rPr>
        <w:t>o</w:t>
      </w:r>
      <w:r>
        <w:rPr>
          <w:rFonts w:ascii="Verdana" w:hAnsi="Verdana" w:cs="Verdana"/>
          <w:w w:val="103"/>
          <w:sz w:val="19"/>
          <w:szCs w:val="19"/>
        </w:rPr>
        <w:t>n</w:t>
      </w:r>
    </w:p>
    <w:p w14:paraId="092EAC27" w14:textId="77777777" w:rsidR="00A74672" w:rsidRDefault="00A74672" w:rsidP="00A74672">
      <w:pPr>
        <w:widowControl w:val="0"/>
        <w:autoSpaceDE w:val="0"/>
        <w:autoSpaceDN w:val="0"/>
        <w:adjustRightInd w:val="0"/>
        <w:spacing w:before="47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lastRenderedPageBreak/>
        <w:t>2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</w:t>
      </w:r>
      <w:r>
        <w:rPr>
          <w:rFonts w:ascii="Verdana" w:hAnsi="Verdana" w:cs="Verdana"/>
          <w:spacing w:val="1"/>
          <w:sz w:val="19"/>
          <w:szCs w:val="19"/>
        </w:rPr>
        <w:t>riti</w:t>
      </w:r>
      <w:r>
        <w:rPr>
          <w:rFonts w:ascii="Verdana" w:hAnsi="Verdana" w:cs="Verdana"/>
          <w:spacing w:val="2"/>
          <w:sz w:val="19"/>
          <w:szCs w:val="19"/>
        </w:rPr>
        <w:t>qu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</w:t>
      </w:r>
      <w:r>
        <w:rPr>
          <w:rFonts w:ascii="Verdana" w:hAnsi="Verdana" w:cs="Verdana"/>
          <w:spacing w:val="1"/>
          <w:sz w:val="19"/>
          <w:szCs w:val="19"/>
        </w:rPr>
        <w:t>rf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pacing w:val="2"/>
          <w:sz w:val="19"/>
          <w:szCs w:val="19"/>
        </w:rPr>
        <w:t>anc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an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behav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2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an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no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pe</w:t>
      </w:r>
      <w:r>
        <w:rPr>
          <w:rFonts w:ascii="Verdana" w:hAnsi="Verdana" w:cs="Verdana"/>
          <w:spacing w:val="1"/>
          <w:w w:val="103"/>
          <w:sz w:val="19"/>
          <w:szCs w:val="19"/>
        </w:rPr>
        <w:t>r</w:t>
      </w:r>
      <w:r>
        <w:rPr>
          <w:rFonts w:ascii="Verdana" w:hAnsi="Verdana" w:cs="Verdana"/>
          <w:spacing w:val="2"/>
          <w:w w:val="103"/>
          <w:sz w:val="19"/>
          <w:szCs w:val="19"/>
        </w:rPr>
        <w:t>son</w:t>
      </w:r>
    </w:p>
    <w:p w14:paraId="5E8EFC41" w14:textId="77777777" w:rsidR="00A74672" w:rsidRDefault="00A74672" w:rsidP="00A74672">
      <w:pPr>
        <w:widowControl w:val="0"/>
        <w:autoSpaceDE w:val="0"/>
        <w:autoSpaceDN w:val="0"/>
        <w:adjustRightInd w:val="0"/>
        <w:spacing w:before="47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3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Co</w:t>
      </w:r>
      <w:r>
        <w:rPr>
          <w:rFonts w:ascii="Verdana" w:hAnsi="Verdana" w:cs="Verdana"/>
          <w:spacing w:val="3"/>
          <w:sz w:val="19"/>
          <w:szCs w:val="19"/>
        </w:rPr>
        <w:t>mm</w:t>
      </w:r>
      <w:r>
        <w:rPr>
          <w:rFonts w:ascii="Verdana" w:hAnsi="Verdana" w:cs="Verdana"/>
          <w:spacing w:val="2"/>
          <w:sz w:val="19"/>
          <w:szCs w:val="19"/>
        </w:rPr>
        <w:t>en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on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y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add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va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u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pacing w:val="1"/>
          <w:sz w:val="19"/>
          <w:szCs w:val="19"/>
        </w:rPr>
        <w:t>r’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pe</w:t>
      </w:r>
      <w:r>
        <w:rPr>
          <w:rFonts w:ascii="Verdana" w:hAnsi="Verdana" w:cs="Verdana"/>
          <w:spacing w:val="1"/>
          <w:w w:val="103"/>
          <w:sz w:val="19"/>
          <w:szCs w:val="19"/>
        </w:rPr>
        <w:t>rf</w:t>
      </w:r>
      <w:r>
        <w:rPr>
          <w:rFonts w:ascii="Verdana" w:hAnsi="Verdana" w:cs="Verdana"/>
          <w:spacing w:val="2"/>
          <w:w w:val="103"/>
          <w:sz w:val="19"/>
          <w:szCs w:val="19"/>
        </w:rPr>
        <w:t>o</w:t>
      </w:r>
      <w:r>
        <w:rPr>
          <w:rFonts w:ascii="Verdana" w:hAnsi="Verdana" w:cs="Verdana"/>
          <w:spacing w:val="1"/>
          <w:w w:val="103"/>
          <w:sz w:val="19"/>
          <w:szCs w:val="19"/>
        </w:rPr>
        <w:t>r</w:t>
      </w:r>
      <w:r>
        <w:rPr>
          <w:rFonts w:ascii="Verdana" w:hAnsi="Verdana" w:cs="Verdana"/>
          <w:spacing w:val="3"/>
          <w:w w:val="103"/>
          <w:sz w:val="19"/>
          <w:szCs w:val="19"/>
        </w:rPr>
        <w:t>m</w:t>
      </w:r>
      <w:r>
        <w:rPr>
          <w:rFonts w:ascii="Verdana" w:hAnsi="Verdana" w:cs="Verdana"/>
          <w:spacing w:val="2"/>
          <w:w w:val="103"/>
          <w:sz w:val="19"/>
          <w:szCs w:val="19"/>
        </w:rPr>
        <w:t>anc</w:t>
      </w:r>
      <w:r>
        <w:rPr>
          <w:rFonts w:ascii="Verdana" w:hAnsi="Verdana" w:cs="Verdana"/>
          <w:w w:val="103"/>
          <w:sz w:val="19"/>
          <w:szCs w:val="19"/>
        </w:rPr>
        <w:t>e</w:t>
      </w:r>
    </w:p>
    <w:p w14:paraId="2E702A46" w14:textId="77777777" w:rsidR="00A74672" w:rsidRDefault="00A74672" w:rsidP="00A74672">
      <w:pPr>
        <w:widowControl w:val="0"/>
        <w:autoSpaceDE w:val="0"/>
        <w:autoSpaceDN w:val="0"/>
        <w:adjustRightInd w:val="0"/>
        <w:spacing w:before="47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4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Focu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spec</w:t>
      </w:r>
      <w:r>
        <w:rPr>
          <w:rFonts w:ascii="Verdana" w:hAnsi="Verdana" w:cs="Verdana"/>
          <w:spacing w:val="1"/>
          <w:sz w:val="19"/>
          <w:szCs w:val="19"/>
        </w:rPr>
        <w:t>ifi</w:t>
      </w:r>
      <w:r>
        <w:rPr>
          <w:rFonts w:ascii="Verdana" w:hAnsi="Verdana" w:cs="Verdana"/>
          <w:sz w:val="19"/>
          <w:szCs w:val="19"/>
        </w:rPr>
        <w:t>c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ob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z w:val="19"/>
          <w:szCs w:val="19"/>
        </w:rPr>
        <w:t>m</w:t>
      </w:r>
      <w:r>
        <w:rPr>
          <w:rFonts w:ascii="Verdana" w:hAnsi="Verdana" w:cs="Verdana"/>
          <w:spacing w:val="11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areas</w:t>
      </w:r>
      <w:r w:rsidR="000A105E">
        <w:rPr>
          <w:rFonts w:ascii="Verdana" w:hAnsi="Verdana" w:cs="Verdana"/>
          <w:spacing w:val="2"/>
          <w:w w:val="103"/>
          <w:sz w:val="19"/>
          <w:szCs w:val="19"/>
        </w:rPr>
        <w:t xml:space="preserve">  (This is required when you give a mark of zero.)</w:t>
      </w:r>
    </w:p>
    <w:p w14:paraId="20127F0C" w14:textId="77777777" w:rsidR="00A74672" w:rsidRDefault="00A74672" w:rsidP="00A74672">
      <w:pPr>
        <w:widowControl w:val="0"/>
        <w:autoSpaceDE w:val="0"/>
        <w:autoSpaceDN w:val="0"/>
        <w:adjustRightInd w:val="0"/>
        <w:spacing w:before="52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5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you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doesn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ag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b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ope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a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</w:t>
      </w:r>
      <w:r>
        <w:rPr>
          <w:rFonts w:ascii="Verdana" w:hAnsi="Verdana" w:cs="Verdana"/>
          <w:spacing w:val="-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scuss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eso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v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con</w:t>
      </w:r>
      <w:r>
        <w:rPr>
          <w:rFonts w:ascii="Verdana" w:hAnsi="Verdana" w:cs="Verdana"/>
          <w:spacing w:val="1"/>
          <w:w w:val="103"/>
          <w:sz w:val="19"/>
          <w:szCs w:val="19"/>
        </w:rPr>
        <w:t>fli</w:t>
      </w:r>
      <w:r>
        <w:rPr>
          <w:rFonts w:ascii="Verdana" w:hAnsi="Verdana" w:cs="Verdana"/>
          <w:spacing w:val="2"/>
          <w:w w:val="103"/>
          <w:sz w:val="19"/>
          <w:szCs w:val="19"/>
        </w:rPr>
        <w:t>c</w:t>
      </w:r>
      <w:r>
        <w:rPr>
          <w:rFonts w:ascii="Verdana" w:hAnsi="Verdana" w:cs="Verdana"/>
          <w:w w:val="103"/>
          <w:sz w:val="19"/>
          <w:szCs w:val="19"/>
        </w:rPr>
        <w:t>t</w:t>
      </w:r>
    </w:p>
    <w:p w14:paraId="00A0AB02" w14:textId="77777777" w:rsidR="00A74672" w:rsidRPr="000A105E" w:rsidRDefault="00A74672" w:rsidP="000A105E">
      <w:pPr>
        <w:widowControl w:val="0"/>
        <w:autoSpaceDE w:val="0"/>
        <w:autoSpaceDN w:val="0"/>
        <w:adjustRightInd w:val="0"/>
        <w:spacing w:before="120" w:after="0" w:line="240" w:lineRule="auto"/>
        <w:ind w:left="302"/>
        <w:rPr>
          <w:rFonts w:ascii="Verdana" w:hAnsi="Verdana" w:cs="Verdana"/>
          <w:b/>
          <w:bCs/>
          <w:spacing w:val="3"/>
          <w:w w:val="103"/>
          <w:sz w:val="19"/>
          <w:szCs w:val="19"/>
        </w:rPr>
      </w:pPr>
      <w:r>
        <w:rPr>
          <w:rFonts w:ascii="Verdana" w:hAnsi="Verdana" w:cs="Verdana"/>
          <w:b/>
          <w:bCs/>
          <w:spacing w:val="3"/>
          <w:w w:val="103"/>
          <w:sz w:val="19"/>
          <w:szCs w:val="19"/>
        </w:rPr>
        <w:t>D</w:t>
      </w:r>
      <w:r w:rsidRPr="000A105E">
        <w:rPr>
          <w:rFonts w:ascii="Verdana" w:hAnsi="Verdana" w:cs="Verdana"/>
          <w:b/>
          <w:bCs/>
          <w:spacing w:val="3"/>
          <w:w w:val="103"/>
          <w:sz w:val="19"/>
          <w:szCs w:val="19"/>
        </w:rPr>
        <w:t>on’ts:</w:t>
      </w:r>
    </w:p>
    <w:p w14:paraId="2ECD0F52" w14:textId="77777777" w:rsidR="00A74672" w:rsidRDefault="00A74672" w:rsidP="00A74672">
      <w:pPr>
        <w:widowControl w:val="0"/>
        <w:autoSpaceDE w:val="0"/>
        <w:autoSpaceDN w:val="0"/>
        <w:adjustRightInd w:val="0"/>
        <w:spacing w:after="0" w:line="289" w:lineRule="auto"/>
        <w:ind w:left="1018" w:right="481" w:hanging="36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1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b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vagu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you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16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eedback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Avo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17"/>
          <w:sz w:val="19"/>
          <w:szCs w:val="19"/>
        </w:rPr>
        <w:t xml:space="preserve"> </w:t>
      </w:r>
      <w:r>
        <w:rPr>
          <w:rFonts w:ascii="Verdana" w:hAnsi="Verdana" w:cs="Verdana"/>
          <w:spacing w:val="3"/>
          <w:sz w:val="19"/>
          <w:szCs w:val="19"/>
        </w:rPr>
        <w:t>w</w:t>
      </w:r>
      <w:r>
        <w:rPr>
          <w:rFonts w:ascii="Verdana" w:hAnsi="Verdana" w:cs="Verdana"/>
          <w:spacing w:val="1"/>
          <w:sz w:val="19"/>
          <w:szCs w:val="19"/>
        </w:rPr>
        <w:t>riti</w:t>
      </w:r>
      <w:r>
        <w:rPr>
          <w:rFonts w:ascii="Verdana" w:hAnsi="Verdana" w:cs="Verdana"/>
          <w:spacing w:val="2"/>
          <w:sz w:val="19"/>
          <w:szCs w:val="19"/>
        </w:rPr>
        <w:t>ng</w:t>
      </w:r>
      <w:r>
        <w:rPr>
          <w:rFonts w:ascii="Verdana" w:hAnsi="Verdana" w:cs="Verdana"/>
          <w:spacing w:val="1"/>
          <w:sz w:val="19"/>
          <w:szCs w:val="19"/>
        </w:rPr>
        <w:t>/</w:t>
      </w:r>
      <w:r>
        <w:rPr>
          <w:rFonts w:ascii="Verdana" w:hAnsi="Verdana" w:cs="Verdana"/>
          <w:spacing w:val="2"/>
          <w:sz w:val="19"/>
          <w:szCs w:val="19"/>
        </w:rPr>
        <w:t>say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n</w:t>
      </w:r>
      <w:r>
        <w:rPr>
          <w:rFonts w:ascii="Verdana" w:hAnsi="Verdana" w:cs="Verdana"/>
          <w:sz w:val="19"/>
          <w:szCs w:val="19"/>
        </w:rPr>
        <w:t>g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“</w:t>
      </w:r>
      <w:r>
        <w:rPr>
          <w:rFonts w:ascii="Verdana" w:hAnsi="Verdana" w:cs="Verdana"/>
          <w:sz w:val="19"/>
          <w:szCs w:val="19"/>
        </w:rPr>
        <w:t>I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dn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ge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po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n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I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dn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unders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and</w:t>
      </w:r>
      <w:r>
        <w:rPr>
          <w:rFonts w:ascii="Verdana" w:hAnsi="Verdana" w:cs="Verdana"/>
          <w:spacing w:val="1"/>
          <w:sz w:val="19"/>
          <w:szCs w:val="19"/>
        </w:rPr>
        <w:t>”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2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Ra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sa</w:t>
      </w:r>
      <w:r>
        <w:rPr>
          <w:rFonts w:ascii="Verdana" w:hAnsi="Verdana" w:cs="Verdana"/>
          <w:w w:val="103"/>
          <w:sz w:val="19"/>
          <w:szCs w:val="19"/>
        </w:rPr>
        <w:t>y</w:t>
      </w:r>
      <w:r>
        <w:rPr>
          <w:rFonts w:ascii="Verdana" w:hAnsi="Verdana" w:cs="Verdana"/>
          <w:spacing w:val="6"/>
          <w:sz w:val="19"/>
          <w:szCs w:val="19"/>
        </w:rPr>
        <w:t xml:space="preserve"> </w:t>
      </w:r>
      <w:r>
        <w:rPr>
          <w:rFonts w:ascii="Verdana" w:hAnsi="Verdana" w:cs="Verdana"/>
          <w:spacing w:val="3"/>
          <w:sz w:val="19"/>
          <w:szCs w:val="19"/>
        </w:rPr>
        <w:t>w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c</w:t>
      </w:r>
      <w:r>
        <w:rPr>
          <w:rFonts w:ascii="Verdana" w:hAnsi="Verdana" w:cs="Verdana"/>
          <w:sz w:val="19"/>
          <w:szCs w:val="19"/>
        </w:rPr>
        <w:t>h</w:t>
      </w:r>
      <w:r>
        <w:rPr>
          <w:rFonts w:ascii="Verdana" w:hAnsi="Verdana" w:cs="Verdana"/>
          <w:spacing w:val="5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pa</w:t>
      </w:r>
      <w:r>
        <w:rPr>
          <w:rFonts w:ascii="Verdana" w:hAnsi="Verdana" w:cs="Verdana"/>
          <w:spacing w:val="1"/>
          <w:sz w:val="19"/>
          <w:szCs w:val="19"/>
        </w:rPr>
        <w:t>rt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5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exp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ana</w:t>
      </w:r>
      <w:r>
        <w:rPr>
          <w:rFonts w:ascii="Verdana" w:hAnsi="Verdana" w:cs="Verdana"/>
          <w:spacing w:val="1"/>
          <w:sz w:val="19"/>
          <w:szCs w:val="19"/>
        </w:rPr>
        <w:t>ti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6"/>
          <w:sz w:val="19"/>
          <w:szCs w:val="19"/>
        </w:rPr>
        <w:t xml:space="preserve"> </w:t>
      </w:r>
      <w:r>
        <w:rPr>
          <w:rFonts w:ascii="Verdana" w:hAnsi="Verdana" w:cs="Verdana"/>
          <w:spacing w:val="3"/>
          <w:sz w:val="19"/>
          <w:szCs w:val="19"/>
        </w:rPr>
        <w:t>w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no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ea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anguage</w:t>
      </w:r>
      <w:r>
        <w:rPr>
          <w:rFonts w:ascii="Verdana" w:hAnsi="Verdana" w:cs="Verdana"/>
          <w:sz w:val="19"/>
          <w:szCs w:val="19"/>
        </w:rPr>
        <w:t>,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con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en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,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on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e</w:t>
      </w:r>
      <w:r>
        <w:rPr>
          <w:rFonts w:ascii="Verdana" w:hAnsi="Verdana" w:cs="Verdana"/>
          <w:spacing w:val="1"/>
          <w:w w:val="103"/>
          <w:sz w:val="19"/>
          <w:szCs w:val="19"/>
        </w:rPr>
        <w:t>t</w:t>
      </w:r>
      <w:r>
        <w:rPr>
          <w:rFonts w:ascii="Verdana" w:hAnsi="Verdana" w:cs="Verdana"/>
          <w:spacing w:val="2"/>
          <w:w w:val="103"/>
          <w:sz w:val="19"/>
          <w:szCs w:val="19"/>
        </w:rPr>
        <w:t>c</w:t>
      </w:r>
      <w:r>
        <w:rPr>
          <w:rFonts w:ascii="Verdana" w:hAnsi="Verdana" w:cs="Verdana"/>
          <w:w w:val="103"/>
          <w:sz w:val="19"/>
          <w:szCs w:val="19"/>
        </w:rPr>
        <w:t>.</w:t>
      </w:r>
    </w:p>
    <w:p w14:paraId="0BD17AFC" w14:textId="77777777" w:rsidR="00A74672" w:rsidRDefault="00A74672" w:rsidP="00A74672">
      <w:pPr>
        <w:widowControl w:val="0"/>
        <w:autoSpaceDE w:val="0"/>
        <w:autoSpaceDN w:val="0"/>
        <w:adjustRightInd w:val="0"/>
        <w:spacing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2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a</w:t>
      </w:r>
      <w:r>
        <w:rPr>
          <w:rFonts w:ascii="Verdana" w:hAnsi="Verdana" w:cs="Verdana"/>
          <w:spacing w:val="1"/>
          <w:w w:val="103"/>
          <w:sz w:val="19"/>
          <w:szCs w:val="19"/>
        </w:rPr>
        <w:t>r</w:t>
      </w:r>
      <w:r>
        <w:rPr>
          <w:rFonts w:ascii="Verdana" w:hAnsi="Verdana" w:cs="Verdana"/>
          <w:spacing w:val="2"/>
          <w:w w:val="103"/>
          <w:sz w:val="19"/>
          <w:szCs w:val="19"/>
        </w:rPr>
        <w:t>gu</w:t>
      </w:r>
      <w:r>
        <w:rPr>
          <w:rFonts w:ascii="Verdana" w:hAnsi="Verdana" w:cs="Verdana"/>
          <w:w w:val="103"/>
          <w:sz w:val="19"/>
          <w:szCs w:val="19"/>
        </w:rPr>
        <w:t>e</w:t>
      </w:r>
    </w:p>
    <w:p w14:paraId="7E67CB61" w14:textId="77777777" w:rsidR="00A74672" w:rsidRDefault="00A74672" w:rsidP="00A74672">
      <w:pPr>
        <w:widowControl w:val="0"/>
        <w:autoSpaceDE w:val="0"/>
        <w:autoSpaceDN w:val="0"/>
        <w:adjustRightInd w:val="0"/>
        <w:spacing w:before="47" w:after="0" w:line="289" w:lineRule="auto"/>
        <w:ind w:left="1018" w:right="406" w:hanging="36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3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ocu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irr</w:t>
      </w:r>
      <w:r>
        <w:rPr>
          <w:rFonts w:ascii="Verdana" w:hAnsi="Verdana" w:cs="Verdana"/>
          <w:spacing w:val="2"/>
          <w:sz w:val="19"/>
          <w:szCs w:val="19"/>
        </w:rPr>
        <w:t>eso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vab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ques</w:t>
      </w:r>
      <w:r>
        <w:rPr>
          <w:rFonts w:ascii="Verdana" w:hAnsi="Verdana" w:cs="Verdana"/>
          <w:spacing w:val="1"/>
          <w:sz w:val="19"/>
          <w:szCs w:val="19"/>
        </w:rPr>
        <w:t>ti</w:t>
      </w:r>
      <w:r>
        <w:rPr>
          <w:rFonts w:ascii="Verdana" w:hAnsi="Verdana" w:cs="Verdana"/>
          <w:spacing w:val="2"/>
          <w:sz w:val="19"/>
          <w:szCs w:val="19"/>
        </w:rPr>
        <w:t>ons/</w:t>
      </w:r>
      <w:r>
        <w:rPr>
          <w:rFonts w:ascii="Verdana" w:hAnsi="Verdana" w:cs="Verdana"/>
          <w:spacing w:val="1"/>
          <w:sz w:val="19"/>
          <w:szCs w:val="19"/>
        </w:rPr>
        <w:t>tr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it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ti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(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a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ha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a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ba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pacing w:val="2"/>
          <w:sz w:val="19"/>
          <w:szCs w:val="19"/>
        </w:rPr>
        <w:t>pe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kee</w:t>
      </w:r>
      <w:r>
        <w:rPr>
          <w:rFonts w:ascii="Verdana" w:hAnsi="Verdana" w:cs="Verdana"/>
          <w:sz w:val="19"/>
          <w:szCs w:val="19"/>
        </w:rPr>
        <w:t>p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say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n</w:t>
      </w:r>
      <w:r>
        <w:rPr>
          <w:rFonts w:ascii="Verdana" w:hAnsi="Verdana" w:cs="Verdana"/>
          <w:sz w:val="19"/>
          <w:szCs w:val="19"/>
        </w:rPr>
        <w:t>g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ha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w w:val="103"/>
          <w:sz w:val="19"/>
          <w:szCs w:val="19"/>
        </w:rPr>
        <w:t>Ra</w:t>
      </w:r>
      <w:r>
        <w:rPr>
          <w:rFonts w:ascii="Verdana" w:hAnsi="Verdana" w:cs="Verdana"/>
          <w:spacing w:val="1"/>
          <w:w w:val="103"/>
          <w:sz w:val="19"/>
          <w:szCs w:val="19"/>
        </w:rPr>
        <w:t>t</w:t>
      </w:r>
      <w:r>
        <w:rPr>
          <w:rFonts w:ascii="Verdana" w:hAnsi="Verdana" w:cs="Verdana"/>
          <w:spacing w:val="2"/>
          <w:w w:val="103"/>
          <w:sz w:val="19"/>
          <w:szCs w:val="19"/>
        </w:rPr>
        <w:t>he</w:t>
      </w:r>
      <w:r>
        <w:rPr>
          <w:rFonts w:ascii="Verdana" w:hAnsi="Verdana" w:cs="Verdana"/>
          <w:w w:val="103"/>
          <w:sz w:val="19"/>
          <w:szCs w:val="19"/>
        </w:rPr>
        <w:t>r</w:t>
      </w:r>
      <w:r>
        <w:rPr>
          <w:rFonts w:ascii="Verdana" w:hAnsi="Verdana" w:cs="Verdana"/>
          <w:spacing w:val="5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oo</w:t>
      </w:r>
      <w:r>
        <w:rPr>
          <w:rFonts w:ascii="Verdana" w:hAnsi="Verdana" w:cs="Verdana"/>
          <w:sz w:val="19"/>
          <w:szCs w:val="19"/>
        </w:rPr>
        <w:t>k</w:t>
      </w:r>
      <w:r>
        <w:rPr>
          <w:rFonts w:ascii="Verdana" w:hAnsi="Verdana" w:cs="Verdana"/>
          <w:spacing w:val="2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5"/>
          <w:sz w:val="19"/>
          <w:szCs w:val="19"/>
        </w:rPr>
        <w:t xml:space="preserve"> </w:t>
      </w:r>
      <w:r>
        <w:rPr>
          <w:rFonts w:ascii="Verdana" w:hAnsi="Verdana" w:cs="Verdana"/>
          <w:spacing w:val="3"/>
          <w:sz w:val="19"/>
          <w:szCs w:val="19"/>
        </w:rPr>
        <w:t>w</w:t>
      </w:r>
      <w:r>
        <w:rPr>
          <w:rFonts w:ascii="Verdana" w:hAnsi="Verdana" w:cs="Verdana"/>
          <w:spacing w:val="2"/>
          <w:sz w:val="19"/>
          <w:szCs w:val="19"/>
        </w:rPr>
        <w:t>ay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p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pacing w:val="1"/>
          <w:sz w:val="19"/>
          <w:szCs w:val="19"/>
        </w:rPr>
        <w:t>/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ove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co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w w:val="103"/>
          <w:sz w:val="19"/>
          <w:szCs w:val="19"/>
        </w:rPr>
        <w:t>it</w:t>
      </w:r>
      <w:r>
        <w:rPr>
          <w:rFonts w:ascii="Verdana" w:hAnsi="Verdana" w:cs="Verdana"/>
          <w:w w:val="103"/>
          <w:sz w:val="19"/>
          <w:szCs w:val="19"/>
        </w:rPr>
        <w:t>)</w:t>
      </w:r>
    </w:p>
    <w:p w14:paraId="6EF248C6" w14:textId="77777777" w:rsidR="00A74672" w:rsidRDefault="00A74672" w:rsidP="00A74672">
      <w:pPr>
        <w:widowControl w:val="0"/>
        <w:autoSpaceDE w:val="0"/>
        <w:autoSpaceDN w:val="0"/>
        <w:adjustRightInd w:val="0"/>
        <w:spacing w:before="4" w:after="0" w:line="240" w:lineRule="auto"/>
        <w:ind w:left="65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4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ven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you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w w:val="103"/>
          <w:sz w:val="19"/>
          <w:szCs w:val="19"/>
        </w:rPr>
        <w:t>fr</w:t>
      </w:r>
      <w:r>
        <w:rPr>
          <w:rFonts w:ascii="Verdana" w:hAnsi="Verdana" w:cs="Verdana"/>
          <w:spacing w:val="2"/>
          <w:w w:val="103"/>
          <w:sz w:val="19"/>
          <w:szCs w:val="19"/>
        </w:rPr>
        <w:t>us</w:t>
      </w:r>
      <w:r>
        <w:rPr>
          <w:rFonts w:ascii="Verdana" w:hAnsi="Verdana" w:cs="Verdana"/>
          <w:spacing w:val="1"/>
          <w:w w:val="103"/>
          <w:sz w:val="19"/>
          <w:szCs w:val="19"/>
        </w:rPr>
        <w:t>tr</w:t>
      </w:r>
      <w:r>
        <w:rPr>
          <w:rFonts w:ascii="Verdana" w:hAnsi="Verdana" w:cs="Verdana"/>
          <w:spacing w:val="2"/>
          <w:w w:val="103"/>
          <w:sz w:val="19"/>
          <w:szCs w:val="19"/>
        </w:rPr>
        <w:t>a</w:t>
      </w:r>
      <w:r>
        <w:rPr>
          <w:rFonts w:ascii="Verdana" w:hAnsi="Verdana" w:cs="Verdana"/>
          <w:spacing w:val="1"/>
          <w:w w:val="103"/>
          <w:sz w:val="19"/>
          <w:szCs w:val="19"/>
        </w:rPr>
        <w:t>ti</w:t>
      </w:r>
      <w:r>
        <w:rPr>
          <w:rFonts w:ascii="Verdana" w:hAnsi="Verdana" w:cs="Verdana"/>
          <w:spacing w:val="2"/>
          <w:w w:val="103"/>
          <w:sz w:val="19"/>
          <w:szCs w:val="19"/>
        </w:rPr>
        <w:t>on</w:t>
      </w:r>
      <w:r>
        <w:rPr>
          <w:rFonts w:ascii="Verdana" w:hAnsi="Verdana" w:cs="Verdana"/>
          <w:w w:val="103"/>
          <w:sz w:val="19"/>
          <w:szCs w:val="19"/>
        </w:rPr>
        <w:t>s</w:t>
      </w:r>
    </w:p>
    <w:p w14:paraId="5FDED82D" w14:textId="77777777" w:rsidR="00391121" w:rsidRDefault="00A74672" w:rsidP="00391121">
      <w:pPr>
        <w:widowControl w:val="0"/>
        <w:autoSpaceDE w:val="0"/>
        <w:autoSpaceDN w:val="0"/>
        <w:adjustRightInd w:val="0"/>
        <w:spacing w:before="47" w:after="0" w:line="240" w:lineRule="auto"/>
        <w:ind w:left="658"/>
        <w:rPr>
          <w:rFonts w:ascii="Verdana" w:hAnsi="Verdana" w:cs="Verdana"/>
          <w:spacing w:val="1"/>
          <w:w w:val="103"/>
          <w:sz w:val="19"/>
          <w:szCs w:val="19"/>
        </w:rPr>
      </w:pPr>
      <w:r>
        <w:rPr>
          <w:rFonts w:ascii="Verdana" w:hAnsi="Verdana" w:cs="Verdana"/>
          <w:spacing w:val="2"/>
          <w:sz w:val="19"/>
          <w:szCs w:val="19"/>
        </w:rPr>
        <w:t>5</w:t>
      </w:r>
      <w:r>
        <w:rPr>
          <w:rFonts w:ascii="Verdana" w:hAnsi="Verdana" w:cs="Verdana"/>
          <w:sz w:val="19"/>
          <w:szCs w:val="19"/>
        </w:rPr>
        <w:t xml:space="preserve">. </w:t>
      </w:r>
      <w:r>
        <w:rPr>
          <w:rFonts w:ascii="Verdana" w:hAnsi="Verdana" w:cs="Verdana"/>
          <w:spacing w:val="32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Don</w:t>
      </w:r>
      <w:r>
        <w:rPr>
          <w:rFonts w:ascii="Verdana" w:hAnsi="Verdana" w:cs="Verdana"/>
          <w:spacing w:val="1"/>
          <w:sz w:val="19"/>
          <w:szCs w:val="19"/>
        </w:rPr>
        <w:t>’</w:t>
      </w:r>
      <w:r>
        <w:rPr>
          <w:rFonts w:ascii="Verdana" w:hAnsi="Verdana" w:cs="Verdana"/>
          <w:sz w:val="19"/>
          <w:szCs w:val="19"/>
        </w:rPr>
        <w:t>t</w:t>
      </w:r>
      <w:r>
        <w:rPr>
          <w:rFonts w:ascii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tr</w:t>
      </w:r>
      <w:r>
        <w:rPr>
          <w:rFonts w:ascii="Verdana" w:hAnsi="Verdana" w:cs="Verdana"/>
          <w:sz w:val="19"/>
          <w:szCs w:val="19"/>
        </w:rPr>
        <w:t>y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z w:val="19"/>
          <w:szCs w:val="19"/>
        </w:rPr>
        <w:t>o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eso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v</w:t>
      </w:r>
      <w:r>
        <w:rPr>
          <w:rFonts w:ascii="Verdana" w:hAnsi="Verdana" w:cs="Verdana"/>
          <w:sz w:val="19"/>
          <w:szCs w:val="19"/>
        </w:rPr>
        <w:t xml:space="preserve">e 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he</w:t>
      </w:r>
      <w:r>
        <w:rPr>
          <w:rFonts w:ascii="Verdana" w:hAnsi="Verdana" w:cs="Verdana"/>
          <w:sz w:val="19"/>
          <w:szCs w:val="19"/>
        </w:rPr>
        <w:t>r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ea</w:t>
      </w:r>
      <w:r>
        <w:rPr>
          <w:rFonts w:ascii="Verdana" w:hAnsi="Verdana" w:cs="Verdana"/>
          <w:sz w:val="19"/>
          <w:szCs w:val="19"/>
        </w:rPr>
        <w:t>m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ssues</w:t>
      </w:r>
      <w:r>
        <w:rPr>
          <w:rFonts w:ascii="Verdana" w:hAnsi="Verdana" w:cs="Verdana"/>
          <w:spacing w:val="1"/>
          <w:sz w:val="19"/>
          <w:szCs w:val="19"/>
        </w:rPr>
        <w:t>/</w:t>
      </w:r>
      <w:r>
        <w:rPr>
          <w:rFonts w:ascii="Verdana" w:hAnsi="Verdana" w:cs="Verdana"/>
          <w:spacing w:val="2"/>
          <w:sz w:val="19"/>
          <w:szCs w:val="19"/>
        </w:rPr>
        <w:t>pe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sona</w:t>
      </w:r>
      <w:r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pacing w:val="6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pacing w:val="2"/>
          <w:sz w:val="19"/>
          <w:szCs w:val="19"/>
        </w:rPr>
        <w:t>ssue</w:t>
      </w:r>
      <w:r>
        <w:rPr>
          <w:rFonts w:ascii="Verdana" w:hAnsi="Verdana" w:cs="Verdana"/>
          <w:sz w:val="19"/>
          <w:szCs w:val="19"/>
        </w:rPr>
        <w:t>s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oug</w:t>
      </w:r>
      <w:r>
        <w:rPr>
          <w:rFonts w:ascii="Verdana" w:hAnsi="Verdana" w:cs="Verdana"/>
          <w:sz w:val="19"/>
          <w:szCs w:val="19"/>
        </w:rPr>
        <w:t>h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h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f</w:t>
      </w:r>
      <w:r>
        <w:rPr>
          <w:rFonts w:ascii="Verdana" w:hAnsi="Verdana" w:cs="Verdana"/>
          <w:spacing w:val="2"/>
          <w:sz w:val="19"/>
          <w:szCs w:val="19"/>
        </w:rPr>
        <w:t>o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3"/>
          <w:sz w:val="19"/>
          <w:szCs w:val="19"/>
        </w:rPr>
        <w:t>m</w:t>
      </w:r>
      <w:r>
        <w:rPr>
          <w:rFonts w:ascii="Verdana" w:hAnsi="Verdana" w:cs="Verdana"/>
          <w:sz w:val="19"/>
          <w:szCs w:val="19"/>
        </w:rPr>
        <w:t>.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(I</w:t>
      </w:r>
      <w:r>
        <w:rPr>
          <w:rFonts w:ascii="Verdana" w:hAnsi="Verdana" w:cs="Verdana"/>
          <w:sz w:val="19"/>
          <w:szCs w:val="19"/>
        </w:rPr>
        <w:t>f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equ</w:t>
      </w:r>
      <w:r>
        <w:rPr>
          <w:rFonts w:ascii="Verdana" w:hAnsi="Verdana" w:cs="Verdana"/>
          <w:spacing w:val="1"/>
          <w:sz w:val="19"/>
          <w:szCs w:val="19"/>
        </w:rPr>
        <w:t>ir</w:t>
      </w:r>
      <w:r>
        <w:rPr>
          <w:rFonts w:ascii="Verdana" w:hAnsi="Verdana" w:cs="Verdana"/>
          <w:spacing w:val="2"/>
          <w:sz w:val="19"/>
          <w:szCs w:val="19"/>
        </w:rPr>
        <w:t>e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t</w:t>
      </w:r>
      <w:r>
        <w:rPr>
          <w:rFonts w:ascii="Verdana" w:hAnsi="Verdana" w:cs="Verdana"/>
          <w:spacing w:val="2"/>
          <w:sz w:val="19"/>
          <w:szCs w:val="19"/>
        </w:rPr>
        <w:t>a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>k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i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7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pe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so</w:t>
      </w:r>
      <w:r>
        <w:rPr>
          <w:rFonts w:ascii="Verdana" w:hAnsi="Verdana" w:cs="Verdana"/>
          <w:sz w:val="19"/>
          <w:szCs w:val="19"/>
        </w:rPr>
        <w:t>n</w:t>
      </w:r>
      <w:r>
        <w:rPr>
          <w:rFonts w:ascii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hAnsi="Verdana" w:cs="Verdana"/>
          <w:spacing w:val="2"/>
          <w:sz w:val="19"/>
          <w:szCs w:val="19"/>
        </w:rPr>
        <w:t>an</w:t>
      </w:r>
      <w:r>
        <w:rPr>
          <w:rFonts w:ascii="Verdana" w:hAnsi="Verdana" w:cs="Verdana"/>
          <w:sz w:val="19"/>
          <w:szCs w:val="19"/>
        </w:rPr>
        <w:t>d</w:t>
      </w:r>
      <w:r>
        <w:rPr>
          <w:rFonts w:ascii="Verdana" w:hAnsi="Verdana" w:cs="Verdana"/>
          <w:spacing w:val="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19"/>
          <w:szCs w:val="19"/>
        </w:rPr>
        <w:t>r</w:t>
      </w:r>
      <w:r>
        <w:rPr>
          <w:rFonts w:ascii="Verdana" w:hAnsi="Verdana" w:cs="Verdana"/>
          <w:spacing w:val="2"/>
          <w:sz w:val="19"/>
          <w:szCs w:val="19"/>
        </w:rPr>
        <w:t>eso</w:t>
      </w:r>
      <w:r>
        <w:rPr>
          <w:rFonts w:ascii="Verdana" w:hAnsi="Verdana" w:cs="Verdana"/>
          <w:spacing w:val="1"/>
          <w:sz w:val="19"/>
          <w:szCs w:val="19"/>
        </w:rPr>
        <w:t>l</w:t>
      </w:r>
      <w:r>
        <w:rPr>
          <w:rFonts w:ascii="Verdana" w:hAnsi="Verdana" w:cs="Verdana"/>
          <w:spacing w:val="2"/>
          <w:sz w:val="19"/>
          <w:szCs w:val="19"/>
        </w:rPr>
        <w:t>v</w:t>
      </w:r>
      <w:r>
        <w:rPr>
          <w:rFonts w:ascii="Verdana" w:hAnsi="Verdana" w:cs="Verdana"/>
          <w:sz w:val="19"/>
          <w:szCs w:val="19"/>
        </w:rPr>
        <w:t>e</w:t>
      </w:r>
      <w:r>
        <w:rPr>
          <w:rFonts w:ascii="Verdana" w:hAnsi="Verdana" w:cs="Verdana"/>
          <w:spacing w:val="8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w w:val="103"/>
          <w:sz w:val="19"/>
          <w:szCs w:val="19"/>
        </w:rPr>
        <w:t>it</w:t>
      </w:r>
      <w:r w:rsidR="00512CE6">
        <w:rPr>
          <w:rFonts w:ascii="Verdana" w:hAnsi="Verdana" w:cs="Verdana"/>
          <w:spacing w:val="1"/>
          <w:w w:val="103"/>
          <w:sz w:val="19"/>
          <w:szCs w:val="19"/>
        </w:rPr>
        <w:t>.)</w:t>
      </w:r>
    </w:p>
    <w:p w14:paraId="0318271E" w14:textId="77777777" w:rsidR="000D1745" w:rsidRDefault="000D1745" w:rsidP="00A746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0D1745">
      <w:headerReference w:type="default" r:id="rId7"/>
      <w:footerReference w:type="default" r:id="rId8"/>
      <w:pgSz w:w="15840" w:h="12240" w:orient="landscape"/>
      <w:pgMar w:top="680" w:right="1200" w:bottom="280" w:left="11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7FE83" w14:textId="77777777" w:rsidR="00003C42" w:rsidRDefault="00003C42" w:rsidP="00A74672">
      <w:pPr>
        <w:spacing w:after="0" w:line="240" w:lineRule="auto"/>
      </w:pPr>
      <w:r>
        <w:separator/>
      </w:r>
    </w:p>
  </w:endnote>
  <w:endnote w:type="continuationSeparator" w:id="0">
    <w:p w14:paraId="654367BC" w14:textId="77777777" w:rsidR="00003C42" w:rsidRDefault="00003C42" w:rsidP="00A7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50174" w14:textId="77777777" w:rsidR="00330F2F" w:rsidRDefault="00330F2F" w:rsidP="00A74672">
    <w:pPr>
      <w:pStyle w:val="Footer"/>
      <w:jc w:val="right"/>
    </w:pPr>
    <w:r>
      <w:rPr>
        <w:rFonts w:ascii="Times New Roman" w:hAnsi="Times New Roman"/>
        <w:sz w:val="20"/>
        <w:szCs w:val="20"/>
      </w:rPr>
      <w:t xml:space="preserve">                        </w:t>
    </w:r>
    <w:r>
      <w:rPr>
        <w:rFonts w:ascii="Times New Roman" w:hAnsi="Times New Roman"/>
        <w:noProof/>
        <w:sz w:val="20"/>
        <w:szCs w:val="20"/>
      </w:rPr>
      <w:drawing>
        <wp:inline distT="0" distB="0" distL="0" distR="0" wp14:anchorId="627DEC11" wp14:editId="13D64130">
          <wp:extent cx="406400" cy="51816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D8491" w14:textId="77777777" w:rsidR="00003C42" w:rsidRDefault="00003C42" w:rsidP="00A74672">
      <w:pPr>
        <w:spacing w:after="0" w:line="240" w:lineRule="auto"/>
      </w:pPr>
      <w:r>
        <w:separator/>
      </w:r>
    </w:p>
  </w:footnote>
  <w:footnote w:type="continuationSeparator" w:id="0">
    <w:p w14:paraId="75367EED" w14:textId="77777777" w:rsidR="00003C42" w:rsidRDefault="00003C42" w:rsidP="00A7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79501" w14:textId="3676DF28" w:rsidR="00330F2F" w:rsidRPr="000A105E" w:rsidRDefault="00E275BF" w:rsidP="000A105E">
    <w:pPr>
      <w:widowControl w:val="0"/>
      <w:autoSpaceDE w:val="0"/>
      <w:autoSpaceDN w:val="0"/>
      <w:adjustRightInd w:val="0"/>
      <w:spacing w:before="50" w:after="240" w:line="283" w:lineRule="exact"/>
      <w:ind w:left="4133"/>
      <w:rPr>
        <w:rFonts w:ascii="Verdana" w:hAnsi="Verdana" w:cs="Verdana"/>
        <w:sz w:val="24"/>
        <w:szCs w:val="24"/>
      </w:rPr>
    </w:pPr>
    <w:r>
      <w:rPr>
        <w:rFonts w:ascii="Verdana" w:hAnsi="Verdana" w:cs="Verdana"/>
        <w:b/>
        <w:bCs/>
        <w:position w:val="-2"/>
        <w:sz w:val="24"/>
        <w:szCs w:val="24"/>
      </w:rPr>
      <w:t xml:space="preserve">Code Check-In - </w:t>
    </w:r>
    <w:r w:rsidR="00330F2F">
      <w:rPr>
        <w:rFonts w:ascii="Verdana" w:hAnsi="Verdana" w:cs="Verdana"/>
        <w:b/>
        <w:bCs/>
        <w:position w:val="-2"/>
        <w:sz w:val="24"/>
        <w:szCs w:val="24"/>
      </w:rPr>
      <w:t>Peer</w:t>
    </w:r>
    <w:r w:rsidR="00330F2F">
      <w:rPr>
        <w:rFonts w:ascii="Verdana" w:hAnsi="Verdana" w:cs="Verdana"/>
        <w:b/>
        <w:bCs/>
        <w:spacing w:val="-14"/>
        <w:position w:val="-2"/>
        <w:sz w:val="24"/>
        <w:szCs w:val="24"/>
      </w:rPr>
      <w:t xml:space="preserve"> </w:t>
    </w:r>
    <w:r w:rsidR="00330F2F">
      <w:rPr>
        <w:rFonts w:ascii="Verdana" w:hAnsi="Verdana" w:cs="Verdana"/>
        <w:b/>
        <w:bCs/>
        <w:position w:val="-2"/>
        <w:sz w:val="24"/>
        <w:szCs w:val="24"/>
      </w:rPr>
      <w:t>Review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E4CC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DF"/>
    <w:rsid w:val="00003C42"/>
    <w:rsid w:val="000A105E"/>
    <w:rsid w:val="000D1745"/>
    <w:rsid w:val="000F00DF"/>
    <w:rsid w:val="000F47AB"/>
    <w:rsid w:val="000F6C4F"/>
    <w:rsid w:val="001424BA"/>
    <w:rsid w:val="001B3D34"/>
    <w:rsid w:val="00231A34"/>
    <w:rsid w:val="002B3315"/>
    <w:rsid w:val="0032377D"/>
    <w:rsid w:val="00330F2F"/>
    <w:rsid w:val="00391121"/>
    <w:rsid w:val="00393F23"/>
    <w:rsid w:val="003A66C3"/>
    <w:rsid w:val="003D55F1"/>
    <w:rsid w:val="0047243B"/>
    <w:rsid w:val="004E53C3"/>
    <w:rsid w:val="00512CE6"/>
    <w:rsid w:val="00553510"/>
    <w:rsid w:val="005A3D8C"/>
    <w:rsid w:val="005C0020"/>
    <w:rsid w:val="00602FC7"/>
    <w:rsid w:val="00697719"/>
    <w:rsid w:val="006D4088"/>
    <w:rsid w:val="006D7275"/>
    <w:rsid w:val="007E6232"/>
    <w:rsid w:val="008076C1"/>
    <w:rsid w:val="009503AA"/>
    <w:rsid w:val="009E7595"/>
    <w:rsid w:val="00A74672"/>
    <w:rsid w:val="00B4555F"/>
    <w:rsid w:val="00C05D87"/>
    <w:rsid w:val="00C951E8"/>
    <w:rsid w:val="00D37B10"/>
    <w:rsid w:val="00D97DDC"/>
    <w:rsid w:val="00E275BF"/>
    <w:rsid w:val="00E4504C"/>
    <w:rsid w:val="00E94076"/>
    <w:rsid w:val="00EF3FED"/>
    <w:rsid w:val="00F2797D"/>
    <w:rsid w:val="00F5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A48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67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746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467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7467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D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Lernen Consulting</Company>
  <LinksUpToDate>false</LinksUpToDate>
  <CharactersWithSpaces>2382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Vivaswat</dc:creator>
  <cp:keywords/>
  <dc:description/>
  <cp:lastModifiedBy>Lynn Robert Carter</cp:lastModifiedBy>
  <cp:revision>4</cp:revision>
  <dcterms:created xsi:type="dcterms:W3CDTF">2015-12-27T19:37:00Z</dcterms:created>
  <dcterms:modified xsi:type="dcterms:W3CDTF">2015-12-27T19:51:00Z</dcterms:modified>
  <cp:category/>
</cp:coreProperties>
</file>