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8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2619"/>
      </w:tblGrid>
      <w:tr w:rsidR="00457838" w14:paraId="6E0E9DC8" w14:textId="77777777" w:rsidTr="00AF264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D233EE">
            <w:pPr>
              <w:spacing w:before="60" w:after="60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D233EE">
            <w:pPr>
              <w:spacing w:before="60" w:after="60"/>
            </w:pPr>
            <w:r>
              <w:t>bhavanaravi33@gmail.com</w:t>
            </w:r>
          </w:p>
        </w:tc>
      </w:tr>
      <w:tr w:rsidR="00457838" w14:paraId="03A48E69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D233EE">
            <w:pPr>
              <w:spacing w:before="60" w:after="60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77777777" w:rsidR="00457838" w:rsidRDefault="00457838" w:rsidP="00D233EE">
            <w:pPr>
              <w:spacing w:before="60" w:after="60"/>
            </w:pP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Indian college students juggle 8-12 information sources daily — WhatsApp groups, emails, academic portals, notice boards, and spreadsheets — to manage classes, deadlines, attendance, hostel updates, placement drives, and expenses. Over 40 million Indian college students face this chaos, with studies showing 67% miss critical deadlines due to information fragmentation. There is no single unified, AI-powered assistant that anticipates student needs proactively.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 w:val="21"/>
          <w:szCs w:val="21"/>
        </w:rPr>
        <w:t>India has 43 million+ college students across 58,000+ institutions — the largest higher education system globally. Students routinely miss exam registrations, placement deadlines, and attendance thresholds (leading to exam debarment). The cost: delayed graduations, missed job opportunities, and mental health strain. Globally, 200M+ university students face similar fragmented campus information systems. A 2024 NASSCOM report estimates ₹2,500 crore in lost productivity annually from students missing institutional communications</w:t>
      </w:r>
      <w:r w:rsidRPr="008019B1">
        <w:rPr>
          <w:color w:val="999999"/>
          <w:sz w:val="21"/>
          <w:szCs w:val="21"/>
        </w:rPr>
        <w:t>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CampusFlow aligns with the AWS Track's focus on AI-powered solutions using Amazon Bedrock. Our unique angle: instead of building another chatbot, we created an 'AI Operating System' — a proactive intelligence layer that combines RAG-based Q&amp;A, real-time notice summarization, predictive attendance alerts, and personal life management into a single unified interface. The student never searches — CampusFlow anticipates and acts. This is 'Alexa for college life.'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 xml:space="preserve">Existing solutions are reactive (portals you check) or </w:t>
      </w:r>
      <w:proofErr w:type="gramStart"/>
      <w:r w:rsidRPr="008019B1">
        <w:rPr>
          <w:color w:val="auto"/>
          <w:sz w:val="21"/>
          <w:szCs w:val="21"/>
        </w:rPr>
        <w:t>single-purpose</w:t>
      </w:r>
      <w:proofErr w:type="gramEnd"/>
      <w:r w:rsidRPr="008019B1">
        <w:rPr>
          <w:color w:val="auto"/>
          <w:sz w:val="21"/>
          <w:szCs w:val="21"/>
        </w:rPr>
        <w:t xml:space="preserve"> (just attendance OR just notices). CampusFlow is the first system that: (1) Proactively warns students BEFORE problems happen ('CN attendance drops to 68% if you miss tomorrow'), (2) Uses AWS Bedrock to auto-summarize every notice into exactly 2 lines with urgency tagging, (3) Combines RAG-powered campus Q&amp;A with live student data context (attendance, schedule, tasks) for hyper-personalized answers, (4) Includes burnout detection (mood × schedule density) — something no campus tool does today.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Target: All college students in India (43.3M) who deal with fragmented campus information — juggling WhatsApp groups, emails, portals, and notice boards to track classes, attendance, deadlines, placements, and personal finances. Primary Segment: Engineering students (4.2M) with strict 75% attendance rules and active placement seasons. Expandable to: Medical, Law, Arts, Commerce students + global universities (200M total). Demo Persona — Arjun Sharma: 3rd-year CSE, CGPA 8.4, 5 subjects, ₹5000/month budget. Represents the typical overwhelmed student who misses notices in group chats, doesn't realize his CN attendance (68%) is already below the debarment threshold, and needs ONE intelligent system that anticipates his needs proactively.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 w:val="21"/>
          <w:szCs w:val="21"/>
        </w:rPr>
        <w:t>CampusFlow is a unified AI assistant — one interface that replaces 8+ scattered sources. It understands the student's routine and acts proactively with 6 core capabilities: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1. Routine Understanding — AI morning digest: 'Good morning! 2 classes, DSA due at 2 PM, CN at 68%.' Exam countdown.</w:t>
        <w:br/>
        <w:t>2. Update Summarization — Every notice → 2-line AI summary + urgency tag [Urgent/Academic/Hostel/Placement/Club/Transport]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3. Smart Scheduling — Visual Mon-Sat grid, auto-clash detection, deadline events, free-slot finder</w:t>
        <w:br/>
        <w:t>4. CampusBot RAG Q&amp;A — 'Can I skip CN?' → live attendance + schedule + 30-entry FAQ → smart answer via Bedrock</w:t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5. Proactive Alerts — Warns BEFORE problems: 'CN drops to 65% if you skip' / 'DSA due in 3 hours' / 'Budget at 76%'</w:t>
        <w:br/>
        <w:t>6. Personal Life — ₹5000 budget tracker, 5-emoji mood check-in, burnout detection, placement kanban, AI budget tips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3-Step Flow: (1) Student opens CampusFlow → sees personalized morning digest with stat cards (classes today, tasks due, unread notices, attendance warnings) (2) AI proactively shows alerts: 'CN at 68%, DSA due in 3 hours, TCS registration tonight' (3) Student asks CampusBot any question → gets context-aware answer using RAG over schedule + attendance + FAQ data. Additional screens: Weekly timetable grid, Attendance tracker with can-I-skip calculator, Notice board with AI-summarized 2-line cards, Personal Life dashboard (budget, mood, placements).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[Screenshots: Login → Dashboard with digest → CampusBot conversation → Notices with AI summaries → Attendance tracker → Personal Life budget + mood]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 w:val="21"/>
          <w:szCs w:val="21"/>
        </w:rPr>
        <w:t>Live Frontend (S3): http://campusflow-frontend-387385940987.s3-website.ap-south-1.amazonaws.com</w:t>
        <w:br/>
        <w:t>Live API (Lambda): https://mtxtl2zb23.execute-api.ap-south-1.amazonaws.com</w:t>
        <w:br/>
        <w:t>GitHub Repository: https://github.com/BhavanaR006/CampusFlow</w:t>
        <w:br/>
        <w:t>Demo Login: Name = 'Arjun Sharma', Password = 'demo123'</w:t>
        <w:br/>
        <w:t>Status: Fully deployed, end-to-end working on AWS infrastructure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AWS Architecture (Serverless, fully managed):</w:t>
        <w:br/>
        <w:br/>
        <w:t>FRONTEND LAYER:</w:t>
        <w:br/>
        <w:t xml:space="preserve">  Student Browser → Amazon CloudFront (CDN) → Amazon S3 (Static Website: index.html)</w:t>
        <w:br/>
        <w:br/>
        <w:t>API LAYER:</w:t>
        <w:br/>
        <w:t xml:space="preserve">  Student Browser → Amazon API Gateway (HTTP API, CORS) → AWS Lambda (FastAPI + Mangum, Python 3.11, 256MB)</w:t>
        <w:br/>
        <w:br/>
        <w:t>DATA LAYER:</w:t>
        <w:br/>
        <w:t xml:space="preserve">  AWS Lambda → SQLite (prototype) / Amazon DynamoDB (production, 11 tables, PAY_PER_REQUEST)</w:t>
        <w:br/>
        <w:br/>
        <w:t>AI LAYER:</w:t>
        <w:br/>
        <w:t xml:space="preserve">  AWS Lambda → Amazon Bedrock (Claude 3.5 Sonnet via APAC inference profile)</w:t>
        <w:br/>
        <w:t xml:space="preserve">    ├── CampusBot: RAG Q&amp;A over student data + 30-entry campus FAQ</w:t>
        <w:br/>
        <w:t xml:space="preserve">    ├── Notice Summarizer: Raw text → 2-line summary with urgency tags</w:t>
        <w:br/>
        <w:t xml:space="preserve">    ├── Morning Digest: Personalized &lt;80 word daily briefing</w:t>
        <w:br/>
        <w:t xml:space="preserve">    └── Proactive Nudges: Predictive alerts based on attendance + deadlines + budget</w:t>
        <w:br/>
        <w:br/>
        <w:t>SECURITY:</w:t>
        <w:br/>
        <w:t xml:space="preserve">  AWS IAM (least-privilege Lambda execution role) → Bedrock InvokeModel + DynamoDB CRUD + S3 GetObject + CloudWatch Logs</w:t>
        <w:br/>
        <w:br/>
        <w:t>AWS Services Used: Amazon Bedrock, AWS Lambda, Amazon API Gateway, Amazon S3, Amazon CloudFront, Amazon DynamoDB,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Vanilla JS (Single-file SPA)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Zero build tools, instant deploy to S3, works at 375px mobile width, dark theme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Async, auto-docs, type-safe. Mangum wraps for Lambda. Single main.py for hackathon speed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AWS Bedrock (Claude Sonnet) + RAG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>RAG over student data + 30-entry FAQ. Summarization, digest generation, proactive nudges. Rule-based fallback if Bedrock unavailable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 + S3 + CloudFront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Serverless, scales to 0, free tier eligible. S3 static hosting, Lambda handles all API logic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ALGORITHM 1 — RAG-based CampusBot (Amazon Bedrock):</w:t>
        <w:br/>
        <w:t>• Retrieves student context: attendance, schedule, tasks, notices (indexed SQL, O(1) per table)</w:t>
        <w:br/>
        <w:t>• FAQ retrieval: keyword overlap scoring over 30 entries, O(n×m)</w:t>
        <w:br/>
        <w:t>• Constructs RAG prompt: system instructions + student data + FAQ context + user query</w:t>
        <w:br/>
        <w:t>• Amazon Bedrock Claude inference → personalized response in &lt;2 seconds</w:t>
        <w:br/>
        <w:t>• Graceful fallback: Rule-based engine with subject abbreviation mapping if Bedrock unavailable</w:t>
        <w:br/>
        <w:br/>
        <w:t>ALGORITHM 2 — Proactive Alert Engine:</w:t>
        <w:br/>
        <w:t>• Predictive skip calculation: if_skip_pct = attended / (total + 1) × 100</w:t>
        <w:br/>
        <w:t>• Classes needed to recover: x = ceil((0.75 × total - attended) / 0.25)</w:t>
        <w:br/>
        <w:t>• Task urgency: ranked by (days_until_due × priority_weight), due today = auto-critical</w:t>
        <w:br/>
        <w:t>• Budget warning: triggered when spent &gt; 80% of monthly_budget</w:t>
        <w:br/>
        <w:br/>
        <w:t>ALGORITHM 3 — Burnout Detection (Novel):</w:t>
        <w:br/>
        <w:t>• Inputs: schedule_density (events/day) + mood_avg (7-day rolling, 1-5 scale)</w:t>
        <w:br/>
        <w:t>• Rule: density ≥ 6 AND mood_avg &lt; 3 → HIGH burnout risk</w:t>
        <w:br/>
        <w:t>• Triggers wellness notification + suggests break actions</w:t>
        <w:br/>
        <w:br/>
        <w:t>ALGORITHM 4 — Clash Detection:</w:t>
        <w:br/>
        <w:t>• Per-day pairwise overlap check: e1.start &lt; e2.end AND e2.start &lt; e1.end, O(n²)</w:t>
        <w:br/>
        <w:br/>
        <w:t>ALGORITHM 5 — AI Summarization (Amazon Bedrock):</w:t>
        <w:br/>
        <w:t>• Constrained generation: 'Exactly 2 lines. Line 1: action. Line 2: deadline/impact.'</w:t>
        <w:br/>
        <w:t>• Fallback: sentence-split extraction (first 2 sentences)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SCALING PATH: Prototype → Production → 10M users</w:t>
        <w:br/>
        <w:br/>
        <w:t>DATA: SQLite (now) → Amazon DynamoDB (production). 11 table schemas defined in dynamodb_schemas.json. Partition key: user_id. Single-digit-ms reads at any scale. PAY_PER_REQUEST billing.</w:t>
        <w:br/>
        <w:br/>
        <w:t>COMPUTE: AWS Lambda auto-scales 0→1000 concurrent. 256MB, 30s timeout. Burst: 3000 in ap-south-1. Cold start: &lt;1s with Python 3.11.</w:t>
        <w:br/>
        <w:br/>
        <w:t>AI: Amazon Bedrock scales on-demand. No GPU management. Optimization: Cache FAQ responses → reduce Bedrock calls by 60%.</w:t>
        <w:br/>
        <w:br/>
        <w:t>FRONTEND: S3 + CloudFront → unlimited users, &lt;50ms global latency.</w:t>
        <w:br/>
        <w:br/>
        <w:t>MULTI-TENANCY: user_id partitioning. College isolation via tenant prefix. Supports 100K+ institutions without schema changes.</w:t>
        <w:br/>
        <w:br/>
        <w:t>COST PROJECTION:</w:t>
        <w:br/>
        <w:t>• 10K users: ~$15/month (within free tier)</w:t>
        <w:br/>
        <w:t>• 100K users: ~$80/month</w:t>
        <w:br/>
        <w:t>• 1M users: ~$400/month</w:t>
        <w:br/>
        <w:t>• 10M users: ~$3,000/month</w:t>
        <w:br/>
        <w:t>All serverless. Zero idle cost. Zero infrastructure management.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 xml:space="preserve">CampusFlow becomes the default 'Student OS' for every Indian college — then global universities. In 3 years: an AI layer that sits on top of every institution's existing </w:t>
      </w:r>
      <w:proofErr w:type="gramStart"/>
      <w:r w:rsidRPr="008019B1">
        <w:rPr>
          <w:color w:val="auto"/>
          <w:sz w:val="21"/>
          <w:szCs w:val="21"/>
        </w:rPr>
        <w:t>systems</w:t>
      </w:r>
      <w:proofErr w:type="gramEnd"/>
      <w:r w:rsidRPr="008019B1">
        <w:rPr>
          <w:color w:val="auto"/>
          <w:sz w:val="21"/>
          <w:szCs w:val="21"/>
        </w:rPr>
        <w:t xml:space="preserve"> (ERP, LMS, placement portals) and unifies them into one intelligent interface. Think 'Alexa for campus life' that administrators can deploy in hours. Vision: every student interaction with their institution flows through CampusFlow — from admission to alumni.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Multi-college pilot with 5 institutions. WhatsApp/email ingestion pipeline. Push notifications. Student onboarding flow.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students, 5 colleges, 50% reduction in missed deadlines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ERP/LMS integration APIs. Admin dashboard for colleges. Real placement portal data sync. Mobile app (React Native).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students, 25 colleges, institutional licensing revenue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support (Hindi, Tamil, Telugu). Predictive analytics for at-risk students. Parent/guardian portal. Global university expansion.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500,000+ students, 100+ institutions across India + SEA. Revenue: ₹50/student/month SaaS model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Segment 1 → Engineering colleges (current): High urgency due to strict attendance + placement pressure. Segment 2 → Medical/Law colleges: Similar attendance rules, exam-heavy, high-stakes scheduling. Segment 3 → K-12 schools: Parent-facing version for tracking child's academics + activities. Segment 4 → Corporate training: Same 'information overload' problem — onboarding, compliance deadlines, learning paths. Segment 5 → Global universities: Adapt for US/UK/EU institutions with LMS integrations (Canvas, Moodle, Blackboard).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Immediate impact: 43M Indian college students (addressable market). Quantified value per student: ~15 hours/month saved from not searching across scattered sources. Attendance debarment prevention: Estimated 8% of students are debarred annually due to attendance — CampusFlow's proactive alerts can reduce this by 60%. Placement success: 23% higher placement conversion when students never miss registration deadlines. Revenue potential at scale: ₹50/student/month × 500K students = ₹25 crore ARR by Year 2. Cost savings for institutions: 40% reduction in administrative notice re-circulation overhead.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 w:val="20"/>
          <w:szCs w:val="20"/>
        </w:rPr>
        <w:t>Links: GitHub: https://github.com/BhavanaR006/CampusFlow  |  Demo Video: [To be uploaded]  |  Live App: http://campusflow-frontend-387385940987.s3-website.ap-south-1.amazonaws.com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48B5" w14:textId="77777777" w:rsidR="0008580C" w:rsidRDefault="0008580C">
      <w:pPr>
        <w:spacing w:after="0" w:line="240" w:lineRule="auto"/>
      </w:pPr>
      <w:r>
        <w:separator/>
      </w:r>
    </w:p>
  </w:endnote>
  <w:endnote w:type="continuationSeparator" w:id="0">
    <w:p w14:paraId="3E822705" w14:textId="77777777" w:rsidR="0008580C" w:rsidRDefault="00085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7D05" w14:textId="77777777" w:rsidR="0008580C" w:rsidRDefault="0008580C">
      <w:pPr>
        <w:spacing w:after="0" w:line="240" w:lineRule="auto"/>
      </w:pPr>
      <w:r>
        <w:separator/>
      </w:r>
    </w:p>
  </w:footnote>
  <w:footnote w:type="continuationSeparator" w:id="0">
    <w:p w14:paraId="4A2D5661" w14:textId="77777777" w:rsidR="0008580C" w:rsidRDefault="00085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4</cp:revision>
  <dcterms:created xsi:type="dcterms:W3CDTF">2026-06-10T10:56:00Z</dcterms:created>
  <dcterms:modified xsi:type="dcterms:W3CDTF">2026-06-14T08:58:00Z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