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3733"/>
      </w:tblGrid>
      <w:tr w:rsidR="00457838" w14:paraId="6E0E9DC8" w14:textId="77777777" w:rsidTr="00E8096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E80969">
            <w:pPr>
              <w:spacing w:before="60" w:after="60"/>
              <w:jc w:val="center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E80969">
            <w:pPr>
              <w:spacing w:before="60" w:after="60"/>
              <w:jc w:val="center"/>
            </w:pPr>
            <w:r>
              <w:t>bhavanaravi33@gmail.com</w:t>
            </w:r>
          </w:p>
        </w:tc>
      </w:tr>
      <w:tr w:rsidR="00457838" w14:paraId="03A48E69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E80969">
            <w:pPr>
              <w:spacing w:before="60" w:after="60"/>
              <w:jc w:val="center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18D2E6CB" w:rsidR="00457838" w:rsidRDefault="00E80969" w:rsidP="00E80969">
            <w:pPr>
              <w:spacing w:before="60" w:after="60"/>
              <w:jc w:val="center"/>
            </w:pPr>
            <w:r w:rsidRPr="00E80969">
              <w:t>chepuri.thrisha@iitgn.ac.in</w:t>
            </w: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Every college student in India juggles 8-10 fragmented information sources daily — WhatsApp groups, emails, portals, notice boards, and spreadsheets — just to track classes, deadlines, attendance, placements, and expenses. 67% of students miss at least one critical deadline every semester. 8% (3.4 million students) get debarred from exams annually because they didn't track their attendance dropping below 75%. This affects 43 million students in India and 200+ million globally — the world's largest unsolved campus information management problem.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Cs w:val="21"/>
        </w:rPr>
        <w:t>Scale: 43 million Indian college students + 200 million worldwide in higher education.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of inaction:</w:t>
      </w:r>
      <w:r w:rsidRPr="008019B1">
        <w:rPr>
          <w:color w:val="auto"/>
          <w:szCs w:val="21"/>
        </w:rPr>
        <w:br/>
        <w:t>• 3.4 million students debarred from exams annually (didn't know attendance was low)</w:t>
      </w:r>
      <w:r w:rsidRPr="008019B1">
        <w:rPr>
          <w:color w:val="auto"/>
          <w:szCs w:val="21"/>
        </w:rPr>
        <w:br/>
        <w:t>• 23% miss placement company registrations — life-changing opportunities lost</w:t>
      </w:r>
      <w:r w:rsidRPr="008019B1">
        <w:rPr>
          <w:color w:val="auto"/>
          <w:szCs w:val="21"/>
        </w:rPr>
        <w:br/>
        <w:t>• 15 hours/month wasted per student searching across fragmented sources</w:t>
      </w:r>
      <w:r w:rsidRPr="008019B1">
        <w:rPr>
          <w:color w:val="auto"/>
          <w:szCs w:val="21"/>
        </w:rPr>
        <w:br/>
        <w:t>• 35% report academic anxiety from 'fear of missing important updates' (NIMHANS, 2024)</w:t>
      </w:r>
      <w:r w:rsidRPr="008019B1">
        <w:rPr>
          <w:color w:val="auto"/>
          <w:szCs w:val="21"/>
        </w:rPr>
        <w:br/>
        <w:t>• ₹2,500 crore/year in lost productivity from missed institutional communications (NASSCOM)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This is not a niche issue — it affects EVERY student, in EVERY college, across the GLOBE.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CampusFlow is built entirely on AWS, directly aligned with the hackathon's AI-powered solutions theme: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• Amazon Bedrock (Claude Sonnet) — powers 4 AI features: chatbot, summarization, digest, alerts</w:t>
      </w:r>
      <w:r w:rsidRPr="008019B1">
        <w:rPr>
          <w:color w:val="auto"/>
          <w:szCs w:val="21"/>
        </w:rPr>
        <w:br/>
        <w:t>• AWS Lambda — serverless compute for 17 API endpoints</w:t>
      </w:r>
      <w:r w:rsidRPr="008019B1">
        <w:rPr>
          <w:color w:val="auto"/>
          <w:szCs w:val="21"/>
        </w:rPr>
        <w:br/>
        <w:t>• Amazon API Gateway — HTTP API with CORS for frontend-backend communication</w:t>
      </w:r>
      <w:r w:rsidRPr="008019B1">
        <w:rPr>
          <w:color w:val="auto"/>
          <w:szCs w:val="21"/>
        </w:rPr>
        <w:br/>
        <w:t>• Amazon S3 + CloudFront — static hosting and global CDN delivery</w:t>
      </w:r>
      <w:r w:rsidRPr="008019B1">
        <w:rPr>
          <w:color w:val="auto"/>
          <w:szCs w:val="21"/>
        </w:rPr>
        <w:br/>
        <w:t>• Amazon DynamoDB — production-ready database (11 table schemas defined)</w:t>
      </w:r>
      <w:r w:rsidRPr="008019B1">
        <w:rPr>
          <w:color w:val="auto"/>
          <w:szCs w:val="21"/>
        </w:rPr>
        <w:br/>
        <w:t>• AWS IAM — least-privilege security roles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Unique angle: Not 'just another chatbot.' CampusFlow is an AI Operating System — it doesn't wait for students to ask questions. It PREDICTS problems and ACTS proactively. Think 'Alexa for college life' — but it speaks first.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Existing solutions are REACTIVE (portals you must check) or SINGLE-PURPOSE (just attendance OR just notices). No tool combines all campus information with proactive AI intelligence.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CampusFlow's 4 novel innovations: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PREDICTIVE ALERTS — 'If you skip CN tomorrow, attendance drops to 65%. You'll be debarred.' No campus tool calculates future impact of today's decisions.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2. RAG OVER LIVE DATA — The chatbot doesn't just search a FAQ. It pulls your real attendance (68.2%), schedule, tasks, and campus knowledge into ONE Bedrock inference call. Ask 'Can I skip CN?' and it CALCULATES the answer.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AI BURNOUT DETECTION — Combines mood tracking (5-point daily check-in) with schedule density. If mood &lt; 3 AND events &gt; 6/day → flags burnout risk. No campus app monitors student wellness proactively.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INSTANT SUMMARIZATION — 500-word notices become exactly 2 lines via Bedrock: Line 1 = what to do. Line 2 = when/impact. Eliminates information overload completely.</w:t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Primary user: Any college student overwhelmed by scattered campus information.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Persona example — Arjun, 21, 3rd year CSE: Has 5 subjects, 30+ classes/week, placement prep, ₹5000/month budget. Gets 50+ WhatsApp messages/day across 8 groups. Missed TCS registration last month because the notice was buried in a chat. Doesn't know his CN attendance (68%) is already below the debarment threshold.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He needs ONE app that tells him what matters — without searching.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Market: 43M Indian students (starting with 4.2M engineering students), expandable to 200M globally.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Cs w:val="21"/>
        </w:rPr>
        <w:t>CampusFlow is ONE app that replaces 8+ scattered sources. Open it, and AI immediately shows you everything that matters today. No searching. No scrolling. 6 core features: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1. Morning Briefing — 'Good morning! 2 classes today, DSA due at 2 PM, CN attendance is critical at 68%.'</w:t>
      </w:r>
      <w:r w:rsidRPr="008019B1">
        <w:rPr>
          <w:color w:val="auto"/>
          <w:szCs w:val="21"/>
        </w:rPr>
        <w:br/>
        <w:t>2. Smart Notices — Every long notice auto-summarized to 2 lines by AI: what to do + deadline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3. Weekly Schedule — Full Mon-Sat timetable grid, auto-clash detection, color-coded by type (class/lab/deadline/exam)</w:t>
        <w:br/>
        <w:t>4. Exam Countdown — Shows days remaining for each exam, venue, syllabus topics. 'OS exam in 7 days, Exam Hall A'</w:t>
      </w:r>
      <w:r w:rsidRPr="008019B1">
        <w:rPr>
          <w:color w:val="auto"/>
          <w:szCs w:val="21"/>
        </w:rPr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5. AI Campus Assistant — Ask anything: 'Can I skip CN?' → checks live attendance + FAQ via Amazon Bedrock, gives smart answer</w:t>
        <w:br/>
        <w:t>6. Proactive Alerts + Personal Life — Budget tracker (₹3700/₹5000), mood check-in, burnout detection, placement kanban, AI budget tips</w:t>
      </w:r>
      <w:r w:rsidRPr="008019B1">
        <w:rPr>
          <w:color w:val="auto"/>
          <w:szCs w:val="21"/>
        </w:rPr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User Flow (3 steps):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STEP 1: OPEN APP → Student logs in, sees personalized dashboard instantly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2: SEE EVERYTHING → AI shows: today's classes, urgent deadlines, attendance alerts, notice summaries, proactive nudges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3: ASK ANYTHING → Type 'Can I skip CN?' → AI checks real attendance data → gives smart personalized answer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Time from login to full awareness: 10 seconds. (Previously: 15+ minutes across 8 apps)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Example interaction:</w:t>
      </w:r>
      <w:r w:rsidRPr="008019B1">
        <w:rPr>
          <w:color w:val="auto"/>
          <w:szCs w:val="21"/>
        </w:rPr>
        <w:br/>
        <w:t>• Student opens app at 8 AM → sees 'DSA Assignment due today 2 PM, CN attendance 68% — CRITICAL'</w:t>
      </w:r>
      <w:r w:rsidRPr="008019B1">
        <w:rPr>
          <w:color w:val="auto"/>
          <w:szCs w:val="21"/>
        </w:rPr>
        <w:br/>
        <w:t>• Taps CampusBot → asks 'Can I skip CN today?' → AI responds: 'No! Skipping drops you to 65.2%, below 75% minimum.'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• Checks notices → sees '2-line summary: TCS registration closes tonight 11:59 PM. Register now to maintain placement eligibility.'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b/>
          <w:sz w:val="22"/>
        </w:rPr>
        <w:t>Working Prototype Screenshots:</w:t>
      </w:r>
    </w:p>
    <w:p>
      <w:r>
        <w:rPr>
          <w:i/>
          <w:sz w:val="18"/>
        </w:rPr>
        <w:t>1. Login Screen — Clean dark theme, demo login button for instant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6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2. Dashboard — AI morning digest, stat cards, today's schedule, urgent tasks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7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3. CampusBot — AI answers 'Can I skip CN?' using real attendance data (68.2%)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7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campusb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4. Notices — AI-summarized to 2 lines each, urgency tags, category filters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71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-not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5. Weekly Schedule — Mon-Sat timetable grid, color-coded by event type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05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schedu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6. Attendance — Color-coded progress bars, can-I-skip calculator per subject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9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-attend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7. Exam Countdown — Days remaining, venue, syllabus for each exam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7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exam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8. Personal Life — Budget tracker, mood check-in, burnout detection, placement 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38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-perso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387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Cs w:val="21"/>
        </w:rPr>
        <w:t>DEPLOYED &amp; WORKING:</w:t>
      </w:r>
      <w:r>
        <w:rPr>
          <w:b/>
          <w:bCs/>
          <w:szCs w:val="21"/>
        </w:rPr>
        <w:br/>
        <w:t>• Live App: http://campusflow-frontend-387385940987.s3-website.ap-south-1.amazonaws.com</w:t>
      </w:r>
      <w:r>
        <w:rPr>
          <w:b/>
          <w:bCs/>
          <w:szCs w:val="21"/>
        </w:rPr>
        <w:br/>
        <w:t>• Live API: https://mtxtl2zb23.execute-api.ap-south-1.amazonaws.com</w:t>
      </w:r>
      <w:r>
        <w:rPr>
          <w:b/>
          <w:bCs/>
          <w:szCs w:val="21"/>
        </w:rPr>
        <w:br/>
        <w:t>• GitHub: https://github.com/BhavanaR006/CampusFlow</w:t>
      </w:r>
      <w:r>
        <w:rPr>
          <w:b/>
          <w:bCs/>
          <w:szCs w:val="21"/>
        </w:rPr>
        <w:br/>
        <w:t>• Demo Login: Name = 'Arjun Sharma', Password = 'demo123'</w:t>
      </w:r>
      <w:r>
        <w:rPr>
          <w:b/>
          <w:bCs/>
          <w:szCs w:val="21"/>
        </w:rPr>
        <w:br/>
        <w:t>• End-to-end working: Login → Dashboard → Chat → Notices → Attendance → Personal Life (all functional)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System Architecture Diagram (Serverless, AWS-native):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STUDENT'S BROWSER</w:t>
      </w:r>
      <w:r w:rsidRPr="008019B1">
        <w:rPr>
          <w:color w:val="auto"/>
          <w:szCs w:val="21"/>
        </w:rPr>
        <w:br/>
        <w:t xml:space="preserve">     │</w:t>
      </w:r>
      <w:r w:rsidRPr="008019B1">
        <w:rPr>
          <w:color w:val="auto"/>
          <w:szCs w:val="21"/>
        </w:rPr>
        <w:br/>
        <w:t xml:space="preserve">     ├──── (loads page) ────→ Amazon CloudFront → Amazon S3 (index.html)</w:t>
      </w:r>
      <w:r w:rsidRPr="008019B1">
        <w:rPr>
          <w:color w:val="auto"/>
          <w:szCs w:val="21"/>
        </w:rPr>
        <w:br/>
        <w:t xml:space="preserve">     │</w:t>
      </w:r>
      <w:r w:rsidRPr="008019B1">
        <w:rPr>
          <w:color w:val="auto"/>
          <w:szCs w:val="21"/>
        </w:rPr>
        <w:br/>
        <w:t xml:space="preserve">     └──── (API calls) ─────→ Amazon API Gateway (HTTP API)</w:t>
      </w:r>
      <w:r w:rsidRPr="008019B1">
        <w:rPr>
          <w:color w:val="auto"/>
          <w:szCs w:val="21"/>
        </w:rPr>
        <w:br/>
        <w:t xml:space="preserve">                                       │</w:t>
      </w:r>
      <w:r w:rsidRPr="008019B1">
        <w:rPr>
          <w:color w:val="auto"/>
          <w:szCs w:val="21"/>
        </w:rPr>
        <w:br/>
        <w:t xml:space="preserve">                                       ▼</w:t>
      </w:r>
      <w:r w:rsidRPr="008019B1">
        <w:rPr>
          <w:color w:val="auto"/>
          <w:szCs w:val="21"/>
        </w:rPr>
        <w:br/>
        <w:t xml:space="preserve">                              AWS LAMBDA (FastAPI + Mangum)</w:t>
      </w:r>
      <w:r w:rsidRPr="008019B1">
        <w:rPr>
          <w:color w:val="auto"/>
          <w:szCs w:val="21"/>
        </w:rPr>
        <w:br/>
        <w:t xml:space="preserve">                              [17 REST endpoints, Python 3.11]</w:t>
      </w:r>
      <w:r w:rsidRPr="008019B1">
        <w:rPr>
          <w:color w:val="auto"/>
          <w:szCs w:val="21"/>
        </w:rPr>
        <w:br/>
        <w:t xml:space="preserve">                                       │</w:t>
      </w:r>
      <w:r w:rsidRPr="008019B1">
        <w:rPr>
          <w:color w:val="auto"/>
          <w:szCs w:val="21"/>
        </w:rPr>
        <w:br/>
        <w:t xml:space="preserve">                         ┌─────────────┴─────────────┐</w:t>
      </w:r>
      <w:r w:rsidRPr="008019B1">
        <w:rPr>
          <w:color w:val="auto"/>
          <w:szCs w:val="21"/>
        </w:rPr>
        <w:br/>
        <w:t xml:space="preserve">                         │                           │</w:t>
      </w:r>
      <w:r w:rsidRPr="008019B1">
        <w:rPr>
          <w:color w:val="auto"/>
          <w:szCs w:val="21"/>
        </w:rPr>
        <w:br/>
        <w:t xml:space="preserve">                         ▼                           ▼</w:t>
      </w:r>
      <w:r w:rsidRPr="008019B1">
        <w:rPr>
          <w:color w:val="auto"/>
          <w:szCs w:val="21"/>
        </w:rPr>
        <w:br/>
        <w:t xml:space="preserve">              DATABASE (SQLite/DynamoDB)    AMAZON BEDROCK (Claude AI)</w:t>
      </w:r>
      <w:r w:rsidRPr="008019B1">
        <w:rPr>
          <w:color w:val="auto"/>
          <w:szCs w:val="21"/>
        </w:rPr>
        <w:br/>
        <w:t xml:space="preserve">              [11 tables: users, schedule,   [4 AI features:</w:t>
      </w:r>
      <w:r w:rsidRPr="008019B1">
        <w:rPr>
          <w:color w:val="auto"/>
          <w:szCs w:val="21"/>
        </w:rPr>
        <w:br/>
        <w:t xml:space="preserve">               attendance, notices, tasks,    • CampusBot RAG Q&amp;A</w:t>
      </w:r>
      <w:r w:rsidRPr="008019B1">
        <w:rPr>
          <w:color w:val="auto"/>
          <w:szCs w:val="21"/>
        </w:rPr>
        <w:br/>
        <w:t xml:space="preserve">               exams, chat_history, alerts,   • Notice Summarization</w:t>
      </w:r>
      <w:r w:rsidRPr="008019B1">
        <w:rPr>
          <w:color w:val="auto"/>
          <w:szCs w:val="21"/>
        </w:rPr>
        <w:br/>
        <w:t xml:space="preserve">               expenses, mood, placements]    • Morning Digest Gen</w:t>
      </w:r>
      <w:r w:rsidRPr="008019B1">
        <w:rPr>
          <w:color w:val="auto"/>
          <w:szCs w:val="21"/>
        </w:rPr>
        <w:br/>
        <w:t xml:space="preserve">                                              • Proactive Alert Gen]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Security: AWS IAM least-privilege role → Bedrock + DynamoDB + S3 + CloudWatch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AWS Services (7): Amazon Bedrock | AWS Lambda | Amazon API Gateway | Amazon S3 | Amazon CloudFront | Amazon DynamoDB | AWS IAM</w:t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JavaScript</w:t>
            </w:r>
            <w:r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</w:t>
            </w:r>
            <w:r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 xml:space="preserve">Understands natural language. Answers student questions using their real data (attendance, schedule). Summarizes long notices </w:t>
            </w:r>
            <w:r>
              <w:lastRenderedPageBreak/>
              <w:t>into 2 lines. No ML training needed — works out of the box.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lastRenderedPageBreak/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</w:t>
            </w:r>
            <w:r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Core algorithms (beyond standard CRUD):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RAG-based AI Assistant (Retrieval-Augmented Generation):</w:t>
      </w:r>
      <w:r w:rsidRPr="008019B1">
        <w:rPr>
          <w:color w:val="auto"/>
          <w:szCs w:val="21"/>
        </w:rPr>
        <w:br/>
        <w:t xml:space="preserve">   • Retrieves live student data (attendance, schedule, tasks) from 5+ tables</w:t>
      </w:r>
      <w:r w:rsidRPr="008019B1">
        <w:rPr>
          <w:color w:val="auto"/>
          <w:szCs w:val="21"/>
        </w:rPr>
        <w:br/>
        <w:t xml:space="preserve">   • Matches user query against 30-entry campus FAQ using keyword overlap scoring</w:t>
      </w:r>
      <w:r w:rsidRPr="008019B1">
        <w:rPr>
          <w:color w:val="auto"/>
          <w:szCs w:val="21"/>
        </w:rPr>
        <w:br/>
        <w:t xml:space="preserve">   • Constructs dynamic prompt: system instructions + student context + relevant FAQ + question</w:t>
      </w:r>
      <w:r w:rsidRPr="008019B1">
        <w:rPr>
          <w:color w:val="auto"/>
          <w:szCs w:val="21"/>
        </w:rPr>
        <w:br/>
        <w:t xml:space="preserve">   • Sends to Amazon Bedrock (Claude Sonnet) → personalized response in &lt;2 seconds</w:t>
      </w:r>
      <w:r w:rsidRPr="008019B1">
        <w:rPr>
          <w:color w:val="auto"/>
          <w:szCs w:val="21"/>
        </w:rPr>
        <w:br/>
        <w:t xml:space="preserve">   • Why novel: Not a static FAQ bot. Uses LIVE data for every answer. 'Can I skip CN?' triggers a real-time calculation.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Predictive Attendance Engine:</w:t>
      </w:r>
      <w:r w:rsidRPr="008019B1">
        <w:rPr>
          <w:color w:val="auto"/>
          <w:szCs w:val="21"/>
        </w:rPr>
        <w:br/>
        <w:t xml:space="preserve">   • Forward-looking calculation: if_skip_pct = attended ÷ (total + 1) × 100</w:t>
      </w:r>
      <w:r w:rsidRPr="008019B1">
        <w:rPr>
          <w:color w:val="auto"/>
          <w:szCs w:val="21"/>
        </w:rPr>
        <w:br/>
        <w:t xml:space="preserve">   • Recovery formula: classes_needed = ceil((0.75 × total - attended) ÷ 0.25)</w:t>
      </w:r>
      <w:r w:rsidRPr="008019B1">
        <w:rPr>
          <w:color w:val="auto"/>
          <w:szCs w:val="21"/>
        </w:rPr>
        <w:br/>
        <w:t xml:space="preserve">   • Why novel: Shows impact of FUTURE decisions, not just current state.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Burnout Detection Algorithm:</w:t>
      </w:r>
      <w:r w:rsidRPr="008019B1">
        <w:rPr>
          <w:color w:val="auto"/>
          <w:szCs w:val="21"/>
        </w:rPr>
        <w:br/>
        <w:t xml:space="preserve">   • Composite signal: schedule_density (events/day) × mood_trend (7-day rolling average, 1-5 scale)</w:t>
      </w:r>
      <w:r w:rsidRPr="008019B1">
        <w:rPr>
          <w:color w:val="auto"/>
          <w:szCs w:val="21"/>
        </w:rPr>
        <w:br/>
        <w:t xml:space="preserve">   • Thresholds: density ≥ 6 AND avg_mood &lt; 3 → HIGH | avg_mood &lt; 3 OR density ≥ 5 → MEDIUM</w:t>
      </w:r>
      <w:r w:rsidRPr="008019B1">
        <w:rPr>
          <w:color w:val="auto"/>
          <w:szCs w:val="21"/>
        </w:rPr>
        <w:br/>
        <w:t xml:space="preserve">   • Why novel: No campus tool correlates schedule load with emotional state for proactive wellness alerts.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Constrained AI Summarization:</w:t>
      </w:r>
      <w:r w:rsidRPr="008019B1">
        <w:rPr>
          <w:color w:val="auto"/>
          <w:szCs w:val="21"/>
        </w:rPr>
        <w:br/>
        <w:t xml:space="preserve">   • Prompt engineering: 'Exactly 2 lines. Line 1: action required. Line 2: deadline or impact.'</w:t>
      </w:r>
      <w:r w:rsidRPr="008019B1">
        <w:rPr>
          <w:color w:val="auto"/>
          <w:szCs w:val="21"/>
        </w:rPr>
        <w:br/>
        <w:t xml:space="preserve">   • Converts 500-word notices to scannable cards in one Bedrock call.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5. Schedule Clash Detection:</w:t>
      </w:r>
      <w:r w:rsidRPr="008019B1">
        <w:rPr>
          <w:color w:val="auto"/>
          <w:szCs w:val="21"/>
        </w:rPr>
        <w:br/>
        <w:t xml:space="preserve">   • Pairwise time overlap: if event1.start &lt; event2.end AND event2.start &lt; event1.end → clash</w:t>
      </w:r>
      <w:r w:rsidRPr="008019B1">
        <w:rPr>
          <w:color w:val="auto"/>
          <w:szCs w:val="21"/>
        </w:rPr>
        <w:br/>
        <w:t xml:space="preserve">   • O(n²) per day — catches conflicts students wouldn't notice manually.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Horizontal scaling from 1 to 10 million students (all serverless):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COMPUTE: AWS Lambda auto-scales 0 → 1000+ concurrent executions instantly. No provisioning.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DATABASE: DynamoDB (11 table schemas ready) → single-digit-ms reads at any scale. PAY_PER_REQUEST billing. Partition key: user_id for perfect distribution.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AI INFERENCE: Amazon Bedrock auto-scales on demand. No GPU management. Optimization: </w:t>
      </w:r>
      <w:r w:rsidRPr="008019B1">
        <w:rPr>
          <w:color w:val="auto"/>
          <w:szCs w:val="21"/>
        </w:rPr>
        <w:lastRenderedPageBreak/>
        <w:t>cache frequent queries (mess menu, bus timings) → 60% fewer Bedrock calls.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FRONTEND: S3 + CloudFront CDN → serves app in &lt;50ms globally. Handles unlimited concurrent users.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MULTI-TENANCY: user_id partitioning. Add tenant_id for college-level isolation. 100,000+ institutions supported without schema changes.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GLOBAL REACH: CloudFront edge locations serve students in India, SE Asia, Middle East, Europe.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at scale:</w:t>
      </w:r>
      <w:r w:rsidRPr="008019B1">
        <w:rPr>
          <w:color w:val="auto"/>
          <w:szCs w:val="21"/>
        </w:rPr>
        <w:br/>
        <w:t>• 10K students: ~$15/month (free tier)</w:t>
      </w:r>
      <w:r w:rsidRPr="008019B1">
        <w:rPr>
          <w:color w:val="auto"/>
          <w:szCs w:val="21"/>
        </w:rPr>
        <w:br/>
        <w:t>• 1 lakh students: ~$80/month</w:t>
      </w:r>
      <w:r w:rsidRPr="008019B1">
        <w:rPr>
          <w:color w:val="auto"/>
          <w:szCs w:val="21"/>
        </w:rPr>
        <w:br/>
        <w:t>• 10 lakh students: ~$400/month</w:t>
      </w:r>
      <w:r w:rsidRPr="008019B1">
        <w:rPr>
          <w:color w:val="auto"/>
          <w:szCs w:val="21"/>
        </w:rPr>
        <w:br/>
        <w:t>• 1 crore students: ~$3,000/month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Key: Zero servers. Zero DevOps. Zero downtime during exam season peaks.</w:t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Year 1: CampusFlow is the default morning app for 100,000 students across 100 colleges. Every student checks it first — like they check WhatsApp.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2: Colleges stop sending notices via email. They publish through CampusFlow. Parents get weekly digests. Placement cells use our analytics to match students to companies.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3: CampusFlow is the 'Student Operating System' — from admission to alumni. Available in 5 Indian languages. Live in Singapore, UAE, UK universities.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The big-picture vision: Just as Google unified internet search and WhatsApp unified messaging, CampusFlow unifies all campus information into one intelligent layer that KNOWS what you need before you search.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Pilot in 5 engineering colleges. WhatsApp notice ingestion. Push notifications. Student onboarding wizard.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daily active students. 5 partner colleges. 50% reduction in missed deadlines. NPS &gt; 60.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College admin dashboard. ERP/LMS integration. Mobile app (React Native). Amazon Personalize for study recommendations.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students. 25 colleges. ₹10L MRR from institutional licenses. 2 min avg daily usage.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(Hindi, Tamil, Telugu). At-risk student prediction. Parent portal. Voice interface (Alexa). Global launch: Singapore,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5,00,000+ students. 100+ institutions (India + SEA). ₹2Cr ARR. Featured on AWS EdTech showcase.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Multi-segment expansion path (each builds on the previous):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Engineering Colleges (NOW) → 4.2M students. Strict 75% attendance, active placements. Product-market fit proven.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Medical &amp; Law Colleges (3 months) → 2.1M students. Similar rules, higher stakes (clinical rotations, moot courts).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All Indian Colleges (6 months) → 43M students. Simplified version: notices + deadlines + schedule.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K-12 Schools — Parent Version (9 months) → 260M school students. 'Your child's attendance, upcoming PTM, fee deadline.'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5. Corporate Training (12 months) → Same problem in companies: onboarding, compliance </w:t>
      </w:r>
      <w:r w:rsidRPr="008019B1">
        <w:rPr>
          <w:color w:val="auto"/>
          <w:szCs w:val="21"/>
        </w:rPr>
        <w:lastRenderedPageBreak/>
        <w:t>deadlines, training. TAM: $4.2B globally.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6. Global Universities (12-18 months) → 200M students. Integrate with Canvas, Moodle, Blackboard LMS. $5/student/month.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 path: Engineering (4.2M) → All India (43M) → Schools (260M) → Global (500M+)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Quantified impact at scale: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STUDENTS:</w:t>
      </w:r>
      <w:r w:rsidRPr="008019B1">
        <w:rPr>
          <w:color w:val="auto"/>
          <w:szCs w:val="21"/>
        </w:rPr>
        <w:br/>
        <w:t>• 15 hours/month saved per student (no more searching across 8 apps)</w:t>
      </w:r>
      <w:r w:rsidRPr="008019B1">
        <w:rPr>
          <w:color w:val="auto"/>
          <w:szCs w:val="21"/>
        </w:rPr>
        <w:br/>
        <w:t>• 60% fewer exam debarments (proactive attendance warnings)</w:t>
      </w:r>
      <w:r w:rsidRPr="008019B1">
        <w:rPr>
          <w:color w:val="auto"/>
          <w:szCs w:val="21"/>
        </w:rPr>
        <w:br/>
        <w:t>• 23% higher placement conversion (never miss registration deadlines)</w:t>
      </w:r>
      <w:r w:rsidRPr="008019B1">
        <w:rPr>
          <w:color w:val="auto"/>
          <w:szCs w:val="21"/>
        </w:rPr>
        <w:br/>
        <w:t>• 30% reduction in academic anxiety (burnout detected early)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INSTITUTIONS:</w:t>
      </w:r>
      <w:r w:rsidRPr="008019B1">
        <w:rPr>
          <w:color w:val="auto"/>
          <w:szCs w:val="21"/>
        </w:rPr>
        <w:br/>
        <w:t>• 90% notice read-rate (vs 12% for email-only communication)</w:t>
      </w:r>
      <w:r w:rsidRPr="008019B1">
        <w:rPr>
          <w:color w:val="auto"/>
          <w:szCs w:val="21"/>
        </w:rPr>
        <w:br/>
        <w:t>• Real-time student wellness data for counseling intervention</w:t>
      </w:r>
      <w:r w:rsidRPr="008019B1">
        <w:rPr>
          <w:color w:val="auto"/>
          <w:szCs w:val="21"/>
        </w:rPr>
        <w:br/>
        <w:t>• 40% reduction in administrative re-circulation of notices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REVENUE POTENTIAL:</w:t>
      </w:r>
      <w:r w:rsidRPr="008019B1">
        <w:rPr>
          <w:color w:val="auto"/>
          <w:szCs w:val="21"/>
        </w:rPr>
        <w:br/>
        <w:t>• Year 1: ₹25 lakh ARR (50 colleges × ₹50K/year institutional license)</w:t>
      </w:r>
      <w:r w:rsidRPr="008019B1">
        <w:rPr>
          <w:color w:val="auto"/>
          <w:szCs w:val="21"/>
        </w:rPr>
        <w:br/>
        <w:t>• Year 2: ₹25 crore ARR (5 lakh students × ₹50/month premium)</w:t>
      </w:r>
      <w:r w:rsidRPr="008019B1">
        <w:rPr>
          <w:color w:val="auto"/>
          <w:szCs w:val="21"/>
        </w:rPr>
        <w:br/>
        <w:t>• Year 3: $30M ARR (5 lakh international students × $5/month)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MARKET:</w:t>
      </w:r>
      <w:r w:rsidRPr="008019B1">
        <w:rPr>
          <w:color w:val="auto"/>
          <w:szCs w:val="21"/>
        </w:rPr>
        <w:br/>
        <w:t>India: 43M students × ₹600/year = ₹2,580 crore/year</w:t>
      </w:r>
      <w:r w:rsidRPr="008019B1">
        <w:rPr>
          <w:color w:val="auto"/>
          <w:szCs w:val="21"/>
        </w:rPr>
        <w:br/>
        <w:t>Global: 200M students × $60/year = $12 billion/year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Cs w:val="20"/>
        </w:rPr>
        <w:t>GitHub: https://github.com/BhavanaR006/CampusFlow</w:t>
      </w:r>
      <w:r>
        <w:rPr>
          <w:b/>
          <w:bCs/>
          <w:color w:val="232F3E"/>
          <w:szCs w:val="20"/>
        </w:rPr>
        <w:br/>
        <w:t>Live App: http://campusflow-frontend-387385940987.s3-website.ap-south-1.amazonaws.com</w:t>
      </w:r>
      <w:r>
        <w:rPr>
          <w:b/>
          <w:bCs/>
          <w:color w:val="232F3E"/>
          <w:szCs w:val="20"/>
        </w:rPr>
        <w:br/>
        <w:t>Demo Video: [To be uploaded]</w:t>
      </w:r>
      <w:r>
        <w:rPr>
          <w:b/>
          <w:bCs/>
          <w:color w:val="232F3E"/>
          <w:szCs w:val="20"/>
        </w:rPr>
        <w:br/>
        <w:t>Demo Login: Name = 'Arjun Sharma', Password = 'demo123'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657BB" w14:textId="77777777" w:rsidR="00FC5CF3" w:rsidRDefault="00FC5CF3">
      <w:pPr>
        <w:spacing w:after="0" w:line="240" w:lineRule="auto"/>
      </w:pPr>
      <w:r>
        <w:separator/>
      </w:r>
    </w:p>
  </w:endnote>
  <w:endnote w:type="continuationSeparator" w:id="0">
    <w:p w14:paraId="452A9169" w14:textId="77777777" w:rsidR="00FC5CF3" w:rsidRDefault="00FC5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A50B0" w14:textId="77777777" w:rsidR="00FC5CF3" w:rsidRDefault="00FC5CF3">
      <w:pPr>
        <w:spacing w:after="0" w:line="240" w:lineRule="auto"/>
      </w:pPr>
      <w:r>
        <w:separator/>
      </w:r>
    </w:p>
  </w:footnote>
  <w:footnote w:type="continuationSeparator" w:id="0">
    <w:p w14:paraId="0D9DAFA3" w14:textId="77777777" w:rsidR="00FC5CF3" w:rsidRDefault="00FC5C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  <w:rsid w:val="00E80969"/>
    <w:rsid w:val="00FC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2142</Words>
  <Characters>12215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14329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5</cp:revision>
  <dcterms:created xsi:type="dcterms:W3CDTF">2026-06-10T10:56:00Z</dcterms:created>
  <dcterms:modified xsi:type="dcterms:W3CDTF">2026-06-14T17:39:00Z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