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F0898DB" w:rsidP="735207AB" w:rsidRDefault="0F0898DB" w14:paraId="3AE06BC8" w14:textId="6D8EF4A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HC PAYER</w:t>
      </w:r>
    </w:p>
    <w:p w:rsidR="35B848AA" w:rsidP="735207AB" w:rsidRDefault="35B848AA" w14:paraId="7B4AE499" w14:textId="60F4DF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35B848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 Healthcare and Insurance</w:t>
      </w:r>
    </w:p>
    <w:p w:rsidR="61AA4AF4" w:rsidP="735207AB" w:rsidRDefault="61AA4AF4" w14:paraId="7AE48E92" w14:textId="3B00CE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Healthcare is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organized system of providing medical services to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improve, and restore people's health. It includes prevention, diagnosis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treatment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A09CDB" w:rsidP="735207AB" w:rsidRDefault="3BA09CDB" w14:paraId="16BA6CAD" w14:textId="45221C1E">
      <w:pPr>
        <w:pStyle w:val="ListParagraph"/>
        <w:numPr>
          <w:ilvl w:val="0"/>
          <w:numId w:val="1"/>
        </w:numPr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 Insurance is a financial protection system that helps individuals pay for medical expenses.</w:t>
      </w:r>
    </w:p>
    <w:p w:rsidR="60D502C4" w:rsidP="735207AB" w:rsidRDefault="60D502C4" w14:paraId="50FDE9F6" w14:textId="39E557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0D50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 healthcare system is a network of organizations, professionals, and government programs</w:t>
      </w:r>
      <w:r w:rsidRPr="735207AB" w:rsidR="63530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provide medical care to the people.</w:t>
      </w:r>
    </w:p>
    <w:p w:rsidR="3BA09CDB" w:rsidP="735207AB" w:rsidRDefault="3BA09CDB" w14:paraId="4B817692" w14:textId="38A00CEF">
      <w:pPr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Health Insurance in the USA</w:t>
      </w:r>
    </w:p>
    <w:p w:rsidR="3BA09CDB" w:rsidP="735207AB" w:rsidRDefault="3BA09CDB" w14:paraId="30087DCC" w14:textId="3520034C">
      <w:pPr>
        <w:pStyle w:val="ListParagraph"/>
        <w:numPr>
          <w:ilvl w:val="0"/>
          <w:numId w:val="2"/>
        </w:numPr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Employer-Sponsored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Insurance :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Offered by employers to employees and their dependents. Premiums are shared between the employer and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is the most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form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health insurance in the U.S.</w:t>
      </w:r>
    </w:p>
    <w:p w:rsidR="3BA09CDB" w:rsidP="735207AB" w:rsidRDefault="3BA09CDB" w14:paraId="6AFE88CD" w14:textId="04AC0BB6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Individual/Family Plans: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Purchased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directly by individuals from insurance companies. Can also be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purchased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the Affordable Care Act (ACA) Marketplace. Lower-income individuals may qualify for government subsidies to reduce premium costs. Covers around 6% of the population.</w:t>
      </w:r>
    </w:p>
    <w:p w:rsidR="0F0898DB" w:rsidP="735207AB" w:rsidRDefault="0F0898DB" w14:paraId="5BF8AD12" w14:textId="2A4CF969">
      <w:pPr>
        <w:pStyle w:val="ListParagraph"/>
        <w:numPr>
          <w:ilvl w:val="0"/>
          <w:numId w:val="2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Public/Government Insurance: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Government-funded health insurance programs designed for eligible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populations.</w:t>
      </w:r>
      <w:r w:rsidRPr="735207AB" w:rsidR="19E0A1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Major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include: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Medicare ,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Medicaid ,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CHIP ,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Veterans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programs ,Military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health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programs .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programs collectively cover around 37% of Americans.</w:t>
      </w:r>
    </w:p>
    <w:p w:rsidR="61AA4AF4" w:rsidP="735207AB" w:rsidRDefault="61AA4AF4" w14:paraId="49AD83F9" w14:textId="563DAD16">
      <w:p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Medicare: </w:t>
      </w:r>
      <w:r w:rsidRPr="735207AB" w:rsidR="5DFE44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Medicare</w:t>
      </w:r>
      <w:r w:rsidRPr="735207AB" w:rsidR="5DFE44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 federal health insurance program primarily for people</w:t>
      </w:r>
      <w:r w:rsidRPr="735207AB" w:rsidR="5DFE44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35207AB" w:rsidR="5DFE44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aged 65 and older</w:t>
      </w:r>
      <w:r w:rsidRPr="735207AB" w:rsidR="5DFE44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certain younger individuals with disabilities, and people </w:t>
      </w:r>
      <w:r w:rsidRPr="735207AB" w:rsidR="5DFE44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with End-Stage Renal Disease</w:t>
      </w:r>
    </w:p>
    <w:p w:rsidR="0F0898DB" w:rsidP="735207AB" w:rsidRDefault="0F0898DB" w14:paraId="55E3A187" w14:textId="4C26E9C2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Medicare Parts</w:t>
      </w:r>
    </w:p>
    <w:p w:rsidR="0F0898DB" w:rsidP="735207AB" w:rsidRDefault="0F0898DB" w14:paraId="326B1F09" w14:textId="33F4ED70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 A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Hospital insurance (inpatient care). </w:t>
      </w:r>
    </w:p>
    <w:p w:rsidR="0F0898DB" w:rsidP="735207AB" w:rsidRDefault="0F0898DB" w14:paraId="46A8C1A7" w14:textId="3FE9D0AE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 B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Medical insurance (doctor visits and outpatient care). </w:t>
      </w:r>
    </w:p>
    <w:p w:rsidR="0F0898DB" w:rsidP="735207AB" w:rsidRDefault="0F0898DB" w14:paraId="1467FB35" w14:textId="2314B44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 C (Medicare Advantage)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Private plans that combine Parts A and B and often include extra benefits</w:t>
      </w:r>
      <w:r w:rsidRPr="735207AB" w:rsidR="5080C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</w:t>
      </w:r>
      <w:r w:rsidRPr="735207AB" w:rsidR="5080C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dental</w:t>
      </w:r>
      <w:r w:rsidRPr="735207AB" w:rsidR="637E48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5080C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,vision</w:t>
      </w:r>
      <w:r w:rsidRPr="735207AB" w:rsidR="5080C3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</w:p>
    <w:p w:rsidR="0F0898DB" w:rsidP="735207AB" w:rsidRDefault="0F0898DB" w14:paraId="154F9424" w14:textId="4E52D45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 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Prescription drug coverage.</w:t>
      </w:r>
    </w:p>
    <w:p w:rsidR="3BA09CDB" w:rsidP="735207AB" w:rsidRDefault="3BA09CDB" w14:paraId="16D5FA6F" w14:textId="2EA79578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20D77DF2" w14:textId="70464940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Medicaid: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Medicaid is a joint Federal and State government health insurance program for Low-income individuals and families, Pregnant women, Children, People with disabilities, Seniors requiring long-term nursing home care.</w:t>
      </w:r>
    </w:p>
    <w:p w:rsidR="3BA09CDB" w:rsidP="735207AB" w:rsidRDefault="3BA09CDB" w14:paraId="27358D56" w14:textId="7FFBC29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5DA90322" w14:textId="6F449591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 Covered</w:t>
      </w:r>
    </w:p>
    <w:p w:rsidR="0F0898DB" w:rsidP="735207AB" w:rsidRDefault="0F0898DB" w14:paraId="18A33487" w14:textId="21F9C5CB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Hospital services </w:t>
      </w:r>
    </w:p>
    <w:p w:rsidR="0F0898DB" w:rsidP="735207AB" w:rsidRDefault="0F0898DB" w14:paraId="77924C18" w14:textId="6A203382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Doctor visits </w:t>
      </w:r>
    </w:p>
    <w:p w:rsidR="0F0898DB" w:rsidP="735207AB" w:rsidRDefault="0F0898DB" w14:paraId="60899327" w14:textId="46ADF89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Laboratory tests </w:t>
      </w:r>
    </w:p>
    <w:p w:rsidR="0F0898DB" w:rsidP="735207AB" w:rsidRDefault="0F0898DB" w14:paraId="29184F0A" w14:textId="60E53681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X-rays </w:t>
      </w:r>
    </w:p>
    <w:p w:rsidR="0F0898DB" w:rsidP="735207AB" w:rsidRDefault="0F0898DB" w14:paraId="0B52B6E7" w14:textId="19BD7E09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Family planning services </w:t>
      </w:r>
    </w:p>
    <w:p w:rsidR="0F0898DB" w:rsidP="735207AB" w:rsidRDefault="0F0898DB" w14:paraId="73E8B33B" w14:textId="0D0ACA8D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Long-term care</w:t>
      </w:r>
    </w:p>
    <w:p w:rsidR="3BA09CDB" w:rsidP="735207AB" w:rsidRDefault="3BA09CDB" w14:paraId="15ABDFA1" w14:textId="68A22947">
      <w:pPr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225EA6F2" w14:textId="5686C1DE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Medicaid Expansion is a provision of the Affordable Care Act that allows states to extend Medicaid coverage to more low-income adults. Income up to 138% of the Federal Poverty Level.</w:t>
      </w:r>
    </w:p>
    <w:p w:rsidR="3BA09CDB" w:rsidP="735207AB" w:rsidRDefault="3BA09CDB" w14:paraId="4120E3D2" w14:textId="6DF38B6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211FF935" w14:textId="7F71529F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Dual Programs :</w:t>
      </w:r>
      <w:r w:rsidRPr="735207AB" w:rsidR="0EF7FD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Dual Programs are health insurance programs designed for individuals who qualify for both Medicare and Medicaid. These individuals are called Dual Eligible Beneficiaries.</w:t>
      </w:r>
    </w:p>
    <w:p w:rsidR="0F0898DB" w:rsidP="735207AB" w:rsidRDefault="0F0898DB" w14:paraId="777F31F5" w14:textId="1274F479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Examples include:</w:t>
      </w:r>
    </w:p>
    <w:p w:rsidR="0F0898DB" w:rsidP="735207AB" w:rsidRDefault="0F0898DB" w14:paraId="5D743111" w14:textId="34938DCB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D-SNP (Dual Special Needs Plans) </w:t>
      </w:r>
    </w:p>
    <w:p w:rsidR="0F0898DB" w:rsidP="735207AB" w:rsidRDefault="0F0898DB" w14:paraId="2549F0AF" w14:textId="76876C0D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FIDE (Fully Integrated Dual Eligible Plans)</w:t>
      </w:r>
    </w:p>
    <w:p w:rsidR="3BA09CDB" w:rsidP="735207AB" w:rsidRDefault="3BA09CDB" w14:paraId="5D0635F1" w14:textId="4079D85A">
      <w:pP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16655FF2" w14:textId="37436E96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Children's Health Insurance Program (CHIP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: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program 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a joint federal and state program which 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primarrly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covers 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child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under 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19</w:t>
      </w:r>
      <w:r w:rsidRPr="735207AB" w:rsidR="079599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ensures children receive preventive healthcare and necessary medical treatment.</w:t>
      </w:r>
      <w:r w:rsidRPr="735207AB" w:rsidR="04D16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735207AB" w:rsidR="04D16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eligibilty</w:t>
      </w:r>
      <w:r w:rsidRPr="735207AB" w:rsidR="04D164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may vary based by state.</w:t>
      </w:r>
    </w:p>
    <w:p w:rsidR="0F0898DB" w:rsidP="735207AB" w:rsidRDefault="0F0898DB" w14:paraId="71E34D26" w14:textId="7E265E57">
      <w:p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E.g. Routine health checkups,  Doctor visits, Prescription medicines, X ray  etc.,</w:t>
      </w:r>
    </w:p>
    <w:p w:rsidR="0F0898DB" w:rsidP="735207AB" w:rsidRDefault="0F0898DB" w14:paraId="7693666E" w14:textId="2EB8EFCC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Covers nearly 9 million children every year. </w:t>
      </w:r>
    </w:p>
    <w:p w:rsidR="3BA09CDB" w:rsidP="735207AB" w:rsidRDefault="3BA09CDB" w14:paraId="1B595C8E" w14:textId="098C9B08">
      <w:pPr>
        <w:spacing w:before="0" w:beforeAutospacing="off" w:after="0" w:afterAutospacing="off"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3E2A1B91" w14:textId="334E4A62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Uninsured Population: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 8–9% of Americans do not have health insurance. They generally pay medical expenses out of pocket unless they qualify for assistance.</w:t>
      </w:r>
    </w:p>
    <w:p w:rsidR="3BA09CDB" w:rsidP="735207AB" w:rsidRDefault="3BA09CDB" w14:paraId="1AD9D563" w14:textId="38068BFD">
      <w:pPr>
        <w:spacing w:before="0" w:beforeAutospacing="off" w:after="0" w:afterAutospacing="off"/>
        <w:ind w:left="108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707117B8" w14:textId="01CF246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Affordable Care Act (ACA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: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a U.S. federal law passed in 2010 to Expand health insurance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coverage ,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Improve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healthcare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,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healthcare costs also called Obamacare.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Marketplace Plans provide comprehensive health insurance coverage and help eligible individuals reduce healthcare costs through financial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3BA09CDB" w:rsidTr="735207AB" w14:paraId="6B7FF517">
        <w:trPr>
          <w:trHeight w:val="285"/>
        </w:trPr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BA09CDB" w:rsidP="735207AB" w:rsidRDefault="3BA09CDB" w14:paraId="3ACF5838" w14:textId="33C3278A">
            <w:pPr>
              <w:pStyle w:val="Heading4"/>
              <w:keepNext w:val="1"/>
              <w:keepLines w:val="1"/>
              <w:spacing w:before="319" w:beforeAutospacing="off" w:after="319" w:afterAutospacing="off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auto" w:themeColor="accent1" w:themeTint="FF" w:themeShade="BF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auto"/>
                <w:sz w:val="24"/>
                <w:szCs w:val="24"/>
                <w:lang w:val="en-US"/>
              </w:rPr>
              <w:t>Premium Subsidies (Premium Tax Credits)</w:t>
            </w:r>
          </w:p>
          <w:p w:rsidR="3BA09CDB" w:rsidP="735207AB" w:rsidRDefault="3BA09CDB" w14:paraId="76651A89" w14:textId="07BD8E2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Reduce the monthly insurance premium. </w:t>
            </w:r>
          </w:p>
          <w:p w:rsidR="3BA09CDB" w:rsidP="735207AB" w:rsidRDefault="3BA09CDB" w14:paraId="0D2CD3A3" w14:textId="6B1C7248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Generally available to eligible individuals based on income. </w:t>
            </w:r>
          </w:p>
          <w:p w:rsidR="3BA09CDB" w:rsidP="735207AB" w:rsidRDefault="3BA09CDB" w14:paraId="5A531A47" w14:textId="2BED589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Designed to make insurance more </w:t>
            </w: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affordable.</w:t>
            </w:r>
            <w:r w:rsidRPr="735207AB" w:rsidR="2B5B90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(</w:t>
            </w:r>
            <w:r w:rsidRPr="735207AB" w:rsidR="2B5B90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100%-400%)</w:t>
            </w:r>
          </w:p>
          <w:p w:rsidR="3BA09CDB" w:rsidP="735207AB" w:rsidRDefault="3BA09CDB" w14:paraId="70646399" w14:textId="39C45D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680" w:type="dxa"/>
            <w:tcMar>
              <w:left w:w="105" w:type="dxa"/>
              <w:right w:w="105" w:type="dxa"/>
            </w:tcMar>
            <w:vAlign w:val="top"/>
          </w:tcPr>
          <w:p w:rsidR="3BA09CDB" w:rsidP="735207AB" w:rsidRDefault="3BA09CDB" w14:paraId="2499C9E9" w14:textId="007B11EE">
            <w:pPr>
              <w:pStyle w:val="Heading4"/>
              <w:keepNext w:val="1"/>
              <w:keepLines w:val="1"/>
              <w:spacing w:before="319" w:beforeAutospacing="off" w:after="319" w:afterAutospacing="off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olor w:val="0F4761" w:themeColor="accent1" w:themeTint="FF" w:themeShade="BF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auto"/>
                <w:sz w:val="24"/>
                <w:szCs w:val="24"/>
                <w:lang w:val="en-US"/>
              </w:rPr>
              <w:t>Cost-Sharing Reductions (CSR)</w:t>
            </w:r>
          </w:p>
          <w:p w:rsidR="3BA09CDB" w:rsidP="735207AB" w:rsidRDefault="3BA09CDB" w14:paraId="2254C027" w14:textId="393C90B4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Reduce out-of-pocket expenses such as: </w:t>
            </w:r>
          </w:p>
          <w:p w:rsidR="3BA09CDB" w:rsidP="735207AB" w:rsidRDefault="3BA09CDB" w14:paraId="05A62FE3" w14:textId="4DCBB459">
            <w:pPr>
              <w:pStyle w:val="ListParagraph"/>
              <w:numPr>
                <w:ilvl w:val="1"/>
                <w:numId w:val="8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Deductibles </w:t>
            </w:r>
          </w:p>
          <w:p w:rsidR="3BA09CDB" w:rsidP="735207AB" w:rsidRDefault="3BA09CDB" w14:paraId="42545893" w14:textId="3BB6BF3E">
            <w:pPr>
              <w:pStyle w:val="ListParagraph"/>
              <w:numPr>
                <w:ilvl w:val="1"/>
                <w:numId w:val="8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Copayments </w:t>
            </w:r>
          </w:p>
          <w:p w:rsidR="3BA09CDB" w:rsidP="735207AB" w:rsidRDefault="3BA09CDB" w14:paraId="1DA18737" w14:textId="35DC9282">
            <w:pPr>
              <w:pStyle w:val="ListParagraph"/>
              <w:numPr>
                <w:ilvl w:val="1"/>
                <w:numId w:val="8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Coinsurance </w:t>
            </w:r>
          </w:p>
          <w:p w:rsidR="3BA09CDB" w:rsidP="735207AB" w:rsidRDefault="3BA09CDB" w14:paraId="668DD285" w14:textId="5CDB6372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5207AB" w:rsidR="41439A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 to qualifying lower-income individuals enrolled in eligible Marketplace plans.</w:t>
            </w:r>
          </w:p>
        </w:tc>
      </w:tr>
    </w:tbl>
    <w:p w:rsidR="735207AB" w:rsidP="735207AB" w:rsidRDefault="735207AB" w14:paraId="63FB62F4" w14:textId="39435B7E">
      <w:pPr>
        <w:bidi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141EBA" w:rsidP="735207AB" w:rsidRDefault="20141EBA" w14:paraId="749972E4" w14:textId="71DCC6E1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0141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Factors influencing :</w:t>
      </w:r>
    </w:p>
    <w:p w:rsidR="20141EBA" w:rsidP="735207AB" w:rsidRDefault="20141EBA" w14:paraId="009F4F54" w14:textId="4D1FD8DB">
      <w:pPr>
        <w:pStyle w:val="ListParagraph"/>
        <w:numPr>
          <w:ilvl w:val="0"/>
          <w:numId w:val="62"/>
        </w:numPr>
        <w:bidi w:val="0"/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0141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Coverage Type</w:t>
      </w:r>
      <w:r w:rsidRPr="735207AB" w:rsidR="20141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Determines the kind of health insurance a member needs and helps match them with the appropriate plan (Medicare, Medicaid, Marketplace, etc.).</w:t>
      </w:r>
    </w:p>
    <w:p w:rsidR="20141EBA" w:rsidP="735207AB" w:rsidRDefault="20141EBA" w14:paraId="00067633" w14:textId="332FA564">
      <w:pPr>
        <w:pStyle w:val="ListParagraph"/>
        <w:numPr>
          <w:ilvl w:val="0"/>
          <w:numId w:val="62"/>
        </w:numPr>
        <w:bidi w:val="0"/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0141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</w:t>
      </w:r>
      <w:r w:rsidRPr="735207AB" w:rsidR="20141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Influences eligibility for specific health plans, as certain programs are designed for particular age groups.</w:t>
      </w:r>
    </w:p>
    <w:p w:rsidR="20141EBA" w:rsidP="735207AB" w:rsidRDefault="20141EBA" w14:paraId="203CE222" w14:textId="04243584">
      <w:pPr>
        <w:pStyle w:val="ListParagraph"/>
        <w:numPr>
          <w:ilvl w:val="0"/>
          <w:numId w:val="62"/>
        </w:numPr>
        <w:bidi w:val="0"/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0141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Income</w:t>
      </w:r>
      <w:r w:rsidRPr="735207AB" w:rsidR="20141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Affects eligibility for government programs, subsidies, and the overall cost of health insurance coverage.</w:t>
      </w:r>
    </w:p>
    <w:p w:rsidR="20141EBA" w:rsidP="735207AB" w:rsidRDefault="20141EBA" w14:paraId="3228D8E4" w14:textId="678064A8">
      <w:pPr>
        <w:pStyle w:val="ListParagraph"/>
        <w:numPr>
          <w:ilvl w:val="0"/>
          <w:numId w:val="62"/>
        </w:numPr>
        <w:bidi w:val="0"/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0141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Employment Status</w:t>
      </w:r>
      <w:r w:rsidRPr="735207AB" w:rsidR="20141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Determines whether a member can receive health insurance through an employer or needs individual coverage.</w:t>
      </w:r>
    </w:p>
    <w:p w:rsidR="20141EBA" w:rsidP="735207AB" w:rsidRDefault="20141EBA" w14:paraId="169ED777" w14:textId="337033C0">
      <w:pPr>
        <w:pStyle w:val="ListParagraph"/>
        <w:numPr>
          <w:ilvl w:val="0"/>
          <w:numId w:val="62"/>
        </w:numPr>
        <w:bidi w:val="0"/>
        <w:spacing w:before="210" w:beforeAutospacing="off" w:after="21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0141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Life Events</w:t>
      </w:r>
      <w:r w:rsidRPr="735207AB" w:rsidR="20141E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Major changes such as marriage, childbirth, divorce, job loss, or relocation may allow members to enroll in or change health plans outside the regular enrollment period.</w:t>
      </w:r>
    </w:p>
    <w:p w:rsidR="0F0898DB" w:rsidP="735207AB" w:rsidRDefault="0F0898DB" w14:paraId="15450850" w14:textId="2B387ED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Stakeholders:</w:t>
      </w:r>
    </w:p>
    <w:p w:rsidR="3BA09CDB" w:rsidP="735207AB" w:rsidRDefault="3BA09CDB" w14:paraId="2FFCF261" w14:textId="254145E5">
      <w:pPr>
        <w:bidi w:val="0"/>
        <w:spacing w:before="0" w:beforeAutospacing="off" w:after="0" w:afterAutospacing="off" w:line="30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35207AB" w:rsidR="303941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Patients/Members</w:t>
      </w:r>
      <w:r w:rsidRPr="735207AB" w:rsidR="303941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Individuals who receive healthcare services and are covered under health insurance plans.</w:t>
      </w:r>
    </w:p>
    <w:p w:rsidR="3BA09CDB" w:rsidP="735207AB" w:rsidRDefault="3BA09CDB" w14:paraId="5713A647" w14:textId="1D6BF043">
      <w:pPr>
        <w:pStyle w:val="Normal"/>
        <w:bidi w:val="0"/>
        <w:spacing w:before="210" w:beforeAutospacing="off" w:after="21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35207AB" w:rsidR="303941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Healthcare Providers</w:t>
      </w:r>
      <w:r w:rsidRPr="735207AB" w:rsidR="303941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Doctors, hospitals, clinics, pharmacies, laboratories, and other organizations that deliver healthcare services.</w:t>
      </w:r>
    </w:p>
    <w:p w:rsidR="3BA09CDB" w:rsidP="735207AB" w:rsidRDefault="3BA09CDB" w14:paraId="59C67CD8" w14:textId="76034AD2">
      <w:pPr>
        <w:bidi w:val="0"/>
        <w:spacing w:before="0" w:beforeAutospacing="off" w:after="0" w:afterAutospacing="off" w:line="30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35207AB" w:rsidR="303941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Insurance Payers</w:t>
      </w:r>
      <w:r w:rsidRPr="735207AB" w:rsidR="303941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Health insurance companies such as Molina, UnitedHealthcare, Aetna, Cigna, and Humana that finance and manage healthcare coverage.</w:t>
      </w:r>
    </w:p>
    <w:p w:rsidR="3BA09CDB" w:rsidP="735207AB" w:rsidRDefault="3BA09CDB" w14:paraId="11C96834" w14:textId="3DB0438E">
      <w:pPr>
        <w:pStyle w:val="Normal"/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BA09CDB" w:rsidP="735207AB" w:rsidRDefault="3BA09CDB" w14:paraId="3439C494" w14:textId="69C89DCE">
      <w:pPr>
        <w:bidi w:val="0"/>
        <w:spacing w:before="0" w:beforeAutospacing="off" w:after="0" w:afterAutospacing="off" w:line="30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35207AB" w:rsidR="303941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Government Agencies</w:t>
      </w:r>
      <w:r w:rsidRPr="735207AB" w:rsidR="303941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Federal and state organizations such as CMS, Medicare, Medicaid, CHIP, and public health departments that regulate and fund healthcare programs.</w:t>
      </w:r>
    </w:p>
    <w:p w:rsidR="3BA09CDB" w:rsidP="735207AB" w:rsidRDefault="3BA09CDB" w14:paraId="415C532B" w14:textId="5A10318D">
      <w:pPr>
        <w:pStyle w:val="Normal"/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BA09CDB" w:rsidP="735207AB" w:rsidRDefault="3BA09CDB" w14:paraId="1E59BF0D" w14:textId="6A5A678F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35207AB" w:rsidR="42AE0FC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Policy Makers</w:t>
      </w:r>
      <w:r w:rsidRPr="735207AB" w:rsidR="42AE0FCA">
        <w:rPr>
          <w:rFonts w:ascii="Times New Roman" w:hAnsi="Times New Roman" w:eastAsia="Times New Roman" w:cs="Times New Roman"/>
          <w:sz w:val="24"/>
          <w:szCs w:val="24"/>
        </w:rPr>
        <w:t xml:space="preserve"> – Develop healthcare policies, laws, and regulations that govern the healthcare system such as eligibility rules, funding, compliance requ</w:t>
      </w:r>
      <w:r w:rsidRPr="735207AB" w:rsidR="0A9DBAA9">
        <w:rPr>
          <w:rFonts w:ascii="Times New Roman" w:hAnsi="Times New Roman" w:eastAsia="Times New Roman" w:cs="Times New Roman"/>
          <w:sz w:val="24"/>
          <w:szCs w:val="24"/>
        </w:rPr>
        <w:t>irements etc.</w:t>
      </w:r>
    </w:p>
    <w:p w:rsidR="3BA09CDB" w:rsidP="735207AB" w:rsidRDefault="3BA09CDB" w14:paraId="37D6B1BE" w14:textId="372DD299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BA09CDB" w:rsidP="735207AB" w:rsidRDefault="3BA09CDB" w14:paraId="416DFE68" w14:textId="126DD49D">
      <w:pPr>
        <w:pStyle w:val="Normal"/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35207AB" w:rsidR="0A9DBAA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Industry Suppliers</w:t>
      </w:r>
      <w:r w:rsidRPr="735207AB" w:rsidR="0A9DBA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 Provide products, services, and technology that support healthcare delivery and insurance operations. Supply medical equipment, pharmaceuticals, healthcare software, claims systems, and analytics solutions.</w:t>
      </w:r>
    </w:p>
    <w:p w:rsidR="3BA09CDB" w:rsidP="735207AB" w:rsidRDefault="3BA09CDB" w14:paraId="7906A382" w14:textId="3EEB4259">
      <w:pPr>
        <w:pStyle w:val="Normal"/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A09CDB" w:rsidP="735207AB" w:rsidRDefault="3BA09CDB" w14:paraId="0ED826C9" w14:textId="739B10DA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35207AB" w:rsidR="015643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Molina Healthcare</w:t>
      </w:r>
    </w:p>
    <w:p w:rsidR="3BA09CDB" w:rsidP="735207AB" w:rsidRDefault="3BA09CDB" w14:paraId="71F68C32" w14:textId="33B7588E">
      <w:pPr>
        <w:pStyle w:val="Normal"/>
        <w:bidi w:val="0"/>
        <w:spacing w:before="0" w:beforeAutospacing="off" w:after="0" w:afterAutospacing="off" w:line="300" w:lineRule="auto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735207AB" w:rsidR="6CC201C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End to End payer Process</w:t>
      </w:r>
    </w:p>
    <w:p w:rsidR="0F0898DB" w:rsidP="735207AB" w:rsidRDefault="0F0898DB" w14:paraId="14A3DEBE" w14:textId="2EFDB738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Molina is 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managed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care organization in 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headquaters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in 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california,USA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founded in 1980 by 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Dr.C.David</w:t>
      </w:r>
      <w:r w:rsidRPr="735207AB" w:rsidR="6CC201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Molina.</w:t>
      </w:r>
    </w:p>
    <w:p w:rsidR="0F0898DB" w:rsidP="735207AB" w:rsidRDefault="0F0898DB" w14:paraId="5B2DD640" w14:textId="610F683C">
      <w:pPr>
        <w:bidi w:val="0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End-to-End Payer Process describes the complete workflow followed by a health insurance company (payer) to provide healthcare services to its members. </w:t>
      </w:r>
    </w:p>
    <w:p w:rsidR="61AA4AF4" w:rsidP="735207AB" w:rsidRDefault="61AA4AF4" w14:paraId="67B76236" w14:textId="45BE1D08">
      <w:pPr>
        <w:pStyle w:val="ListParagraph"/>
        <w:numPr>
          <w:ilvl w:val="0"/>
          <w:numId w:val="9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 Enrollment (834)</w:t>
      </w:r>
    </w:p>
    <w:p w:rsidR="61AA4AF4" w:rsidP="735207AB" w:rsidRDefault="61AA4AF4" w14:paraId="3BB890A0" w14:textId="595485AF">
      <w:pPr>
        <w:pStyle w:val="Normal"/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process starts with member enrollment. Individuals enroll in a health insurance plan, and their personal, eligibility, and coverage details are recorded in the payer's system. The enrollment information is typically exchanged electronically using the HIPAA 834 EDI transaction.</w:t>
      </w:r>
    </w:p>
    <w:p w:rsidR="0F0898DB" w:rsidP="735207AB" w:rsidRDefault="0F0898DB" w14:paraId="549A5A19" w14:textId="15F9FF44">
      <w:pPr>
        <w:pStyle w:val="ListParagraph"/>
        <w:numPr>
          <w:ilvl w:val="0"/>
          <w:numId w:val="9"/>
        </w:numPr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Provider Network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Management</w:t>
      </w:r>
      <w:r w:rsidRPr="735207AB" w:rsidR="6AA7EE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F0898DB" w:rsidP="735207AB" w:rsidRDefault="0F0898DB" w14:paraId="7C806A53" w14:textId="3E81F041">
      <w:pPr>
        <w:pStyle w:val="Normal"/>
        <w:bidi w:val="0"/>
        <w:spacing w:line="360" w:lineRule="auto"/>
        <w:ind w:left="0"/>
        <w:jc w:val="both"/>
      </w:pPr>
      <w:r w:rsidRPr="735207AB" w:rsidR="6AA7EE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payer builds a network of healthcare providers such as hospitals, physicians, clinics, laboratories, and pharmacies. Providers sign contracts with the insurance company to offer services to members at negotiated rates.</w:t>
      </w:r>
    </w:p>
    <w:p w:rsidR="0F0898DB" w:rsidP="735207AB" w:rsidRDefault="0F0898DB" w14:paraId="4AAA07F5" w14:textId="49340062">
      <w:pPr>
        <w:pStyle w:val="Normal"/>
        <w:bidi w:val="0"/>
        <w:spacing w:line="36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70D78C63" w14:textId="5F3237AB">
      <w:pPr>
        <w:pStyle w:val="Normal"/>
        <w:bidi w:val="0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272CEB5F" w14:textId="3A03F329">
      <w:pPr>
        <w:pStyle w:val="Normal"/>
        <w:bidi w:val="0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51C3F6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35207AB" w:rsidR="1DE0DA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34F204D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 Services</w:t>
      </w:r>
    </w:p>
    <w:p w:rsidR="61AA4AF4" w:rsidP="735207AB" w:rsidRDefault="61AA4AF4" w14:paraId="674FCA1F" w14:textId="5777C506">
      <w:pPr>
        <w:spacing w:before="240" w:beforeAutospacing="off" w:after="240" w:afterAutospacing="off" w:line="360" w:lineRule="auto"/>
        <w:ind w:left="0"/>
        <w:jc w:val="both"/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Member Services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members by answering questions related to benefits, eligibility, ID cards, claims status, provider information, and coverage details. This department serves as the primary point of contact for members.</w:t>
      </w:r>
    </w:p>
    <w:p w:rsidR="0F0898DB" w:rsidP="735207AB" w:rsidRDefault="0F0898DB" w14:paraId="671455F9" w14:textId="1EA2ECCF">
      <w:pPr>
        <w:bidi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E13A6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Prior Authorization Process</w:t>
      </w:r>
    </w:p>
    <w:p w:rsidR="0F0898DB" w:rsidP="735207AB" w:rsidRDefault="0F0898DB" w14:paraId="2B6957A4" w14:textId="48A83302">
      <w:pPr>
        <w:bidi w:val="0"/>
        <w:spacing w:before="240" w:beforeAutospacing="off" w:after="240" w:afterAutospacing="off" w:line="360" w:lineRule="auto"/>
        <w:ind w:left="0"/>
        <w:jc w:val="both"/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Certain medical procedures, treatments, medications, or diagnostic tests require approval from the insurance company before they are performed. This process verifies that the requested service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medically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necessary.</w:t>
      </w:r>
    </w:p>
    <w:p w:rsidR="0F0898DB" w:rsidP="735207AB" w:rsidRDefault="0F0898DB" w14:paraId="6C6A2D5A" w14:textId="1C9C507A">
      <w:pPr>
        <w:pStyle w:val="Normal"/>
        <w:bidi w:val="0"/>
        <w:spacing w:before="240" w:beforeAutospacing="off" w:after="24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5EBD82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Healthcare service Delivery</w:t>
      </w:r>
      <w:r>
        <w:tab/>
      </w:r>
    </w:p>
    <w:p w:rsidR="0F0898DB" w:rsidP="735207AB" w:rsidRDefault="0F0898DB" w14:paraId="7967FB8D" w14:textId="0CF44E04">
      <w:pPr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receiving approval, the healthcare provider delivers medical services to 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These services may include doctor consultations, hospital admissions, surgeries, laboratory tests, or prescription medications.</w:t>
      </w:r>
    </w:p>
    <w:p w:rsidR="0F0898DB" w:rsidP="735207AB" w:rsidRDefault="0F0898DB" w14:paraId="3D553467" w14:textId="38FB4F8F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E8CB1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</w:t>
      </w:r>
      <w:r w:rsidRPr="735207AB" w:rsidR="172D64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Claim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processing</w:t>
      </w:r>
      <w:r w:rsidRPr="735207AB" w:rsidR="54991E6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837)</w:t>
      </w:r>
    </w:p>
    <w:p w:rsidR="0F0898DB" w:rsidP="735207AB" w:rsidRDefault="0F0898DB" w14:paraId="56F219D0" w14:textId="1147FD32">
      <w:pPr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treatment is completed, the healthcare provider submits a medical claim to the payer requesting reimbursement. Claims are electronically transmitted using the HIPAA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837 EDI transaction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payer validates the claim, checks eligibility, verifies benefits, applies policy rules, and determines the payable amount.</w:t>
      </w:r>
    </w:p>
    <w:p w:rsidR="0F0898DB" w:rsidP="735207AB" w:rsidRDefault="0F0898DB" w14:paraId="28089209" w14:textId="494C7E26">
      <w:pPr>
        <w:bidi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440EE0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7. Payment and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Remittance</w:t>
      </w:r>
      <w:r w:rsidRPr="735207AB" w:rsidR="57DA65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835)</w:t>
      </w:r>
    </w:p>
    <w:p w:rsidR="0F0898DB" w:rsidP="735207AB" w:rsidRDefault="0F0898DB" w14:paraId="1E18D56A" w14:textId="5DF62778">
      <w:pPr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claim adjudication, the payer issues payment to the provider and sends an Electronic Remittance Advice (ERA) using the HIPAA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835 EDI transaction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remittance explains the payment details, adjustments, deductibles, copayments, or denial reasons.</w:t>
      </w:r>
    </w:p>
    <w:p w:rsidR="0F0898DB" w:rsidP="735207AB" w:rsidRDefault="0F0898DB" w14:paraId="6F2D2937" w14:textId="6BE82CF0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815E6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8.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Compilance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State Reporting</w:t>
      </w:r>
    </w:p>
    <w:p w:rsidR="61AA4AF4" w:rsidP="735207AB" w:rsidRDefault="61AA4AF4" w14:paraId="6A6BED6D" w14:textId="3320195A">
      <w:pPr>
        <w:spacing w:before="240" w:beforeAutospacing="off" w:after="240" w:afterAutospacing="off" w:line="360" w:lineRule="auto"/>
        <w:ind w:left="0"/>
        <w:jc w:val="both"/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Health insurance companies must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comply with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federal and state healthcare regulations such as HIPAA guidelines. They regularly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reports to regulatory authorities to ensure transparency and legal compliance.</w:t>
      </w:r>
    </w:p>
    <w:p w:rsidR="0F0898DB" w:rsidP="735207AB" w:rsidRDefault="0F0898DB" w14:paraId="27066F19" w14:textId="53399D2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137FCAD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9. Grievances and Appeals</w:t>
      </w:r>
    </w:p>
    <w:p w:rsidR="0F0898DB" w:rsidP="735207AB" w:rsidRDefault="0F0898DB" w14:paraId="35C1F5B0" w14:textId="6A51BB9C">
      <w:pPr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 member or provider disagrees with a claim decision, denial, or coverage determination, they can file a grievance or appeal. The payer reviews the request and makes a final decision after evaluating the supporting information.</w:t>
      </w:r>
    </w:p>
    <w:p w:rsidR="0F0898DB" w:rsidP="735207AB" w:rsidRDefault="0F0898DB" w14:paraId="1D3B6D55" w14:textId="7CB4C311">
      <w:pPr>
        <w:bidi w:val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EA5573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10. Financial Management</w:t>
      </w:r>
    </w:p>
    <w:p w:rsidR="3BA09CDB" w:rsidP="735207AB" w:rsidRDefault="3BA09CDB" w14:paraId="382BC13E" w14:textId="1446F2E5">
      <w:pPr>
        <w:bidi w:val="0"/>
        <w:spacing w:before="240" w:beforeAutospacing="off" w:after="24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final stage involves managing the financial activities of the insurance company, including premium collection, provider payments, budgeting, auditing, and financial reporting. This ensures the organization's financial stability.</w:t>
      </w:r>
    </w:p>
    <w:p w:rsidR="0F0898DB" w:rsidP="735207AB" w:rsidRDefault="0F0898DB" w14:paraId="3C604B6C" w14:textId="79085127">
      <w:p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QNXT Functional Architecture: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QNXT is a healthcare payer core administration system used by insurance companies (payers) to manage members, providers, claims, benefits, enrollment, billing, and payments from a single platform. It is widely used by health plans offering Commercial, Medicare, Medicaid, and Dual Eligible products.</w:t>
      </w:r>
    </w:p>
    <w:p w:rsidR="3BA09CDB" w:rsidP="735207AB" w:rsidRDefault="3BA09CDB" w14:paraId="7948B203" w14:textId="0210B9A1">
      <w:p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0183EBAD" w14:textId="7766E59F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Processes and adjudicates medical claims.</w:t>
      </w:r>
    </w:p>
    <w:p w:rsidR="0F0898DB" w:rsidP="735207AB" w:rsidRDefault="0F0898DB" w14:paraId="2EEEB508" w14:textId="418421C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Manages appeals workflows.</w:t>
      </w:r>
    </w:p>
    <w:p w:rsidR="0F0898DB" w:rsidP="735207AB" w:rsidRDefault="0F0898DB" w14:paraId="20E92BB4" w14:textId="4CF0972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Claims Intake (MCG):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Receives claims from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providers,</w:t>
      </w:r>
      <w:r w:rsidRPr="735207AB" w:rsidR="453639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paper and electronic claims,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claim data.</w:t>
      </w:r>
    </w:p>
    <w:p w:rsidR="3BA09CDB" w:rsidP="735207AB" w:rsidRDefault="3BA09CDB" w14:paraId="0CD425F3" w14:textId="05F8E354">
      <w:pPr>
        <w:pStyle w:val="Normal"/>
        <w:bidi w:val="0"/>
        <w:spacing w:before="0" w:beforeAutospacing="off" w:after="0" w:afterAutospacing="off" w:line="30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DEE5FBC" w:rsidP="735207AB" w:rsidRDefault="2DEE5FBC" w14:paraId="68C2EE59" w14:textId="51D89204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Medicaid enrollment process</w:t>
      </w:r>
    </w:p>
    <w:p w:rsidR="2DEE5FBC" w:rsidP="735207AB" w:rsidRDefault="2DEE5FBC" w14:paraId="239E6154" w14:textId="28012016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State Agency (Zone 1):</w:t>
      </w:r>
    </w:p>
    <w:p w:rsidR="2DEE5FBC" w:rsidP="735207AB" w:rsidRDefault="2DEE5FBC" w14:paraId="68D6E387" w14:textId="4769A758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State Agency (Medicaid agency) manages member enrollment into Medicaid health plans. </w:t>
      </w:r>
    </w:p>
    <w:p w:rsidR="2DEE5FBC" w:rsidP="735207AB" w:rsidRDefault="2DEE5FBC" w14:paraId="698F485F" w14:textId="50132F7A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determines eligibility, allows plan selection, and sends enrollment data to payers using EDI 834.</w:t>
      </w:r>
    </w:p>
    <w:p w:rsidR="2DEE5FBC" w:rsidP="735207AB" w:rsidRDefault="2DEE5FBC" w14:paraId="75AE6232" w14:textId="4AC744CF">
      <w:pPr>
        <w:pStyle w:val="Heading3"/>
        <w:keepNext w:val="1"/>
        <w:keepLines w:val="1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Workflow</w:t>
      </w:r>
    </w:p>
    <w:p w:rsidR="2DEE5FBC" w:rsidP="735207AB" w:rsidRDefault="2DEE5FBC" w14:paraId="63B91656" w14:textId="417058AC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1.Award Contract</w:t>
      </w:r>
      <w:r w:rsidRPr="735207AB" w:rsidR="7836E7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1C45A4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5207AB" w:rsidR="1C45A4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State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agency awards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contracts to health insurance payers.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Authorize payers to provide Medicaid services. </w:t>
      </w:r>
    </w:p>
    <w:p w:rsidR="735207AB" w:rsidP="735207AB" w:rsidRDefault="735207AB" w14:paraId="1DE8099A" w14:textId="4A73D36F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2A0B970D" w14:textId="5A704B6C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Review Application </w:t>
      </w:r>
      <w:r w:rsidRPr="735207AB" w:rsidR="7F2C08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5207AB" w:rsidR="7F2C08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Reviews the member's Medicaid application.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 applicant information. </w:t>
      </w:r>
    </w:p>
    <w:p w:rsidR="735207AB" w:rsidP="735207AB" w:rsidRDefault="735207AB" w14:paraId="7E80FC5E" w14:textId="29FADEC1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5D9400DF" w14:textId="227796CC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Eligibility </w:t>
      </w:r>
      <w:r w:rsidRPr="735207AB" w:rsidR="435509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735207AB" w:rsidR="435509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Checks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member qualifies for Medicaid.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Approve or deny eligibility. </w:t>
      </w:r>
    </w:p>
    <w:p w:rsidR="735207AB" w:rsidP="735207AB" w:rsidRDefault="735207AB" w14:paraId="7C57AB3C" w14:textId="399A6E73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2CEFF371" w14:textId="75BBBF57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35207AB" w:rsidR="4A4BC2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Selection</w:t>
      </w:r>
      <w:r w:rsidRPr="735207AB" w:rsidR="13895B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Eligible members choose a health plan.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preferred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insurance plan. </w:t>
      </w:r>
    </w:p>
    <w:p w:rsidR="735207AB" w:rsidP="735207AB" w:rsidRDefault="735207AB" w14:paraId="629E9622" w14:textId="1B69BF3E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5C860DCC" w14:textId="46AEDE09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Auto Assign Plan</w:t>
      </w:r>
      <w:r w:rsidRPr="735207AB" w:rsidR="220D5C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735207AB" w:rsidR="220D5C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 plan is selected, the state automatically assigns one.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the member receives healthcare coverage. </w:t>
      </w:r>
    </w:p>
    <w:p w:rsidR="735207AB" w:rsidP="735207AB" w:rsidRDefault="735207AB" w14:paraId="73501144" w14:textId="582E754E">
      <w:pPr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29652685" w14:textId="426E0CAB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</w:t>
      </w:r>
      <w:r w:rsidRPr="735207AB" w:rsidR="0F03FE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Send EDI File</w:t>
      </w:r>
      <w:r w:rsidRPr="735207AB" w:rsidR="7EE4DA2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Enrollment details are sent to the payer using EDI 834 (usually within 30–90 days).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Officially enroll the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selected health plan.</w:t>
      </w:r>
    </w:p>
    <w:p w:rsidR="735207AB" w:rsidP="735207AB" w:rsidRDefault="735207AB" w14:paraId="542F1111" w14:textId="7A8B30F4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3E6AC9B4" w14:textId="5481CCB7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Zone 2 – Payer Enrollment Processing</w:t>
      </w:r>
    </w:p>
    <w:p w:rsidR="2DEE5FBC" w:rsidP="735207AB" w:rsidRDefault="2DEE5FBC" w14:paraId="03034408" w14:textId="538BBDC2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receiving the EDI 834 file, the payer (health plan) processes member enrollment. </w:t>
      </w:r>
    </w:p>
    <w:p w:rsidR="2DEE5FBC" w:rsidP="735207AB" w:rsidRDefault="2DEE5FBC" w14:paraId="6A865C9A" w14:textId="3C77C63D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creates member records, assigns a Primary Care Provider (PCP), and shares enrollment details with other healthcare vendors.</w:t>
      </w:r>
    </w:p>
    <w:p w:rsidR="2DEE5FBC" w:rsidP="735207AB" w:rsidRDefault="2DEE5FBC" w14:paraId="3E1BB1C6" w14:textId="2E00A977">
      <w:pPr>
        <w:pStyle w:val="Heading3"/>
        <w:keepNext w:val="1"/>
        <w:keepLines w:val="1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Workflow</w:t>
      </w:r>
    </w:p>
    <w:p w:rsidR="2DEE5FBC" w:rsidP="735207AB" w:rsidRDefault="2DEE5FBC" w14:paraId="7B01ECF7" w14:textId="0E24E256">
      <w:pPr>
        <w:pStyle w:val="ListParagraph"/>
        <w:numPr>
          <w:ilvl w:val="0"/>
          <w:numId w:val="87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Receives and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EDI 834 enrollment file. Verify enrollment data. </w:t>
      </w:r>
    </w:p>
    <w:p w:rsidR="2DEE5FBC" w:rsidP="735207AB" w:rsidRDefault="2DEE5FBC" w14:paraId="3A70DFC5" w14:textId="25B941B4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DEE5FBC" w:rsidP="735207AB" w:rsidRDefault="2DEE5FBC" w14:paraId="05A2562B" w14:textId="644586F1">
      <w:pPr>
        <w:pStyle w:val="ListParagraph"/>
        <w:numPr>
          <w:ilvl w:val="0"/>
          <w:numId w:val="87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Creates a unique Member ID and enrollment record.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member in the payer system. </w:t>
      </w:r>
    </w:p>
    <w:p w:rsidR="735207AB" w:rsidP="735207AB" w:rsidRDefault="735207AB" w14:paraId="0280BD17" w14:textId="636E531E">
      <w:pPr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6D058EA0" w14:textId="6A3E20C4">
      <w:pPr>
        <w:pStyle w:val="ListParagraph"/>
        <w:numPr>
          <w:ilvl w:val="0"/>
          <w:numId w:val="87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Assigns a Primary Care Provider (PCP) to the member. Ensure the member has a primary doctor. </w:t>
      </w:r>
    </w:p>
    <w:p w:rsidR="735207AB" w:rsidP="735207AB" w:rsidRDefault="735207AB" w14:paraId="61C60812" w14:textId="37836367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614D7C83" w14:textId="0112FF2D">
      <w:pPr>
        <w:pStyle w:val="ListParagraph"/>
        <w:numPr>
          <w:ilvl w:val="0"/>
          <w:numId w:val="87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Welcomes the member and provides plan information. Help members understand and use their benefits. </w:t>
      </w:r>
    </w:p>
    <w:p w:rsidR="735207AB" w:rsidP="735207AB" w:rsidRDefault="735207AB" w14:paraId="592E4630" w14:textId="4ACE45A5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63AA874D" w14:textId="4CD3A977">
      <w:pPr>
        <w:pStyle w:val="ListParagraph"/>
        <w:numPr>
          <w:ilvl w:val="0"/>
          <w:numId w:val="87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Shares enrollment data with vendors like PBM, Dental, Vision, LTSS, Behavioral Health, Care Management. Enable members to receive all covered healthcare services.</w:t>
      </w:r>
    </w:p>
    <w:p w:rsidR="735207AB" w:rsidP="735207AB" w:rsidRDefault="735207AB" w14:paraId="4B3DB9E3" w14:textId="5ADF7073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41D6C712" w14:textId="73BD2723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07CC08D7" w14:textId="2D70855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Zone 3 - Reconciliation</w:t>
      </w:r>
    </w:p>
    <w:p w:rsidR="2DEE5FBC" w:rsidP="735207AB" w:rsidRDefault="2DEE5FBC" w14:paraId="6E3D5350" w14:textId="2B8B0CEA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Reconciliation is the process of comparing State Agency and Payer enrollment records to ensure they match. </w:t>
      </w:r>
    </w:p>
    <w:p w:rsidR="2DEE5FBC" w:rsidP="735207AB" w:rsidRDefault="2DEE5FBC" w14:paraId="009C146A" w14:textId="2B04D33A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helps identify and correct enrollment differences. </w:t>
      </w:r>
    </w:p>
    <w:p w:rsidR="735207AB" w:rsidP="735207AB" w:rsidRDefault="735207AB" w14:paraId="7F99B760" w14:textId="72134CD3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DEE5FBC" w:rsidP="735207AB" w:rsidRDefault="2DEE5FBC" w14:paraId="00C39531" w14:textId="06C3EED4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Daily 834 Updates (834 UPD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35207AB" w:rsidR="475133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sends daily enrollment changes through 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EDI </w:t>
      </w:r>
      <w:r w:rsidRPr="735207AB" w:rsidR="1BD7FAA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834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 member demographics, eligibility, and coverage. </w:t>
      </w:r>
    </w:p>
    <w:p w:rsidR="2DEE5FBC" w:rsidP="735207AB" w:rsidRDefault="2DEE5FBC" w14:paraId="4E614072" w14:textId="12B2631D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Monthly Reconciliation (RECON)</w:t>
      </w:r>
      <w:r w:rsidRPr="735207AB" w:rsidR="2B87EC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State and payer compare enrollment records.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Find and correct mismatched or missing data. </w:t>
      </w:r>
    </w:p>
    <w:p w:rsidR="2DEE5FBC" w:rsidP="735207AB" w:rsidRDefault="2DEE5FBC" w14:paraId="33001636" w14:textId="6511C559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Annual Redetermination (ANN RD)</w:t>
      </w:r>
      <w:r w:rsidRPr="735207AB" w:rsidR="470EDF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Member's Medicaid eligibility is reviewed every year.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Eligibility is renewed,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modified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or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terminated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2DEE5FBC" w:rsidP="735207AB" w:rsidRDefault="2DEE5FBC" w14:paraId="61EF4674" w14:textId="2023CBD3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 Changes (PLN CHG)</w:t>
      </w:r>
      <w:r w:rsidRPr="735207AB" w:rsidR="517A94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Members can change their health plan during the open enrollment period.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Switch to a different health plan if eligible. </w:t>
      </w:r>
    </w:p>
    <w:p w:rsidR="2DEE5FBC" w:rsidP="735207AB" w:rsidRDefault="2DEE5FBC" w14:paraId="3DF44911" w14:textId="52747213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Disenrollment (DIS ENR)</w:t>
      </w:r>
      <w:r w:rsidRPr="735207AB" w:rsidR="0F4250A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Member is removed from the health plan.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Loss of eligibility, voluntary cancellation, relocation, or death. </w:t>
      </w:r>
    </w:p>
    <w:p w:rsidR="2DEE5FBC" w:rsidP="735207AB" w:rsidRDefault="2DEE5FBC" w14:paraId="7C50243D" w14:textId="3A88D763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Capitation (PMPM)</w:t>
      </w:r>
      <w:r w:rsidRPr="735207AB" w:rsidR="4C609A4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735207AB" w:rsidR="2DEE5FB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PMPM = Per Member Per Month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payment.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pays the health plan a fixed amount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 month for each enrolled member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35207AB" w:rsidR="2DEE5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Covers the cost of providing healthcare services.</w:t>
      </w:r>
    </w:p>
    <w:p w:rsidR="735207AB" w:rsidP="735207AB" w:rsidRDefault="735207AB" w14:paraId="08713D11" w14:textId="74A6141C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73D02B" w:rsidP="735207AB" w:rsidRDefault="3C73D02B" w14:paraId="37DEF3B7" w14:textId="3907B629">
      <w:pPr>
        <w:pStyle w:val="Normal"/>
        <w:bidi w:val="0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3C73D0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Claims and Encounters</w:t>
      </w:r>
    </w:p>
    <w:p w:rsidR="0F0898DB" w:rsidP="735207AB" w:rsidRDefault="0F0898DB" w14:paraId="0903C68E" w14:textId="60A5163F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1A6F41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laim processing:</w:t>
      </w:r>
    </w:p>
    <w:p w:rsidR="0F0898DB" w:rsidP="735207AB" w:rsidRDefault="0F0898DB" w14:paraId="200B1894" w14:textId="3775C342">
      <w:pPr>
        <w:pStyle w:val="ListParagraph"/>
        <w:numPr>
          <w:ilvl w:val="0"/>
          <w:numId w:val="48"/>
        </w:num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Claims are the detailed bill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a doctor, Hospital to an insurance company asking for payment for services provided to a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</w:t>
      </w:r>
      <w:r w:rsidRPr="735207AB" w:rsidR="6ACE3E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0898DB" w:rsidP="735207AB" w:rsidRDefault="0F0898DB" w14:paraId="031F91DE" w14:textId="1D461B23">
      <w:pPr>
        <w:pStyle w:val="ListParagraph"/>
        <w:numPr>
          <w:ilvl w:val="0"/>
          <w:numId w:val="48"/>
        </w:num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Molina we use MCG which intake application from clearing house vendor and our webportal application.</w:t>
      </w:r>
    </w:p>
    <w:p w:rsidR="0F0898DB" w:rsidP="735207AB" w:rsidRDefault="0F0898DB" w14:paraId="537C7AD2" w14:textId="443EE68E">
      <w:pPr>
        <w:pStyle w:val="ListParagraph"/>
        <w:numPr>
          <w:ilvl w:val="0"/>
          <w:numId w:val="48"/>
        </w:num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performs validation to ensure claims are billed correctly, it matches the claim to a QNXT member and provider, and then routes the claim to the appropriate QNXT environment.</w:t>
      </w:r>
    </w:p>
    <w:p w:rsidR="0F0898DB" w:rsidP="735207AB" w:rsidRDefault="0F0898DB" w14:paraId="226994BA" w14:textId="203D3348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 → Provider → Diagnosis → Billing (837) → Clearinghouse → Payer → Adjudication → Payment (835) → Remittance/EOB → Review (if denied).</w:t>
      </w:r>
    </w:p>
    <w:p w:rsidR="3BA09CDB" w:rsidP="735207AB" w:rsidRDefault="3BA09CDB" w14:paraId="28BF2E00" w14:textId="1DB25AB1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4995C9DD" w14:textId="6076099E">
      <w:pPr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1: Inbound Claim Processing</w:t>
      </w:r>
    </w:p>
    <w:p w:rsidR="0F0898DB" w:rsidP="735207AB" w:rsidRDefault="0F0898DB" w14:paraId="7C293658" w14:textId="3B076B05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Providers submit claims either as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paper claims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electronic (EDI 837) claims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F0898DB" w:rsidP="735207AB" w:rsidRDefault="0F0898DB" w14:paraId="6B17849D" w14:textId="28606278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Paper claims are scanned using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converted into electronic format. </w:t>
      </w:r>
    </w:p>
    <w:p w:rsidR="0F0898DB" w:rsidP="735207AB" w:rsidRDefault="0F0898DB" w14:paraId="5E2F7A66" w14:textId="7518E6F5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Transfer System (FTS)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validates the files, checks for duplicate claims, and verifies the sender. </w:t>
      </w:r>
    </w:p>
    <w:p w:rsidR="0BC80DB3" w:rsidP="735207AB" w:rsidRDefault="0BC80DB3" w14:paraId="339C5484" w14:textId="2C342F61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0BC80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claim </w:t>
      </w:r>
      <w:r w:rsidRPr="735207AB" w:rsidR="0BC80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35207AB" w:rsidR="0BC80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0BC80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</w:t>
      </w:r>
      <w:r w:rsidRPr="735207AB" w:rsidR="0BC80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ID, Diagnosis code, Procedure Code, Date of service, Charges.</w:t>
      </w:r>
    </w:p>
    <w:p w:rsidR="0F0898DB" w:rsidP="735207AB" w:rsidRDefault="0F0898DB" w14:paraId="0EDE61F2" w14:textId="52D04D11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997 Acknowledgement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sent to confirm that the claim file has been received successfully. </w:t>
      </w:r>
    </w:p>
    <w:p w:rsidR="735207AB" w:rsidP="735207AB" w:rsidRDefault="735207AB" w14:paraId="04AD431E" w14:textId="7FB2C90B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68F3BBDF" w14:textId="3B43C795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 Member &amp; Provider Match</w:t>
      </w:r>
    </w:p>
    <w:p w:rsidR="0F0898DB" w:rsidP="735207AB" w:rsidRDefault="0F0898DB" w14:paraId="3A88F74D" w14:textId="6033C190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system matches the claim with the correct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details such as Member ID, Name, and Date of Birth. </w:t>
      </w:r>
    </w:p>
    <w:p w:rsidR="0F0898DB" w:rsidP="735207AB" w:rsidRDefault="0F0898DB" w14:paraId="58EAC73F" w14:textId="2981BF3D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a valid match is found, the claim continues for processing. </w:t>
      </w:r>
    </w:p>
    <w:p w:rsidR="0F0898DB" w:rsidP="735207AB" w:rsidRDefault="0F0898DB" w14:paraId="0B50FF6D" w14:textId="142059E4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no match is found, the claim is sent to the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aims Editor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35207AB" w:rsidP="735207AB" w:rsidRDefault="735207AB" w14:paraId="111E3A41" w14:textId="698B8B87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5F028506" w14:textId="4161D3C8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 Claims Routing</w:t>
      </w:r>
    </w:p>
    <w:p w:rsidR="0F0898DB" w:rsidP="735207AB" w:rsidRDefault="0F0898DB" w14:paraId="165DAEBC" w14:textId="058223B2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matching, the claim is routed to the appropriate environment: </w:t>
      </w:r>
    </w:p>
    <w:p w:rsidR="0F0898DB" w:rsidP="735207AB" w:rsidRDefault="0F0898DB" w14:paraId="28A8E6D5" w14:textId="600DDB09">
      <w:pPr>
        <w:pStyle w:val="ListParagraph"/>
        <w:numPr>
          <w:ilvl w:val="1"/>
          <w:numId w:val="5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Medicare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Active Medicare member. </w:t>
      </w:r>
    </w:p>
    <w:p w:rsidR="0F0898DB" w:rsidP="735207AB" w:rsidRDefault="0F0898DB" w14:paraId="55978D33" w14:textId="78078D0C">
      <w:pPr>
        <w:pStyle w:val="ListParagraph"/>
        <w:numPr>
          <w:ilvl w:val="1"/>
          <w:numId w:val="5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Medicaid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Active Medicaid member. </w:t>
      </w:r>
    </w:p>
    <w:p w:rsidR="0F0898DB" w:rsidP="735207AB" w:rsidRDefault="0F0898DB" w14:paraId="23283D15" w14:textId="21D2DFCF">
      <w:pPr>
        <w:pStyle w:val="ListParagraph"/>
        <w:numPr>
          <w:ilvl w:val="1"/>
          <w:numId w:val="5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Claims Editor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No member/provider match or inactive enrollment. </w:t>
      </w:r>
    </w:p>
    <w:p w:rsidR="735207AB" w:rsidP="735207AB" w:rsidRDefault="735207AB" w14:paraId="32C2E10A" w14:textId="0E1A767A">
      <w:pPr>
        <w:pStyle w:val="ListParagraph"/>
        <w:bidi w:val="0"/>
        <w:spacing w:before="0" w:beforeAutospacing="off" w:after="0" w:afterAutospacing="off"/>
        <w:ind w:left="144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6B5AFE60" w14:textId="40074FCF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4: Claims Editor</w:t>
      </w:r>
    </w:p>
    <w:p w:rsidR="0F0898DB" w:rsidP="735207AB" w:rsidRDefault="0F0898DB" w14:paraId="07AE0815" w14:textId="6646F3E7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Claims that fail automatic validation are manually reviewed. </w:t>
      </w:r>
    </w:p>
    <w:p w:rsidR="0F0898DB" w:rsidP="735207AB" w:rsidRDefault="0F0898DB" w14:paraId="1E8413AB" w14:textId="303EB2C1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examiner corrects missing or incorrect information. </w:t>
      </w:r>
    </w:p>
    <w:p w:rsidR="0F0898DB" w:rsidP="735207AB" w:rsidRDefault="0F0898DB" w14:paraId="577CE71D" w14:textId="0438439B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Corrected claims are loaded into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QNXT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further processing. </w:t>
      </w:r>
    </w:p>
    <w:p w:rsidR="0F0898DB" w:rsidP="735207AB" w:rsidRDefault="0F0898DB" w14:paraId="4D564021" w14:textId="39457E54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claim cannot be corrected, a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denial notice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sent to the provider. </w:t>
      </w:r>
    </w:p>
    <w:p w:rsidR="735207AB" w:rsidP="735207AB" w:rsidRDefault="735207AB" w14:paraId="56C48876" w14:textId="2B79CE31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27BF25DD" w14:textId="301DF334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5: Claims Processing</w:t>
      </w:r>
    </w:p>
    <w:p w:rsidR="0F0898DB" w:rsidP="735207AB" w:rsidRDefault="0F0898DB" w14:paraId="5F15FFC9" w14:textId="61237BBE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claim undergoes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 validation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check eligibility, required fields, and coding. </w:t>
      </w:r>
    </w:p>
    <w:p w:rsidR="0F0898DB" w:rsidP="735207AB" w:rsidRDefault="0F0898DB" w14:paraId="1A5DBC22" w14:textId="468159E0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then enters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adjudication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where business rules determine whether it should be approved, denied, or sent for manual review. </w:t>
      </w:r>
    </w:p>
    <w:p w:rsidR="0F0898DB" w:rsidP="735207AB" w:rsidRDefault="0F0898DB" w14:paraId="46FE671D" w14:textId="78008E4C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 claims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automatically approved (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Auto-Pay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</w:t>
      </w:r>
    </w:p>
    <w:p w:rsidR="0F0898DB" w:rsidP="735207AB" w:rsidRDefault="0F0898DB" w14:paraId="5832EA8C" w14:textId="26813459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Complex claims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pended for manual review by a claims examiner. </w:t>
      </w:r>
    </w:p>
    <w:p w:rsidR="735207AB" w:rsidP="735207AB" w:rsidRDefault="735207AB" w14:paraId="2A9531D9" w14:textId="1142578A">
      <w:pPr>
        <w:pStyle w:val="Normal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30271F4C" w14:textId="1BDBCF49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6: Final Decision</w:t>
      </w:r>
    </w:p>
    <w:p w:rsidR="0F0898DB" w:rsidP="735207AB" w:rsidRDefault="0F0898DB" w14:paraId="23A37B6B" w14:textId="475C1DC3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Approved Claim: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Payment is calculated and sent to the provider along with an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835 Electronic Remittance Advice (ERA)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F0898DB" w:rsidP="735207AB" w:rsidRDefault="0F0898DB" w14:paraId="3491CCCD" w14:textId="457EBE27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Denied Claim: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denial notice explaining the reason is sent to the provider. </w:t>
      </w:r>
    </w:p>
    <w:p w:rsidR="0F0898DB" w:rsidP="735207AB" w:rsidRDefault="0F0898DB" w14:paraId="6A8A9F5B" w14:textId="0C417E0F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payment or denial, the claim processing is completed.</w:t>
      </w:r>
    </w:p>
    <w:p w:rsidR="735207AB" w:rsidP="735207AB" w:rsidRDefault="735207AB" w14:paraId="43C4E7F4" w14:textId="69187DD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2DE74D14" w14:textId="054B81BD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115475A6" w14:textId="1FCF550C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44774E9E" w14:textId="047AC0EE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08A27FA2" w14:textId="471E2FC7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573E5385" w14:textId="0D931647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59EF13A0" w14:textId="3876C2EA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Encounters</w:t>
      </w:r>
    </w:p>
    <w:p w:rsidR="61AA4AF4" w:rsidP="735207AB" w:rsidRDefault="61AA4AF4" w14:paraId="5C4CEA96" w14:textId="0C79B1E4">
      <w:pPr>
        <w:spacing w:before="240" w:beforeAutospacing="off" w:after="240" w:afterAutospacing="off"/>
        <w:jc w:val="both"/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Encounters are prepaid (capitated) claims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providers to Molina. They are used for recording services provided, even though the provider has already been paid. All encounter files must follow HIPAA 5010 standards.</w:t>
      </w:r>
    </w:p>
    <w:p w:rsidR="0F0898DB" w:rsidP="735207AB" w:rsidRDefault="0F0898DB" w14:paraId="7D33B34A" w14:textId="579D353C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Supported Files</w:t>
      </w:r>
    </w:p>
    <w:p w:rsidR="0F0898DB" w:rsidP="735207AB" w:rsidRDefault="0F0898DB" w14:paraId="05C4CCA8" w14:textId="358F4B4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837 Institutional (I) </w:t>
      </w:r>
    </w:p>
    <w:p w:rsidR="0F0898DB" w:rsidP="735207AB" w:rsidRDefault="0F0898DB" w14:paraId="4F7CC556" w14:textId="1D552839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837 Professional (P) </w:t>
      </w:r>
    </w:p>
    <w:p w:rsidR="0F0898DB" w:rsidP="735207AB" w:rsidRDefault="0F0898DB" w14:paraId="608F11AB" w14:textId="68A58151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837 Dental (D) </w:t>
      </w:r>
    </w:p>
    <w:p w:rsidR="0F0898DB" w:rsidP="735207AB" w:rsidRDefault="0F0898DB" w14:paraId="4DEFDF49" w14:textId="2745CBD6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 Files</w:t>
      </w:r>
    </w:p>
    <w:p w:rsidR="0F0898DB" w:rsidP="735207AB" w:rsidRDefault="0F0898DB" w14:paraId="48A8683B" w14:textId="05E95AD2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999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HIPAA compliance acknowledgement. </w:t>
      </w:r>
    </w:p>
    <w:p w:rsidR="3BA09CDB" w:rsidP="735207AB" w:rsidRDefault="3BA09CDB" w14:paraId="451939F4" w14:textId="1F65687C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277CA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Claim/Encounter acceptance or rejection status.</w:t>
      </w:r>
    </w:p>
    <w:p w:rsidR="735207AB" w:rsidP="735207AB" w:rsidRDefault="735207AB" w14:paraId="4D8E3051" w14:textId="111039DE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791949C2" w14:textId="4A37C3C6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Inbound Encounter Processing</w:t>
      </w:r>
    </w:p>
    <w:p w:rsidR="61AA4AF4" w:rsidP="735207AB" w:rsidRDefault="61AA4AF4" w14:paraId="6A91F7D3" w14:textId="1EABD39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Inbound Encounter Processing receives encounter files from providers and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them before loading them into the system.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only valid encounter records are stored and processed.</w:t>
      </w:r>
    </w:p>
    <w:p w:rsidR="0F0898DB" w:rsidP="735207AB" w:rsidRDefault="0F0898DB" w14:paraId="045FEB06" w14:textId="4413E3DE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 Flow</w:t>
      </w:r>
    </w:p>
    <w:p w:rsidR="0F0898DB" w:rsidP="735207AB" w:rsidRDefault="0F0898DB" w14:paraId="73F1A982" w14:textId="0CB733A7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 Encounter File (837 I/P/D)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providers/vendors. </w:t>
      </w:r>
    </w:p>
    <w:p w:rsidR="0F0898DB" w:rsidP="735207AB" w:rsidRDefault="0F0898DB" w14:paraId="13610CDC" w14:textId="16F571C5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HIPAA 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Check HIPAA 5010 compliance. </w:t>
      </w:r>
    </w:p>
    <w:p w:rsidR="0F0898DB" w:rsidP="735207AB" w:rsidRDefault="0F0898DB" w14:paraId="0C7A394F" w14:textId="5BB6E57A">
      <w:pPr>
        <w:pStyle w:val="ListParagraph"/>
        <w:numPr>
          <w:ilvl w:val="1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Sent to Non-HIPAA process. </w:t>
      </w:r>
    </w:p>
    <w:p w:rsidR="0F0898DB" w:rsidP="735207AB" w:rsidRDefault="0F0898DB" w14:paraId="716F53D7" w14:textId="6476F5D3">
      <w:pPr>
        <w:pStyle w:val="ListParagraph"/>
        <w:numPr>
          <w:ilvl w:val="1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Pass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Loaded into the staging database. </w:t>
      </w:r>
    </w:p>
    <w:p w:rsidR="0F0898DB" w:rsidP="735207AB" w:rsidRDefault="0F0898DB" w14:paraId="4DD201E8" w14:textId="0953BB56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 Match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Verify the member exists. </w:t>
      </w:r>
    </w:p>
    <w:p w:rsidR="0F0898DB" w:rsidP="735207AB" w:rsidRDefault="0F0898DB" w14:paraId="542E3BC5" w14:textId="364ECA3D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Provider Match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Verify the provider exists. </w:t>
      </w:r>
    </w:p>
    <w:p w:rsidR="0F0898DB" w:rsidP="735207AB" w:rsidRDefault="0F0898DB" w14:paraId="239DBC2C" w14:textId="15EAEF8B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 Rule Engine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Applies business rules, duplicate check, and void/replace validation. </w:t>
      </w:r>
    </w:p>
    <w:p w:rsidR="0F0898DB" w:rsidP="735207AB" w:rsidRDefault="0F0898DB" w14:paraId="0DB4DA80" w14:textId="0912589D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Editor Data Fix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Claims with errors are corrected manually. </w:t>
      </w:r>
    </w:p>
    <w:p w:rsidR="0F0898DB" w:rsidP="735207AB" w:rsidRDefault="0F0898DB" w14:paraId="26DB2711" w14:textId="24F04602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ODS (Operational Data Store)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Valid encounters are stored. </w:t>
      </w:r>
    </w:p>
    <w:p w:rsidR="0F0898DB" w:rsidP="735207AB" w:rsidRDefault="0F0898DB" w14:paraId="1B9036F3" w14:textId="1789ED6D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277CA Notification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Providers receive acceptance or rejection status. </w:t>
      </w:r>
    </w:p>
    <w:p w:rsidR="735207AB" w:rsidP="735207AB" w:rsidRDefault="735207AB" w14:paraId="7434E1E2" w14:textId="12E6388F">
      <w:pPr>
        <w:pStyle w:val="Normal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547100E7" w14:textId="0EEF181C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Outbound Encounter Processing</w:t>
      </w:r>
    </w:p>
    <w:p w:rsidR="0F0898DB" w:rsidP="735207AB" w:rsidRDefault="0F0898DB" w14:paraId="1BB68876" w14:textId="2BC8D041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Outbound Encounter Processing prepares validated encounter records and submits them to the state or federal agency.</w:t>
      </w:r>
    </w:p>
    <w:p w:rsidR="0F0898DB" w:rsidP="735207AB" w:rsidRDefault="0F0898DB" w14:paraId="5B18C8FA" w14:textId="635B5475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 Flow</w:t>
      </w:r>
    </w:p>
    <w:p w:rsidR="0F0898DB" w:rsidP="735207AB" w:rsidRDefault="0F0898DB" w14:paraId="2257C080" w14:textId="576F1C78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Extract finalized encounter records from ODS. </w:t>
      </w:r>
    </w:p>
    <w:p w:rsidR="0F0898DB" w:rsidP="735207AB" w:rsidRDefault="0F0898DB" w14:paraId="337AF60D" w14:textId="0E6B465A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state-specific validations. </w:t>
      </w:r>
    </w:p>
    <w:p w:rsidR="0F0898DB" w:rsidP="735207AB" w:rsidRDefault="0F0898DB" w14:paraId="7B81AF0E" w14:textId="787BF9F4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HIPAA 5010 837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encounter files. </w:t>
      </w:r>
    </w:p>
    <w:p w:rsidR="0F0898DB" w:rsidP="735207AB" w:rsidRDefault="0F0898DB" w14:paraId="570FCD0D" w14:textId="1B1A69EA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internal validation. </w:t>
      </w:r>
    </w:p>
    <w:p w:rsidR="0F0898DB" w:rsidP="735207AB" w:rsidRDefault="0F0898DB" w14:paraId="089894B5" w14:textId="41A76A48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 files to 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State/Federal Agency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F0898DB" w:rsidP="735207AB" w:rsidRDefault="0F0898DB" w14:paraId="4C0FA81F" w14:textId="44E115FF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 response files (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999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277CA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or proprietary responses). </w:t>
      </w:r>
    </w:p>
    <w:p w:rsidR="0F0898DB" w:rsidP="735207AB" w:rsidRDefault="0F0898DB" w14:paraId="60353818" w14:textId="10090EB8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Automatically reconcile accepted and rejected encounters. </w:t>
      </w:r>
    </w:p>
    <w:p w:rsidR="0F0898DB" w:rsidP="735207AB" w:rsidRDefault="0F0898DB" w14:paraId="6A4979EF" w14:textId="66C56A0D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Correct rejected encounters (Void/Replace) and resubmit if required. </w:t>
      </w:r>
    </w:p>
    <w:p w:rsidR="3BA09CDB" w:rsidP="735207AB" w:rsidRDefault="3BA09CDB" w14:paraId="52E25890" w14:textId="27BEA508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373D12B9" w14:textId="50CC1819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30D8BAF7" w14:textId="689AEF48">
      <w:pPr>
        <w:pStyle w:val="Normal"/>
        <w:bidi w:val="0"/>
        <w:ind w:lef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 &amp; HIPAA</w:t>
      </w:r>
    </w:p>
    <w:p w:rsidR="3BA09CDB" w:rsidP="735207AB" w:rsidRDefault="3BA09CDB" w14:paraId="46B23FD0" w14:textId="377B853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HIPAA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 Insurance Portability and Accountability Act )(1996). It is a U.S. federal law that protects the privacy and security of patient health information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6235BA1B" w14:textId="035AB03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main objective of HIPAA is to ensure that Protected Health Information (PHI) is kept confidential and shared only with authorized individuals. </w:t>
      </w:r>
    </w:p>
    <w:p w:rsidR="3BA09CDB" w:rsidP="735207AB" w:rsidRDefault="3BA09CDB" w14:paraId="6A836117" w14:textId="68CB07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PHI (Protected Health Information) includes patient details such as name, date of birth, address, medical records, diagnosis, treatment, insurance information, and payment details. </w:t>
      </w:r>
    </w:p>
    <w:p w:rsidR="3BA09CDB" w:rsidP="735207AB" w:rsidRDefault="3BA09CDB" w14:paraId="32982455" w14:textId="2CF4B1C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Covered Entities include healthcare providers, health insurance companies, and healthcare clearinghouses.</w:t>
      </w:r>
    </w:p>
    <w:p w:rsidR="3BA09CDB" w:rsidP="735207AB" w:rsidRDefault="3BA09CDB" w14:paraId="714A9156" w14:textId="61C75E0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Failure to comply with HIPAA can result in legal penalties, fines, and disciplinary action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A09CDB" w:rsidP="735207AB" w:rsidRDefault="3BA09CDB" w14:paraId="195F268A" w14:textId="34C671DD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15F6785B" w14:textId="3CB524AB">
      <w:pPr>
        <w:bidi w:val="0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</w:t>
      </w:r>
    </w:p>
    <w:p w:rsidR="3BA09CDB" w:rsidP="735207AB" w:rsidRDefault="3BA09CDB" w14:paraId="64B1A3EA" w14:textId="5535FCA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Electronic Data Interchange). It is the electronic exchange of business documents between organizations in a standard format. </w:t>
      </w:r>
    </w:p>
    <w:p w:rsidR="3BA09CDB" w:rsidP="735207AB" w:rsidRDefault="3BA09CDB" w14:paraId="02AAA4DF" w14:textId="1C19719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Eliminates manual paper-based transactions. </w:t>
      </w:r>
    </w:p>
    <w:p w:rsidR="3BA09CDB" w:rsidP="735207AB" w:rsidRDefault="3BA09CDB" w14:paraId="38EB482C" w14:textId="5DAD3CF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Enables fast, accurate, and secure data exchange. </w:t>
      </w:r>
    </w:p>
    <w:p w:rsidR="3BA09CDB" w:rsidP="735207AB" w:rsidRDefault="3BA09CDB" w14:paraId="6B495E60" w14:textId="5C552DB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primary EDI standard used in U.S. healthcare is ANSI ASC X12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52042139" w14:textId="7E9187F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Healthcare transactions such as claims, eligibility, enrollment, and payments are exchanged through EDI.</w:t>
      </w:r>
    </w:p>
    <w:p w:rsidR="3BA09CDB" w:rsidP="735207AB" w:rsidRDefault="3BA09CDB" w14:paraId="0C5325FB" w14:textId="4C3F1E8A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61B14FA8" w14:textId="7B55F68D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standards :</w:t>
      </w:r>
    </w:p>
    <w:p w:rsidR="3BA09CDB" w:rsidP="735207AB" w:rsidRDefault="3BA09CDB" w14:paraId="2E0473C0" w14:textId="2DA10BC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EDIFACT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International standard. </w:t>
      </w:r>
    </w:p>
    <w:p w:rsidR="3BA09CDB" w:rsidP="735207AB" w:rsidRDefault="3BA09CDB" w14:paraId="373F99C0" w14:textId="3D58AAB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NCPDP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Pharmacy transactions. </w:t>
      </w:r>
    </w:p>
    <w:p w:rsidR="3BA09CDB" w:rsidP="735207AB" w:rsidRDefault="3BA09CDB" w14:paraId="6C1BAEBF" w14:textId="7EDA57C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HL7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Clinical and healthcare information exchange.</w:t>
      </w:r>
    </w:p>
    <w:p w:rsidR="3BA09CDB" w:rsidP="735207AB" w:rsidRDefault="3BA09CDB" w14:paraId="682C3636" w14:textId="3CC502B8">
      <w:pPr>
        <w:pStyle w:val="Normal"/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321A6C35" w14:textId="6B11B9F2">
      <w:pPr>
        <w:bidi w:val="0"/>
        <w:spacing w:before="240" w:beforeAutospacing="off" w:after="24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EDI envelope contains:</w:t>
      </w:r>
    </w:p>
    <w:p w:rsidR="3BA09CDB" w:rsidP="735207AB" w:rsidRDefault="3BA09CDB" w14:paraId="6C09C994" w14:textId="6EF36118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ISA (Interchange Control Header)</w:t>
      </w:r>
    </w:p>
    <w:p w:rsidR="3BA09CDB" w:rsidP="735207AB" w:rsidRDefault="3BA09CDB" w14:paraId="56191BE4" w14:textId="7CE1BC9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First segment, starts the EDI file. </w:t>
      </w:r>
    </w:p>
    <w:p w:rsidR="3BA09CDB" w:rsidP="735207AB" w:rsidRDefault="3BA09CDB" w14:paraId="6B8EE71E" w14:textId="2E870B6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Contains Sender ID, Receiver ID, Date, Time, Version, Control Number. </w:t>
      </w:r>
    </w:p>
    <w:p w:rsidR="3BA09CDB" w:rsidP="735207AB" w:rsidRDefault="3BA09CDB" w14:paraId="55191E93" w14:textId="339B19B1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Starts the interchange. </w:t>
      </w:r>
    </w:p>
    <w:p w:rsidR="3BA09CDB" w:rsidP="735207AB" w:rsidRDefault="3BA09CDB" w14:paraId="5741291F" w14:textId="3E49A59C">
      <w:pPr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GS (Functional Group Header)</w:t>
      </w:r>
    </w:p>
    <w:p w:rsidR="3BA09CDB" w:rsidP="735207AB" w:rsidRDefault="3BA09CDB" w14:paraId="6DD4CB51" w14:textId="13C194D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Groups similar transactions (e.g., multiple 837 claims). </w:t>
      </w:r>
    </w:p>
    <w:p w:rsidR="3BA09CDB" w:rsidP="735207AB" w:rsidRDefault="3BA09CDB" w14:paraId="5A5D009C" w14:textId="12173BC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Starts the functional group. </w:t>
      </w:r>
    </w:p>
    <w:p w:rsidR="3BA09CDB" w:rsidP="735207AB" w:rsidRDefault="3BA09CDB" w14:paraId="1911237B" w14:textId="47758E18">
      <w:pPr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ST (Transaction Header)</w:t>
      </w:r>
    </w:p>
    <w:p w:rsidR="3BA09CDB" w:rsidP="735207AB" w:rsidRDefault="3BA09CDB" w14:paraId="36A5D37D" w14:textId="4D93C5B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Starts an individual transaction. </w:t>
      </w:r>
    </w:p>
    <w:p w:rsidR="3BA09CDB" w:rsidP="735207AB" w:rsidRDefault="3BA09CDB" w14:paraId="74FF398F" w14:textId="68FEDE9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Contains Transaction Type (e.g., 837) and Control Number. </w:t>
      </w:r>
    </w:p>
    <w:p w:rsidR="3BA09CDB" w:rsidP="735207AB" w:rsidRDefault="3BA09CDB" w14:paraId="11825E9B" w14:textId="6AB857A4">
      <w:pPr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Payload</w:t>
      </w:r>
    </w:p>
    <w:p w:rsidR="3BA09CDB" w:rsidP="735207AB" w:rsidRDefault="3BA09CDB" w14:paraId="1A9FADF4" w14:textId="7C597F3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Contains the actual business data. </w:t>
      </w:r>
    </w:p>
    <w:p w:rsidR="3BA09CDB" w:rsidP="735207AB" w:rsidRDefault="3BA09CDB" w14:paraId="62CB8662" w14:textId="23DA369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Example: Patient details, diagnosis, procedure, claim amount. </w:t>
      </w:r>
    </w:p>
    <w:p w:rsidR="3BA09CDB" w:rsidP="735207AB" w:rsidRDefault="3BA09CDB" w14:paraId="3ED3A6FB" w14:textId="5AA6BEA3">
      <w:pPr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 SE (Transaction Trailer)</w:t>
      </w:r>
    </w:p>
    <w:p w:rsidR="3BA09CDB" w:rsidP="735207AB" w:rsidRDefault="3BA09CDB" w14:paraId="686A3E2A" w14:textId="1B8B018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Ends the transaction. </w:t>
      </w:r>
    </w:p>
    <w:p w:rsidR="3BA09CDB" w:rsidP="735207AB" w:rsidRDefault="3BA09CDB" w14:paraId="7849F031" w14:textId="12AACF4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segment count and Transaction Control Number. </w:t>
      </w:r>
    </w:p>
    <w:p w:rsidR="3BA09CDB" w:rsidP="735207AB" w:rsidRDefault="3BA09CDB" w14:paraId="0973CF57" w14:textId="3C53088A">
      <w:pPr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 GE (Functional Group Trailer)</w:t>
      </w:r>
    </w:p>
    <w:p w:rsidR="3BA09CDB" w:rsidP="735207AB" w:rsidRDefault="3BA09CDB" w14:paraId="1F4F6D4B" w14:textId="59A9340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Ends the functional group. </w:t>
      </w:r>
    </w:p>
    <w:p w:rsidR="3BA09CDB" w:rsidP="735207AB" w:rsidRDefault="3BA09CDB" w14:paraId="6A868C8E" w14:textId="51CFB21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number of transactions and Group Control Number. </w:t>
      </w:r>
    </w:p>
    <w:p w:rsidR="3BA09CDB" w:rsidP="735207AB" w:rsidRDefault="3BA09CDB" w14:paraId="4398B472" w14:textId="3A26FE2E">
      <w:pPr>
        <w:bidi w:val="0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 IEA (Interchange Control Trailer)</w:t>
      </w:r>
    </w:p>
    <w:p w:rsidR="3BA09CDB" w:rsidP="735207AB" w:rsidRDefault="3BA09CDB" w14:paraId="01C88A2A" w14:textId="2BC2479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Last segment; ends the EDI file. </w:t>
      </w:r>
    </w:p>
    <w:p w:rsidR="3BA09CDB" w:rsidP="735207AB" w:rsidRDefault="3BA09CDB" w14:paraId="3582AFCA" w14:textId="32B4CD7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Verifies Functional Groups and Interchange Control Number.</w:t>
      </w:r>
    </w:p>
    <w:p w:rsidR="3BA09CDB" w:rsidP="735207AB" w:rsidRDefault="3BA09CDB" w14:paraId="07FD0CBF" w14:textId="4273E6CC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59D50E0E" w14:textId="1A9F9F1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segment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begins with an identifier (ISA, GS, ST, BHT, NM1, etc.). </w:t>
      </w:r>
    </w:p>
    <w:p w:rsidR="3BA09CDB" w:rsidP="735207AB" w:rsidRDefault="3BA09CDB" w14:paraId="6E1F6397" w14:textId="2ADF677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segment is written on a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line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6210E07F" w14:textId="0491860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Segments end with a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segment delimiter (~)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2A4B130E" w14:textId="74238D5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 elements are separated by an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element delimiter (*)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72936FB3" w14:textId="56EB298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segment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related business information.</w:t>
      </w:r>
    </w:p>
    <w:p w:rsidR="3BA09CDB" w:rsidP="735207AB" w:rsidRDefault="3BA09CDB" w14:paraId="4309FAAC" w14:textId="526D8DBA">
      <w:pPr>
        <w:bidi w:val="0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 Transaction Types</w:t>
      </w:r>
    </w:p>
    <w:p w:rsidR="3BA09CDB" w:rsidP="735207AB" w:rsidRDefault="3BA09CDB" w14:paraId="4ABC5DD4" w14:textId="31A2FE9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270/271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Checks member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eligibility and benefits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0E00EA15" w14:textId="0DC6A5A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837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Submits healthcare claims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payer. </w:t>
      </w:r>
    </w:p>
    <w:p w:rsidR="3BA09CDB" w:rsidP="735207AB" w:rsidRDefault="3BA09CDB" w14:paraId="09CE9A4E" w14:textId="457A0F7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276/277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Checks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claim status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(pending, paid, denied). </w:t>
      </w:r>
    </w:p>
    <w:p w:rsidR="3BA09CDB" w:rsidP="735207AB" w:rsidRDefault="3BA09CDB" w14:paraId="2019423D" w14:textId="4F3860F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835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Sends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details and remittance advice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209FC51F" w14:textId="6E175F9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278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Requests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prior authorization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treatment. </w:t>
      </w:r>
    </w:p>
    <w:p w:rsidR="3BA09CDB" w:rsidP="735207AB" w:rsidRDefault="3BA09CDB" w14:paraId="0F2039EE" w14:textId="656D0B3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834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Enrolls or updates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member insurance information. </w:t>
      </w:r>
    </w:p>
    <w:p w:rsidR="3BA09CDB" w:rsidP="735207AB" w:rsidRDefault="3BA09CDB" w14:paraId="1CEFD73D" w14:textId="0BDF90F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820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Transfers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insurance premium payments</w:t>
      </w:r>
    </w:p>
    <w:p w:rsidR="3BA09CDB" w:rsidP="735207AB" w:rsidRDefault="3BA09CDB" w14:paraId="06D4A6ED" w14:textId="399D3EA2">
      <w:p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61AE165A" w14:textId="07C556D1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SNIP Level Edits (Strategic National Implementation Process)</w:t>
      </w:r>
    </w:p>
    <w:p w:rsidR="3BA09CDB" w:rsidP="735207AB" w:rsidRDefault="3BA09CDB" w14:paraId="78E09116" w14:textId="55AE9767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SNIP(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Strategic National Implementation Process) is a validation framework used to check whether HIPAA EDI transactions are correct.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helps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categorize errors in EDI files before claims are processed.</w:t>
      </w:r>
    </w:p>
    <w:p w:rsidR="3BA09CDB" w:rsidP="735207AB" w:rsidRDefault="3BA09CDB" w14:paraId="1C802279" w14:textId="241EB307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23B6B3F8" w14:textId="7D3592D3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1- Syntax Validation</w:t>
      </w:r>
    </w:p>
    <w:p w:rsidR="3BA09CDB" w:rsidP="735207AB" w:rsidRDefault="3BA09CDB" w14:paraId="43579251" w14:textId="1090B2A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Checks whether the EDI file follows the correct X12 format. </w:t>
      </w:r>
    </w:p>
    <w:p w:rsidR="3BA09CDB" w:rsidP="735207AB" w:rsidRDefault="3BA09CDB" w14:paraId="3277126E" w14:textId="417D2E9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Prevents invalid EDI file formats. </w:t>
      </w:r>
    </w:p>
    <w:p w:rsidR="3BA09CDB" w:rsidP="735207AB" w:rsidRDefault="3BA09CDB" w14:paraId="493BAED7" w14:textId="1DDF01A6">
      <w:pPr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5C1A17F5" w14:textId="1F704131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Type 2 – HIPAA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Complia</w:t>
      </w:r>
      <w:r w:rsidRPr="735207AB" w:rsidR="1F89E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</w:t>
      </w:r>
    </w:p>
    <w:p w:rsidR="3BA09CDB" w:rsidP="735207AB" w:rsidRDefault="3BA09CDB" w14:paraId="23B74F64" w14:textId="75C2239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that the transaction follows HIPAA implementation guidelines. </w:t>
      </w:r>
    </w:p>
    <w:p w:rsidR="3BA09CDB" w:rsidP="735207AB" w:rsidRDefault="3BA09CDB" w14:paraId="12A5CD07" w14:textId="07CDFA49">
      <w:pPr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4ABA7253" w14:textId="1614D066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3 - Balancing</w:t>
      </w:r>
    </w:p>
    <w:p w:rsidR="3BA09CDB" w:rsidP="735207AB" w:rsidRDefault="3BA09CDB" w14:paraId="39148A69" w14:textId="2B1D88B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Confirms totals, counts, and control numbers match throughout the file. </w:t>
      </w:r>
    </w:p>
    <w:p w:rsidR="3BA09CDB" w:rsidP="735207AB" w:rsidRDefault="3BA09CDB" w14:paraId="6D4F3467" w14:textId="733F9BE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Ensures data consistency and completeness. </w:t>
      </w:r>
    </w:p>
    <w:p w:rsidR="3BA09CDB" w:rsidP="735207AB" w:rsidRDefault="3BA09CDB" w14:paraId="4A7F9E77" w14:textId="0B1A0159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0ABD94DE" w14:textId="293F8812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4 – Situation Testing</w:t>
      </w:r>
    </w:p>
    <w:p w:rsidR="3BA09CDB" w:rsidP="735207AB" w:rsidRDefault="3BA09CDB" w14:paraId="48469D1F" w14:textId="66480E0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Validates conditional fields based on business rules. </w:t>
      </w:r>
    </w:p>
    <w:p w:rsidR="3BA09CDB" w:rsidP="735207AB" w:rsidRDefault="3BA09CDB" w14:paraId="4D285CBA" w14:textId="3FF099E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Example: If a patient has insurance, insurance details must be present. </w:t>
      </w:r>
    </w:p>
    <w:p w:rsidR="3BA09CDB" w:rsidP="735207AB" w:rsidRDefault="3BA09CDB" w14:paraId="389466F8" w14:textId="2927ABE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Checks business logic. </w:t>
      </w:r>
    </w:p>
    <w:p w:rsidR="3BA09CDB" w:rsidP="735207AB" w:rsidRDefault="3BA09CDB" w14:paraId="1D5EFEBA" w14:textId="03E23CDF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1A431719" w14:textId="12532FAC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5 – External Code Set Validation</w:t>
      </w:r>
    </w:p>
    <w:p w:rsidR="3BA09CDB" w:rsidP="735207AB" w:rsidRDefault="3BA09CDB" w14:paraId="58943E45" w14:textId="172B6D6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Validates standard medical codes such as 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ICD-10, CPT</w:t>
      </w: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BA09CDB" w:rsidP="735207AB" w:rsidRDefault="3BA09CDB" w14:paraId="08B9613E" w14:textId="70DD5DE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Prevents invalid diagnosis or procedure codes. </w:t>
      </w:r>
    </w:p>
    <w:p w:rsidR="3BA09CDB" w:rsidP="735207AB" w:rsidRDefault="3BA09CDB" w14:paraId="26A18D63" w14:textId="515669E7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7FF3F5B1" w14:textId="59CBE33F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6 – Product/ Line of Business Validation</w:t>
      </w:r>
    </w:p>
    <w:p w:rsidR="3BA09CDB" w:rsidP="735207AB" w:rsidRDefault="3BA09CDB" w14:paraId="779CD36B" w14:textId="0C46625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Ensures the claim matches the correct insurance product or plan. </w:t>
      </w:r>
    </w:p>
    <w:p w:rsidR="3BA09CDB" w:rsidP="735207AB" w:rsidRDefault="3BA09CDB" w14:paraId="33DDC820" w14:textId="6636443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Example: Medicare, Medicaid, Commercial. </w:t>
      </w:r>
    </w:p>
    <w:p w:rsidR="3BA09CDB" w:rsidP="735207AB" w:rsidRDefault="3BA09CDB" w14:paraId="06D5599C" w14:textId="0C2A434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Routes claims to the correct health plan. </w:t>
      </w:r>
    </w:p>
    <w:p w:rsidR="3BA09CDB" w:rsidP="735207AB" w:rsidRDefault="3BA09CDB" w14:paraId="49E4C485" w14:textId="1D3F7476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A09CDB" w:rsidP="735207AB" w:rsidRDefault="3BA09CDB" w14:paraId="723D2240" w14:textId="104002C7">
      <w:pPr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7 – Trading Partner Validation</w:t>
      </w:r>
    </w:p>
    <w:p w:rsidR="3BA09CDB" w:rsidP="735207AB" w:rsidRDefault="3BA09CDB" w14:paraId="6921C094" w14:textId="10BBC46C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Checks payer-specific or trading partner-specific requirements. </w:t>
      </w:r>
    </w:p>
    <w:p w:rsidR="3BA09CDB" w:rsidP="735207AB" w:rsidRDefault="3BA09CDB" w14:paraId="581C1C3C" w14:textId="19D5ACDA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3CF2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Ensures the claim meets payer-specific rules.</w:t>
      </w:r>
    </w:p>
    <w:p w:rsidR="3BA09CDB" w:rsidP="735207AB" w:rsidRDefault="3BA09CDB" w14:paraId="70B23143" w14:textId="725DBA13">
      <w:pPr>
        <w:pStyle w:val="Normal"/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12507ADC" w14:textId="2BD0294D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4"/>
          <w:szCs w:val="34"/>
          <w:lang w:val="en-US"/>
        </w:rPr>
        <w:t>Member Portal</w:t>
      </w:r>
    </w:p>
    <w:p w:rsidR="0F0898DB" w:rsidP="735207AB" w:rsidRDefault="0F0898DB" w14:paraId="4FF04722" w14:textId="4CC4DCA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self-service web application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allows members to access and manage their health plan information.</w:t>
      </w:r>
    </w:p>
    <w:p w:rsidR="0F0898DB" w:rsidP="735207AB" w:rsidRDefault="0F0898DB" w14:paraId="516F2299" w14:textId="2264B6D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Helps members view account details, health records, make requests, and manage services online.</w:t>
      </w:r>
    </w:p>
    <w:p w:rsidR="61AA4AF4" w:rsidP="735207AB" w:rsidRDefault="61AA4AF4" w14:paraId="1F7FC053" w14:textId="25D3C67D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Reduces dependency on customer support by enabling members to perform tasks themselves.</w:t>
      </w:r>
      <w:r w:rsidRPr="735207AB" w:rsidR="74811E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Similar to an online banking portal where users can view and manage their accounts.</w:t>
      </w:r>
    </w:p>
    <w:p w:rsidR="735207AB" w:rsidP="735207AB" w:rsidRDefault="735207AB" w14:paraId="1A7AD260" w14:textId="35D3F724">
      <w:pPr>
        <w:pStyle w:val="ListParagraph"/>
        <w:bidi w:val="0"/>
        <w:spacing w:before="0" w:beforeAutospacing="off" w:after="0" w:afterAutospacing="off" w:line="30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73A145F2" w14:textId="061507C9">
      <w:pPr>
        <w:bidi w:val="0"/>
        <w:spacing w:before="0" w:beforeAutospacing="off" w:after="0" w:afterAutospacing="off" w:line="30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Features of the Member portal are:</w:t>
      </w:r>
    </w:p>
    <w:p w:rsidR="0F0898DB" w:rsidP="735207AB" w:rsidRDefault="0F0898DB" w14:paraId="702E28F8" w14:textId="1BE2234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and manage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Member Profile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0898DB" w:rsidP="735207AB" w:rsidRDefault="0F0898DB" w14:paraId="5FD94C9E" w14:textId="60C4A98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and download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Card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0898DB" w:rsidP="735207AB" w:rsidRDefault="0F0898DB" w14:paraId="4E7F664A" w14:textId="51FD107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and update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Doctor (PCP)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information.</w:t>
      </w:r>
    </w:p>
    <w:p w:rsidR="0F0898DB" w:rsidP="735207AB" w:rsidRDefault="0F0898DB" w14:paraId="45791EBA" w14:textId="2813A4A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Access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Health Records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medical information.</w:t>
      </w:r>
    </w:p>
    <w:p w:rsidR="0F0898DB" w:rsidP="735207AB" w:rsidRDefault="0F0898DB" w14:paraId="4FBD3EEB" w14:textId="501A2D2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View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 Resources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coverage details.</w:t>
      </w:r>
    </w:p>
    <w:p w:rsidR="0F0898DB" w:rsidP="735207AB" w:rsidRDefault="0F0898DB" w14:paraId="5D579D2F" w14:textId="19ADD13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Wellness Programs &amp; Rewards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0898DB" w:rsidP="735207AB" w:rsidRDefault="0F0898DB" w14:paraId="3B98F81F" w14:textId="41F301C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Secure Messaging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Live Chat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F0898DB" w:rsidP="735207AB" w:rsidRDefault="0F0898DB" w14:paraId="6FB1FCA7" w14:textId="0F0D024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Manage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Family Accounts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A09CDB" w:rsidP="735207AB" w:rsidRDefault="3BA09CDB" w14:paraId="5FEF2DB2" w14:textId="4016FCB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Access useful health-related links and resources.</w:t>
      </w:r>
    </w:p>
    <w:p w:rsidR="735207AB" w:rsidP="735207AB" w:rsidRDefault="735207AB" w14:paraId="2E7C8F0E" w14:textId="59E4B172">
      <w:pPr>
        <w:pStyle w:val="Normal"/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2F8D52D4" w14:textId="4B752F9D">
      <w:pPr>
        <w:pStyle w:val="Normal"/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5207AB" w:rsidP="735207AB" w:rsidRDefault="735207AB" w14:paraId="2C781CC5" w14:textId="51D8B687">
      <w:pPr>
        <w:pStyle w:val="Normal"/>
        <w:bidi w:val="0"/>
        <w:spacing w:before="0" w:beforeAutospacing="off" w:after="0" w:afterAutospacing="off" w:line="30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0898DB" w:rsidP="735207AB" w:rsidRDefault="0F0898DB" w14:paraId="5D91B3EB" w14:textId="14AADAA4">
      <w:pPr>
        <w:bidi w:val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Provider Portal:</w:t>
      </w:r>
    </w:p>
    <w:p w:rsidR="3BA09CDB" w:rsidP="735207AB" w:rsidRDefault="3BA09CDB" w14:paraId="1E0EECE9" w14:textId="0AE05C5A">
      <w:p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Provider portal same as member portal is helpful in finding the details of 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patients.</w:t>
      </w:r>
      <w:r w:rsidRPr="735207AB" w:rsidR="1315B9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Availity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means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payer provider portal which means a member may not have 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 insurance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coverages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different payers but may have different plans like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</w:t>
      </w:r>
      <w:r w:rsidRPr="735207AB" w:rsidR="3F0DC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medicare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one payer like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Molina.</w:t>
      </w:r>
      <w:r w:rsidRPr="735207AB" w:rsidR="02AD48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provider instead of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looking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platform for each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payer they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look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them in one platform. There will be common functionalities or payer specific functionalities.</w:t>
      </w:r>
    </w:p>
    <w:p w:rsidR="0F0898DB" w:rsidP="735207AB" w:rsidRDefault="0F0898DB" w14:paraId="09C4B7C4" w14:textId="00880C4D">
      <w:p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Payer spaces: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Any requests regarding the eligibility claim or claim submission, the backend web services and the data particular member will be coming to the molina landscape.</w:t>
      </w:r>
    </w:p>
    <w:p w:rsidR="0F0898DB" w:rsidP="735207AB" w:rsidRDefault="0F0898DB" w14:paraId="1062D0A0" w14:textId="662A221F">
      <w:p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portal will reveal the member eligibility services and benefits, if the member is not eligible for some service, then provider will charge that particular service to member.</w:t>
      </w:r>
    </w:p>
    <w:p w:rsidR="0F0898DB" w:rsidP="735207AB" w:rsidRDefault="0F0898DB" w14:paraId="0933A57D" w14:textId="1FB892A7">
      <w:pPr>
        <w:pStyle w:val="ListParagraph"/>
        <w:numPr>
          <w:ilvl w:val="0"/>
          <w:numId w:val="60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communication and collboration feature</w:t>
      </w:r>
      <w:r w:rsidRPr="735207AB" w:rsidR="27688F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the providers can send some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the payer can notify providers on any of 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changes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system.</w:t>
      </w:r>
    </w:p>
    <w:p w:rsidR="0F0898DB" w:rsidP="735207AB" w:rsidRDefault="0F0898DB" w14:paraId="34225E10" w14:textId="7FE75362">
      <w:pPr>
        <w:pStyle w:val="ListParagraph"/>
        <w:numPr>
          <w:ilvl w:val="0"/>
          <w:numId w:val="60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care coordination portal</w:t>
      </w:r>
      <w:r w:rsidRPr="735207AB" w:rsidR="0C478A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be used to view the members under the provider and check for the members who need extra care.</w:t>
      </w:r>
    </w:p>
    <w:p w:rsidR="0F0898DB" w:rsidP="735207AB" w:rsidRDefault="0F0898DB" w14:paraId="21F592FE" w14:textId="1E033D41">
      <w:pPr>
        <w:pStyle w:val="ListParagraph"/>
        <w:numPr>
          <w:ilvl w:val="0"/>
          <w:numId w:val="60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Eligibility benefits screen</w:t>
      </w:r>
      <w:r w:rsidRPr="735207AB" w:rsidR="184CF8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 benefits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particular member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whether he has any inactive or active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coverage.</w:t>
      </w:r>
      <w:r w:rsidRPr="735207AB" w:rsidR="65FC7E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  provider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 such as 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pcp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plan maximums and deductibles.</w:t>
      </w:r>
    </w:p>
    <w:p w:rsidR="0F0898DB" w:rsidP="735207AB" w:rsidRDefault="0F0898DB" w14:paraId="207B78FA" w14:textId="60218C92">
      <w:pPr>
        <w:pStyle w:val="ListParagraph"/>
        <w:numPr>
          <w:ilvl w:val="0"/>
          <w:numId w:val="60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Authorization dashboard</w:t>
      </w:r>
      <w:r w:rsidRPr="735207AB" w:rsidR="4EF93F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shows the particular authorizations and what is the status such as approved,denied or pending.</w:t>
      </w:r>
    </w:p>
    <w:p w:rsidR="0F0898DB" w:rsidP="735207AB" w:rsidRDefault="0F0898DB" w14:paraId="31600B8C" w14:textId="66E2282A">
      <w:pPr>
        <w:pStyle w:val="ListParagraph"/>
        <w:numPr>
          <w:ilvl w:val="0"/>
          <w:numId w:val="60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61AA4A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Claims and remmitance</w:t>
      </w:r>
      <w:r w:rsidRPr="735207AB" w:rsidR="61AA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 can check how many claims are submitted for particular member, start or end date and remittance of the payment.</w:t>
      </w:r>
    </w:p>
    <w:p w:rsidR="3BA09CDB" w:rsidP="735207AB" w:rsidRDefault="3BA09CDB" w14:paraId="20E8DCB6" w14:textId="0A0D5472">
      <w:pPr>
        <w:pStyle w:val="ListParagraph"/>
        <w:numPr>
          <w:ilvl w:val="0"/>
          <w:numId w:val="60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5207AB" w:rsidR="262039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Appeals</w:t>
      </w:r>
      <w:r w:rsidRPr="735207AB" w:rsidR="681BEE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35207AB" w:rsidR="262039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be 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submitted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 provider or member if the 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</w:t>
      </w:r>
      <w:r w:rsidRPr="735207AB" w:rsidR="46CB8E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not properly 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adjudicated</w:t>
      </w:r>
      <w:r w:rsidRPr="735207AB" w:rsidR="262039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the amount is not paid.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7">
    <w:nsid w:val="6cb1fe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132e63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acd6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db89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a008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2b9b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e1e0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423b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ba76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4348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5595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9ab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da50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72b2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3525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5096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2181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264f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c990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7362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4469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0c06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ac65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2212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c1ca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388e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0bc0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1519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3805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9666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f4263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10f7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429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4ea7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7ea5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499f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cf8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8ad4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d06d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da2b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a0dc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4179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42234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b00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0922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5739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83cc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f739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5676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6088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30b0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4bab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674a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eb85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0528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7817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d36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c1f5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592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f7c7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8717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c0c2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a66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ad07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7fd4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45b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a0a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8b3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d2f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f51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3ee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9de5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58a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4c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bb1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708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0698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c1e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a211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00b6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2a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5a437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cbf5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118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74a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b3c9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32ec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4125C"/>
    <w:rsid w:val="001C7C43"/>
    <w:rsid w:val="0125CC4E"/>
    <w:rsid w:val="0156438B"/>
    <w:rsid w:val="016F4F69"/>
    <w:rsid w:val="01F383E3"/>
    <w:rsid w:val="021AAF92"/>
    <w:rsid w:val="02AD48AC"/>
    <w:rsid w:val="036E73A4"/>
    <w:rsid w:val="03F6A1AD"/>
    <w:rsid w:val="0470ECAA"/>
    <w:rsid w:val="04BD04BA"/>
    <w:rsid w:val="04D16482"/>
    <w:rsid w:val="04D9C7D5"/>
    <w:rsid w:val="060D0F53"/>
    <w:rsid w:val="07430AA3"/>
    <w:rsid w:val="07690E2F"/>
    <w:rsid w:val="0795994A"/>
    <w:rsid w:val="07B9491B"/>
    <w:rsid w:val="083CA240"/>
    <w:rsid w:val="091A60C4"/>
    <w:rsid w:val="092FB216"/>
    <w:rsid w:val="09A50E61"/>
    <w:rsid w:val="0A9DBAA9"/>
    <w:rsid w:val="0AF7F113"/>
    <w:rsid w:val="0B4FFE65"/>
    <w:rsid w:val="0B856C15"/>
    <w:rsid w:val="0B9F660E"/>
    <w:rsid w:val="0BC80DB3"/>
    <w:rsid w:val="0C04B5A7"/>
    <w:rsid w:val="0C478AEC"/>
    <w:rsid w:val="0CB72BA9"/>
    <w:rsid w:val="0D0D9C3E"/>
    <w:rsid w:val="0D4111E1"/>
    <w:rsid w:val="0D43D7C3"/>
    <w:rsid w:val="0DA09A0C"/>
    <w:rsid w:val="0E60D786"/>
    <w:rsid w:val="0EF7FDC1"/>
    <w:rsid w:val="0F03FE63"/>
    <w:rsid w:val="0F0898DB"/>
    <w:rsid w:val="0F0BF93D"/>
    <w:rsid w:val="0F4250A8"/>
    <w:rsid w:val="0FE2863C"/>
    <w:rsid w:val="109BFA6F"/>
    <w:rsid w:val="11015B5E"/>
    <w:rsid w:val="1165E1BC"/>
    <w:rsid w:val="120F1689"/>
    <w:rsid w:val="12271953"/>
    <w:rsid w:val="12292C11"/>
    <w:rsid w:val="122F3F47"/>
    <w:rsid w:val="12ABF357"/>
    <w:rsid w:val="1307787D"/>
    <w:rsid w:val="1315B9FC"/>
    <w:rsid w:val="137FCAD6"/>
    <w:rsid w:val="13895B1B"/>
    <w:rsid w:val="139F8C98"/>
    <w:rsid w:val="13EF168D"/>
    <w:rsid w:val="1436BBB3"/>
    <w:rsid w:val="14480D33"/>
    <w:rsid w:val="14B6F5C1"/>
    <w:rsid w:val="153975E8"/>
    <w:rsid w:val="154D748D"/>
    <w:rsid w:val="15C5D51F"/>
    <w:rsid w:val="161CDC4E"/>
    <w:rsid w:val="1696C4F1"/>
    <w:rsid w:val="16C52F5E"/>
    <w:rsid w:val="1723F575"/>
    <w:rsid w:val="172D64EB"/>
    <w:rsid w:val="17345977"/>
    <w:rsid w:val="181BD5E2"/>
    <w:rsid w:val="184CF8A0"/>
    <w:rsid w:val="19256B40"/>
    <w:rsid w:val="1949CE4D"/>
    <w:rsid w:val="19E0A1A9"/>
    <w:rsid w:val="19F74C1A"/>
    <w:rsid w:val="1A116FEE"/>
    <w:rsid w:val="1A514C35"/>
    <w:rsid w:val="1A6F41E0"/>
    <w:rsid w:val="1A9CD12F"/>
    <w:rsid w:val="1AB62D4C"/>
    <w:rsid w:val="1BD7FAAF"/>
    <w:rsid w:val="1BE4FC47"/>
    <w:rsid w:val="1C078E2D"/>
    <w:rsid w:val="1C21DFC2"/>
    <w:rsid w:val="1C45A407"/>
    <w:rsid w:val="1D2BCAAF"/>
    <w:rsid w:val="1D51841A"/>
    <w:rsid w:val="1DE0DA5B"/>
    <w:rsid w:val="1E41E326"/>
    <w:rsid w:val="1E83D541"/>
    <w:rsid w:val="1E8F34C1"/>
    <w:rsid w:val="1F0C80E4"/>
    <w:rsid w:val="1F89E119"/>
    <w:rsid w:val="20141EBA"/>
    <w:rsid w:val="208A47FE"/>
    <w:rsid w:val="208CDD11"/>
    <w:rsid w:val="21A86792"/>
    <w:rsid w:val="21D81AA7"/>
    <w:rsid w:val="220D5CD7"/>
    <w:rsid w:val="223DCC5F"/>
    <w:rsid w:val="2290ADBF"/>
    <w:rsid w:val="2290EF92"/>
    <w:rsid w:val="229CDE4B"/>
    <w:rsid w:val="22D2334F"/>
    <w:rsid w:val="22DE17BD"/>
    <w:rsid w:val="239DA8F2"/>
    <w:rsid w:val="2433214E"/>
    <w:rsid w:val="249A7CBB"/>
    <w:rsid w:val="2585D3ED"/>
    <w:rsid w:val="26203974"/>
    <w:rsid w:val="26AEB742"/>
    <w:rsid w:val="27688FA0"/>
    <w:rsid w:val="278796A2"/>
    <w:rsid w:val="27C7089F"/>
    <w:rsid w:val="27F54F3C"/>
    <w:rsid w:val="291E9569"/>
    <w:rsid w:val="295FD535"/>
    <w:rsid w:val="299C3B55"/>
    <w:rsid w:val="29C7F2F0"/>
    <w:rsid w:val="2A735128"/>
    <w:rsid w:val="2AA3A33B"/>
    <w:rsid w:val="2AFE33F9"/>
    <w:rsid w:val="2B152649"/>
    <w:rsid w:val="2B4DAB5F"/>
    <w:rsid w:val="2B5B9072"/>
    <w:rsid w:val="2B5D36A5"/>
    <w:rsid w:val="2B709E17"/>
    <w:rsid w:val="2B74125C"/>
    <w:rsid w:val="2B7B9DAB"/>
    <w:rsid w:val="2B87EC0B"/>
    <w:rsid w:val="2BEDACA7"/>
    <w:rsid w:val="2BFAFAB9"/>
    <w:rsid w:val="2DA757D5"/>
    <w:rsid w:val="2DEE5FBC"/>
    <w:rsid w:val="2DFA554A"/>
    <w:rsid w:val="2F523F02"/>
    <w:rsid w:val="3039411F"/>
    <w:rsid w:val="309C6C30"/>
    <w:rsid w:val="30B2BA9D"/>
    <w:rsid w:val="310AA52F"/>
    <w:rsid w:val="311B94BF"/>
    <w:rsid w:val="32BED53E"/>
    <w:rsid w:val="33C34250"/>
    <w:rsid w:val="342EC112"/>
    <w:rsid w:val="34F204DE"/>
    <w:rsid w:val="355390B2"/>
    <w:rsid w:val="35B848AA"/>
    <w:rsid w:val="35E9E988"/>
    <w:rsid w:val="36C3C9EF"/>
    <w:rsid w:val="373F88D1"/>
    <w:rsid w:val="37687046"/>
    <w:rsid w:val="37A3D9B7"/>
    <w:rsid w:val="37DB6C86"/>
    <w:rsid w:val="393B7923"/>
    <w:rsid w:val="395064D7"/>
    <w:rsid w:val="39D357E2"/>
    <w:rsid w:val="39E28B5D"/>
    <w:rsid w:val="3A7772E4"/>
    <w:rsid w:val="3A808620"/>
    <w:rsid w:val="3A9C9E56"/>
    <w:rsid w:val="3B10D5C6"/>
    <w:rsid w:val="3BA09CDB"/>
    <w:rsid w:val="3BA2BB75"/>
    <w:rsid w:val="3BE47764"/>
    <w:rsid w:val="3BFDFE40"/>
    <w:rsid w:val="3C481341"/>
    <w:rsid w:val="3C73D02B"/>
    <w:rsid w:val="3CA15B58"/>
    <w:rsid w:val="3CAB2D9D"/>
    <w:rsid w:val="3CEE5E4A"/>
    <w:rsid w:val="3CF2C68A"/>
    <w:rsid w:val="3D5B3BC4"/>
    <w:rsid w:val="3D844D5A"/>
    <w:rsid w:val="3DEA97F9"/>
    <w:rsid w:val="3E13A69F"/>
    <w:rsid w:val="3F0DC667"/>
    <w:rsid w:val="3F1166A6"/>
    <w:rsid w:val="3F2F0EDE"/>
    <w:rsid w:val="404D36AE"/>
    <w:rsid w:val="40D03B38"/>
    <w:rsid w:val="41439AB8"/>
    <w:rsid w:val="41A51B4D"/>
    <w:rsid w:val="42AE0FCA"/>
    <w:rsid w:val="42F3E940"/>
    <w:rsid w:val="435509BD"/>
    <w:rsid w:val="439FD262"/>
    <w:rsid w:val="43DD1D29"/>
    <w:rsid w:val="440EE056"/>
    <w:rsid w:val="4493160E"/>
    <w:rsid w:val="44AA6EF4"/>
    <w:rsid w:val="44F2DB2B"/>
    <w:rsid w:val="45363956"/>
    <w:rsid w:val="45ABD14A"/>
    <w:rsid w:val="45CB8CD7"/>
    <w:rsid w:val="45D58BCE"/>
    <w:rsid w:val="4663FDAE"/>
    <w:rsid w:val="46879F12"/>
    <w:rsid w:val="468BD027"/>
    <w:rsid w:val="46CB8E36"/>
    <w:rsid w:val="470EDFDC"/>
    <w:rsid w:val="474035D8"/>
    <w:rsid w:val="47412D30"/>
    <w:rsid w:val="47513370"/>
    <w:rsid w:val="4844828A"/>
    <w:rsid w:val="48581187"/>
    <w:rsid w:val="494A1BD5"/>
    <w:rsid w:val="494CFCFB"/>
    <w:rsid w:val="4958EFAF"/>
    <w:rsid w:val="4A4BC220"/>
    <w:rsid w:val="4AAE9563"/>
    <w:rsid w:val="4AB521A6"/>
    <w:rsid w:val="4AC8057B"/>
    <w:rsid w:val="4ADCC23E"/>
    <w:rsid w:val="4BECEFB8"/>
    <w:rsid w:val="4C36A64C"/>
    <w:rsid w:val="4C609A44"/>
    <w:rsid w:val="4DDCA4A9"/>
    <w:rsid w:val="4EA76C68"/>
    <w:rsid w:val="4EF93FCD"/>
    <w:rsid w:val="4F058F1E"/>
    <w:rsid w:val="5080C35E"/>
    <w:rsid w:val="50AEAF55"/>
    <w:rsid w:val="513F0604"/>
    <w:rsid w:val="517A9400"/>
    <w:rsid w:val="51C3F6C3"/>
    <w:rsid w:val="51DB295E"/>
    <w:rsid w:val="522A86C2"/>
    <w:rsid w:val="529CEA64"/>
    <w:rsid w:val="52FF1348"/>
    <w:rsid w:val="538B7D3C"/>
    <w:rsid w:val="5443408D"/>
    <w:rsid w:val="548CCF44"/>
    <w:rsid w:val="54991E6A"/>
    <w:rsid w:val="54CFFEFE"/>
    <w:rsid w:val="54F19DA2"/>
    <w:rsid w:val="5591C719"/>
    <w:rsid w:val="559DAAB7"/>
    <w:rsid w:val="566AEC34"/>
    <w:rsid w:val="571B99FC"/>
    <w:rsid w:val="57A3C0A6"/>
    <w:rsid w:val="57DA6513"/>
    <w:rsid w:val="5802F889"/>
    <w:rsid w:val="58B6B6D4"/>
    <w:rsid w:val="593DD14B"/>
    <w:rsid w:val="594C7243"/>
    <w:rsid w:val="59B0AC70"/>
    <w:rsid w:val="59CDA2BA"/>
    <w:rsid w:val="59F10E8E"/>
    <w:rsid w:val="5AD6FDBE"/>
    <w:rsid w:val="5B705C5A"/>
    <w:rsid w:val="5B9557DF"/>
    <w:rsid w:val="5BE621DF"/>
    <w:rsid w:val="5C45946B"/>
    <w:rsid w:val="5C5E5810"/>
    <w:rsid w:val="5C9C59AA"/>
    <w:rsid w:val="5CAA963B"/>
    <w:rsid w:val="5DFE4475"/>
    <w:rsid w:val="5EB08D5D"/>
    <w:rsid w:val="5EBD8246"/>
    <w:rsid w:val="5F18881F"/>
    <w:rsid w:val="5F30A8C8"/>
    <w:rsid w:val="5FB85AA8"/>
    <w:rsid w:val="5FFF1FB4"/>
    <w:rsid w:val="60890A28"/>
    <w:rsid w:val="60D502C4"/>
    <w:rsid w:val="610AC647"/>
    <w:rsid w:val="61552D4E"/>
    <w:rsid w:val="61AA4AF4"/>
    <w:rsid w:val="623F1EE2"/>
    <w:rsid w:val="62670CE8"/>
    <w:rsid w:val="62F75B8B"/>
    <w:rsid w:val="63530125"/>
    <w:rsid w:val="635D9476"/>
    <w:rsid w:val="63617D93"/>
    <w:rsid w:val="637E481A"/>
    <w:rsid w:val="63CCD1E3"/>
    <w:rsid w:val="64E5D9EF"/>
    <w:rsid w:val="6538952E"/>
    <w:rsid w:val="65FC7E5D"/>
    <w:rsid w:val="6607D4C8"/>
    <w:rsid w:val="66212BD6"/>
    <w:rsid w:val="66C0ECC4"/>
    <w:rsid w:val="676CB565"/>
    <w:rsid w:val="67E801FB"/>
    <w:rsid w:val="6815E654"/>
    <w:rsid w:val="681BEE56"/>
    <w:rsid w:val="68A0E7DB"/>
    <w:rsid w:val="68B32CF6"/>
    <w:rsid w:val="68B52583"/>
    <w:rsid w:val="691425E3"/>
    <w:rsid w:val="691D81FD"/>
    <w:rsid w:val="69333C6B"/>
    <w:rsid w:val="6978F1E0"/>
    <w:rsid w:val="6A2AAD9D"/>
    <w:rsid w:val="6AA7EE37"/>
    <w:rsid w:val="6AC7CC96"/>
    <w:rsid w:val="6ACE3EF8"/>
    <w:rsid w:val="6B70E706"/>
    <w:rsid w:val="6B81E314"/>
    <w:rsid w:val="6BD5A87E"/>
    <w:rsid w:val="6CC201C6"/>
    <w:rsid w:val="6D735608"/>
    <w:rsid w:val="6D779444"/>
    <w:rsid w:val="6D7DF27C"/>
    <w:rsid w:val="6DEB2DEB"/>
    <w:rsid w:val="6E8CB17A"/>
    <w:rsid w:val="6EA55736"/>
    <w:rsid w:val="6EDD859A"/>
    <w:rsid w:val="6F58AD05"/>
    <w:rsid w:val="6F88B60B"/>
    <w:rsid w:val="70B7294F"/>
    <w:rsid w:val="717E2BCB"/>
    <w:rsid w:val="720E3D7D"/>
    <w:rsid w:val="727E9D08"/>
    <w:rsid w:val="72FF0F6A"/>
    <w:rsid w:val="7332D299"/>
    <w:rsid w:val="735207AB"/>
    <w:rsid w:val="735E0379"/>
    <w:rsid w:val="7414ED80"/>
    <w:rsid w:val="74811E59"/>
    <w:rsid w:val="74D27CCA"/>
    <w:rsid w:val="75482ADA"/>
    <w:rsid w:val="769E74EC"/>
    <w:rsid w:val="77022D8D"/>
    <w:rsid w:val="771AE5DD"/>
    <w:rsid w:val="775B0807"/>
    <w:rsid w:val="77B319BF"/>
    <w:rsid w:val="7836E71F"/>
    <w:rsid w:val="7854831B"/>
    <w:rsid w:val="78DD58B9"/>
    <w:rsid w:val="78DD6924"/>
    <w:rsid w:val="7985A666"/>
    <w:rsid w:val="79C89725"/>
    <w:rsid w:val="7A6A7E64"/>
    <w:rsid w:val="7B0BF041"/>
    <w:rsid w:val="7B2A71C5"/>
    <w:rsid w:val="7BB5AFE6"/>
    <w:rsid w:val="7BC3FF44"/>
    <w:rsid w:val="7C75447D"/>
    <w:rsid w:val="7D4B651B"/>
    <w:rsid w:val="7D5E56E7"/>
    <w:rsid w:val="7E12D15A"/>
    <w:rsid w:val="7E2FF937"/>
    <w:rsid w:val="7E6640B8"/>
    <w:rsid w:val="7EA89AEF"/>
    <w:rsid w:val="7EE4DA2F"/>
    <w:rsid w:val="7F2C082E"/>
    <w:rsid w:val="7F5F0227"/>
    <w:rsid w:val="7F95B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57D99"/>
  <w15:chartTrackingRefBased/>
  <w15:docId w15:val="{A40A1540-019C-4F21-AF54-2338784BD2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BA09CD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BA09CD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BA09C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be45ada8474b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2026-07-20T12:09:37.7463736Z</dcterms:created>
  <dcterms:modified xsi:type="dcterms:W3CDTF">2026-07-24T08:06:54.0724690Z</dcterms:modified>
  <dc:creator>Kadaveru Bhavana</dc:creator>
  <lastModifiedBy>Kadaveru Bhavana</lastModifiedBy>
</coreProperties>
</file>