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8"/>
        </w:rPr>
        <w:t>Model Performance Test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Date</w:t>
            </w:r>
          </w:p>
        </w:tc>
        <w:tc>
          <w:tcPr>
            <w:tcW w:type="dxa" w:w="5112"/>
          </w:tcPr>
          <w:p>
            <w:r>
              <w:t>09 September 2026</w:t>
            </w:r>
          </w:p>
        </w:tc>
      </w:tr>
      <w:tr>
        <w:tc>
          <w:tcPr>
            <w:tcW w:type="dxa" w:w="5112"/>
          </w:tcPr>
          <w:p>
            <w:r>
              <w:rPr>
                <w:b/>
              </w:rPr>
              <w:t>Team ID</w:t>
            </w:r>
          </w:p>
        </w:tc>
        <w:tc>
          <w:tcPr>
            <w:tcW w:type="dxa" w:w="5112"/>
          </w:tcPr>
          <w:p>
            <w:r>
              <w:t>N/A</w:t>
            </w:r>
          </w:p>
        </w:tc>
      </w:tr>
      <w:tr>
        <w:tc>
          <w:tcPr>
            <w:tcW w:type="dxa" w:w="5112"/>
          </w:tcPr>
          <w:p>
            <w:r>
              <w:rPr>
                <w:b/>
              </w:rPr>
              <w:t>Project Name</w:t>
            </w:r>
          </w:p>
        </w:tc>
        <w:tc>
          <w:tcPr>
            <w:tcW w:type="dxa" w:w="5112"/>
          </w:tcPr>
          <w:p>
            <w:r>
              <w:t>Automated Network Request Management in ServiceNow</w:t>
            </w:r>
          </w:p>
        </w:tc>
      </w:tr>
      <w:tr>
        <w:tc>
          <w:tcPr>
            <w:tcW w:type="dxa" w:w="5112"/>
          </w:tcPr>
          <w:p>
            <w:r>
              <w:rPr>
                <w:b/>
              </w:rPr>
              <w:t>Maximum Marks</w:t>
            </w:r>
          </w:p>
        </w:tc>
        <w:tc>
          <w:tcPr>
            <w:tcW w:type="dxa" w:w="5112"/>
          </w:tcPr>
          <w:p>
            <w:r>
              <w:t>________</w:t>
            </w:r>
          </w:p>
        </w:tc>
      </w:tr>
    </w:tbl>
    <w:p/>
    <w:p>
      <w:r>
        <w:rPr>
          <w:b/>
        </w:rPr>
        <w:t>Model Performance Testing:</w:t>
      </w:r>
    </w:p>
    <w:p>
      <w:r>
        <w:t>Project team shall fill the following information in the model performance testing template.</w:t>
      </w:r>
    </w:p>
    <w:tbl>
      <w:tblPr>
        <w:tblStyle w:val="TableGrid"/>
        <w:tblW w:type="auto" w:w="0"/>
        <w:jc w:val="center"/>
        <w:tblLook w:firstColumn="1" w:firstRow="1" w:lastColumn="0" w:lastRow="0" w:noHBand="0" w:noVBand="1" w:val="04A0"/>
      </w:tblPr>
      <w:tblGrid>
        <w:gridCol w:w="3408"/>
        <w:gridCol w:w="3408"/>
        <w:gridCol w:w="3408"/>
      </w:tblGrid>
      <w:tr>
        <w:tc>
          <w:tcPr>
            <w:tcW w:type="dxa" w:w="792"/>
          </w:tcPr>
          <w:p>
            <w:r>
              <w:rPr>
                <w:b/>
              </w:rPr>
              <w:t>S.No.</w:t>
            </w:r>
          </w:p>
        </w:tc>
        <w:tc>
          <w:tcPr>
            <w:tcW w:type="dxa" w:w="2448"/>
          </w:tcPr>
          <w:p>
            <w:r>
              <w:rPr>
                <w:b/>
              </w:rPr>
              <w:t>Parameter</w:t>
            </w:r>
          </w:p>
        </w:tc>
        <w:tc>
          <w:tcPr>
            <w:tcW w:type="dxa" w:w="8064"/>
          </w:tcPr>
          <w:p>
            <w:r>
              <w:rPr>
                <w:b/>
              </w:rPr>
              <w:t>Screenshot / Values</w:t>
            </w:r>
          </w:p>
        </w:tc>
      </w:tr>
      <w:tr>
        <w:tc>
          <w:tcPr>
            <w:tcW w:type="dxa" w:w="792"/>
            <w:vAlign w:val="center"/>
          </w:tcPr>
          <w:p>
            <w:r>
              <w:t>1</w:t>
            </w:r>
          </w:p>
        </w:tc>
        <w:tc>
          <w:tcPr>
            <w:tcW w:type="dxa" w:w="2448"/>
            <w:vAlign w:val="center"/>
          </w:tcPr>
          <w:p>
            <w:r>
              <w:t>Data Rendered</w:t>
            </w:r>
          </w:p>
        </w:tc>
        <w:tc>
          <w:tcPr>
            <w:tcW w:type="dxa" w:w="8064"/>
            <w:vAlign w:val="center"/>
          </w:tcPr>
          <w:p>
            <w:r>
              <w:t>ServiceNow network request records are rendered from the request/record tables. Example: submitted VPN access, firewall access and network connectivity requests are displayed with request number, requester, request type, priority and status.</w:t>
              <w:br/>
              <w:br/>
              <w:t>Screenshot: Insert ServiceNow request list/table screenshot.</w:t>
            </w:r>
          </w:p>
        </w:tc>
      </w:tr>
      <w:tr>
        <w:tc>
          <w:tcPr>
            <w:tcW w:type="dxa" w:w="792"/>
            <w:vAlign w:val="center"/>
          </w:tcPr>
          <w:p>
            <w:r>
              <w:t>2</w:t>
            </w:r>
          </w:p>
        </w:tc>
        <w:tc>
          <w:tcPr>
            <w:tcW w:type="dxa" w:w="2448"/>
            <w:vAlign w:val="center"/>
          </w:tcPr>
          <w:p>
            <w:r>
              <w:t>Data Preprocessing</w:t>
            </w:r>
          </w:p>
        </w:tc>
        <w:tc>
          <w:tcPr>
            <w:tcW w:type="dxa" w:w="8064"/>
            <w:vAlign w:val="center"/>
          </w:tcPr>
          <w:p>
            <w:r>
              <w:t>Required request fields are validated and standardized before processing. Example: requester details, network request type, required access, justification, priority and approval information are checked so incomplete requests can be identified before workflow execution.</w:t>
              <w:br/>
              <w:br/>
              <w:t>Screenshot: Insert request form/validation screenshot.</w:t>
            </w:r>
          </w:p>
        </w:tc>
      </w:tr>
      <w:tr>
        <w:tc>
          <w:tcPr>
            <w:tcW w:type="dxa" w:w="792"/>
            <w:vAlign w:val="center"/>
          </w:tcPr>
          <w:p>
            <w:r>
              <w:t>3</w:t>
            </w:r>
          </w:p>
        </w:tc>
        <w:tc>
          <w:tcPr>
            <w:tcW w:type="dxa" w:w="2448"/>
            <w:vAlign w:val="center"/>
          </w:tcPr>
          <w:p>
            <w:r>
              <w:t>Utilization of Data Filters</w:t>
            </w:r>
          </w:p>
        </w:tc>
        <w:tc>
          <w:tcPr>
            <w:tcW w:type="dxa" w:w="8064"/>
            <w:vAlign w:val="center"/>
          </w:tcPr>
          <w:p>
            <w:r>
              <w:t>ServiceNow filters are used to view relevant network requests based on status, priority, request type, requester and assignment group.</w:t>
              <w:br/>
              <w:br/>
              <w:t>Example: Filter only Pending Approval requests or High Priority network requests assigned to the Network Team.</w:t>
              <w:br/>
              <w:br/>
              <w:t>Screenshot: Insert filtered request list screenshot.</w:t>
            </w:r>
          </w:p>
        </w:tc>
      </w:tr>
      <w:tr>
        <w:tc>
          <w:tcPr>
            <w:tcW w:type="dxa" w:w="792"/>
            <w:vAlign w:val="center"/>
          </w:tcPr>
          <w:p>
            <w:r>
              <w:t>4</w:t>
            </w:r>
          </w:p>
        </w:tc>
        <w:tc>
          <w:tcPr>
            <w:tcW w:type="dxa" w:w="2448"/>
            <w:vAlign w:val="center"/>
          </w:tcPr>
          <w:p>
            <w:r>
              <w:t>DAX Queries Used</w:t>
            </w:r>
          </w:p>
        </w:tc>
        <w:tc>
          <w:tcPr>
            <w:tcW w:type="dxa" w:w="8064"/>
            <w:vAlign w:val="center"/>
          </w:tcPr>
          <w:p>
            <w:r>
              <w:t>Not Applicable. DAX queries are specific to Power BI data analysis and are not used in the ServiceNow automated network request management workflow.</w:t>
              <w:br/>
              <w:br/>
              <w:t>ServiceNow uses platform configuration, business rules, flows/workflows and related automation instead.</w:t>
            </w:r>
          </w:p>
        </w:tc>
      </w:tr>
      <w:tr>
        <w:tc>
          <w:tcPr>
            <w:tcW w:type="dxa" w:w="792"/>
            <w:vAlign w:val="center"/>
          </w:tcPr>
          <w:p>
            <w:r>
              <w:t>5</w:t>
            </w:r>
          </w:p>
        </w:tc>
        <w:tc>
          <w:tcPr>
            <w:tcW w:type="dxa" w:w="2448"/>
            <w:vAlign w:val="center"/>
          </w:tcPr>
          <w:p>
            <w:r>
              <w:t>Dashboard design</w:t>
            </w:r>
          </w:p>
        </w:tc>
        <w:tc>
          <w:tcPr>
            <w:tcW w:type="dxa" w:w="8064"/>
            <w:vAlign w:val="center"/>
          </w:tcPr>
          <w:p>
            <w:r>
              <w:t>ServiceNow dashboard can present network request information such as total requests, pending approvals, approved requests, completed requests and requests by priority/type.</w:t>
              <w:br/>
              <w:br/>
              <w:t>No. of Visualizations / Graphs – ________</w:t>
              <w:br/>
              <w:br/>
              <w:t>Screenshot: Insert ServiceNow dashboard screenshot.</w:t>
            </w:r>
          </w:p>
        </w:tc>
      </w:tr>
      <w:tr>
        <w:tc>
          <w:tcPr>
            <w:tcW w:type="dxa" w:w="792"/>
            <w:vAlign w:val="center"/>
          </w:tcPr>
          <w:p>
            <w:r>
              <w:t>6</w:t>
            </w:r>
          </w:p>
        </w:tc>
        <w:tc>
          <w:tcPr>
            <w:tcW w:type="dxa" w:w="2448"/>
            <w:vAlign w:val="center"/>
          </w:tcPr>
          <w:p>
            <w:r>
              <w:t>Report Design</w:t>
            </w:r>
          </w:p>
        </w:tc>
        <w:tc>
          <w:tcPr>
            <w:tcW w:type="dxa" w:w="8064"/>
            <w:vAlign w:val="center"/>
          </w:tcPr>
          <w:p>
            <w:r>
              <w:t>ServiceNow reports can summarize network requests by request type, status, priority, assignment group and completion status.</w:t>
              <w:br/>
              <w:br/>
              <w:t>No. of Visualizations / Graphs – ________</w:t>
              <w:br/>
              <w:br/>
              <w:t>Screenshot: Insert ServiceNow report screenshot.</w:t>
            </w:r>
          </w:p>
        </w:tc>
      </w:tr>
    </w:tbl>
    <w:p/>
    <w:p>
      <w:r>
        <w:rPr>
          <w:b/>
        </w:rPr>
        <w:t>Project-specific example:</w:t>
      </w:r>
    </w:p>
    <w:p>
      <w:r>
        <w:t>A user submits a VPN access request in ServiceNow. The request data is validated, the request is routed for approval, and after approval it is assigned to the appropriate network team. Filters and reports can then be used to track pending, approved and completed network requests.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