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2489" w14:textId="10F427A1" w:rsidR="007F569A" w:rsidRPr="00C3062A" w:rsidRDefault="007F569A" w:rsidP="00C3062A">
      <w:pPr>
        <w:spacing w:line="240" w:lineRule="auto"/>
        <w:rPr>
          <w:sz w:val="16"/>
          <w:szCs w:val="16"/>
          <w:lang w:val="en-US"/>
        </w:rPr>
      </w:pPr>
      <w:r w:rsidRPr="00C3062A">
        <w:rPr>
          <w:sz w:val="16"/>
          <w:szCs w:val="16"/>
          <w:lang w:val="en-US"/>
        </w:rPr>
        <w:t>BHAVANA SIRIPURAM</w:t>
      </w:r>
      <w:bookmarkStart w:id="0" w:name="_Hlk154013004"/>
      <w:bookmarkEnd w:id="0"/>
    </w:p>
    <w:p w14:paraId="0DB7EBDC" w14:textId="55B4903E" w:rsidR="007F569A" w:rsidRPr="00C3062A" w:rsidRDefault="007F569A" w:rsidP="00C3062A">
      <w:pPr>
        <w:spacing w:line="240" w:lineRule="auto"/>
        <w:rPr>
          <w:sz w:val="16"/>
          <w:szCs w:val="16"/>
          <w:lang w:val="en-US"/>
        </w:rPr>
      </w:pPr>
      <w:r w:rsidRPr="00C3062A">
        <w:rPr>
          <w:sz w:val="16"/>
          <w:szCs w:val="16"/>
          <w:lang w:val="en-US"/>
        </w:rPr>
        <w:t>A</w:t>
      </w:r>
      <w:r w:rsidR="00C3062A">
        <w:rPr>
          <w:sz w:val="16"/>
          <w:szCs w:val="16"/>
          <w:lang w:val="en-US"/>
        </w:rPr>
        <w:t>ssociate Engineer at Ericsson</w:t>
      </w:r>
    </w:p>
    <w:p w14:paraId="3E9F807B" w14:textId="52E96E33" w:rsidR="007F569A" w:rsidRPr="00C3062A" w:rsidRDefault="007F569A" w:rsidP="00C3062A">
      <w:pPr>
        <w:spacing w:line="240" w:lineRule="auto"/>
        <w:rPr>
          <w:sz w:val="16"/>
          <w:szCs w:val="16"/>
          <w:lang w:val="en-US"/>
        </w:rPr>
      </w:pPr>
      <w:r w:rsidRPr="00C3062A">
        <w:rPr>
          <w:sz w:val="16"/>
          <w:szCs w:val="16"/>
          <w:lang w:val="en-US"/>
        </w:rPr>
        <w:t>Mobile NO: 8790936980</w:t>
      </w:r>
    </w:p>
    <w:p w14:paraId="453023E8" w14:textId="2CCF64B6" w:rsidR="007F569A" w:rsidRPr="00C3062A" w:rsidRDefault="007F569A" w:rsidP="00C3062A">
      <w:pPr>
        <w:spacing w:after="175" w:line="240" w:lineRule="auto"/>
        <w:ind w:right="-645"/>
        <w:rPr>
          <w:rFonts w:ascii="Times New Roman" w:eastAsia="Times New Roman" w:hAnsi="Times New Roman" w:cs="Times New Roman"/>
          <w:sz w:val="16"/>
          <w:szCs w:val="16"/>
        </w:rPr>
      </w:pPr>
      <w:r w:rsidRPr="00C3062A">
        <w:rPr>
          <w:rFonts w:ascii="Times New Roman" w:eastAsia="Times New Roman" w:hAnsi="Times New Roman" w:cs="Times New Roman"/>
          <w:sz w:val="16"/>
          <w:szCs w:val="16"/>
        </w:rPr>
        <w:t xml:space="preserve">Email ID: </w:t>
      </w:r>
      <w:hyperlink r:id="rId5" w:history="1">
        <w:r w:rsidRPr="00C3062A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bhavanasiripuram20@gmail.com</w:t>
        </w:r>
      </w:hyperlink>
    </w:p>
    <w:p w14:paraId="4BCAC074" w14:textId="2D808F75" w:rsidR="007F569A" w:rsidRPr="00C3062A" w:rsidRDefault="007F569A" w:rsidP="00C3062A">
      <w:pPr>
        <w:spacing w:after="175" w:line="240" w:lineRule="auto"/>
        <w:ind w:right="-645"/>
        <w:rPr>
          <w:rFonts w:ascii="Times New Roman" w:eastAsia="Times New Roman" w:hAnsi="Times New Roman" w:cs="Times New Roman"/>
          <w:sz w:val="16"/>
          <w:szCs w:val="16"/>
        </w:rPr>
      </w:pPr>
      <w:r w:rsidRPr="00C3062A">
        <w:rPr>
          <w:rFonts w:ascii="Times New Roman" w:eastAsia="Times New Roman" w:hAnsi="Times New Roman" w:cs="Times New Roman"/>
          <w:sz w:val="16"/>
          <w:szCs w:val="16"/>
        </w:rPr>
        <w:t xml:space="preserve">Professional Email ID: </w:t>
      </w:r>
      <w:hyperlink r:id="rId6" w:history="1">
        <w:r w:rsidRPr="00C3062A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s.bhavana.x@ericsson.com</w:t>
        </w:r>
      </w:hyperlink>
    </w:p>
    <w:p w14:paraId="56A69987" w14:textId="031D0BDA" w:rsidR="007F569A" w:rsidRPr="002D071F" w:rsidRDefault="007F569A" w:rsidP="002D071F">
      <w:pPr>
        <w:pStyle w:val="Heading1"/>
        <w:tabs>
          <w:tab w:val="center" w:pos="468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CAREER OBJECTIVE</w:t>
      </w:r>
    </w:p>
    <w:p w14:paraId="4D974F7A" w14:textId="5715C5ED" w:rsidR="00693008" w:rsidRPr="002D071F" w:rsidRDefault="007F569A" w:rsidP="009F47A0">
      <w:pPr>
        <w:spacing w:after="175" w:line="240" w:lineRule="auto"/>
        <w:ind w:right="-645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To become a significant contributor in an esteemed organization that provides a challenging environment and opportunities to work and to map my potential onto maximum extent.</w:t>
      </w:r>
    </w:p>
    <w:p w14:paraId="4FAC0FE8" w14:textId="7695ECE3" w:rsidR="005F19BC" w:rsidRPr="002D071F" w:rsidRDefault="005F19BC" w:rsidP="002D071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TECHNICAL SKILLS</w:t>
      </w:r>
    </w:p>
    <w:p w14:paraId="30EC7406" w14:textId="78BB6C87" w:rsidR="00F10023" w:rsidRPr="002D071F" w:rsidRDefault="005F19BC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P</w:t>
      </w:r>
      <w:r w:rsidR="00CE5296" w:rsidRPr="002D071F">
        <w:rPr>
          <w:sz w:val="16"/>
          <w:szCs w:val="16"/>
        </w:rPr>
        <w:t>ython</w:t>
      </w:r>
    </w:p>
    <w:p w14:paraId="55EC8420" w14:textId="330CB5D0" w:rsidR="008E2E92" w:rsidRPr="002D071F" w:rsidRDefault="0087002E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Power BI</w:t>
      </w:r>
    </w:p>
    <w:p w14:paraId="335B7AC1" w14:textId="27DE4C7F" w:rsidR="00C3062A" w:rsidRPr="002D071F" w:rsidRDefault="005F19BC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SQL</w:t>
      </w:r>
    </w:p>
    <w:p w14:paraId="4E3AAF5E" w14:textId="76849359" w:rsidR="00C3062A" w:rsidRPr="002D071F" w:rsidRDefault="00C3062A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Excel</w:t>
      </w:r>
    </w:p>
    <w:p w14:paraId="7B76E620" w14:textId="31B1315C" w:rsidR="00CE5296" w:rsidRPr="002D071F" w:rsidRDefault="00CE5296" w:rsidP="002D071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PROJECTS</w:t>
      </w:r>
    </w:p>
    <w:p w14:paraId="7DFEEDEE" w14:textId="77777777" w:rsidR="00CE5296" w:rsidRPr="002D071F" w:rsidRDefault="00CE5296" w:rsidP="002D071F">
      <w:pPr>
        <w:spacing w:after="0" w:line="240" w:lineRule="auto"/>
        <w:ind w:right="-645"/>
        <w:rPr>
          <w:sz w:val="16"/>
          <w:szCs w:val="16"/>
        </w:rPr>
      </w:pPr>
    </w:p>
    <w:p w14:paraId="539F6334" w14:textId="12DC6F29" w:rsidR="00615061" w:rsidRPr="002D071F" w:rsidRDefault="00615061" w:rsidP="009F47A0">
      <w:p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b/>
          <w:bCs/>
          <w:sz w:val="16"/>
          <w:szCs w:val="16"/>
        </w:rPr>
        <w:t>Dynamic Dashboard Generator</w:t>
      </w:r>
      <w:r w:rsidRPr="002D071F">
        <w:rPr>
          <w:sz w:val="16"/>
          <w:szCs w:val="16"/>
        </w:rPr>
        <w:t>:</w:t>
      </w:r>
    </w:p>
    <w:p w14:paraId="03F5356D" w14:textId="6DBA66AA" w:rsidR="00A56BCD" w:rsidRPr="002D071F" w:rsidRDefault="00615061" w:rsidP="009F47A0">
      <w:pPr>
        <w:pStyle w:val="ListParagraph"/>
        <w:numPr>
          <w:ilvl w:val="0"/>
          <w:numId w:val="15"/>
        </w:num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Created a dynamic dashboard using Python and Excel, allowing users to interactively explore and visualize datasets. Utilized libraries like Pandas for data manipulation and Matplotlib or </w:t>
      </w:r>
      <w:proofErr w:type="spellStart"/>
      <w:r w:rsidRPr="002D071F">
        <w:rPr>
          <w:sz w:val="16"/>
          <w:szCs w:val="16"/>
        </w:rPr>
        <w:t>Plotly</w:t>
      </w:r>
      <w:proofErr w:type="spellEnd"/>
      <w:r w:rsidRPr="002D071F">
        <w:rPr>
          <w:sz w:val="16"/>
          <w:szCs w:val="16"/>
        </w:rPr>
        <w:t xml:space="preserve"> for dynamic chart generation. The dashboard </w:t>
      </w:r>
      <w:proofErr w:type="gramStart"/>
      <w:r w:rsidRPr="002D071F">
        <w:rPr>
          <w:sz w:val="16"/>
          <w:szCs w:val="16"/>
        </w:rPr>
        <w:t>enhanced  data</w:t>
      </w:r>
      <w:proofErr w:type="gramEnd"/>
      <w:r w:rsidRPr="002D071F">
        <w:rPr>
          <w:sz w:val="16"/>
          <w:szCs w:val="16"/>
        </w:rPr>
        <w:t xml:space="preserve"> driven decision making by providing real – time insights.</w:t>
      </w:r>
    </w:p>
    <w:p w14:paraId="5F4E723B" w14:textId="01D94B9D" w:rsidR="007D5AE6" w:rsidRPr="002D071F" w:rsidRDefault="007D5AE6" w:rsidP="009F47A0">
      <w:p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b/>
          <w:bCs/>
          <w:sz w:val="16"/>
          <w:szCs w:val="16"/>
        </w:rPr>
        <w:t>Employee Management System</w:t>
      </w:r>
      <w:r w:rsidRPr="002D071F">
        <w:rPr>
          <w:sz w:val="16"/>
          <w:szCs w:val="16"/>
        </w:rPr>
        <w:t>:</w:t>
      </w:r>
    </w:p>
    <w:p w14:paraId="2D7BA148" w14:textId="1F00667A" w:rsidR="007D5AE6" w:rsidRPr="002D071F" w:rsidRDefault="007D5AE6" w:rsidP="009F47A0">
      <w:pPr>
        <w:pStyle w:val="ListParagraph"/>
        <w:numPr>
          <w:ilvl w:val="0"/>
          <w:numId w:val="15"/>
        </w:num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This project helps to streamline and automate various </w:t>
      </w:r>
      <w:r w:rsidR="00215AB1" w:rsidRPr="002D071F">
        <w:rPr>
          <w:sz w:val="16"/>
          <w:szCs w:val="16"/>
        </w:rPr>
        <w:t>accepts</w:t>
      </w:r>
      <w:r w:rsidRPr="002D071F">
        <w:rPr>
          <w:sz w:val="16"/>
          <w:szCs w:val="16"/>
        </w:rPr>
        <w:t xml:space="preserve"> of workforce management within the organization. It is used to maintain structured employee details, user authentication and access control,</w:t>
      </w:r>
      <w:r w:rsidR="00215AB1" w:rsidRPr="002D071F">
        <w:rPr>
          <w:sz w:val="16"/>
          <w:szCs w:val="16"/>
        </w:rPr>
        <w:t xml:space="preserve"> </w:t>
      </w:r>
      <w:proofErr w:type="gramStart"/>
      <w:r w:rsidR="00215AB1" w:rsidRPr="002D071F">
        <w:rPr>
          <w:sz w:val="16"/>
          <w:szCs w:val="16"/>
        </w:rPr>
        <w:t>Leave</w:t>
      </w:r>
      <w:proofErr w:type="gramEnd"/>
      <w:r w:rsidR="00215AB1" w:rsidRPr="002D071F">
        <w:rPr>
          <w:sz w:val="16"/>
          <w:szCs w:val="16"/>
        </w:rPr>
        <w:t xml:space="preserve"> management, Attendance tracking, it also helps in analyzing employee performance, attendance and other relevant metrics.</w:t>
      </w:r>
    </w:p>
    <w:p w14:paraId="4BF36148" w14:textId="77777777" w:rsidR="00215AB1" w:rsidRPr="002D071F" w:rsidRDefault="00215AB1" w:rsidP="002D071F">
      <w:pPr>
        <w:pStyle w:val="ListParagraph"/>
        <w:spacing w:after="0" w:line="240" w:lineRule="auto"/>
        <w:ind w:right="-645" w:firstLine="0"/>
        <w:rPr>
          <w:sz w:val="16"/>
          <w:szCs w:val="16"/>
        </w:rPr>
      </w:pPr>
    </w:p>
    <w:p w14:paraId="301BCCB6" w14:textId="6C259713" w:rsidR="005F19BC" w:rsidRPr="002D071F" w:rsidRDefault="005F19BC" w:rsidP="002D071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EXPERIENCE</w:t>
      </w:r>
    </w:p>
    <w:p w14:paraId="1946C362" w14:textId="77777777" w:rsidR="00981F2D" w:rsidRPr="002D071F" w:rsidRDefault="00981F2D" w:rsidP="002D071F">
      <w:pPr>
        <w:pStyle w:val="ListParagraph"/>
        <w:spacing w:line="240" w:lineRule="auto"/>
        <w:ind w:firstLine="0"/>
        <w:rPr>
          <w:sz w:val="16"/>
          <w:szCs w:val="16"/>
        </w:rPr>
      </w:pPr>
    </w:p>
    <w:p w14:paraId="55E4DF6A" w14:textId="77777777" w:rsidR="00981F2D" w:rsidRPr="002D071F" w:rsidRDefault="00215AB1" w:rsidP="009F47A0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Worked 6 months as Intern at Ericsson on Charging and billing </w:t>
      </w:r>
      <w:proofErr w:type="gramStart"/>
      <w:r w:rsidRPr="002D071F">
        <w:rPr>
          <w:sz w:val="16"/>
          <w:szCs w:val="16"/>
        </w:rPr>
        <w:t>domain</w:t>
      </w:r>
      <w:proofErr w:type="gramEnd"/>
    </w:p>
    <w:p w14:paraId="53F217DF" w14:textId="0C4BE034" w:rsidR="00215AB1" w:rsidRPr="002D071F" w:rsidRDefault="00215AB1" w:rsidP="009F47A0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Currently working as Associate Engineer in Ericsson India Global Services Private Limited for BTCNE Project.</w:t>
      </w:r>
    </w:p>
    <w:p w14:paraId="2C9AC159" w14:textId="3081B735" w:rsidR="00981F2D" w:rsidRPr="002D071F" w:rsidRDefault="00215AB1" w:rsidP="009F47A0">
      <w:pPr>
        <w:pStyle w:val="ListParagraph"/>
        <w:spacing w:line="240" w:lineRule="auto"/>
        <w:ind w:left="0" w:firstLine="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      </w:t>
      </w:r>
      <w:r w:rsidR="0084249E" w:rsidRPr="002D071F">
        <w:rPr>
          <w:sz w:val="16"/>
          <w:szCs w:val="16"/>
        </w:rPr>
        <w:t>Location – Bangalore, Karnataka</w:t>
      </w:r>
    </w:p>
    <w:p w14:paraId="6858338C" w14:textId="46491758" w:rsidR="00981F2D" w:rsidRPr="002D071F" w:rsidRDefault="00981F2D" w:rsidP="009F47A0">
      <w:pPr>
        <w:pStyle w:val="ListParagraph"/>
        <w:spacing w:line="240" w:lineRule="auto"/>
        <w:ind w:left="0" w:firstLine="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      Experience – 1 year 6 months</w:t>
      </w:r>
    </w:p>
    <w:p w14:paraId="72EA32E3" w14:textId="38A789D5" w:rsidR="00981F2D" w:rsidRPr="002D071F" w:rsidRDefault="00981F2D" w:rsidP="009F47A0">
      <w:pPr>
        <w:pStyle w:val="ListParagraph"/>
        <w:spacing w:line="240" w:lineRule="auto"/>
        <w:ind w:left="0" w:firstLine="0"/>
        <w:jc w:val="both"/>
        <w:rPr>
          <w:sz w:val="16"/>
          <w:szCs w:val="16"/>
        </w:rPr>
      </w:pPr>
      <w:r w:rsidRPr="002D071F">
        <w:rPr>
          <w:b/>
          <w:bCs/>
          <w:sz w:val="16"/>
          <w:szCs w:val="16"/>
        </w:rPr>
        <w:t>Job responsibility</w:t>
      </w:r>
      <w:r w:rsidRPr="002D071F">
        <w:rPr>
          <w:sz w:val="16"/>
          <w:szCs w:val="16"/>
        </w:rPr>
        <w:t xml:space="preserve">: Providing proactive monitoring and troubleshooting for Ericsson Expert Analytics system which is based on Bigdata technologies to ensure that all services are running </w:t>
      </w:r>
      <w:proofErr w:type="gramStart"/>
      <w:r w:rsidRPr="002D071F">
        <w:rPr>
          <w:sz w:val="16"/>
          <w:szCs w:val="16"/>
        </w:rPr>
        <w:t>fine</w:t>
      </w:r>
      <w:proofErr w:type="gramEnd"/>
      <w:r w:rsidRPr="002D071F">
        <w:rPr>
          <w:sz w:val="16"/>
          <w:szCs w:val="16"/>
        </w:rPr>
        <w:t xml:space="preserve"> and all service requests has been handled within the specified SLA. Tools used: EEA GUI, JBOSS EAP, </w:t>
      </w:r>
      <w:proofErr w:type="spellStart"/>
      <w:r w:rsidRPr="002D071F">
        <w:rPr>
          <w:sz w:val="16"/>
          <w:szCs w:val="16"/>
        </w:rPr>
        <w:t>MapR</w:t>
      </w:r>
      <w:proofErr w:type="spellEnd"/>
      <w:r w:rsidRPr="002D071F">
        <w:rPr>
          <w:sz w:val="16"/>
          <w:szCs w:val="16"/>
        </w:rPr>
        <w:t>, Putty, Citrix, Zabbix, BMC remedy and HPE-ILO</w:t>
      </w:r>
    </w:p>
    <w:p w14:paraId="43DF99F2" w14:textId="554A6A40" w:rsidR="009F47A0" w:rsidRPr="002D071F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INTERPERSONAL SKILLS</w:t>
      </w:r>
    </w:p>
    <w:p w14:paraId="6ED63122" w14:textId="1C601D1A" w:rsidR="00981F2D" w:rsidRPr="002D071F" w:rsidRDefault="00981F2D" w:rsidP="002D071F">
      <w:pPr>
        <w:spacing w:line="240" w:lineRule="auto"/>
        <w:jc w:val="both"/>
        <w:rPr>
          <w:sz w:val="16"/>
          <w:szCs w:val="16"/>
        </w:rPr>
      </w:pPr>
    </w:p>
    <w:p w14:paraId="68094CD8" w14:textId="77777777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Problem Solving</w:t>
      </w:r>
    </w:p>
    <w:p w14:paraId="485938E1" w14:textId="418009EB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Eager to learn new </w:t>
      </w:r>
      <w:proofErr w:type="gramStart"/>
      <w:r w:rsidRPr="002D071F">
        <w:rPr>
          <w:sz w:val="16"/>
          <w:szCs w:val="16"/>
        </w:rPr>
        <w:t>Technologies</w:t>
      </w:r>
      <w:proofErr w:type="gramEnd"/>
      <w:r w:rsidRPr="002D071F">
        <w:rPr>
          <w:sz w:val="16"/>
          <w:szCs w:val="16"/>
        </w:rPr>
        <w:t xml:space="preserve"> </w:t>
      </w:r>
    </w:p>
    <w:p w14:paraId="55E95DFD" w14:textId="77777777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Quick Learner</w:t>
      </w:r>
    </w:p>
    <w:p w14:paraId="74C79FDA" w14:textId="77777777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Team worker</w:t>
      </w:r>
    </w:p>
    <w:p w14:paraId="1BD4E777" w14:textId="29623C14" w:rsidR="00981F2D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Good Communication Skills</w:t>
      </w:r>
    </w:p>
    <w:p w14:paraId="1BE596ED" w14:textId="3AC7A01D" w:rsidR="009F47A0" w:rsidRPr="002D071F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ACADEMICS</w:t>
      </w:r>
    </w:p>
    <w:p w14:paraId="3E0387DC" w14:textId="77777777" w:rsidR="009F47A0" w:rsidRDefault="009F47A0" w:rsidP="009F47A0">
      <w:pPr>
        <w:pStyle w:val="ListParagraph"/>
        <w:spacing w:after="109" w:line="240" w:lineRule="auto"/>
        <w:ind w:left="360" w:right="-645" w:firstLine="0"/>
        <w:rPr>
          <w:sz w:val="16"/>
          <w:szCs w:val="16"/>
        </w:rPr>
      </w:pPr>
    </w:p>
    <w:p w14:paraId="6A8E6EB7" w14:textId="0C6C9E5A" w:rsidR="00C3062A" w:rsidRPr="002D071F" w:rsidRDefault="00C3062A" w:rsidP="009F47A0">
      <w:pPr>
        <w:pStyle w:val="ListParagraph"/>
        <w:numPr>
          <w:ilvl w:val="0"/>
          <w:numId w:val="2"/>
        </w:numPr>
        <w:spacing w:after="109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 xml:space="preserve">Graduation </w:t>
      </w:r>
      <w:proofErr w:type="gramStart"/>
      <w:r w:rsidRPr="002D071F">
        <w:rPr>
          <w:sz w:val="16"/>
          <w:szCs w:val="16"/>
        </w:rPr>
        <w:t>Details :</w:t>
      </w:r>
      <w:proofErr w:type="gramEnd"/>
      <w:r w:rsidRPr="002D071F">
        <w:rPr>
          <w:sz w:val="16"/>
          <w:szCs w:val="16"/>
        </w:rPr>
        <w:t xml:space="preserve"> </w:t>
      </w:r>
      <w:proofErr w:type="spellStart"/>
      <w:r w:rsidRPr="002D071F">
        <w:rPr>
          <w:sz w:val="16"/>
          <w:szCs w:val="16"/>
        </w:rPr>
        <w:t>B.tech</w:t>
      </w:r>
      <w:proofErr w:type="spellEnd"/>
      <w:r w:rsidRPr="002D071F">
        <w:rPr>
          <w:sz w:val="16"/>
          <w:szCs w:val="16"/>
        </w:rPr>
        <w:t xml:space="preserve"> in Electrical &amp; Electronics Engineering stream with 7.7 CGPA in </w:t>
      </w:r>
      <w:proofErr w:type="spellStart"/>
      <w:r w:rsidRPr="002D071F">
        <w:rPr>
          <w:sz w:val="16"/>
          <w:szCs w:val="16"/>
        </w:rPr>
        <w:t>Bhoj</w:t>
      </w:r>
      <w:proofErr w:type="spellEnd"/>
      <w:r w:rsidRPr="002D071F">
        <w:rPr>
          <w:sz w:val="16"/>
          <w:szCs w:val="16"/>
        </w:rPr>
        <w:t xml:space="preserve"> Reddy Engineering College For Women (2018 – 2022).</w:t>
      </w:r>
    </w:p>
    <w:p w14:paraId="753A5E56" w14:textId="77777777" w:rsidR="00C3062A" w:rsidRPr="002D071F" w:rsidRDefault="00C3062A" w:rsidP="009F47A0">
      <w:pPr>
        <w:pStyle w:val="ListParagraph"/>
        <w:numPr>
          <w:ilvl w:val="0"/>
          <w:numId w:val="2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 xml:space="preserve">Senior </w:t>
      </w:r>
      <w:proofErr w:type="gramStart"/>
      <w:r w:rsidRPr="002D071F">
        <w:rPr>
          <w:sz w:val="16"/>
          <w:szCs w:val="16"/>
        </w:rPr>
        <w:t>Secondary :</w:t>
      </w:r>
      <w:proofErr w:type="gramEnd"/>
      <w:r w:rsidRPr="002D071F">
        <w:rPr>
          <w:sz w:val="16"/>
          <w:szCs w:val="16"/>
        </w:rPr>
        <w:t xml:space="preserve"> Intermediate in SRR Junior College with 97 percent aggregate (2016 – 2018).</w:t>
      </w:r>
    </w:p>
    <w:p w14:paraId="5B41ECBF" w14:textId="77777777" w:rsidR="00C3062A" w:rsidRDefault="00C3062A" w:rsidP="009F47A0">
      <w:pPr>
        <w:pStyle w:val="ListParagraph"/>
        <w:numPr>
          <w:ilvl w:val="0"/>
          <w:numId w:val="2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 xml:space="preserve">Higher </w:t>
      </w:r>
      <w:proofErr w:type="gramStart"/>
      <w:r w:rsidRPr="002D071F">
        <w:rPr>
          <w:sz w:val="16"/>
          <w:szCs w:val="16"/>
        </w:rPr>
        <w:t>Secondary :</w:t>
      </w:r>
      <w:proofErr w:type="gramEnd"/>
      <w:r w:rsidRPr="002D071F">
        <w:rPr>
          <w:sz w:val="16"/>
          <w:szCs w:val="16"/>
        </w:rPr>
        <w:t xml:space="preserve"> SSC in St. Mary’s High School with 8.7 GPA (2015 – 2016).</w:t>
      </w:r>
    </w:p>
    <w:p w14:paraId="33525F5B" w14:textId="77777777" w:rsidR="009F47A0" w:rsidRDefault="009F47A0" w:rsidP="009F47A0">
      <w:pPr>
        <w:pStyle w:val="ListParagraph"/>
        <w:spacing w:after="0" w:line="240" w:lineRule="auto"/>
        <w:ind w:left="360" w:right="-645" w:firstLine="0"/>
        <w:rPr>
          <w:sz w:val="16"/>
          <w:szCs w:val="16"/>
        </w:rPr>
      </w:pPr>
    </w:p>
    <w:p w14:paraId="058B6988" w14:textId="3039FD2C" w:rsidR="00F77C71" w:rsidRPr="009F47A0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ACHIVEMENTS</w:t>
      </w:r>
    </w:p>
    <w:p w14:paraId="461E1DDE" w14:textId="77777777" w:rsidR="009F47A0" w:rsidRDefault="009F47A0" w:rsidP="009F47A0">
      <w:pPr>
        <w:pStyle w:val="ListParagraph"/>
        <w:spacing w:line="240" w:lineRule="auto"/>
        <w:ind w:left="360" w:firstLine="0"/>
        <w:rPr>
          <w:sz w:val="16"/>
          <w:szCs w:val="16"/>
        </w:rPr>
      </w:pPr>
    </w:p>
    <w:p w14:paraId="7845F8B3" w14:textId="6545E990" w:rsidR="0084249E" w:rsidRPr="002D071F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>Achieved ALL STAR AWARD (Platinum) in Q3 Results, 2023 in Ericsson Global Services.</w:t>
      </w:r>
    </w:p>
    <w:p w14:paraId="4553AB41" w14:textId="438E568A" w:rsidR="00F77C71" w:rsidRPr="002D071F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 xml:space="preserve">Achieved EOM in month of </w:t>
      </w:r>
      <w:proofErr w:type="gramStart"/>
      <w:r w:rsidRPr="002D071F">
        <w:rPr>
          <w:sz w:val="16"/>
          <w:szCs w:val="16"/>
        </w:rPr>
        <w:t>Jan,</w:t>
      </w:r>
      <w:proofErr w:type="gramEnd"/>
      <w:r w:rsidRPr="002D071F">
        <w:rPr>
          <w:sz w:val="16"/>
          <w:szCs w:val="16"/>
        </w:rPr>
        <w:t xml:space="preserve"> 2023 and OCT, 2023 in Ericsson Global Services under BTCNE Project.</w:t>
      </w:r>
    </w:p>
    <w:p w14:paraId="469ABC02" w14:textId="098C858F" w:rsidR="00F77C71" w:rsidRPr="002D071F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>Achieved 3</w:t>
      </w:r>
      <w:r w:rsidRPr="002D071F">
        <w:rPr>
          <w:sz w:val="16"/>
          <w:szCs w:val="16"/>
          <w:vertAlign w:val="superscript"/>
        </w:rPr>
        <w:t>rd</w:t>
      </w:r>
      <w:r w:rsidRPr="002D071F">
        <w:rPr>
          <w:sz w:val="16"/>
          <w:szCs w:val="16"/>
        </w:rPr>
        <w:t xml:space="preserve"> position in Smart Test at College level conducted by SRM Institute of Science and Technology.</w:t>
      </w:r>
    </w:p>
    <w:p w14:paraId="188A2473" w14:textId="6B59D97E" w:rsidR="005F0FD5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>Achieved Merit Certificate in Graduatio</w:t>
      </w:r>
      <w:r w:rsidR="005F0FD5" w:rsidRPr="002D071F">
        <w:rPr>
          <w:sz w:val="16"/>
          <w:szCs w:val="16"/>
        </w:rPr>
        <w:t>n.</w:t>
      </w:r>
    </w:p>
    <w:p w14:paraId="287977DE" w14:textId="06C90F48" w:rsidR="009F47A0" w:rsidRPr="002D071F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DECLARATION</w:t>
      </w:r>
    </w:p>
    <w:p w14:paraId="3F475FFB" w14:textId="77777777" w:rsidR="009F47A0" w:rsidRDefault="009F47A0" w:rsidP="002D071F">
      <w:pPr>
        <w:spacing w:after="9" w:line="240" w:lineRule="auto"/>
        <w:ind w:right="-645"/>
        <w:rPr>
          <w:sz w:val="16"/>
          <w:szCs w:val="16"/>
        </w:rPr>
      </w:pPr>
    </w:p>
    <w:p w14:paraId="42E1AB91" w14:textId="0130916B" w:rsidR="002D071F" w:rsidRPr="002D071F" w:rsidRDefault="00CE1C59" w:rsidP="002D071F">
      <w:pPr>
        <w:spacing w:after="9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I hereby declare that all the above-mentioned information is true and correct to the best of my knowledge.</w:t>
      </w:r>
      <w:r w:rsidR="002D071F" w:rsidRPr="002D071F">
        <w:rPr>
          <w:sz w:val="16"/>
          <w:szCs w:val="16"/>
        </w:rPr>
        <w:t xml:space="preserve">                     </w:t>
      </w:r>
    </w:p>
    <w:p w14:paraId="49817E5F" w14:textId="25B76B7E" w:rsidR="002D071F" w:rsidRDefault="002D071F" w:rsidP="002D071F">
      <w:pPr>
        <w:spacing w:after="9" w:line="240" w:lineRule="auto"/>
        <w:ind w:right="-645"/>
        <w:rPr>
          <w:sz w:val="16"/>
          <w:szCs w:val="16"/>
        </w:rPr>
      </w:pPr>
    </w:p>
    <w:p w14:paraId="4A26CE8B" w14:textId="08A3882F" w:rsidR="002D071F" w:rsidRDefault="009F47A0" w:rsidP="002D071F">
      <w:pPr>
        <w:spacing w:after="9" w:line="240" w:lineRule="auto"/>
        <w:ind w:right="-645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ABBCF" wp14:editId="298BDEE2">
            <wp:simplePos x="0" y="0"/>
            <wp:positionH relativeFrom="margin">
              <wp:posOffset>5401945</wp:posOffset>
            </wp:positionH>
            <wp:positionV relativeFrom="bottomMargin">
              <wp:posOffset>-408940</wp:posOffset>
            </wp:positionV>
            <wp:extent cx="766445" cy="219075"/>
            <wp:effectExtent l="0" t="0" r="0" b="9525"/>
            <wp:wrapSquare wrapText="bothSides"/>
            <wp:docPr id="3" name="Picture 3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F7114" w14:textId="77777777" w:rsidR="009F47A0" w:rsidRPr="002D071F" w:rsidRDefault="002D071F" w:rsidP="009F47A0">
      <w:pPr>
        <w:spacing w:after="9" w:line="240" w:lineRule="auto"/>
        <w:ind w:left="1440" w:right="-645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9F47A0">
        <w:rPr>
          <w:sz w:val="16"/>
          <w:szCs w:val="16"/>
        </w:rPr>
        <w:t xml:space="preserve">               (</w:t>
      </w:r>
      <w:r w:rsidR="009F47A0" w:rsidRPr="002D071F">
        <w:rPr>
          <w:sz w:val="16"/>
          <w:szCs w:val="16"/>
        </w:rPr>
        <w:t>SIGNATURE)</w:t>
      </w:r>
    </w:p>
    <w:p w14:paraId="0F9EE440" w14:textId="6B420725" w:rsidR="002D071F" w:rsidRDefault="002D071F" w:rsidP="002D071F">
      <w:pPr>
        <w:spacing w:after="9" w:line="240" w:lineRule="auto"/>
        <w:ind w:right="-645"/>
        <w:rPr>
          <w:sz w:val="16"/>
          <w:szCs w:val="16"/>
        </w:rPr>
      </w:pPr>
    </w:p>
    <w:p w14:paraId="1860F0BB" w14:textId="04AC2A86" w:rsidR="002D071F" w:rsidRPr="002D071F" w:rsidRDefault="002D071F" w:rsidP="009F47A0">
      <w:pPr>
        <w:spacing w:after="9" w:line="240" w:lineRule="auto"/>
        <w:ind w:left="1440" w:right="-645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A42D8DD" w14:textId="59FFE19E" w:rsidR="00CE1C59" w:rsidRPr="002D071F" w:rsidRDefault="002D071F" w:rsidP="0031164F">
      <w:pPr>
        <w:spacing w:after="9" w:line="240" w:lineRule="auto"/>
        <w:ind w:right="-645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</w:t>
      </w:r>
    </w:p>
    <w:p w14:paraId="32AB235A" w14:textId="6D03E8D3" w:rsidR="002D071F" w:rsidRPr="002D071F" w:rsidRDefault="002D071F" w:rsidP="0031164F">
      <w:pPr>
        <w:spacing w:after="9" w:line="240" w:lineRule="auto"/>
        <w:ind w:right="-645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               </w:t>
      </w:r>
    </w:p>
    <w:p w14:paraId="09A3DBE0" w14:textId="71A26F1B" w:rsidR="00CE1C59" w:rsidRDefault="00CE1C59" w:rsidP="0031164F">
      <w:pPr>
        <w:spacing w:after="9" w:line="240" w:lineRule="auto"/>
        <w:ind w:right="-645"/>
      </w:pPr>
      <w:r>
        <w:t xml:space="preserve">                                                                                                                                               </w:t>
      </w:r>
    </w:p>
    <w:p w14:paraId="4969F85B" w14:textId="5E1797E0" w:rsidR="00CE1C59" w:rsidRDefault="00CE1C59" w:rsidP="0031164F">
      <w:pPr>
        <w:spacing w:after="9" w:line="240" w:lineRule="auto"/>
        <w:ind w:right="-645"/>
      </w:pPr>
      <w:r>
        <w:t xml:space="preserve">                     </w:t>
      </w:r>
    </w:p>
    <w:p w14:paraId="561D2EC5" w14:textId="003339E6" w:rsidR="005F0FD5" w:rsidRDefault="00CE1C59" w:rsidP="00880BA1">
      <w:pPr>
        <w:spacing w:after="9" w:line="240" w:lineRule="auto"/>
        <w:ind w:right="-645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124622" w14:textId="63CBF599" w:rsidR="00C6338B" w:rsidRPr="00CE1C59" w:rsidRDefault="00C6338B" w:rsidP="00C6338B">
      <w:pPr>
        <w:jc w:val="right"/>
      </w:pPr>
    </w:p>
    <w:p w14:paraId="5DC3293F" w14:textId="77777777" w:rsidR="00C6338B" w:rsidRPr="00CE1C59" w:rsidRDefault="00C6338B" w:rsidP="002D071F"/>
    <w:sectPr w:rsidR="00C6338B" w:rsidRPr="00CE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E1D"/>
    <w:multiLevelType w:val="hybridMultilevel"/>
    <w:tmpl w:val="944A6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314"/>
    <w:multiLevelType w:val="multilevel"/>
    <w:tmpl w:val="38C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70F2"/>
    <w:multiLevelType w:val="hybridMultilevel"/>
    <w:tmpl w:val="0FF0B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6F30"/>
    <w:multiLevelType w:val="multilevel"/>
    <w:tmpl w:val="A1F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40D"/>
    <w:multiLevelType w:val="hybridMultilevel"/>
    <w:tmpl w:val="D3DAF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EC02DA"/>
    <w:multiLevelType w:val="hybridMultilevel"/>
    <w:tmpl w:val="13D8B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A35E6"/>
    <w:multiLevelType w:val="hybridMultilevel"/>
    <w:tmpl w:val="4B58D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E7263"/>
    <w:multiLevelType w:val="hybridMultilevel"/>
    <w:tmpl w:val="0ECA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645D5"/>
    <w:multiLevelType w:val="multilevel"/>
    <w:tmpl w:val="C8FACE16"/>
    <w:lvl w:ilvl="0">
      <w:start w:val="1"/>
      <w:numFmt w:val="bullet"/>
      <w:lvlText w:val=""/>
      <w:lvlJc w:val="left"/>
      <w:pPr>
        <w:ind w:left="706" w:hanging="706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493B22C9"/>
    <w:multiLevelType w:val="hybridMultilevel"/>
    <w:tmpl w:val="3D043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F1DF8"/>
    <w:multiLevelType w:val="hybridMultilevel"/>
    <w:tmpl w:val="ED84A8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1075B"/>
    <w:multiLevelType w:val="multilevel"/>
    <w:tmpl w:val="5E544602"/>
    <w:lvl w:ilvl="0">
      <w:start w:val="1"/>
      <w:numFmt w:val="bullet"/>
      <w:lvlText w:val=""/>
      <w:lvlJc w:val="left"/>
      <w:pPr>
        <w:ind w:left="706" w:hanging="706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5BB33271"/>
    <w:multiLevelType w:val="hybridMultilevel"/>
    <w:tmpl w:val="AB22D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352C7"/>
    <w:multiLevelType w:val="multilevel"/>
    <w:tmpl w:val="CB2E61C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5E9B3ACC"/>
    <w:multiLevelType w:val="hybridMultilevel"/>
    <w:tmpl w:val="C804D1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B257A1"/>
    <w:multiLevelType w:val="hybridMultilevel"/>
    <w:tmpl w:val="9676C8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5A1756"/>
    <w:multiLevelType w:val="multilevel"/>
    <w:tmpl w:val="E0C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374617">
    <w:abstractNumId w:val="7"/>
  </w:num>
  <w:num w:numId="2" w16cid:durableId="1856767640">
    <w:abstractNumId w:val="4"/>
  </w:num>
  <w:num w:numId="3" w16cid:durableId="1455709329">
    <w:abstractNumId w:val="15"/>
  </w:num>
  <w:num w:numId="4" w16cid:durableId="140394461">
    <w:abstractNumId w:val="6"/>
  </w:num>
  <w:num w:numId="5" w16cid:durableId="1191794692">
    <w:abstractNumId w:val="3"/>
  </w:num>
  <w:num w:numId="6" w16cid:durableId="1826049167">
    <w:abstractNumId w:val="1"/>
  </w:num>
  <w:num w:numId="7" w16cid:durableId="261958628">
    <w:abstractNumId w:val="0"/>
  </w:num>
  <w:num w:numId="8" w16cid:durableId="971785250">
    <w:abstractNumId w:val="2"/>
  </w:num>
  <w:num w:numId="9" w16cid:durableId="926960276">
    <w:abstractNumId w:val="10"/>
  </w:num>
  <w:num w:numId="10" w16cid:durableId="627053731">
    <w:abstractNumId w:val="14"/>
  </w:num>
  <w:num w:numId="11" w16cid:durableId="580603597">
    <w:abstractNumId w:val="13"/>
  </w:num>
  <w:num w:numId="12" w16cid:durableId="1703703957">
    <w:abstractNumId w:val="11"/>
  </w:num>
  <w:num w:numId="13" w16cid:durableId="995643496">
    <w:abstractNumId w:val="8"/>
  </w:num>
  <w:num w:numId="14" w16cid:durableId="149101828">
    <w:abstractNumId w:val="16"/>
  </w:num>
  <w:num w:numId="15" w16cid:durableId="81608897">
    <w:abstractNumId w:val="12"/>
  </w:num>
  <w:num w:numId="16" w16cid:durableId="637298536">
    <w:abstractNumId w:val="9"/>
  </w:num>
  <w:num w:numId="17" w16cid:durableId="868491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9A"/>
    <w:rsid w:val="0004646F"/>
    <w:rsid w:val="001C0C1B"/>
    <w:rsid w:val="001E1E95"/>
    <w:rsid w:val="00215AB1"/>
    <w:rsid w:val="00232377"/>
    <w:rsid w:val="002D071F"/>
    <w:rsid w:val="0031164F"/>
    <w:rsid w:val="00385C4B"/>
    <w:rsid w:val="004C58B5"/>
    <w:rsid w:val="005F0FD5"/>
    <w:rsid w:val="005F19BC"/>
    <w:rsid w:val="0061263D"/>
    <w:rsid w:val="00615061"/>
    <w:rsid w:val="00693008"/>
    <w:rsid w:val="007D5AE6"/>
    <w:rsid w:val="007F569A"/>
    <w:rsid w:val="00830CD4"/>
    <w:rsid w:val="0084249E"/>
    <w:rsid w:val="0087002E"/>
    <w:rsid w:val="00880BA1"/>
    <w:rsid w:val="00896267"/>
    <w:rsid w:val="008E2E92"/>
    <w:rsid w:val="00981F2D"/>
    <w:rsid w:val="009F47A0"/>
    <w:rsid w:val="009F7176"/>
    <w:rsid w:val="00A56BCD"/>
    <w:rsid w:val="00A907C5"/>
    <w:rsid w:val="00B169AE"/>
    <w:rsid w:val="00BE6EF4"/>
    <w:rsid w:val="00C3062A"/>
    <w:rsid w:val="00C6338B"/>
    <w:rsid w:val="00CE1C59"/>
    <w:rsid w:val="00CE5296"/>
    <w:rsid w:val="00DC3D0A"/>
    <w:rsid w:val="00F01D56"/>
    <w:rsid w:val="00F05AF5"/>
    <w:rsid w:val="00F10023"/>
    <w:rsid w:val="00F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FAE"/>
  <w15:chartTrackingRefBased/>
  <w15:docId w15:val="{34CC9D80-8650-4BC7-8E0A-C362D05E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A0"/>
  </w:style>
  <w:style w:type="paragraph" w:styleId="Heading1">
    <w:name w:val="heading 1"/>
    <w:next w:val="Normal"/>
    <w:link w:val="Heading1Char"/>
    <w:uiPriority w:val="9"/>
    <w:qFormat/>
    <w:rsid w:val="007F569A"/>
    <w:pPr>
      <w:keepNext/>
      <w:keepLines/>
      <w:pBdr>
        <w:top w:val="single" w:sz="8" w:space="0" w:color="A6A6A6"/>
        <w:left w:val="single" w:sz="8" w:space="0" w:color="A6A6A6"/>
        <w:bottom w:val="single" w:sz="8" w:space="0" w:color="A6A6A6"/>
        <w:right w:val="single" w:sz="8" w:space="0" w:color="A6A6A6"/>
      </w:pBdr>
      <w:shd w:val="clear" w:color="auto" w:fill="A6A6A6"/>
      <w:spacing w:after="5" w:line="250" w:lineRule="auto"/>
      <w:ind w:left="10" w:hanging="10"/>
      <w:outlineLvl w:val="0"/>
    </w:pPr>
    <w:rPr>
      <w:rFonts w:ascii="Calibri" w:eastAsia="Calibri" w:hAnsi="Calibri" w:cs="Calibri"/>
      <w:color w:val="000000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6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9A"/>
    <w:rPr>
      <w:rFonts w:ascii="Calibri" w:eastAsia="Calibri" w:hAnsi="Calibri" w:cs="Calibri"/>
      <w:color w:val="000000"/>
      <w:sz w:val="24"/>
      <w:szCs w:val="24"/>
      <w:shd w:val="clear" w:color="auto" w:fill="A6A6A6"/>
      <w:lang w:val="en-US" w:eastAsia="en-IN"/>
    </w:rPr>
  </w:style>
  <w:style w:type="paragraph" w:styleId="ListParagraph">
    <w:name w:val="List Paragraph"/>
    <w:basedOn w:val="Normal"/>
    <w:uiPriority w:val="34"/>
    <w:qFormat/>
    <w:rsid w:val="00693008"/>
    <w:pPr>
      <w:spacing w:after="156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szCs w:val="24"/>
      <w:lang w:val="en-US" w:eastAsia="en-IN" w:bidi="en-US"/>
    </w:rPr>
  </w:style>
  <w:style w:type="paragraph" w:styleId="NormalWeb">
    <w:name w:val="Normal (Web)"/>
    <w:basedOn w:val="Normal"/>
    <w:uiPriority w:val="99"/>
    <w:unhideWhenUsed/>
    <w:rsid w:val="0084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bhavana.x@ericsson.com" TargetMode="External"/><Relationship Id="rId5" Type="http://schemas.openxmlformats.org/officeDocument/2006/relationships/hyperlink" Target="mailto:bhavanasiripuram2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2</cp:revision>
  <cp:lastPrinted>2023-12-24T16:00:00Z</cp:lastPrinted>
  <dcterms:created xsi:type="dcterms:W3CDTF">2024-03-11T01:23:00Z</dcterms:created>
  <dcterms:modified xsi:type="dcterms:W3CDTF">2024-03-11T01:23:00Z</dcterms:modified>
</cp:coreProperties>
</file>