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3625B" w14:textId="2A6AF958" w:rsidR="0053228C" w:rsidRDefault="00205F46">
      <w:pPr>
        <w:rPr>
          <w:sz w:val="24"/>
          <w:szCs w:val="24"/>
          <w:u w:val="single"/>
        </w:rPr>
      </w:pPr>
      <w:r w:rsidRPr="00205F46">
        <w:rPr>
          <w:sz w:val="24"/>
          <w:szCs w:val="24"/>
          <w:u w:val="single"/>
        </w:rPr>
        <w:t>Exercise 2 in Advanced S</w:t>
      </w:r>
      <w:r>
        <w:rPr>
          <w:sz w:val="24"/>
          <w:szCs w:val="24"/>
          <w:u w:val="single"/>
        </w:rPr>
        <w:t>QL</w:t>
      </w:r>
      <w:r w:rsidRPr="00205F46">
        <w:rPr>
          <w:sz w:val="24"/>
          <w:szCs w:val="24"/>
          <w:u w:val="single"/>
        </w:rPr>
        <w:t xml:space="preserve"> (INDEXES)</w:t>
      </w:r>
      <w:r>
        <w:rPr>
          <w:sz w:val="24"/>
          <w:szCs w:val="24"/>
          <w:u w:val="single"/>
        </w:rPr>
        <w:t>:</w:t>
      </w:r>
    </w:p>
    <w:p w14:paraId="00064E09" w14:textId="6E6766B9" w:rsidR="00A51FC3" w:rsidRPr="00A51FC3" w:rsidRDefault="00A51FC3">
      <w:pPr>
        <w:rPr>
          <w:sz w:val="24"/>
          <w:szCs w:val="24"/>
        </w:rPr>
      </w:pPr>
      <w:r w:rsidRPr="00A51FC3">
        <w:rPr>
          <w:sz w:val="24"/>
          <w:szCs w:val="24"/>
        </w:rPr>
        <w:t>-- Exercise 1: Non-Clustered Index</w:t>
      </w:r>
    </w:p>
    <w:p w14:paraId="727CBE8E" w14:textId="4085A801" w:rsidR="00205F46" w:rsidRDefault="00205F46">
      <w:pPr>
        <w:rPr>
          <w:sz w:val="24"/>
          <w:szCs w:val="24"/>
          <w:u w:val="single"/>
        </w:rPr>
      </w:pPr>
      <w:r w:rsidRPr="00205F46">
        <w:rPr>
          <w:sz w:val="24"/>
          <w:szCs w:val="24"/>
          <w:u w:val="single"/>
        </w:rPr>
        <w:drawing>
          <wp:inline distT="0" distB="0" distL="0" distR="0" wp14:anchorId="628B0833" wp14:editId="7970BD24">
            <wp:extent cx="5731510" cy="2813685"/>
            <wp:effectExtent l="0" t="0" r="2540" b="5715"/>
            <wp:docPr id="82832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4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D462" w14:textId="77777777" w:rsidR="00A51FC3" w:rsidRDefault="00A51FC3">
      <w:pPr>
        <w:rPr>
          <w:sz w:val="24"/>
          <w:szCs w:val="24"/>
          <w:u w:val="single"/>
        </w:rPr>
      </w:pPr>
    </w:p>
    <w:p w14:paraId="3A8EE61F" w14:textId="5994C56C" w:rsidR="00A51FC3" w:rsidRPr="00A51FC3" w:rsidRDefault="00A51FC3">
      <w:pPr>
        <w:rPr>
          <w:sz w:val="24"/>
          <w:szCs w:val="24"/>
        </w:rPr>
      </w:pPr>
      <w:r w:rsidRPr="00A51FC3">
        <w:rPr>
          <w:sz w:val="24"/>
          <w:szCs w:val="24"/>
        </w:rPr>
        <w:t xml:space="preserve">-- Exercise 2: Index on </w:t>
      </w:r>
      <w:proofErr w:type="spellStart"/>
      <w:r w:rsidRPr="00A51FC3">
        <w:rPr>
          <w:sz w:val="24"/>
          <w:szCs w:val="24"/>
        </w:rPr>
        <w:t>OrderDate</w:t>
      </w:r>
      <w:proofErr w:type="spellEnd"/>
    </w:p>
    <w:p w14:paraId="44DFE5BF" w14:textId="761A5783" w:rsidR="00205F46" w:rsidRDefault="00205F46">
      <w:pPr>
        <w:rPr>
          <w:sz w:val="24"/>
          <w:szCs w:val="24"/>
          <w:u w:val="single"/>
        </w:rPr>
      </w:pPr>
      <w:r w:rsidRPr="00205F46">
        <w:rPr>
          <w:sz w:val="24"/>
          <w:szCs w:val="24"/>
          <w:u w:val="single"/>
        </w:rPr>
        <w:drawing>
          <wp:inline distT="0" distB="0" distL="0" distR="0" wp14:anchorId="6B9C397E" wp14:editId="66C4AFDF">
            <wp:extent cx="5731510" cy="2438400"/>
            <wp:effectExtent l="0" t="0" r="2540" b="0"/>
            <wp:docPr id="62216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7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8365" w14:textId="3497D664" w:rsidR="00205F46" w:rsidRDefault="00A51FC3">
      <w:pPr>
        <w:rPr>
          <w:sz w:val="24"/>
          <w:szCs w:val="24"/>
          <w:u w:val="single"/>
        </w:rPr>
      </w:pPr>
      <w:r w:rsidRPr="00A51FC3">
        <w:rPr>
          <w:sz w:val="24"/>
          <w:szCs w:val="24"/>
          <w:u w:val="single"/>
        </w:rPr>
        <w:lastRenderedPageBreak/>
        <w:drawing>
          <wp:inline distT="0" distB="0" distL="0" distR="0" wp14:anchorId="40088CD3" wp14:editId="509DC5AA">
            <wp:extent cx="5745480" cy="2849880"/>
            <wp:effectExtent l="0" t="0" r="7620" b="7620"/>
            <wp:docPr id="9923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0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988" cy="28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FB3B" w14:textId="77777777" w:rsidR="00A51FC3" w:rsidRDefault="00A51FC3">
      <w:pPr>
        <w:rPr>
          <w:sz w:val="24"/>
          <w:szCs w:val="24"/>
          <w:u w:val="single"/>
        </w:rPr>
      </w:pPr>
    </w:p>
    <w:p w14:paraId="7EBFD66A" w14:textId="076068C3" w:rsidR="00A51FC3" w:rsidRPr="00A51FC3" w:rsidRDefault="00A51FC3">
      <w:pPr>
        <w:rPr>
          <w:sz w:val="24"/>
          <w:szCs w:val="24"/>
        </w:rPr>
      </w:pPr>
      <w:r w:rsidRPr="00A51FC3">
        <w:rPr>
          <w:sz w:val="24"/>
          <w:szCs w:val="24"/>
        </w:rPr>
        <w:t>-- Exercise 3: Composite Index</w:t>
      </w:r>
    </w:p>
    <w:p w14:paraId="6CA3C85F" w14:textId="4897E2DD" w:rsidR="00A51FC3" w:rsidRDefault="00A51FC3">
      <w:pPr>
        <w:rPr>
          <w:sz w:val="24"/>
          <w:szCs w:val="24"/>
          <w:u w:val="single"/>
        </w:rPr>
      </w:pPr>
      <w:r w:rsidRPr="00A51FC3">
        <w:rPr>
          <w:sz w:val="24"/>
          <w:szCs w:val="24"/>
          <w:u w:val="single"/>
        </w:rPr>
        <w:drawing>
          <wp:inline distT="0" distB="0" distL="0" distR="0" wp14:anchorId="05E720F7" wp14:editId="6957E7A0">
            <wp:extent cx="5844540" cy="1920239"/>
            <wp:effectExtent l="0" t="0" r="3810" b="4445"/>
            <wp:docPr id="17288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42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447" cy="19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2E65" w14:textId="0F740797" w:rsidR="00A51FC3" w:rsidRDefault="00A51FC3">
      <w:pPr>
        <w:rPr>
          <w:sz w:val="24"/>
          <w:szCs w:val="24"/>
          <w:u w:val="single"/>
        </w:rPr>
      </w:pPr>
      <w:r w:rsidRPr="00A51FC3">
        <w:rPr>
          <w:sz w:val="24"/>
          <w:szCs w:val="24"/>
          <w:u w:val="single"/>
        </w:rPr>
        <w:drawing>
          <wp:inline distT="0" distB="0" distL="0" distR="0" wp14:anchorId="7153F475" wp14:editId="6633F070">
            <wp:extent cx="5821680" cy="2667000"/>
            <wp:effectExtent l="0" t="0" r="7620" b="0"/>
            <wp:docPr id="20521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9" cy="266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FE2" w14:textId="77777777" w:rsidR="00A51FC3" w:rsidRPr="00205F46" w:rsidRDefault="00A51FC3">
      <w:pPr>
        <w:rPr>
          <w:sz w:val="24"/>
          <w:szCs w:val="24"/>
          <w:u w:val="single"/>
        </w:rPr>
      </w:pPr>
    </w:p>
    <w:sectPr w:rsidR="00A51FC3" w:rsidRPr="00205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46"/>
    <w:rsid w:val="00110C03"/>
    <w:rsid w:val="00205F46"/>
    <w:rsid w:val="00313AB3"/>
    <w:rsid w:val="0050576E"/>
    <w:rsid w:val="0053228C"/>
    <w:rsid w:val="00551E64"/>
    <w:rsid w:val="00596C1A"/>
    <w:rsid w:val="00925CEC"/>
    <w:rsid w:val="00A5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15FAE"/>
  <w15:chartTrackingRefBased/>
  <w15:docId w15:val="{8BAAAEAB-8104-4FE3-8C2F-EE7A28FF3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dharani</dc:creator>
  <cp:keywords/>
  <dc:description/>
  <cp:lastModifiedBy>bhavani dharani</cp:lastModifiedBy>
  <cp:revision>1</cp:revision>
  <dcterms:created xsi:type="dcterms:W3CDTF">2026-07-02T03:29:00Z</dcterms:created>
  <dcterms:modified xsi:type="dcterms:W3CDTF">2026-07-02T04:11:00Z</dcterms:modified>
</cp:coreProperties>
</file>