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533A2A" w:rsidP="00C167B7">
      <w:pPr>
        <w:jc w:val="center"/>
        <w:rPr>
          <w:color w:val="FF0000"/>
          <w:sz w:val="44"/>
          <w:szCs w:val="44"/>
        </w:rPr>
      </w:pPr>
      <w:r w:rsidRPr="00533A2A">
        <w:rPr>
          <w:color w:val="FF0000"/>
          <w:sz w:val="44"/>
          <w:szCs w:val="44"/>
        </w:rPr>
        <w:t xml:space="preserve">Cyber security Awareness in Online Education </w:t>
      </w:r>
      <w:proofErr w:type="gramStart"/>
      <w:r w:rsidRPr="00533A2A">
        <w:rPr>
          <w:color w:val="FF0000"/>
          <w:sz w:val="44"/>
          <w:szCs w:val="44"/>
        </w:rPr>
        <w:t>A</w:t>
      </w:r>
      <w:proofErr w:type="gramEnd"/>
      <w:r w:rsidRPr="00533A2A">
        <w:rPr>
          <w:color w:val="FF0000"/>
          <w:sz w:val="44"/>
          <w:szCs w:val="44"/>
        </w:rPr>
        <w:t xml:space="preserve"> Case Study Analysis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3B71D1" w:rsidRPr="00B66315" w:rsidRDefault="00F857B8" w:rsidP="00044E38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F857B8">
        <w:rPr>
          <w:rFonts w:eastAsiaTheme="minorHAnsi"/>
          <w:sz w:val="28"/>
          <w:szCs w:val="28"/>
        </w:rPr>
        <w:t xml:space="preserve">This study presents to what extent Kyrgyz-Turkish </w:t>
      </w:r>
      <w:proofErr w:type="spellStart"/>
      <w:r w:rsidRPr="00F857B8">
        <w:rPr>
          <w:rFonts w:eastAsiaTheme="minorHAnsi"/>
          <w:sz w:val="28"/>
          <w:szCs w:val="28"/>
        </w:rPr>
        <w:t>Manas</w:t>
      </w:r>
      <w:proofErr w:type="spellEnd"/>
      <w:r w:rsidRPr="00F857B8">
        <w:rPr>
          <w:rFonts w:eastAsiaTheme="minorHAnsi"/>
          <w:sz w:val="28"/>
          <w:szCs w:val="28"/>
        </w:rPr>
        <w:t xml:space="preserve"> University students are knowledgeable</w:t>
      </w:r>
      <w:r w:rsidR="00B66315">
        <w:rPr>
          <w:rFonts w:eastAsiaTheme="minorHAnsi"/>
          <w:sz w:val="28"/>
          <w:szCs w:val="28"/>
        </w:rPr>
        <w:t xml:space="preserve"> </w:t>
      </w:r>
      <w:r w:rsidRPr="00F857B8">
        <w:rPr>
          <w:rFonts w:eastAsiaTheme="minorHAnsi"/>
          <w:sz w:val="28"/>
          <w:szCs w:val="28"/>
        </w:rPr>
        <w:t xml:space="preserve">about </w:t>
      </w:r>
      <w:proofErr w:type="spellStart"/>
      <w:r w:rsidRPr="00F857B8">
        <w:rPr>
          <w:rFonts w:eastAsiaTheme="minorHAnsi"/>
          <w:sz w:val="28"/>
          <w:szCs w:val="28"/>
        </w:rPr>
        <w:t>cybersecurity</w:t>
      </w:r>
      <w:proofErr w:type="spellEnd"/>
      <w:r w:rsidRPr="00F857B8">
        <w:rPr>
          <w:rFonts w:eastAsiaTheme="minorHAnsi"/>
          <w:sz w:val="28"/>
          <w:szCs w:val="28"/>
        </w:rPr>
        <w:t xml:space="preserve"> in the distance education process. The survey was conducted with a sample of</w:t>
      </w:r>
      <w:r w:rsidR="00B66315">
        <w:rPr>
          <w:rFonts w:eastAsiaTheme="minorHAnsi"/>
          <w:sz w:val="28"/>
          <w:szCs w:val="28"/>
        </w:rPr>
        <w:t xml:space="preserve"> </w:t>
      </w:r>
      <w:r w:rsidRPr="00F857B8">
        <w:rPr>
          <w:rFonts w:eastAsiaTheme="minorHAnsi"/>
          <w:sz w:val="28"/>
          <w:szCs w:val="28"/>
        </w:rPr>
        <w:t>517 students from all faculties of the university at the undergraduate, graduate, and PhD levels. Our research</w:t>
      </w:r>
      <w:r w:rsidR="00B66315">
        <w:rPr>
          <w:rFonts w:eastAsiaTheme="minorHAnsi"/>
          <w:sz w:val="28"/>
          <w:szCs w:val="28"/>
        </w:rPr>
        <w:t xml:space="preserve"> </w:t>
      </w:r>
      <w:r w:rsidRPr="00F857B8">
        <w:rPr>
          <w:rFonts w:eastAsiaTheme="minorHAnsi"/>
          <w:sz w:val="28"/>
          <w:szCs w:val="28"/>
        </w:rPr>
        <w:t xml:space="preserve">study shows that although huge numbers of </w:t>
      </w:r>
      <w:proofErr w:type="spellStart"/>
      <w:r w:rsidRPr="00F857B8">
        <w:rPr>
          <w:rFonts w:eastAsiaTheme="minorHAnsi"/>
          <w:sz w:val="28"/>
          <w:szCs w:val="28"/>
        </w:rPr>
        <w:t>cyberattacks</w:t>
      </w:r>
      <w:proofErr w:type="spellEnd"/>
      <w:r w:rsidRPr="00F857B8">
        <w:rPr>
          <w:rFonts w:eastAsiaTheme="minorHAnsi"/>
          <w:sz w:val="28"/>
          <w:szCs w:val="28"/>
        </w:rPr>
        <w:t xml:space="preserve"> are occurring around the world, the students did not</w:t>
      </w:r>
      <w:r w:rsidR="00B66315">
        <w:rPr>
          <w:rFonts w:eastAsiaTheme="minorHAnsi"/>
          <w:sz w:val="28"/>
          <w:szCs w:val="28"/>
        </w:rPr>
        <w:t xml:space="preserve"> </w:t>
      </w:r>
      <w:r w:rsidRPr="00F857B8">
        <w:rPr>
          <w:rFonts w:eastAsiaTheme="minorHAnsi"/>
          <w:sz w:val="28"/>
          <w:szCs w:val="28"/>
        </w:rPr>
        <w:t xml:space="preserve">have any knowledge about </w:t>
      </w:r>
      <w:proofErr w:type="spellStart"/>
      <w:r w:rsidRPr="00F857B8">
        <w:rPr>
          <w:rFonts w:eastAsiaTheme="minorHAnsi"/>
          <w:sz w:val="28"/>
          <w:szCs w:val="28"/>
        </w:rPr>
        <w:t>cybersecurity</w:t>
      </w:r>
      <w:proofErr w:type="spellEnd"/>
      <w:r w:rsidRPr="00F857B8">
        <w:rPr>
          <w:rFonts w:eastAsiaTheme="minorHAnsi"/>
          <w:sz w:val="28"/>
          <w:szCs w:val="28"/>
        </w:rPr>
        <w:t xml:space="preserve"> and the effects of </w:t>
      </w:r>
      <w:proofErr w:type="spellStart"/>
      <w:r w:rsidRPr="00F857B8">
        <w:rPr>
          <w:rFonts w:eastAsiaTheme="minorHAnsi"/>
          <w:sz w:val="28"/>
          <w:szCs w:val="28"/>
        </w:rPr>
        <w:t>cyberattacks</w:t>
      </w:r>
      <w:proofErr w:type="spellEnd"/>
      <w:r w:rsidRPr="00F857B8">
        <w:rPr>
          <w:rFonts w:eastAsiaTheme="minorHAnsi"/>
          <w:sz w:val="28"/>
          <w:szCs w:val="28"/>
        </w:rPr>
        <w:t xml:space="preserve"> overall. An analysis of </w:t>
      </w:r>
      <w:proofErr w:type="spellStart"/>
      <w:r w:rsidRPr="00F857B8">
        <w:rPr>
          <w:rFonts w:eastAsiaTheme="minorHAnsi"/>
          <w:sz w:val="28"/>
          <w:szCs w:val="28"/>
        </w:rPr>
        <w:t>cybersecurity</w:t>
      </w:r>
      <w:proofErr w:type="spellEnd"/>
      <w:r w:rsidR="00B66315">
        <w:rPr>
          <w:rFonts w:eastAsiaTheme="minorHAnsi"/>
          <w:sz w:val="28"/>
          <w:szCs w:val="28"/>
        </w:rPr>
        <w:t xml:space="preserve"> </w:t>
      </w:r>
      <w:r w:rsidRPr="00F857B8">
        <w:rPr>
          <w:rFonts w:eastAsiaTheme="minorHAnsi"/>
          <w:sz w:val="28"/>
          <w:szCs w:val="28"/>
        </w:rPr>
        <w:t>awareness was undertaken by asking questions focused on malicious software, password security, and social</w:t>
      </w:r>
      <w:r w:rsidR="00B66315">
        <w:rPr>
          <w:rFonts w:eastAsiaTheme="minorHAnsi"/>
          <w:sz w:val="28"/>
          <w:szCs w:val="28"/>
        </w:rPr>
        <w:t xml:space="preserve"> </w:t>
      </w:r>
      <w:r w:rsidRPr="00F857B8">
        <w:rPr>
          <w:rFonts w:eastAsiaTheme="minorHAnsi"/>
          <w:sz w:val="28"/>
          <w:szCs w:val="28"/>
        </w:rPr>
        <w:t>media security. Although we live in an age of technology where our entire lives are indexed to the internet</w:t>
      </w:r>
      <w:r w:rsidR="00B66315">
        <w:rPr>
          <w:rFonts w:eastAsiaTheme="minorHAnsi"/>
          <w:sz w:val="28"/>
          <w:szCs w:val="28"/>
        </w:rPr>
        <w:t xml:space="preserve"> </w:t>
      </w:r>
      <w:r w:rsidRPr="00F857B8">
        <w:rPr>
          <w:rFonts w:eastAsiaTheme="minorHAnsi"/>
          <w:sz w:val="28"/>
          <w:szCs w:val="28"/>
        </w:rPr>
        <w:t xml:space="preserve">through the distance education process, it has been determined that students have </w:t>
      </w:r>
      <w:proofErr w:type="gramStart"/>
      <w:r w:rsidRPr="00F857B8">
        <w:rPr>
          <w:rFonts w:eastAsiaTheme="minorHAnsi"/>
          <w:sz w:val="28"/>
          <w:szCs w:val="28"/>
        </w:rPr>
        <w:t>a weak</w:t>
      </w:r>
      <w:proofErr w:type="gramEnd"/>
      <w:r w:rsidRPr="00F857B8">
        <w:rPr>
          <w:rFonts w:eastAsiaTheme="minorHAnsi"/>
          <w:sz w:val="28"/>
          <w:szCs w:val="28"/>
        </w:rPr>
        <w:t xml:space="preserve"> </w:t>
      </w:r>
      <w:proofErr w:type="spellStart"/>
      <w:r w:rsidRPr="00F857B8">
        <w:rPr>
          <w:rFonts w:eastAsiaTheme="minorHAnsi"/>
          <w:sz w:val="28"/>
          <w:szCs w:val="28"/>
        </w:rPr>
        <w:t>cybersecurity</w:t>
      </w:r>
      <w:proofErr w:type="spellEnd"/>
      <w:r w:rsidR="00B66315">
        <w:rPr>
          <w:rFonts w:eastAsiaTheme="minorHAnsi"/>
          <w:sz w:val="28"/>
          <w:szCs w:val="28"/>
        </w:rPr>
        <w:t xml:space="preserve"> </w:t>
      </w:r>
      <w:r w:rsidRPr="00F857B8">
        <w:rPr>
          <w:rFonts w:eastAsiaTheme="minorHAnsi"/>
          <w:sz w:val="28"/>
          <w:szCs w:val="28"/>
        </w:rPr>
        <w:t xml:space="preserve">awareness. It has been further concluded that </w:t>
      </w:r>
      <w:proofErr w:type="spellStart"/>
      <w:r w:rsidRPr="00F857B8">
        <w:rPr>
          <w:rFonts w:eastAsiaTheme="minorHAnsi"/>
          <w:sz w:val="28"/>
          <w:szCs w:val="28"/>
        </w:rPr>
        <w:t>cybersecurity</w:t>
      </w:r>
      <w:proofErr w:type="spellEnd"/>
      <w:r w:rsidRPr="00F857B8">
        <w:rPr>
          <w:rFonts w:eastAsiaTheme="minorHAnsi"/>
          <w:sz w:val="28"/>
          <w:szCs w:val="28"/>
        </w:rPr>
        <w:t xml:space="preserve"> education should be given to prevent the students</w:t>
      </w:r>
      <w:r w:rsidR="00B66315">
        <w:rPr>
          <w:rFonts w:eastAsiaTheme="minorHAnsi"/>
          <w:sz w:val="28"/>
          <w:szCs w:val="28"/>
        </w:rPr>
        <w:t xml:space="preserve"> </w:t>
      </w:r>
      <w:r w:rsidRPr="00F857B8">
        <w:rPr>
          <w:rFonts w:eastAsiaTheme="minorHAnsi"/>
          <w:sz w:val="28"/>
          <w:szCs w:val="28"/>
        </w:rPr>
        <w:t xml:space="preserve">from becoming a victim of </w:t>
      </w:r>
      <w:proofErr w:type="spellStart"/>
      <w:r w:rsidRPr="00F857B8">
        <w:rPr>
          <w:rFonts w:eastAsiaTheme="minorHAnsi"/>
          <w:sz w:val="28"/>
          <w:szCs w:val="28"/>
        </w:rPr>
        <w:t>cyberattacks</w:t>
      </w:r>
      <w:proofErr w:type="spellEnd"/>
      <w:r w:rsidRPr="00F857B8">
        <w:rPr>
          <w:rFonts w:eastAsiaTheme="minorHAnsi"/>
          <w:sz w:val="28"/>
          <w:szCs w:val="28"/>
        </w:rPr>
        <w:t>, helping them to use the internet more effectively.</w:t>
      </w:r>
    </w:p>
    <w:p w:rsidR="00C167B7" w:rsidRDefault="00C167B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1E0E8B" w:rsidRDefault="001E0E8B" w:rsidP="00C167B7">
      <w:pPr>
        <w:spacing w:line="280" w:lineRule="exact"/>
        <w:rPr>
          <w:sz w:val="28"/>
          <w:szCs w:val="28"/>
        </w:rPr>
      </w:pPr>
    </w:p>
    <w:p w:rsidR="001E0E8B" w:rsidRDefault="001E0E8B" w:rsidP="00C167B7">
      <w:pPr>
        <w:spacing w:line="280" w:lineRule="exact"/>
        <w:rPr>
          <w:sz w:val="28"/>
          <w:szCs w:val="28"/>
        </w:rPr>
      </w:pPr>
    </w:p>
    <w:p w:rsidR="001E0E8B" w:rsidRDefault="001E0E8B" w:rsidP="00C167B7">
      <w:pPr>
        <w:spacing w:line="280" w:lineRule="exact"/>
        <w:rPr>
          <w:sz w:val="28"/>
          <w:szCs w:val="28"/>
        </w:rPr>
      </w:pPr>
    </w:p>
    <w:p w:rsidR="001E0E8B" w:rsidRDefault="001E0E8B" w:rsidP="00C167B7">
      <w:pPr>
        <w:spacing w:line="280" w:lineRule="exact"/>
        <w:rPr>
          <w:sz w:val="28"/>
          <w:szCs w:val="28"/>
        </w:rPr>
      </w:pPr>
    </w:p>
    <w:p w:rsidR="001E0E8B" w:rsidRDefault="001E0E8B" w:rsidP="00C167B7">
      <w:pPr>
        <w:spacing w:line="280" w:lineRule="exact"/>
        <w:rPr>
          <w:sz w:val="28"/>
          <w:szCs w:val="28"/>
        </w:rPr>
      </w:pPr>
    </w:p>
    <w:p w:rsidR="009E1AA3" w:rsidRDefault="009E1AA3" w:rsidP="00C167B7">
      <w:pPr>
        <w:spacing w:line="280" w:lineRule="exact"/>
        <w:rPr>
          <w:sz w:val="28"/>
          <w:szCs w:val="28"/>
        </w:rPr>
      </w:pPr>
    </w:p>
    <w:p w:rsidR="009E1AA3" w:rsidRDefault="009E1AA3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576024" w:rsidRDefault="00576024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44A1F">
        <w:rPr>
          <w:rFonts w:eastAsiaTheme="minorHAnsi"/>
          <w:sz w:val="28"/>
          <w:szCs w:val="28"/>
        </w:rPr>
        <w:t>Several studies have been conducted to measure the level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 xml:space="preserve">of </w:t>
      </w:r>
      <w:proofErr w:type="spellStart"/>
      <w:r w:rsidRPr="00044A1F">
        <w:rPr>
          <w:rFonts w:eastAsiaTheme="minorHAnsi"/>
          <w:sz w:val="28"/>
          <w:szCs w:val="28"/>
        </w:rPr>
        <w:t>cybersecurity</w:t>
      </w:r>
      <w:proofErr w:type="spellEnd"/>
      <w:r w:rsidRPr="00044A1F">
        <w:rPr>
          <w:rFonts w:eastAsiaTheme="minorHAnsi"/>
          <w:sz w:val="28"/>
          <w:szCs w:val="28"/>
        </w:rPr>
        <w:t xml:space="preserve"> awareness among students and academics.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 xml:space="preserve">For example, </w:t>
      </w:r>
      <w:proofErr w:type="spellStart"/>
      <w:r w:rsidRPr="00044A1F">
        <w:rPr>
          <w:rFonts w:eastAsiaTheme="minorHAnsi"/>
          <w:sz w:val="28"/>
          <w:szCs w:val="28"/>
        </w:rPr>
        <w:t>Ismailova</w:t>
      </w:r>
      <w:proofErr w:type="spellEnd"/>
      <w:r w:rsidRPr="00044A1F">
        <w:rPr>
          <w:rFonts w:eastAsiaTheme="minorHAnsi"/>
          <w:sz w:val="28"/>
          <w:szCs w:val="28"/>
        </w:rPr>
        <w:t xml:space="preserve"> and </w:t>
      </w:r>
      <w:proofErr w:type="spellStart"/>
      <w:r w:rsidRPr="00044A1F">
        <w:rPr>
          <w:rFonts w:eastAsiaTheme="minorHAnsi"/>
          <w:sz w:val="28"/>
          <w:szCs w:val="28"/>
        </w:rPr>
        <w:t>Muhametjanova</w:t>
      </w:r>
      <w:proofErr w:type="spellEnd"/>
      <w:r w:rsidRPr="00044A1F">
        <w:rPr>
          <w:rFonts w:eastAsiaTheme="minorHAnsi"/>
          <w:sz w:val="28"/>
          <w:szCs w:val="28"/>
        </w:rPr>
        <w:t xml:space="preserve"> [23] studied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the cybercrime risk awareness in the Kyrgyz Republic with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172 participants. The results show that the students were not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familiar with cybercrime.</w:t>
      </w:r>
    </w:p>
    <w:p w:rsidR="00A07B0C" w:rsidRPr="00044A1F" w:rsidRDefault="00A07B0C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576024" w:rsidRPr="00044A1F" w:rsidRDefault="00576024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44A1F">
        <w:rPr>
          <w:rFonts w:eastAsiaTheme="minorHAnsi"/>
          <w:sz w:val="28"/>
          <w:szCs w:val="28"/>
        </w:rPr>
        <w:t>Another survey was done in New Zealand in 2016 to measure</w:t>
      </w:r>
      <w:r w:rsidR="00A07B0C">
        <w:rPr>
          <w:rFonts w:eastAsiaTheme="minorHAnsi"/>
          <w:sz w:val="28"/>
          <w:szCs w:val="28"/>
        </w:rPr>
        <w:t xml:space="preserve"> </w:t>
      </w:r>
      <w:proofErr w:type="spellStart"/>
      <w:r w:rsidRPr="00044A1F">
        <w:rPr>
          <w:rFonts w:eastAsiaTheme="minorHAnsi"/>
          <w:sz w:val="28"/>
          <w:szCs w:val="28"/>
        </w:rPr>
        <w:t>cybersecurity</w:t>
      </w:r>
      <w:proofErr w:type="spellEnd"/>
      <w:r w:rsidRPr="00044A1F">
        <w:rPr>
          <w:rFonts w:eastAsiaTheme="minorHAnsi"/>
          <w:sz w:val="28"/>
          <w:szCs w:val="28"/>
        </w:rPr>
        <w:t xml:space="preserve"> awareness among individuals between the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 xml:space="preserve">ages of 8-21. This was conducted by </w:t>
      </w:r>
      <w:proofErr w:type="spellStart"/>
      <w:r w:rsidRPr="00044A1F">
        <w:rPr>
          <w:rFonts w:eastAsiaTheme="minorHAnsi"/>
          <w:sz w:val="28"/>
          <w:szCs w:val="28"/>
        </w:rPr>
        <w:t>Trimula</w:t>
      </w:r>
      <w:proofErr w:type="spellEnd"/>
      <w:r w:rsidRPr="00044A1F">
        <w:rPr>
          <w:rFonts w:eastAsiaTheme="minorHAnsi"/>
          <w:sz w:val="28"/>
          <w:szCs w:val="28"/>
        </w:rPr>
        <w:t xml:space="preserve">, </w:t>
      </w:r>
      <w:proofErr w:type="spellStart"/>
      <w:r w:rsidRPr="00044A1F">
        <w:rPr>
          <w:rFonts w:eastAsiaTheme="minorHAnsi"/>
          <w:sz w:val="28"/>
          <w:szCs w:val="28"/>
        </w:rPr>
        <w:t>Sarrafzadeh</w:t>
      </w:r>
      <w:proofErr w:type="spellEnd"/>
      <w:r w:rsidRPr="00044A1F">
        <w:rPr>
          <w:rFonts w:eastAsiaTheme="minorHAnsi"/>
          <w:sz w:val="28"/>
          <w:szCs w:val="28"/>
        </w:rPr>
        <w:t>,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and Pang. According to the authors, most of the students were</w:t>
      </w:r>
    </w:p>
    <w:p w:rsidR="00576024" w:rsidRDefault="00576024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044A1F">
        <w:rPr>
          <w:rFonts w:eastAsiaTheme="minorHAnsi"/>
          <w:sz w:val="28"/>
          <w:szCs w:val="28"/>
        </w:rPr>
        <w:t>not</w:t>
      </w:r>
      <w:proofErr w:type="gramEnd"/>
      <w:r w:rsidRPr="00044A1F">
        <w:rPr>
          <w:rFonts w:eastAsiaTheme="minorHAnsi"/>
          <w:sz w:val="28"/>
          <w:szCs w:val="28"/>
        </w:rPr>
        <w:t xml:space="preserve"> aware of the presence of cyber threats and they did not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 xml:space="preserve">know the term </w:t>
      </w:r>
      <w:proofErr w:type="spellStart"/>
      <w:r w:rsidRPr="00044A1F">
        <w:rPr>
          <w:rFonts w:eastAsiaTheme="minorHAnsi"/>
          <w:sz w:val="28"/>
          <w:szCs w:val="28"/>
        </w:rPr>
        <w:t>cybersecurity</w:t>
      </w:r>
      <w:proofErr w:type="spellEnd"/>
      <w:r w:rsidRPr="00044A1F">
        <w:rPr>
          <w:rFonts w:eastAsiaTheme="minorHAnsi"/>
          <w:sz w:val="28"/>
          <w:szCs w:val="28"/>
        </w:rPr>
        <w:t xml:space="preserve"> [25].</w:t>
      </w:r>
    </w:p>
    <w:p w:rsidR="00A07B0C" w:rsidRPr="00044A1F" w:rsidRDefault="00A07B0C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576024" w:rsidRPr="00044A1F" w:rsidRDefault="00576024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44A1F">
        <w:rPr>
          <w:rFonts w:eastAsiaTheme="minorHAnsi"/>
          <w:sz w:val="28"/>
          <w:szCs w:val="28"/>
        </w:rPr>
        <w:t xml:space="preserve">Ahmed </w:t>
      </w:r>
      <w:r w:rsidRPr="00044A1F">
        <w:rPr>
          <w:rFonts w:eastAsiaTheme="minorHAnsi"/>
          <w:i/>
          <w:iCs/>
          <w:sz w:val="28"/>
          <w:szCs w:val="28"/>
        </w:rPr>
        <w:t xml:space="preserve">et al. </w:t>
      </w:r>
      <w:r w:rsidRPr="00044A1F">
        <w:rPr>
          <w:rFonts w:eastAsiaTheme="minorHAnsi"/>
          <w:sz w:val="28"/>
          <w:szCs w:val="28"/>
        </w:rPr>
        <w:t xml:space="preserve">examined the </w:t>
      </w:r>
      <w:proofErr w:type="spellStart"/>
      <w:r w:rsidRPr="00044A1F">
        <w:rPr>
          <w:rFonts w:eastAsiaTheme="minorHAnsi"/>
          <w:sz w:val="28"/>
          <w:szCs w:val="28"/>
        </w:rPr>
        <w:t>cybersecurity</w:t>
      </w:r>
      <w:proofErr w:type="spellEnd"/>
      <w:r w:rsidRPr="00044A1F">
        <w:rPr>
          <w:rFonts w:eastAsiaTheme="minorHAnsi"/>
          <w:sz w:val="28"/>
          <w:szCs w:val="28"/>
        </w:rPr>
        <w:t xml:space="preserve"> awareness of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the people of Bangladesh [26]. Their research states that the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 xml:space="preserve">sample did not have enough information about </w:t>
      </w:r>
      <w:proofErr w:type="spellStart"/>
      <w:r w:rsidRPr="00044A1F">
        <w:rPr>
          <w:rFonts w:eastAsiaTheme="minorHAnsi"/>
          <w:sz w:val="28"/>
          <w:szCs w:val="28"/>
        </w:rPr>
        <w:t>cybersecurity</w:t>
      </w:r>
      <w:proofErr w:type="spellEnd"/>
      <w:r w:rsidRPr="00044A1F">
        <w:rPr>
          <w:rFonts w:eastAsiaTheme="minorHAnsi"/>
          <w:sz w:val="28"/>
          <w:szCs w:val="28"/>
        </w:rPr>
        <w:t>.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The authors made a recommendation that a guide should be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prepared so then people can become consciously aware of</w:t>
      </w:r>
      <w:r w:rsidR="00A07B0C">
        <w:rPr>
          <w:rFonts w:eastAsiaTheme="minorHAnsi"/>
          <w:sz w:val="28"/>
          <w:szCs w:val="28"/>
        </w:rPr>
        <w:t xml:space="preserve"> </w:t>
      </w:r>
      <w:proofErr w:type="spellStart"/>
      <w:r w:rsidRPr="00044A1F">
        <w:rPr>
          <w:rFonts w:eastAsiaTheme="minorHAnsi"/>
          <w:sz w:val="28"/>
          <w:szCs w:val="28"/>
        </w:rPr>
        <w:t>cybersecurity</w:t>
      </w:r>
      <w:proofErr w:type="spellEnd"/>
      <w:r w:rsidRPr="00044A1F">
        <w:rPr>
          <w:rFonts w:eastAsiaTheme="minorHAnsi"/>
          <w:sz w:val="28"/>
          <w:szCs w:val="28"/>
        </w:rPr>
        <w:t xml:space="preserve"> [26].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 xml:space="preserve">The Department of Computer Science at </w:t>
      </w:r>
      <w:proofErr w:type="spellStart"/>
      <w:r w:rsidRPr="00044A1F">
        <w:rPr>
          <w:rFonts w:eastAsiaTheme="minorHAnsi"/>
          <w:sz w:val="28"/>
          <w:szCs w:val="28"/>
        </w:rPr>
        <w:t>Yobe</w:t>
      </w:r>
      <w:proofErr w:type="spellEnd"/>
      <w:r w:rsidRPr="00044A1F">
        <w:rPr>
          <w:rFonts w:eastAsiaTheme="minorHAnsi"/>
          <w:sz w:val="28"/>
          <w:szCs w:val="28"/>
        </w:rPr>
        <w:t xml:space="preserve"> State University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conducted a survey that showed that although the</w:t>
      </w:r>
      <w:r w:rsidR="00A07B0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 xml:space="preserve">students were aware of </w:t>
      </w:r>
      <w:proofErr w:type="spellStart"/>
      <w:r w:rsidRPr="00044A1F">
        <w:rPr>
          <w:rFonts w:eastAsiaTheme="minorHAnsi"/>
          <w:sz w:val="28"/>
          <w:szCs w:val="28"/>
        </w:rPr>
        <w:t>cybersecurity</w:t>
      </w:r>
      <w:proofErr w:type="spellEnd"/>
      <w:r w:rsidRPr="00044A1F">
        <w:rPr>
          <w:rFonts w:eastAsiaTheme="minorHAnsi"/>
          <w:sz w:val="28"/>
          <w:szCs w:val="28"/>
        </w:rPr>
        <w:t>, they did not know how</w:t>
      </w:r>
    </w:p>
    <w:p w:rsidR="005E24E0" w:rsidRPr="00044A1F" w:rsidRDefault="00576024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044A1F">
        <w:rPr>
          <w:rFonts w:eastAsiaTheme="minorHAnsi"/>
          <w:sz w:val="28"/>
          <w:szCs w:val="28"/>
        </w:rPr>
        <w:t>to</w:t>
      </w:r>
      <w:proofErr w:type="gramEnd"/>
      <w:r w:rsidRPr="00044A1F">
        <w:rPr>
          <w:rFonts w:eastAsiaTheme="minorHAnsi"/>
          <w:sz w:val="28"/>
          <w:szCs w:val="28"/>
        </w:rPr>
        <w:t xml:space="preserve"> protect the data that they have [27].</w:t>
      </w:r>
    </w:p>
    <w:p w:rsidR="008875D1" w:rsidRPr="00044A1F" w:rsidRDefault="008875D1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D1EF8" w:rsidRDefault="00CD1EF8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44A1F">
        <w:rPr>
          <w:rFonts w:eastAsiaTheme="minorHAnsi"/>
          <w:sz w:val="28"/>
          <w:szCs w:val="28"/>
        </w:rPr>
        <w:t>Today, social media accounts are very popular among students.</w:t>
      </w:r>
      <w:r w:rsidR="0065725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Sometimes people can be defrauded and their information</w:t>
      </w:r>
      <w:r w:rsidR="0065725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 xml:space="preserve">stolen through their social media accounts. </w:t>
      </w:r>
      <w:proofErr w:type="spellStart"/>
      <w:r w:rsidRPr="00044A1F">
        <w:rPr>
          <w:rFonts w:eastAsiaTheme="minorHAnsi"/>
          <w:sz w:val="28"/>
          <w:szCs w:val="28"/>
        </w:rPr>
        <w:t>Kirwan</w:t>
      </w:r>
      <w:proofErr w:type="spellEnd"/>
      <w:r w:rsidRPr="00044A1F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i/>
          <w:iCs/>
          <w:sz w:val="28"/>
          <w:szCs w:val="28"/>
        </w:rPr>
        <w:t>et al.</w:t>
      </w:r>
      <w:r w:rsidR="0065725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conducted a study on this subject involving Malaysian students.</w:t>
      </w:r>
      <w:r w:rsidR="0065725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They investigated whether the sample of students knew</w:t>
      </w:r>
      <w:r w:rsidR="0065725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about this subject and whether they had been the victim of</w:t>
      </w:r>
      <w:r w:rsidR="0065725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this type of fraud [28]. The results of their survey showed</w:t>
      </w:r>
      <w:r w:rsidR="0065725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that more than 30% of students had been a victim of a social</w:t>
      </w:r>
      <w:r w:rsidR="0065725C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networking site scam [28].</w:t>
      </w:r>
    </w:p>
    <w:p w:rsidR="0065725C" w:rsidRDefault="0065725C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5725C" w:rsidRDefault="0065725C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5725C" w:rsidRPr="00044A1F" w:rsidRDefault="0065725C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8875D1" w:rsidRPr="00044A1F" w:rsidRDefault="00CD1EF8" w:rsidP="00044A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044A1F">
        <w:rPr>
          <w:rFonts w:eastAsiaTheme="minorHAnsi"/>
          <w:sz w:val="28"/>
          <w:szCs w:val="28"/>
        </w:rPr>
        <w:lastRenderedPageBreak/>
        <w:t>Senthilkumar</w:t>
      </w:r>
      <w:proofErr w:type="spellEnd"/>
      <w:r w:rsidRPr="00044A1F">
        <w:rPr>
          <w:rFonts w:eastAsiaTheme="minorHAnsi"/>
          <w:sz w:val="28"/>
          <w:szCs w:val="28"/>
        </w:rPr>
        <w:t xml:space="preserve"> and </w:t>
      </w:r>
      <w:proofErr w:type="spellStart"/>
      <w:r w:rsidRPr="00044A1F">
        <w:rPr>
          <w:rFonts w:eastAsiaTheme="minorHAnsi"/>
          <w:sz w:val="28"/>
          <w:szCs w:val="28"/>
        </w:rPr>
        <w:t>Sathiskumar</w:t>
      </w:r>
      <w:proofErr w:type="spellEnd"/>
      <w:r w:rsidRPr="00044A1F">
        <w:rPr>
          <w:rFonts w:eastAsiaTheme="minorHAnsi"/>
          <w:sz w:val="28"/>
          <w:szCs w:val="28"/>
        </w:rPr>
        <w:t xml:space="preserve"> surveyed </w:t>
      </w:r>
      <w:proofErr w:type="spellStart"/>
      <w:r w:rsidRPr="00044A1F">
        <w:rPr>
          <w:rFonts w:eastAsiaTheme="minorHAnsi"/>
          <w:sz w:val="28"/>
          <w:szCs w:val="28"/>
        </w:rPr>
        <w:t>cybersecurity</w:t>
      </w:r>
      <w:proofErr w:type="spellEnd"/>
      <w:r w:rsidR="009E57A4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awareness among college students in Tamil Nadu. They found</w:t>
      </w:r>
      <w:r w:rsidR="009E57A4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that the students were able to protect themselves from cyber</w:t>
      </w:r>
      <w:r w:rsidR="009E57A4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threats [29].</w:t>
      </w:r>
      <w:r w:rsidR="009E57A4">
        <w:rPr>
          <w:rFonts w:eastAsiaTheme="minorHAnsi"/>
          <w:sz w:val="28"/>
          <w:szCs w:val="28"/>
        </w:rPr>
        <w:t xml:space="preserve"> </w:t>
      </w:r>
      <w:proofErr w:type="spellStart"/>
      <w:r w:rsidRPr="00044A1F">
        <w:rPr>
          <w:rFonts w:eastAsiaTheme="minorHAnsi"/>
          <w:sz w:val="28"/>
          <w:szCs w:val="28"/>
        </w:rPr>
        <w:t>Zwilling</w:t>
      </w:r>
      <w:proofErr w:type="spellEnd"/>
      <w:r w:rsidRPr="00044A1F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i/>
          <w:iCs/>
          <w:sz w:val="28"/>
          <w:szCs w:val="28"/>
        </w:rPr>
        <w:t xml:space="preserve">et al. </w:t>
      </w:r>
      <w:r w:rsidRPr="00044A1F">
        <w:rPr>
          <w:rFonts w:eastAsiaTheme="minorHAnsi"/>
          <w:sz w:val="28"/>
          <w:szCs w:val="28"/>
        </w:rPr>
        <w:t>conducted a survey among undergraduate</w:t>
      </w:r>
      <w:r w:rsidR="009E57A4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and graduate students. The survey was conducted on students</w:t>
      </w:r>
      <w:r w:rsidR="009E57A4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from various countries [1]. The results revealed that internet</w:t>
      </w:r>
      <w:r w:rsidR="009E57A4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users are aware of cyber risks and simple precautions</w:t>
      </w:r>
      <w:r w:rsidR="009E57A4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are taken by them. The authors claimed that there is a link</w:t>
      </w:r>
      <w:r w:rsidR="009E57A4">
        <w:rPr>
          <w:rFonts w:eastAsiaTheme="minorHAnsi"/>
          <w:sz w:val="28"/>
          <w:szCs w:val="28"/>
        </w:rPr>
        <w:t xml:space="preserve"> </w:t>
      </w:r>
      <w:r w:rsidRPr="00044A1F">
        <w:rPr>
          <w:rFonts w:eastAsiaTheme="minorHAnsi"/>
          <w:sz w:val="28"/>
          <w:szCs w:val="28"/>
        </w:rPr>
        <w:t>between cyber awareness and cyber knowledge [1].</w:t>
      </w:r>
    </w:p>
    <w:p w:rsidR="004D6B4C" w:rsidRPr="00BA6398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045E9" w:rsidRPr="00823155" w:rsidRDefault="00B045E9" w:rsidP="008231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DF11A4" w:rsidRPr="00CC3D93">
        <w:rPr>
          <w:rFonts w:eastAsiaTheme="minorHAnsi"/>
          <w:sz w:val="28"/>
          <w:szCs w:val="28"/>
        </w:rPr>
        <w:t>implemented</w:t>
      </w:r>
      <w:r w:rsidR="00DF11A4">
        <w:rPr>
          <w:rFonts w:eastAsiaTheme="minorHAnsi"/>
          <w:sz w:val="28"/>
          <w:szCs w:val="28"/>
        </w:rPr>
        <w:t xml:space="preserve"> </w:t>
      </w:r>
      <w:r w:rsidR="002B1CB1" w:rsidRPr="002B1CB1">
        <w:rPr>
          <w:rFonts w:eastAsiaTheme="minorHAnsi"/>
          <w:sz w:val="28"/>
          <w:szCs w:val="28"/>
        </w:rPr>
        <w:t>SECURITY VULNERABILITIES AND CYBER THREATS</w:t>
      </w:r>
      <w:r w:rsidR="00E42120" w:rsidRPr="00823155">
        <w:rPr>
          <w:rFonts w:eastAsiaTheme="minorHAnsi"/>
          <w:sz w:val="28"/>
          <w:szCs w:val="28"/>
        </w:rPr>
        <w:t>.</w:t>
      </w:r>
    </w:p>
    <w:p w:rsidR="000279EC" w:rsidRPr="00693926" w:rsidRDefault="00780F9A" w:rsidP="006939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5E3DB5">
        <w:rPr>
          <w:rFonts w:eastAsiaTheme="minorHAnsi"/>
          <w:sz w:val="28"/>
          <w:szCs w:val="28"/>
        </w:rPr>
        <w:t xml:space="preserve">implemented </w:t>
      </w:r>
      <w:r w:rsidR="004B4100" w:rsidRPr="004B4100">
        <w:rPr>
          <w:rFonts w:eastAsiaTheme="minorHAnsi"/>
          <w:sz w:val="28"/>
          <w:szCs w:val="28"/>
        </w:rPr>
        <w:t>AWARENESS OF CYBERCRIMES AND LAWS</w:t>
      </w:r>
      <w:r w:rsidRPr="00693926">
        <w:rPr>
          <w:rFonts w:eastAsiaTheme="minorHAnsi"/>
          <w:sz w:val="28"/>
          <w:szCs w:val="28"/>
        </w:rPr>
        <w:t>.</w:t>
      </w:r>
    </w:p>
    <w:p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BA3BCD" w:rsidRPr="00A21C1C" w:rsidRDefault="001E5558" w:rsidP="00A21C1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C016E7">
        <w:rPr>
          <w:rFonts w:eastAsiaTheme="minorHAnsi"/>
          <w:sz w:val="28"/>
          <w:szCs w:val="28"/>
        </w:rPr>
        <w:t>Cybersecurity</w:t>
      </w:r>
      <w:proofErr w:type="spellEnd"/>
      <w:r w:rsidRPr="00C016E7">
        <w:rPr>
          <w:rFonts w:eastAsiaTheme="minorHAnsi"/>
          <w:sz w:val="28"/>
          <w:szCs w:val="28"/>
        </w:rPr>
        <w:t xml:space="preserve"> awareness, or information security awareness,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has become an important issue today. The number of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studies on this subject, which affects every aspect of daily life,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is increasing. First of all, de</w:t>
      </w:r>
      <w:r w:rsidR="00CE6A28" w:rsidRPr="00C016E7">
        <w:rPr>
          <w:rFonts w:eastAsiaTheme="minorHAnsi"/>
          <w:sz w:val="28"/>
          <w:szCs w:val="28"/>
        </w:rPr>
        <w:t>fi</w:t>
      </w:r>
      <w:r w:rsidRPr="00C016E7">
        <w:rPr>
          <w:rFonts w:eastAsiaTheme="minorHAnsi"/>
          <w:sz w:val="28"/>
          <w:szCs w:val="28"/>
        </w:rPr>
        <w:t xml:space="preserve">ning </w:t>
      </w:r>
      <w:proofErr w:type="spellStart"/>
      <w:r w:rsidRPr="00C016E7">
        <w:rPr>
          <w:rFonts w:eastAsiaTheme="minorHAnsi"/>
          <w:sz w:val="28"/>
          <w:szCs w:val="28"/>
        </w:rPr>
        <w:t>cybersecurity</w:t>
      </w:r>
      <w:proofErr w:type="spellEnd"/>
      <w:r w:rsidRPr="00C016E7">
        <w:rPr>
          <w:rFonts w:eastAsiaTheme="minorHAnsi"/>
          <w:sz w:val="28"/>
          <w:szCs w:val="28"/>
        </w:rPr>
        <w:t xml:space="preserve"> awareness is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important to better gain a full understanding of the subject.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 xml:space="preserve">Shaw </w:t>
      </w:r>
      <w:r w:rsidRPr="00C016E7">
        <w:rPr>
          <w:rFonts w:eastAsiaTheme="minorHAnsi"/>
          <w:i/>
          <w:iCs/>
          <w:sz w:val="28"/>
          <w:szCs w:val="28"/>
        </w:rPr>
        <w:t xml:space="preserve">et al. </w:t>
      </w:r>
      <w:r w:rsidRPr="00C016E7">
        <w:rPr>
          <w:rFonts w:eastAsiaTheme="minorHAnsi"/>
          <w:sz w:val="28"/>
          <w:szCs w:val="28"/>
        </w:rPr>
        <w:t>de</w:t>
      </w:r>
      <w:r w:rsidR="0011620D" w:rsidRPr="00C016E7">
        <w:rPr>
          <w:rFonts w:eastAsiaTheme="minorHAnsi"/>
          <w:sz w:val="28"/>
          <w:szCs w:val="28"/>
        </w:rPr>
        <w:t>fi</w:t>
      </w:r>
      <w:r w:rsidRPr="00C016E7">
        <w:rPr>
          <w:rFonts w:eastAsiaTheme="minorHAnsi"/>
          <w:sz w:val="28"/>
          <w:szCs w:val="28"/>
        </w:rPr>
        <w:t>ned the concept as; ``the degree of understanding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of users about the importance of information security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and their responsibilities and acts to exercise suf</w:t>
      </w:r>
      <w:r w:rsidR="0011620D" w:rsidRPr="00C016E7">
        <w:rPr>
          <w:rFonts w:eastAsiaTheme="minorHAnsi"/>
          <w:sz w:val="28"/>
          <w:szCs w:val="28"/>
        </w:rPr>
        <w:t>fi</w:t>
      </w:r>
      <w:r w:rsidRPr="00C016E7">
        <w:rPr>
          <w:rFonts w:eastAsiaTheme="minorHAnsi"/>
          <w:sz w:val="28"/>
          <w:szCs w:val="28"/>
        </w:rPr>
        <w:t>cient levels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of information security control to protect the organization's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data and networks'' [16]. As can be understood from the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de</w:t>
      </w:r>
      <w:r w:rsidR="0011620D" w:rsidRPr="00C016E7">
        <w:rPr>
          <w:rFonts w:eastAsiaTheme="minorHAnsi"/>
          <w:sz w:val="28"/>
          <w:szCs w:val="28"/>
        </w:rPr>
        <w:t>fi</w:t>
      </w:r>
      <w:r w:rsidRPr="00C016E7">
        <w:rPr>
          <w:rFonts w:eastAsiaTheme="minorHAnsi"/>
          <w:sz w:val="28"/>
          <w:szCs w:val="28"/>
        </w:rPr>
        <w:t>nition, the important points are evaluated in two ways.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Firstly, it emphasizes the importance and responsibilities to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do with information security. Secondly, it is aimed at knowing</w:t>
      </w:r>
      <w:r w:rsidR="00A21C1C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 xml:space="preserve">and applying information security control practices at </w:t>
      </w:r>
      <w:proofErr w:type="gramStart"/>
      <w:r w:rsidRPr="00C016E7">
        <w:rPr>
          <w:rFonts w:eastAsiaTheme="minorHAnsi"/>
          <w:sz w:val="28"/>
          <w:szCs w:val="28"/>
        </w:rPr>
        <w:t>an</w:t>
      </w:r>
      <w:r w:rsidR="00A21C1C">
        <w:rPr>
          <w:rFonts w:eastAsiaTheme="minorHAnsi"/>
          <w:sz w:val="28"/>
          <w:szCs w:val="28"/>
        </w:rPr>
        <w:t xml:space="preserve">  </w:t>
      </w:r>
      <w:r w:rsidRPr="00A21C1C">
        <w:rPr>
          <w:rFonts w:eastAsiaTheme="minorHAnsi"/>
          <w:sz w:val="28"/>
          <w:szCs w:val="28"/>
        </w:rPr>
        <w:t>adequate</w:t>
      </w:r>
      <w:proofErr w:type="gramEnd"/>
      <w:r w:rsidRPr="00A21C1C">
        <w:rPr>
          <w:rFonts w:eastAsiaTheme="minorHAnsi"/>
          <w:sz w:val="28"/>
          <w:szCs w:val="28"/>
        </w:rPr>
        <w:t xml:space="preserve"> level to protect the information.</w:t>
      </w:r>
      <w:r w:rsidRPr="00A21C1C">
        <w:rPr>
          <w:b/>
          <w:color w:val="FF0000"/>
          <w:spacing w:val="-3"/>
          <w:sz w:val="28"/>
          <w:szCs w:val="28"/>
        </w:rPr>
        <w:t xml:space="preserve"> </w:t>
      </w:r>
    </w:p>
    <w:p w:rsidR="00BA3BCD" w:rsidRPr="00C016E7" w:rsidRDefault="00BA3BCD" w:rsidP="00C016E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28"/>
          <w:szCs w:val="28"/>
        </w:rPr>
      </w:pPr>
    </w:p>
    <w:p w:rsidR="0035652A" w:rsidRDefault="002B62DB" w:rsidP="00EC7F7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016E7">
        <w:rPr>
          <w:rFonts w:eastAsiaTheme="minorHAnsi"/>
          <w:sz w:val="28"/>
          <w:szCs w:val="28"/>
        </w:rPr>
        <w:t xml:space="preserve">Hwang </w:t>
      </w:r>
      <w:r w:rsidRPr="00C016E7">
        <w:rPr>
          <w:rFonts w:eastAsiaTheme="minorHAnsi"/>
          <w:i/>
          <w:iCs/>
          <w:sz w:val="28"/>
          <w:szCs w:val="28"/>
        </w:rPr>
        <w:t xml:space="preserve">et al. </w:t>
      </w:r>
      <w:r w:rsidRPr="00C016E7">
        <w:rPr>
          <w:rFonts w:eastAsiaTheme="minorHAnsi"/>
          <w:sz w:val="28"/>
          <w:szCs w:val="28"/>
        </w:rPr>
        <w:t>de</w:t>
      </w:r>
      <w:r w:rsidR="005F638E" w:rsidRPr="00C016E7">
        <w:rPr>
          <w:rFonts w:eastAsiaTheme="minorHAnsi"/>
          <w:sz w:val="28"/>
          <w:szCs w:val="28"/>
        </w:rPr>
        <w:t>fi</w:t>
      </w:r>
      <w:r w:rsidRPr="00C016E7">
        <w:rPr>
          <w:rFonts w:eastAsiaTheme="minorHAnsi"/>
          <w:sz w:val="28"/>
          <w:szCs w:val="28"/>
        </w:rPr>
        <w:t>ned information security awareness as a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phenomenon that aims to enable users to recognize the security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 xml:space="preserve">vulnerabilities or problems that may arise and </w:t>
      </w:r>
      <w:r w:rsidRPr="00C016E7">
        <w:rPr>
          <w:rFonts w:eastAsiaTheme="minorHAnsi"/>
          <w:sz w:val="28"/>
          <w:szCs w:val="28"/>
        </w:rPr>
        <w:lastRenderedPageBreak/>
        <w:t>to respond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in an appropriate way. Naturally, it also intends to keep the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security phenomenon on the internet at the forefront of the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 xml:space="preserve">user's minds [17]. Khan </w:t>
      </w:r>
      <w:r w:rsidRPr="00C016E7">
        <w:rPr>
          <w:rFonts w:eastAsiaTheme="minorHAnsi"/>
          <w:i/>
          <w:iCs/>
          <w:sz w:val="28"/>
          <w:szCs w:val="28"/>
        </w:rPr>
        <w:t xml:space="preserve">et al. </w:t>
      </w:r>
      <w:r w:rsidRPr="00C016E7">
        <w:rPr>
          <w:rFonts w:eastAsiaTheme="minorHAnsi"/>
          <w:sz w:val="28"/>
          <w:szCs w:val="28"/>
        </w:rPr>
        <w:t>made similar points to Hwang.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 xml:space="preserve">Khan </w:t>
      </w:r>
      <w:r w:rsidRPr="00C016E7">
        <w:rPr>
          <w:rFonts w:eastAsiaTheme="minorHAnsi"/>
          <w:i/>
          <w:iCs/>
          <w:sz w:val="28"/>
          <w:szCs w:val="28"/>
        </w:rPr>
        <w:t xml:space="preserve">et al. </w:t>
      </w:r>
      <w:r w:rsidRPr="00C016E7">
        <w:rPr>
          <w:rFonts w:eastAsiaTheme="minorHAnsi"/>
          <w:sz w:val="28"/>
          <w:szCs w:val="28"/>
        </w:rPr>
        <w:t>de</w:t>
      </w:r>
      <w:r w:rsidR="007B1DAF" w:rsidRPr="00C016E7">
        <w:rPr>
          <w:rFonts w:eastAsiaTheme="minorHAnsi"/>
          <w:sz w:val="28"/>
          <w:szCs w:val="28"/>
        </w:rPr>
        <w:t>fi</w:t>
      </w:r>
      <w:r w:rsidRPr="00C016E7">
        <w:rPr>
          <w:rFonts w:eastAsiaTheme="minorHAnsi"/>
          <w:sz w:val="28"/>
          <w:szCs w:val="28"/>
        </w:rPr>
        <w:t>ned information security awareness as the fact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that users have information about security and act within the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 xml:space="preserve">framework of the known rules [18]. </w:t>
      </w:r>
    </w:p>
    <w:p w:rsidR="0035652A" w:rsidRDefault="0035652A" w:rsidP="00EC7F7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A3BCD" w:rsidRPr="00EC7F7B" w:rsidRDefault="002B62DB" w:rsidP="00EC7F7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C016E7">
        <w:rPr>
          <w:rFonts w:eastAsiaTheme="minorHAnsi"/>
          <w:sz w:val="28"/>
          <w:szCs w:val="28"/>
        </w:rPr>
        <w:t>Zilka</w:t>
      </w:r>
      <w:proofErr w:type="spellEnd"/>
      <w:r w:rsidRPr="00C016E7">
        <w:rPr>
          <w:rFonts w:eastAsiaTheme="minorHAnsi"/>
          <w:sz w:val="28"/>
          <w:szCs w:val="28"/>
        </w:rPr>
        <w:t>, on the other hand,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de</w:t>
      </w:r>
      <w:r w:rsidR="00C15E7E">
        <w:rPr>
          <w:rFonts w:eastAsiaTheme="minorHAnsi"/>
          <w:sz w:val="28"/>
          <w:szCs w:val="28"/>
        </w:rPr>
        <w:t>fi</w:t>
      </w:r>
      <w:r w:rsidRPr="00C016E7">
        <w:rPr>
          <w:rFonts w:eastAsiaTheme="minorHAnsi"/>
          <w:sz w:val="28"/>
          <w:szCs w:val="28"/>
        </w:rPr>
        <w:t xml:space="preserve">nes </w:t>
      </w:r>
      <w:proofErr w:type="spellStart"/>
      <w:r w:rsidRPr="00C016E7">
        <w:rPr>
          <w:rFonts w:eastAsiaTheme="minorHAnsi"/>
          <w:sz w:val="28"/>
          <w:szCs w:val="28"/>
        </w:rPr>
        <w:t>cybersecurity</w:t>
      </w:r>
      <w:proofErr w:type="spellEnd"/>
      <w:r w:rsidRPr="00C016E7">
        <w:rPr>
          <w:rFonts w:eastAsiaTheme="minorHAnsi"/>
          <w:sz w:val="28"/>
          <w:szCs w:val="28"/>
        </w:rPr>
        <w:t xml:space="preserve"> awareness as a phenomenon that aims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to increase the level of knowledge about the online applications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that users use so then they can stay safe in response to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online risks [19]. Within the framework of these de</w:t>
      </w:r>
      <w:r w:rsidR="007B1DAF" w:rsidRPr="00C016E7">
        <w:rPr>
          <w:rFonts w:eastAsiaTheme="minorHAnsi"/>
          <w:sz w:val="28"/>
          <w:szCs w:val="28"/>
        </w:rPr>
        <w:t>fi</w:t>
      </w:r>
      <w:r w:rsidRPr="00C016E7">
        <w:rPr>
          <w:rFonts w:eastAsiaTheme="minorHAnsi"/>
          <w:sz w:val="28"/>
          <w:szCs w:val="28"/>
        </w:rPr>
        <w:t>nitions,</w:t>
      </w:r>
      <w:r w:rsidR="00EC7F7B">
        <w:rPr>
          <w:rFonts w:eastAsiaTheme="minorHAnsi"/>
          <w:sz w:val="28"/>
          <w:szCs w:val="28"/>
        </w:rPr>
        <w:t xml:space="preserve"> </w:t>
      </w:r>
      <w:r w:rsidRPr="00C016E7">
        <w:rPr>
          <w:rFonts w:eastAsiaTheme="minorHAnsi"/>
          <w:sz w:val="28"/>
          <w:szCs w:val="28"/>
        </w:rPr>
        <w:t>it can be clearly seen that security awareness training should</w:t>
      </w:r>
      <w:r w:rsidR="00EC7F7B">
        <w:rPr>
          <w:rFonts w:eastAsiaTheme="minorHAnsi"/>
          <w:sz w:val="28"/>
          <w:szCs w:val="28"/>
        </w:rPr>
        <w:t xml:space="preserve"> </w:t>
      </w:r>
      <w:r w:rsidRPr="00EC7F7B">
        <w:rPr>
          <w:rFonts w:eastAsiaTheme="minorHAnsi"/>
          <w:sz w:val="28"/>
          <w:szCs w:val="28"/>
        </w:rPr>
        <w:t xml:space="preserve">be provided to improve </w:t>
      </w:r>
      <w:proofErr w:type="spellStart"/>
      <w:r w:rsidRPr="00EC7F7B">
        <w:rPr>
          <w:rFonts w:eastAsiaTheme="minorHAnsi"/>
          <w:sz w:val="28"/>
          <w:szCs w:val="28"/>
        </w:rPr>
        <w:t>cybersecurity</w:t>
      </w:r>
      <w:proofErr w:type="spellEnd"/>
      <w:r w:rsidRPr="00EC7F7B">
        <w:rPr>
          <w:rFonts w:eastAsiaTheme="minorHAnsi"/>
          <w:sz w:val="28"/>
          <w:szCs w:val="28"/>
        </w:rPr>
        <w:t xml:space="preserve"> awareness [20].</w:t>
      </w:r>
    </w:p>
    <w:p w:rsidR="00C167B7" w:rsidRPr="00AA784F" w:rsidRDefault="00C167B7" w:rsidP="001E555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167B7" w:rsidRPr="00C451FE" w:rsidRDefault="00C167B7" w:rsidP="00C451FE">
      <w:pPr>
        <w:spacing w:line="360" w:lineRule="auto"/>
        <w:jc w:val="both"/>
        <w:rPr>
          <w:sz w:val="28"/>
          <w:szCs w:val="28"/>
        </w:rPr>
      </w:pPr>
    </w:p>
    <w:p w:rsidR="001A3F48" w:rsidRPr="00AF4B57" w:rsidRDefault="001A3F48" w:rsidP="00103A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55F16">
        <w:rPr>
          <w:rFonts w:eastAsiaTheme="minorHAnsi"/>
          <w:sz w:val="28"/>
          <w:szCs w:val="28"/>
        </w:rPr>
        <w:t>Before measuring the level</w:t>
      </w:r>
      <w:r w:rsidR="007A3A0F" w:rsidRPr="00255F16">
        <w:rPr>
          <w:rFonts w:eastAsiaTheme="minorHAnsi"/>
          <w:sz w:val="28"/>
          <w:szCs w:val="28"/>
        </w:rPr>
        <w:t xml:space="preserve"> </w:t>
      </w:r>
      <w:r w:rsidRPr="00255F16">
        <w:rPr>
          <w:rFonts w:eastAsiaTheme="minorHAnsi"/>
          <w:sz w:val="28"/>
          <w:szCs w:val="28"/>
        </w:rPr>
        <w:t>of awareness of an ordinary computer user about the risks</w:t>
      </w:r>
      <w:r w:rsidR="000D6222">
        <w:rPr>
          <w:rFonts w:eastAsiaTheme="minorHAnsi"/>
          <w:sz w:val="28"/>
          <w:szCs w:val="28"/>
        </w:rPr>
        <w:t xml:space="preserve"> </w:t>
      </w:r>
      <w:proofErr w:type="gramStart"/>
      <w:r w:rsidRPr="00AB3EC3">
        <w:rPr>
          <w:rFonts w:eastAsiaTheme="minorHAnsi"/>
          <w:sz w:val="28"/>
          <w:szCs w:val="28"/>
        </w:rPr>
        <w:t>of</w:t>
      </w:r>
      <w:r w:rsidR="00AB3EC3">
        <w:rPr>
          <w:rFonts w:eastAsiaTheme="minorHAnsi"/>
          <w:sz w:val="28"/>
          <w:szCs w:val="28"/>
        </w:rPr>
        <w:t xml:space="preserve"> </w:t>
      </w:r>
      <w:r w:rsidRPr="00AB3EC3">
        <w:rPr>
          <w:rFonts w:eastAsiaTheme="minorHAnsi"/>
          <w:sz w:val="28"/>
          <w:szCs w:val="28"/>
        </w:rPr>
        <w:t xml:space="preserve"> </w:t>
      </w:r>
      <w:proofErr w:type="spellStart"/>
      <w:r w:rsidRPr="00AB3EC3">
        <w:rPr>
          <w:rFonts w:eastAsiaTheme="minorHAnsi"/>
          <w:sz w:val="28"/>
          <w:szCs w:val="28"/>
        </w:rPr>
        <w:t>cyberattacks</w:t>
      </w:r>
      <w:proofErr w:type="spellEnd"/>
      <w:proofErr w:type="gramEnd"/>
      <w:r w:rsidRPr="00AB3EC3">
        <w:rPr>
          <w:rFonts w:eastAsiaTheme="minorHAnsi"/>
          <w:sz w:val="28"/>
          <w:szCs w:val="28"/>
        </w:rPr>
        <w:t>, it is important to determine whether they</w:t>
      </w:r>
      <w:r w:rsidR="007A3A0F" w:rsidRPr="00AB3EC3">
        <w:rPr>
          <w:rFonts w:eastAsiaTheme="minorHAnsi"/>
          <w:sz w:val="28"/>
          <w:szCs w:val="28"/>
        </w:rPr>
        <w:t xml:space="preserve">  </w:t>
      </w:r>
      <w:r w:rsidRPr="00AB3EC3">
        <w:rPr>
          <w:rFonts w:eastAsiaTheme="minorHAnsi"/>
          <w:sz w:val="28"/>
          <w:szCs w:val="28"/>
        </w:rPr>
        <w:t xml:space="preserve">have basic security knowledge. For this reason, while </w:t>
      </w:r>
      <w:r w:rsidR="002654D2" w:rsidRPr="00AB3EC3">
        <w:rPr>
          <w:rFonts w:eastAsiaTheme="minorHAnsi"/>
          <w:sz w:val="28"/>
          <w:szCs w:val="28"/>
        </w:rPr>
        <w:t>creating the</w:t>
      </w:r>
      <w:r w:rsidRPr="00AB3EC3">
        <w:rPr>
          <w:rFonts w:eastAsiaTheme="minorHAnsi"/>
          <w:sz w:val="28"/>
          <w:szCs w:val="28"/>
        </w:rPr>
        <w:t xml:space="preserve"> framework of this survey study, an attempt was made to</w:t>
      </w:r>
      <w:r w:rsidR="007A3A0F" w:rsidRPr="00AB3EC3">
        <w:rPr>
          <w:rFonts w:eastAsiaTheme="minorHAnsi"/>
          <w:sz w:val="28"/>
          <w:szCs w:val="28"/>
        </w:rPr>
        <w:t xml:space="preserve"> </w:t>
      </w:r>
      <w:r w:rsidRPr="00AB3EC3">
        <w:rPr>
          <w:rFonts w:eastAsiaTheme="minorHAnsi"/>
          <w:sz w:val="28"/>
          <w:szCs w:val="28"/>
        </w:rPr>
        <w:t>understand whether the basis of possible unawareness in relation</w:t>
      </w:r>
      <w:r w:rsidR="007A3A0F" w:rsidRPr="00AB3EC3">
        <w:rPr>
          <w:rFonts w:eastAsiaTheme="minorHAnsi"/>
          <w:sz w:val="28"/>
          <w:szCs w:val="28"/>
        </w:rPr>
        <w:t xml:space="preserve"> </w:t>
      </w:r>
      <w:r w:rsidR="000D523B" w:rsidRPr="00AB3EC3">
        <w:rPr>
          <w:rFonts w:eastAsiaTheme="minorHAnsi"/>
          <w:sz w:val="28"/>
          <w:szCs w:val="28"/>
        </w:rPr>
        <w:t>to the fi</w:t>
      </w:r>
      <w:r w:rsidRPr="00AB3EC3">
        <w:rPr>
          <w:rFonts w:eastAsiaTheme="minorHAnsi"/>
          <w:sz w:val="28"/>
          <w:szCs w:val="28"/>
        </w:rPr>
        <w:t xml:space="preserve">eld of </w:t>
      </w:r>
      <w:proofErr w:type="spellStart"/>
      <w:r w:rsidRPr="00AB3EC3">
        <w:rPr>
          <w:rFonts w:eastAsiaTheme="minorHAnsi"/>
          <w:sz w:val="28"/>
          <w:szCs w:val="28"/>
        </w:rPr>
        <w:t>cybersecurity</w:t>
      </w:r>
      <w:proofErr w:type="spellEnd"/>
      <w:r w:rsidRPr="00AB3EC3">
        <w:rPr>
          <w:rFonts w:eastAsiaTheme="minorHAnsi"/>
          <w:sz w:val="28"/>
          <w:szCs w:val="28"/>
        </w:rPr>
        <w:t xml:space="preserve"> is a lack of knowledge.</w:t>
      </w:r>
    </w:p>
    <w:p w:rsidR="006E34C6" w:rsidRPr="00255F16" w:rsidRDefault="001A3F48" w:rsidP="00255F1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55F16">
        <w:rPr>
          <w:rFonts w:eastAsiaTheme="minorHAnsi"/>
          <w:sz w:val="28"/>
          <w:szCs w:val="28"/>
        </w:rPr>
        <w:t>Since</w:t>
      </w:r>
      <w:r w:rsidR="007A3A0F" w:rsidRPr="00255F16">
        <w:rPr>
          <w:rFonts w:eastAsiaTheme="minorHAnsi"/>
          <w:sz w:val="28"/>
          <w:szCs w:val="28"/>
        </w:rPr>
        <w:t xml:space="preserve"> </w:t>
      </w:r>
      <w:r w:rsidRPr="00255F16">
        <w:rPr>
          <w:rFonts w:eastAsiaTheme="minorHAnsi"/>
          <w:sz w:val="28"/>
          <w:szCs w:val="28"/>
        </w:rPr>
        <w:t>it is predicted that most of the participants are a population</w:t>
      </w:r>
      <w:r w:rsidR="007A3A0F" w:rsidRPr="00255F16">
        <w:rPr>
          <w:rFonts w:eastAsiaTheme="minorHAnsi"/>
          <w:sz w:val="28"/>
          <w:szCs w:val="28"/>
        </w:rPr>
        <w:t xml:space="preserve"> that uses </w:t>
      </w:r>
      <w:r w:rsidRPr="00255F16">
        <w:rPr>
          <w:rFonts w:eastAsiaTheme="minorHAnsi"/>
          <w:sz w:val="28"/>
          <w:szCs w:val="28"/>
        </w:rPr>
        <w:t>passwords, has social media accounts, and installs</w:t>
      </w:r>
      <w:r w:rsidR="007A3A0F" w:rsidRPr="00255F16">
        <w:rPr>
          <w:rFonts w:eastAsiaTheme="minorHAnsi"/>
          <w:sz w:val="28"/>
          <w:szCs w:val="28"/>
        </w:rPr>
        <w:t xml:space="preserve"> </w:t>
      </w:r>
      <w:r w:rsidRPr="00255F16">
        <w:rPr>
          <w:rFonts w:eastAsiaTheme="minorHAnsi"/>
          <w:sz w:val="28"/>
          <w:szCs w:val="28"/>
        </w:rPr>
        <w:t>various software on their computers, the questions were chosen</w:t>
      </w:r>
      <w:r w:rsidR="007A3A0F" w:rsidRPr="00255F16">
        <w:rPr>
          <w:rFonts w:eastAsiaTheme="minorHAnsi"/>
          <w:sz w:val="28"/>
          <w:szCs w:val="28"/>
        </w:rPr>
        <w:t xml:space="preserve"> </w:t>
      </w:r>
      <w:r w:rsidRPr="00255F16">
        <w:rPr>
          <w:rFonts w:eastAsiaTheme="minorHAnsi"/>
          <w:sz w:val="28"/>
          <w:szCs w:val="28"/>
        </w:rPr>
        <w:t>in this direction</w:t>
      </w:r>
    </w:p>
    <w:p w:rsidR="00E03590" w:rsidRDefault="00E03590" w:rsidP="00E03590">
      <w:pPr>
        <w:spacing w:line="200" w:lineRule="exact"/>
      </w:pPr>
    </w:p>
    <w:p w:rsidR="007B4189" w:rsidRDefault="007B4189" w:rsidP="00E03590">
      <w:pPr>
        <w:spacing w:line="200" w:lineRule="exact"/>
      </w:pPr>
    </w:p>
    <w:p w:rsidR="007B4189" w:rsidRDefault="007B4189" w:rsidP="00E03590">
      <w:pPr>
        <w:spacing w:line="200" w:lineRule="exact"/>
      </w:pPr>
    </w:p>
    <w:p w:rsidR="00735D5A" w:rsidRDefault="00735D5A" w:rsidP="00E03590">
      <w:pPr>
        <w:spacing w:line="200" w:lineRule="exact"/>
      </w:pPr>
    </w:p>
    <w:p w:rsidR="00735D5A" w:rsidRDefault="00735D5A" w:rsidP="00E03590">
      <w:pPr>
        <w:spacing w:line="200" w:lineRule="exact"/>
      </w:pPr>
    </w:p>
    <w:p w:rsidR="007B4189" w:rsidRDefault="007B4189" w:rsidP="00E03590">
      <w:pPr>
        <w:spacing w:line="200" w:lineRule="exact"/>
      </w:pPr>
    </w:p>
    <w:p w:rsidR="007B4189" w:rsidRDefault="007B4189" w:rsidP="00E03590">
      <w:pPr>
        <w:spacing w:line="200" w:lineRule="exact"/>
      </w:pPr>
    </w:p>
    <w:p w:rsidR="00E03590" w:rsidRDefault="00E03590" w:rsidP="00E03590">
      <w:pPr>
        <w:spacing w:line="200" w:lineRule="exact"/>
      </w:pPr>
    </w:p>
    <w:p w:rsidR="00C167B7" w:rsidRDefault="00C167B7" w:rsidP="00C167B7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C167B7" w:rsidRDefault="00C167B7" w:rsidP="00C167B7">
      <w:pPr>
        <w:spacing w:before="4" w:line="140" w:lineRule="exact"/>
        <w:rPr>
          <w:sz w:val="14"/>
          <w:szCs w:val="14"/>
        </w:rPr>
      </w:pPr>
    </w:p>
    <w:p w:rsidR="00C167B7" w:rsidRDefault="00C167B7" w:rsidP="00C167B7">
      <w:pPr>
        <w:spacing w:line="200" w:lineRule="exact"/>
      </w:pPr>
    </w:p>
    <w:p w:rsidR="00C167B7" w:rsidRDefault="00C167B7" w:rsidP="00C167B7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C167B7" w:rsidRDefault="00C167B7" w:rsidP="00C167B7">
      <w:pPr>
        <w:spacing w:before="4" w:line="120" w:lineRule="exact"/>
        <w:rPr>
          <w:sz w:val="13"/>
          <w:szCs w:val="13"/>
        </w:rPr>
      </w:pPr>
    </w:p>
    <w:p w:rsidR="00C167B7" w:rsidRDefault="00C167B7" w:rsidP="00C167B7">
      <w:pPr>
        <w:spacing w:line="200" w:lineRule="exact"/>
      </w:pPr>
    </w:p>
    <w:p w:rsidR="00C167B7" w:rsidRPr="00BD29DB" w:rsidRDefault="00C167B7" w:rsidP="00C167B7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C167B7" w:rsidRPr="00BD29DB" w:rsidRDefault="00C167B7" w:rsidP="00C167B7">
      <w:pPr>
        <w:spacing w:before="6" w:line="140" w:lineRule="exact"/>
        <w:rPr>
          <w:sz w:val="28"/>
          <w:szCs w:val="28"/>
        </w:rPr>
      </w:pPr>
    </w:p>
    <w:p w:rsidR="00C167B7" w:rsidRPr="00BD29DB" w:rsidRDefault="00C167B7" w:rsidP="00C167B7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C167B7" w:rsidRPr="00BD29DB" w:rsidRDefault="00C167B7" w:rsidP="00C167B7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C167B7" w:rsidRPr="00BD29DB" w:rsidRDefault="00C167B7" w:rsidP="00C167B7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C167B7" w:rsidRPr="00BD29DB" w:rsidRDefault="00C167B7" w:rsidP="00C167B7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C167B7" w:rsidRDefault="00C167B7" w:rsidP="00C167B7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0A537C" w:rsidRDefault="000A537C" w:rsidP="00C167B7">
      <w:pPr>
        <w:spacing w:before="96"/>
        <w:ind w:left="480"/>
        <w:rPr>
          <w:sz w:val="28"/>
          <w:szCs w:val="28"/>
        </w:rPr>
      </w:pPr>
    </w:p>
    <w:p w:rsidR="000A537C" w:rsidRDefault="00987CE7" w:rsidP="00C167B7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167B7" w:rsidRPr="00270D01" w:rsidRDefault="00C167B7" w:rsidP="00C167B7">
      <w:pPr>
        <w:rPr>
          <w:sz w:val="24"/>
          <w:szCs w:val="24"/>
        </w:rPr>
      </w:pPr>
    </w:p>
    <w:p w:rsidR="00C167B7" w:rsidRPr="0086748D" w:rsidRDefault="00C167B7" w:rsidP="00C167B7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5DE7"/>
    <w:multiLevelType w:val="hybridMultilevel"/>
    <w:tmpl w:val="51083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7368D9"/>
    <w:multiLevelType w:val="hybridMultilevel"/>
    <w:tmpl w:val="24CCF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E6580"/>
    <w:multiLevelType w:val="hybridMultilevel"/>
    <w:tmpl w:val="54D03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8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2BC9"/>
    <w:rsid w:val="00010E47"/>
    <w:rsid w:val="0002724B"/>
    <w:rsid w:val="000279EC"/>
    <w:rsid w:val="00036F02"/>
    <w:rsid w:val="000443EA"/>
    <w:rsid w:val="00044A1F"/>
    <w:rsid w:val="00044E38"/>
    <w:rsid w:val="00046018"/>
    <w:rsid w:val="000461CC"/>
    <w:rsid w:val="00076F06"/>
    <w:rsid w:val="000825C1"/>
    <w:rsid w:val="00087D3A"/>
    <w:rsid w:val="00096255"/>
    <w:rsid w:val="000A009B"/>
    <w:rsid w:val="000A537C"/>
    <w:rsid w:val="000A7FCE"/>
    <w:rsid w:val="000B6646"/>
    <w:rsid w:val="000C3503"/>
    <w:rsid w:val="000D2C59"/>
    <w:rsid w:val="000D2FB2"/>
    <w:rsid w:val="000D523B"/>
    <w:rsid w:val="000D605C"/>
    <w:rsid w:val="000D6222"/>
    <w:rsid w:val="000E0FCF"/>
    <w:rsid w:val="000E2302"/>
    <w:rsid w:val="000E2B11"/>
    <w:rsid w:val="000F6034"/>
    <w:rsid w:val="000F61E5"/>
    <w:rsid w:val="000F7892"/>
    <w:rsid w:val="001017E4"/>
    <w:rsid w:val="00103A62"/>
    <w:rsid w:val="001106EC"/>
    <w:rsid w:val="00111BE8"/>
    <w:rsid w:val="001135D1"/>
    <w:rsid w:val="00115697"/>
    <w:rsid w:val="0011620D"/>
    <w:rsid w:val="001271AD"/>
    <w:rsid w:val="0013305B"/>
    <w:rsid w:val="0015018E"/>
    <w:rsid w:val="00176A87"/>
    <w:rsid w:val="001932A2"/>
    <w:rsid w:val="001A3F48"/>
    <w:rsid w:val="001A66EB"/>
    <w:rsid w:val="001A7E53"/>
    <w:rsid w:val="001B49DB"/>
    <w:rsid w:val="001D6216"/>
    <w:rsid w:val="001D7802"/>
    <w:rsid w:val="001E0E8B"/>
    <w:rsid w:val="001E156B"/>
    <w:rsid w:val="001E5558"/>
    <w:rsid w:val="001E565D"/>
    <w:rsid w:val="001F3549"/>
    <w:rsid w:val="0020152A"/>
    <w:rsid w:val="00210A9D"/>
    <w:rsid w:val="0021175A"/>
    <w:rsid w:val="002259BB"/>
    <w:rsid w:val="00235161"/>
    <w:rsid w:val="00235C30"/>
    <w:rsid w:val="00254B74"/>
    <w:rsid w:val="00255F16"/>
    <w:rsid w:val="00256017"/>
    <w:rsid w:val="0025608B"/>
    <w:rsid w:val="002654D2"/>
    <w:rsid w:val="00276646"/>
    <w:rsid w:val="0029385D"/>
    <w:rsid w:val="002B1CB1"/>
    <w:rsid w:val="002B62DB"/>
    <w:rsid w:val="002C35A6"/>
    <w:rsid w:val="002C5237"/>
    <w:rsid w:val="002D067D"/>
    <w:rsid w:val="002F4E22"/>
    <w:rsid w:val="002F56C2"/>
    <w:rsid w:val="002F578E"/>
    <w:rsid w:val="00314A6E"/>
    <w:rsid w:val="00315790"/>
    <w:rsid w:val="0032750D"/>
    <w:rsid w:val="00351639"/>
    <w:rsid w:val="0035652A"/>
    <w:rsid w:val="00360E11"/>
    <w:rsid w:val="00361435"/>
    <w:rsid w:val="00366A31"/>
    <w:rsid w:val="00393DDA"/>
    <w:rsid w:val="0039490C"/>
    <w:rsid w:val="003966C1"/>
    <w:rsid w:val="003B1E04"/>
    <w:rsid w:val="003B420A"/>
    <w:rsid w:val="003B71D1"/>
    <w:rsid w:val="003C37C3"/>
    <w:rsid w:val="003C3C71"/>
    <w:rsid w:val="003C570B"/>
    <w:rsid w:val="003D12C9"/>
    <w:rsid w:val="003D1EAB"/>
    <w:rsid w:val="003E57DA"/>
    <w:rsid w:val="003F194C"/>
    <w:rsid w:val="003F2020"/>
    <w:rsid w:val="00422391"/>
    <w:rsid w:val="00425B7E"/>
    <w:rsid w:val="00426FC2"/>
    <w:rsid w:val="00427BF7"/>
    <w:rsid w:val="00435089"/>
    <w:rsid w:val="00436D4E"/>
    <w:rsid w:val="004463D8"/>
    <w:rsid w:val="0046515A"/>
    <w:rsid w:val="0046740F"/>
    <w:rsid w:val="0047206B"/>
    <w:rsid w:val="00482EAB"/>
    <w:rsid w:val="00483862"/>
    <w:rsid w:val="00484119"/>
    <w:rsid w:val="00486107"/>
    <w:rsid w:val="0048617F"/>
    <w:rsid w:val="004A1021"/>
    <w:rsid w:val="004B1077"/>
    <w:rsid w:val="004B4100"/>
    <w:rsid w:val="004C3F12"/>
    <w:rsid w:val="004D105F"/>
    <w:rsid w:val="004D1BDC"/>
    <w:rsid w:val="004D6B4C"/>
    <w:rsid w:val="004D7CFF"/>
    <w:rsid w:val="004E1BE2"/>
    <w:rsid w:val="004F5E87"/>
    <w:rsid w:val="00502BDA"/>
    <w:rsid w:val="00517C23"/>
    <w:rsid w:val="0053123A"/>
    <w:rsid w:val="00531E59"/>
    <w:rsid w:val="00533A2A"/>
    <w:rsid w:val="00541E08"/>
    <w:rsid w:val="00541F99"/>
    <w:rsid w:val="005479A8"/>
    <w:rsid w:val="00547DEB"/>
    <w:rsid w:val="0055330E"/>
    <w:rsid w:val="005554F5"/>
    <w:rsid w:val="00560A0B"/>
    <w:rsid w:val="00575515"/>
    <w:rsid w:val="00576024"/>
    <w:rsid w:val="005801F5"/>
    <w:rsid w:val="00587B39"/>
    <w:rsid w:val="005A21F6"/>
    <w:rsid w:val="005A2B19"/>
    <w:rsid w:val="005B5C01"/>
    <w:rsid w:val="005D680F"/>
    <w:rsid w:val="005E1629"/>
    <w:rsid w:val="005E24E0"/>
    <w:rsid w:val="005E3DB5"/>
    <w:rsid w:val="005F638E"/>
    <w:rsid w:val="005F777D"/>
    <w:rsid w:val="006077CD"/>
    <w:rsid w:val="0061344E"/>
    <w:rsid w:val="00626427"/>
    <w:rsid w:val="0064114D"/>
    <w:rsid w:val="0064122B"/>
    <w:rsid w:val="00646C29"/>
    <w:rsid w:val="0065725C"/>
    <w:rsid w:val="00663A5C"/>
    <w:rsid w:val="00664D7A"/>
    <w:rsid w:val="00682FBF"/>
    <w:rsid w:val="00693683"/>
    <w:rsid w:val="00693926"/>
    <w:rsid w:val="006A4523"/>
    <w:rsid w:val="006B28C4"/>
    <w:rsid w:val="006B4312"/>
    <w:rsid w:val="006B4570"/>
    <w:rsid w:val="006B5EC7"/>
    <w:rsid w:val="006C0FBD"/>
    <w:rsid w:val="006C6DCD"/>
    <w:rsid w:val="006D136A"/>
    <w:rsid w:val="006D7923"/>
    <w:rsid w:val="006E0C6D"/>
    <w:rsid w:val="006E1818"/>
    <w:rsid w:val="006E34C6"/>
    <w:rsid w:val="006E541F"/>
    <w:rsid w:val="006E7DDB"/>
    <w:rsid w:val="006E7F42"/>
    <w:rsid w:val="00707E4A"/>
    <w:rsid w:val="00710976"/>
    <w:rsid w:val="00716362"/>
    <w:rsid w:val="0072036F"/>
    <w:rsid w:val="00723338"/>
    <w:rsid w:val="00735D5A"/>
    <w:rsid w:val="00750098"/>
    <w:rsid w:val="00754990"/>
    <w:rsid w:val="00773CC0"/>
    <w:rsid w:val="00775187"/>
    <w:rsid w:val="007776BA"/>
    <w:rsid w:val="00780F9A"/>
    <w:rsid w:val="0079183C"/>
    <w:rsid w:val="007A3A0F"/>
    <w:rsid w:val="007A4426"/>
    <w:rsid w:val="007B02E7"/>
    <w:rsid w:val="007B16AC"/>
    <w:rsid w:val="007B1DAF"/>
    <w:rsid w:val="007B4189"/>
    <w:rsid w:val="007C0950"/>
    <w:rsid w:val="007D0B2D"/>
    <w:rsid w:val="007D48B1"/>
    <w:rsid w:val="00803B74"/>
    <w:rsid w:val="008122A1"/>
    <w:rsid w:val="0081327A"/>
    <w:rsid w:val="00814DAD"/>
    <w:rsid w:val="00817B43"/>
    <w:rsid w:val="00823155"/>
    <w:rsid w:val="00824447"/>
    <w:rsid w:val="00824A3C"/>
    <w:rsid w:val="008318B9"/>
    <w:rsid w:val="00850D4B"/>
    <w:rsid w:val="00854CF5"/>
    <w:rsid w:val="00866E53"/>
    <w:rsid w:val="00877B06"/>
    <w:rsid w:val="008875D1"/>
    <w:rsid w:val="00893298"/>
    <w:rsid w:val="008A57E4"/>
    <w:rsid w:val="008D5A68"/>
    <w:rsid w:val="008E79AE"/>
    <w:rsid w:val="008F36CB"/>
    <w:rsid w:val="008F6D73"/>
    <w:rsid w:val="009051C6"/>
    <w:rsid w:val="009164B1"/>
    <w:rsid w:val="00921C9A"/>
    <w:rsid w:val="00924407"/>
    <w:rsid w:val="00935900"/>
    <w:rsid w:val="0094796D"/>
    <w:rsid w:val="009505C0"/>
    <w:rsid w:val="0096384B"/>
    <w:rsid w:val="009757EE"/>
    <w:rsid w:val="00987CE7"/>
    <w:rsid w:val="0099640E"/>
    <w:rsid w:val="00997983"/>
    <w:rsid w:val="009A21A5"/>
    <w:rsid w:val="009A512B"/>
    <w:rsid w:val="009A55E8"/>
    <w:rsid w:val="009C3EE5"/>
    <w:rsid w:val="009D4D9E"/>
    <w:rsid w:val="009D785D"/>
    <w:rsid w:val="009E1AA3"/>
    <w:rsid w:val="009E57A4"/>
    <w:rsid w:val="009F0868"/>
    <w:rsid w:val="009F67A5"/>
    <w:rsid w:val="00A07B0C"/>
    <w:rsid w:val="00A11493"/>
    <w:rsid w:val="00A212B4"/>
    <w:rsid w:val="00A21C1C"/>
    <w:rsid w:val="00A21C81"/>
    <w:rsid w:val="00A278AC"/>
    <w:rsid w:val="00A463D3"/>
    <w:rsid w:val="00A52DDE"/>
    <w:rsid w:val="00A5558E"/>
    <w:rsid w:val="00A61D6E"/>
    <w:rsid w:val="00A750C2"/>
    <w:rsid w:val="00A80C0E"/>
    <w:rsid w:val="00A87BF4"/>
    <w:rsid w:val="00A90C29"/>
    <w:rsid w:val="00A95873"/>
    <w:rsid w:val="00AA7102"/>
    <w:rsid w:val="00AA7AE5"/>
    <w:rsid w:val="00AB3EC3"/>
    <w:rsid w:val="00AC0185"/>
    <w:rsid w:val="00AE3ABD"/>
    <w:rsid w:val="00AF4B57"/>
    <w:rsid w:val="00B045E9"/>
    <w:rsid w:val="00B302F4"/>
    <w:rsid w:val="00B35E7F"/>
    <w:rsid w:val="00B43D23"/>
    <w:rsid w:val="00B461F9"/>
    <w:rsid w:val="00B5574E"/>
    <w:rsid w:val="00B57C0B"/>
    <w:rsid w:val="00B66193"/>
    <w:rsid w:val="00B66315"/>
    <w:rsid w:val="00B8417A"/>
    <w:rsid w:val="00B92B42"/>
    <w:rsid w:val="00BA3BCD"/>
    <w:rsid w:val="00BA6398"/>
    <w:rsid w:val="00BC2F90"/>
    <w:rsid w:val="00BE1BA3"/>
    <w:rsid w:val="00BF43D9"/>
    <w:rsid w:val="00C000EA"/>
    <w:rsid w:val="00C016E7"/>
    <w:rsid w:val="00C15E7E"/>
    <w:rsid w:val="00C167B7"/>
    <w:rsid w:val="00C24844"/>
    <w:rsid w:val="00C24E95"/>
    <w:rsid w:val="00C24F2D"/>
    <w:rsid w:val="00C328C8"/>
    <w:rsid w:val="00C351AB"/>
    <w:rsid w:val="00C451FE"/>
    <w:rsid w:val="00C464D5"/>
    <w:rsid w:val="00C55413"/>
    <w:rsid w:val="00C9151B"/>
    <w:rsid w:val="00CA0CE6"/>
    <w:rsid w:val="00CA491D"/>
    <w:rsid w:val="00CA6C07"/>
    <w:rsid w:val="00CC3D93"/>
    <w:rsid w:val="00CD1EF8"/>
    <w:rsid w:val="00CD22D4"/>
    <w:rsid w:val="00CE6A28"/>
    <w:rsid w:val="00D007D9"/>
    <w:rsid w:val="00D13243"/>
    <w:rsid w:val="00D13341"/>
    <w:rsid w:val="00D33FDE"/>
    <w:rsid w:val="00D4525B"/>
    <w:rsid w:val="00D52A01"/>
    <w:rsid w:val="00D53742"/>
    <w:rsid w:val="00D537CE"/>
    <w:rsid w:val="00D61B01"/>
    <w:rsid w:val="00D67037"/>
    <w:rsid w:val="00D67571"/>
    <w:rsid w:val="00DB05A5"/>
    <w:rsid w:val="00DC7462"/>
    <w:rsid w:val="00DD6E5D"/>
    <w:rsid w:val="00DF11A4"/>
    <w:rsid w:val="00DF1331"/>
    <w:rsid w:val="00E01E80"/>
    <w:rsid w:val="00E03590"/>
    <w:rsid w:val="00E11658"/>
    <w:rsid w:val="00E16D08"/>
    <w:rsid w:val="00E2201E"/>
    <w:rsid w:val="00E35BE5"/>
    <w:rsid w:val="00E42120"/>
    <w:rsid w:val="00E53743"/>
    <w:rsid w:val="00E73BA6"/>
    <w:rsid w:val="00E806BD"/>
    <w:rsid w:val="00EA10D1"/>
    <w:rsid w:val="00EA5EAA"/>
    <w:rsid w:val="00EA78E1"/>
    <w:rsid w:val="00EB151B"/>
    <w:rsid w:val="00EC1A16"/>
    <w:rsid w:val="00EC27A1"/>
    <w:rsid w:val="00EC3092"/>
    <w:rsid w:val="00EC56D1"/>
    <w:rsid w:val="00EC7F7B"/>
    <w:rsid w:val="00ED1C37"/>
    <w:rsid w:val="00EE2CD8"/>
    <w:rsid w:val="00EE3210"/>
    <w:rsid w:val="00EF6C22"/>
    <w:rsid w:val="00EF7ED8"/>
    <w:rsid w:val="00F156B1"/>
    <w:rsid w:val="00F211CD"/>
    <w:rsid w:val="00F317D5"/>
    <w:rsid w:val="00F32D21"/>
    <w:rsid w:val="00F36A91"/>
    <w:rsid w:val="00F44B1B"/>
    <w:rsid w:val="00F5215D"/>
    <w:rsid w:val="00F65707"/>
    <w:rsid w:val="00F67209"/>
    <w:rsid w:val="00F857B8"/>
    <w:rsid w:val="00F923A6"/>
    <w:rsid w:val="00F935BD"/>
    <w:rsid w:val="00FB1397"/>
    <w:rsid w:val="00FB4378"/>
    <w:rsid w:val="00FC2AE1"/>
    <w:rsid w:val="00FC316F"/>
    <w:rsid w:val="00FD5D43"/>
    <w:rsid w:val="00FD741B"/>
    <w:rsid w:val="00FE5349"/>
    <w:rsid w:val="00FF3923"/>
    <w:rsid w:val="00FF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433</cp:revision>
  <dcterms:created xsi:type="dcterms:W3CDTF">2022-01-06T06:24:00Z</dcterms:created>
  <dcterms:modified xsi:type="dcterms:W3CDTF">2022-12-06T12:28:00Z</dcterms:modified>
</cp:coreProperties>
</file>