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06BC" w14:textId="77777777" w:rsidR="002E0CB1" w:rsidRPr="002E0CB1" w:rsidRDefault="002E0CB1" w:rsidP="002E0CB1">
      <w:pPr>
        <w:rPr>
          <w:rFonts w:cstheme="minorHAnsi"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>Project Title: Inquiry Management and Auto-Response System</w:t>
      </w:r>
      <w:r w:rsidRPr="002E0CB1">
        <w:rPr>
          <w:rFonts w:cstheme="minorHAnsi"/>
          <w:b/>
          <w:bCs/>
          <w:sz w:val="32"/>
          <w:szCs w:val="32"/>
        </w:rPr>
        <w:br/>
        <w:t>Industry</w:t>
      </w:r>
      <w:r w:rsidRPr="002E0CB1">
        <w:rPr>
          <w:rFonts w:cstheme="minorHAnsi"/>
          <w:sz w:val="32"/>
          <w:szCs w:val="32"/>
        </w:rPr>
        <w:t>: Suitable for Education, Retail, Services, Finance</w:t>
      </w:r>
      <w:r w:rsidRPr="002E0CB1">
        <w:rPr>
          <w:rFonts w:cstheme="minorHAnsi"/>
          <w:sz w:val="32"/>
          <w:szCs w:val="32"/>
        </w:rPr>
        <w:br/>
      </w:r>
      <w:r w:rsidRPr="002E0CB1">
        <w:rPr>
          <w:rFonts w:cstheme="minorHAnsi"/>
          <w:b/>
          <w:bCs/>
          <w:sz w:val="32"/>
          <w:szCs w:val="32"/>
        </w:rPr>
        <w:t>Project Type</w:t>
      </w:r>
      <w:r w:rsidRPr="002E0CB1">
        <w:rPr>
          <w:rFonts w:cstheme="minorHAnsi"/>
          <w:sz w:val="32"/>
          <w:szCs w:val="32"/>
        </w:rPr>
        <w:t>: Salesforce Lead Management Application</w:t>
      </w:r>
      <w:r w:rsidRPr="002E0CB1">
        <w:rPr>
          <w:rFonts w:cstheme="minorHAnsi"/>
          <w:b/>
          <w:bCs/>
          <w:sz w:val="32"/>
          <w:szCs w:val="32"/>
        </w:rPr>
        <w:br/>
        <w:t>Target Users</w:t>
      </w:r>
      <w:r w:rsidRPr="002E0CB1">
        <w:rPr>
          <w:rFonts w:cstheme="minorHAnsi"/>
          <w:sz w:val="32"/>
          <w:szCs w:val="32"/>
        </w:rPr>
        <w:t>: Support Staff, Sales Teams, Customers/Students/Clients</w:t>
      </w:r>
    </w:p>
    <w:p w14:paraId="03DF4B11" w14:textId="34C32751" w:rsidR="002E0CB1" w:rsidRPr="002E0CB1" w:rsidRDefault="002E0CB1" w:rsidP="002E0CB1">
      <w:pPr>
        <w:rPr>
          <w:rFonts w:cstheme="minorHAnsi"/>
          <w:b/>
          <w:bCs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>Problem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E0CB1">
        <w:rPr>
          <w:rFonts w:cstheme="minorHAnsi"/>
          <w:b/>
          <w:bCs/>
          <w:sz w:val="32"/>
          <w:szCs w:val="32"/>
        </w:rPr>
        <w:t>Statement:</w:t>
      </w:r>
      <w:r w:rsidRPr="002E0CB1">
        <w:rPr>
          <w:rFonts w:cstheme="minorHAnsi"/>
          <w:b/>
          <w:bCs/>
          <w:sz w:val="32"/>
          <w:szCs w:val="32"/>
        </w:rPr>
        <w:br/>
      </w:r>
      <w:r w:rsidRPr="002E0CB1">
        <w:rPr>
          <w:rFonts w:cstheme="minorHAnsi"/>
          <w:sz w:val="32"/>
          <w:szCs w:val="32"/>
        </w:rPr>
        <w:t>Organizations receive frequent inquiries via forms, emails, or chat.</w:t>
      </w:r>
      <w:r>
        <w:rPr>
          <w:rFonts w:cstheme="minorHAnsi"/>
          <w:sz w:val="32"/>
          <w:szCs w:val="32"/>
        </w:rPr>
        <w:t xml:space="preserve"> </w:t>
      </w:r>
      <w:r w:rsidRPr="002E0CB1">
        <w:rPr>
          <w:rFonts w:cstheme="minorHAnsi"/>
          <w:sz w:val="32"/>
          <w:szCs w:val="32"/>
        </w:rPr>
        <w:t>Manual tracking delays response and follow-up, resulting in missed opportunities and low customer satisfaction.</w:t>
      </w:r>
    </w:p>
    <w:p w14:paraId="284F8CD1" w14:textId="77777777" w:rsidR="002E0CB1" w:rsidRPr="002E0CB1" w:rsidRDefault="002E0CB1" w:rsidP="002E0CB1">
      <w:pPr>
        <w:rPr>
          <w:rFonts w:cstheme="minorHAnsi"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>Solution:</w:t>
      </w:r>
      <w:r w:rsidRPr="002E0CB1">
        <w:rPr>
          <w:rFonts w:cstheme="minorHAnsi"/>
          <w:b/>
          <w:bCs/>
          <w:sz w:val="32"/>
          <w:szCs w:val="32"/>
        </w:rPr>
        <w:br/>
      </w:r>
      <w:r w:rsidRPr="002E0CB1">
        <w:rPr>
          <w:rFonts w:cstheme="minorHAnsi"/>
          <w:sz w:val="32"/>
          <w:szCs w:val="32"/>
        </w:rPr>
        <w:t>Create a Salesforce app to capture all incoming inquiries, assign them automatically, and send instant confirmation or auto-response to the sender.</w:t>
      </w:r>
    </w:p>
    <w:p w14:paraId="0ED9E5E7" w14:textId="66FA3FFD" w:rsidR="002E0CB1" w:rsidRPr="002E0CB1" w:rsidRDefault="002E0CB1" w:rsidP="002E0CB1">
      <w:pPr>
        <w:jc w:val="both"/>
        <w:rPr>
          <w:rFonts w:cstheme="minorHAnsi"/>
          <w:b/>
          <w:bCs/>
          <w:sz w:val="32"/>
          <w:szCs w:val="32"/>
        </w:rPr>
      </w:pPr>
      <w:r w:rsidRPr="002E0CB1">
        <w:rPr>
          <w:rFonts w:cstheme="minorHAnsi"/>
          <w:sz w:val="32"/>
          <w:szCs w:val="32"/>
        </w:rPr>
        <w:pict w14:anchorId="634E1E8A">
          <v:rect id="_x0000_i1062" style="width:451.3pt;height:1.5pt" o:hrstd="t" o:hr="t" fillcolor="#a0a0a0" stroked="f"/>
        </w:pict>
      </w:r>
    </w:p>
    <w:p w14:paraId="58557654" w14:textId="77777777" w:rsidR="002E0CB1" w:rsidRPr="002E0CB1" w:rsidRDefault="002E0CB1" w:rsidP="002E0CB1">
      <w:pPr>
        <w:jc w:val="both"/>
        <w:rPr>
          <w:rFonts w:cstheme="minorHAnsi"/>
          <w:b/>
          <w:bCs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>Phase 1: Problem Understanding &amp; Industry Analysis</w:t>
      </w:r>
    </w:p>
    <w:p w14:paraId="61A9632F" w14:textId="77777777" w:rsidR="002E0CB1" w:rsidRPr="002E0CB1" w:rsidRDefault="002E0CB1" w:rsidP="002E0CB1">
      <w:pPr>
        <w:numPr>
          <w:ilvl w:val="0"/>
          <w:numId w:val="12"/>
        </w:numPr>
        <w:jc w:val="both"/>
        <w:rPr>
          <w:rFonts w:cstheme="minorHAnsi"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 xml:space="preserve">Requirement Gathering: </w:t>
      </w:r>
      <w:r w:rsidRPr="002E0CB1">
        <w:rPr>
          <w:rFonts w:cstheme="minorHAnsi"/>
          <w:sz w:val="32"/>
          <w:szCs w:val="32"/>
        </w:rPr>
        <w:t>Identify and document the key needs and challenges from all stakeholders.</w:t>
      </w:r>
    </w:p>
    <w:p w14:paraId="3A4EE6C7" w14:textId="77777777" w:rsidR="002E0CB1" w:rsidRPr="002E0CB1" w:rsidRDefault="002E0CB1" w:rsidP="002E0CB1">
      <w:pPr>
        <w:numPr>
          <w:ilvl w:val="0"/>
          <w:numId w:val="12"/>
        </w:numPr>
        <w:jc w:val="both"/>
        <w:rPr>
          <w:rFonts w:cstheme="minorHAnsi"/>
          <w:b/>
          <w:bCs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>Stakeholder Analysis:</w:t>
      </w:r>
    </w:p>
    <w:p w14:paraId="7FF83EEC" w14:textId="77777777" w:rsidR="002E0CB1" w:rsidRPr="002E0CB1" w:rsidRDefault="002E0CB1" w:rsidP="002E0CB1">
      <w:pPr>
        <w:numPr>
          <w:ilvl w:val="1"/>
          <w:numId w:val="12"/>
        </w:numPr>
        <w:jc w:val="both"/>
        <w:rPr>
          <w:rFonts w:cstheme="minorHAnsi"/>
          <w:sz w:val="32"/>
          <w:szCs w:val="32"/>
        </w:rPr>
      </w:pPr>
      <w:r w:rsidRPr="002E0CB1">
        <w:rPr>
          <w:rFonts w:cstheme="minorHAnsi"/>
          <w:sz w:val="32"/>
          <w:szCs w:val="32"/>
        </w:rPr>
        <w:t>Sales/support team (high interaction with customers)</w:t>
      </w:r>
    </w:p>
    <w:p w14:paraId="7192F3BE" w14:textId="77777777" w:rsidR="002E0CB1" w:rsidRPr="002E0CB1" w:rsidRDefault="002E0CB1" w:rsidP="002E0CB1">
      <w:pPr>
        <w:numPr>
          <w:ilvl w:val="1"/>
          <w:numId w:val="12"/>
        </w:numPr>
        <w:jc w:val="both"/>
        <w:rPr>
          <w:rFonts w:cstheme="minorHAnsi"/>
          <w:sz w:val="32"/>
          <w:szCs w:val="32"/>
        </w:rPr>
      </w:pPr>
      <w:r w:rsidRPr="002E0CB1">
        <w:rPr>
          <w:rFonts w:cstheme="minorHAnsi"/>
          <w:sz w:val="32"/>
          <w:szCs w:val="32"/>
        </w:rPr>
        <w:t>Managers (monitoring metrics and team performance)</w:t>
      </w:r>
    </w:p>
    <w:p w14:paraId="2D9DC4B9" w14:textId="77777777" w:rsidR="002E0CB1" w:rsidRPr="002E0CB1" w:rsidRDefault="002E0CB1" w:rsidP="002E0CB1">
      <w:pPr>
        <w:numPr>
          <w:ilvl w:val="1"/>
          <w:numId w:val="12"/>
        </w:numPr>
        <w:jc w:val="both"/>
        <w:rPr>
          <w:rFonts w:cstheme="minorHAnsi"/>
          <w:sz w:val="32"/>
          <w:szCs w:val="32"/>
        </w:rPr>
      </w:pPr>
      <w:r w:rsidRPr="002E0CB1">
        <w:rPr>
          <w:rFonts w:cstheme="minorHAnsi"/>
          <w:sz w:val="32"/>
          <w:szCs w:val="32"/>
        </w:rPr>
        <w:t>IT/Admin (system maintenance)</w:t>
      </w:r>
    </w:p>
    <w:p w14:paraId="1890BB0F" w14:textId="77777777" w:rsidR="002E0CB1" w:rsidRPr="002E0CB1" w:rsidRDefault="002E0CB1" w:rsidP="002E0CB1">
      <w:pPr>
        <w:numPr>
          <w:ilvl w:val="0"/>
          <w:numId w:val="12"/>
        </w:numPr>
        <w:jc w:val="both"/>
        <w:rPr>
          <w:rFonts w:cstheme="minorHAnsi"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>Business Process Mapping</w:t>
      </w:r>
      <w:r w:rsidRPr="002E0CB1">
        <w:rPr>
          <w:rFonts w:cstheme="minorHAnsi"/>
          <w:sz w:val="32"/>
          <w:szCs w:val="32"/>
        </w:rPr>
        <w:t>: Document the current flow: Customer inquiry → Manual logging → Follow-up → Resolution.</w:t>
      </w:r>
    </w:p>
    <w:p w14:paraId="0364FDBA" w14:textId="77777777" w:rsidR="002E0CB1" w:rsidRPr="002E0CB1" w:rsidRDefault="002E0CB1" w:rsidP="002E0CB1">
      <w:pPr>
        <w:numPr>
          <w:ilvl w:val="0"/>
          <w:numId w:val="12"/>
        </w:numPr>
        <w:jc w:val="both"/>
        <w:rPr>
          <w:rFonts w:cstheme="minorHAnsi"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t xml:space="preserve">Industry-Specific Use Case Analysis: </w:t>
      </w:r>
      <w:r w:rsidRPr="002E0CB1">
        <w:rPr>
          <w:rFonts w:cstheme="minorHAnsi"/>
          <w:sz w:val="32"/>
          <w:szCs w:val="32"/>
        </w:rPr>
        <w:t>For example, a college receives course inquiries via website forms; Salesforce logs each inquiry, sends an instant “Thank you, we’ll respond soon,” and routes to admissions staff.</w:t>
      </w:r>
    </w:p>
    <w:p w14:paraId="1F7CF572" w14:textId="2C15B650" w:rsidR="00D2738D" w:rsidRPr="002E0CB1" w:rsidRDefault="002E0CB1" w:rsidP="002E0CB1">
      <w:pPr>
        <w:numPr>
          <w:ilvl w:val="0"/>
          <w:numId w:val="12"/>
        </w:numPr>
        <w:jc w:val="both"/>
        <w:rPr>
          <w:rFonts w:cstheme="minorHAnsi"/>
          <w:b/>
          <w:bCs/>
          <w:sz w:val="32"/>
          <w:szCs w:val="32"/>
        </w:rPr>
      </w:pPr>
      <w:r w:rsidRPr="002E0CB1">
        <w:rPr>
          <w:rFonts w:cstheme="minorHAnsi"/>
          <w:b/>
          <w:bCs/>
          <w:sz w:val="32"/>
          <w:szCs w:val="32"/>
        </w:rPr>
        <w:lastRenderedPageBreak/>
        <w:t xml:space="preserve">AppExchange Exploration: </w:t>
      </w:r>
      <w:r w:rsidRPr="002E0CB1">
        <w:rPr>
          <w:rFonts w:cstheme="minorHAnsi"/>
          <w:sz w:val="32"/>
          <w:szCs w:val="32"/>
        </w:rPr>
        <w:t>Explore lead/inquiry management apps for possible extensions or templates.</w:t>
      </w:r>
    </w:p>
    <w:p w14:paraId="4EFBC0B2" w14:textId="77777777" w:rsidR="002E0CB1" w:rsidRPr="002E0CB1" w:rsidRDefault="002E0CB1" w:rsidP="002E0CB1">
      <w:pPr>
        <w:pStyle w:val="ListParagraph"/>
        <w:jc w:val="both"/>
        <w:rPr>
          <w:rFonts w:cstheme="minorHAnsi"/>
          <w:b/>
          <w:bCs/>
          <w:sz w:val="32"/>
          <w:szCs w:val="32"/>
        </w:rPr>
      </w:pPr>
      <w:r w:rsidRPr="002E0CB1">
        <w:pict w14:anchorId="36B16851">
          <v:rect id="_x0000_i1113" style="width:451.3pt;height:1.5pt" o:hrstd="t" o:hr="t" fillcolor="#a0a0a0" stroked="f"/>
        </w:pict>
      </w:r>
    </w:p>
    <w:p w14:paraId="226B1B56" w14:textId="77777777" w:rsidR="002E0CB1" w:rsidRPr="002E0CB1" w:rsidRDefault="002E0CB1" w:rsidP="002E0CB1">
      <w:pPr>
        <w:ind w:left="720"/>
        <w:jc w:val="both"/>
        <w:rPr>
          <w:rFonts w:cstheme="minorHAnsi"/>
          <w:b/>
          <w:bCs/>
          <w:sz w:val="32"/>
          <w:szCs w:val="32"/>
        </w:rPr>
      </w:pPr>
    </w:p>
    <w:sectPr w:rsidR="002E0CB1" w:rsidRPr="002E0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65DE"/>
    <w:multiLevelType w:val="multilevel"/>
    <w:tmpl w:val="AA7C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B524A"/>
    <w:multiLevelType w:val="multilevel"/>
    <w:tmpl w:val="4FE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2706"/>
    <w:multiLevelType w:val="multilevel"/>
    <w:tmpl w:val="4FE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E0AEC"/>
    <w:multiLevelType w:val="multilevel"/>
    <w:tmpl w:val="4C9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F4213"/>
    <w:multiLevelType w:val="multilevel"/>
    <w:tmpl w:val="4FE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27EE"/>
    <w:multiLevelType w:val="multilevel"/>
    <w:tmpl w:val="3282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B76DC"/>
    <w:multiLevelType w:val="multilevel"/>
    <w:tmpl w:val="66F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075A1"/>
    <w:multiLevelType w:val="multilevel"/>
    <w:tmpl w:val="C496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578A2"/>
    <w:multiLevelType w:val="multilevel"/>
    <w:tmpl w:val="4E4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079DB"/>
    <w:multiLevelType w:val="hybridMultilevel"/>
    <w:tmpl w:val="119AA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0054C0"/>
    <w:multiLevelType w:val="multilevel"/>
    <w:tmpl w:val="0E7C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785C4D"/>
    <w:multiLevelType w:val="multilevel"/>
    <w:tmpl w:val="77C2C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C35C9"/>
    <w:multiLevelType w:val="hybridMultilevel"/>
    <w:tmpl w:val="50D0BA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961307">
    <w:abstractNumId w:val="4"/>
  </w:num>
  <w:num w:numId="2" w16cid:durableId="2129885584">
    <w:abstractNumId w:val="6"/>
  </w:num>
  <w:num w:numId="3" w16cid:durableId="1072654730">
    <w:abstractNumId w:val="7"/>
  </w:num>
  <w:num w:numId="4" w16cid:durableId="918054560">
    <w:abstractNumId w:val="3"/>
  </w:num>
  <w:num w:numId="5" w16cid:durableId="47607419">
    <w:abstractNumId w:val="8"/>
  </w:num>
  <w:num w:numId="6" w16cid:durableId="1539195114">
    <w:abstractNumId w:val="5"/>
  </w:num>
  <w:num w:numId="7" w16cid:durableId="814176591">
    <w:abstractNumId w:val="12"/>
  </w:num>
  <w:num w:numId="8" w16cid:durableId="1085034003">
    <w:abstractNumId w:val="9"/>
  </w:num>
  <w:num w:numId="9" w16cid:durableId="838890130">
    <w:abstractNumId w:val="2"/>
  </w:num>
  <w:num w:numId="10" w16cid:durableId="1951350254">
    <w:abstractNumId w:val="10"/>
  </w:num>
  <w:num w:numId="11" w16cid:durableId="857739627">
    <w:abstractNumId w:val="0"/>
  </w:num>
  <w:num w:numId="12" w16cid:durableId="748115069">
    <w:abstractNumId w:val="1"/>
  </w:num>
  <w:num w:numId="13" w16cid:durableId="4611187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57"/>
    <w:rsid w:val="00157D3D"/>
    <w:rsid w:val="002E0CB1"/>
    <w:rsid w:val="003D2D25"/>
    <w:rsid w:val="00922A57"/>
    <w:rsid w:val="00A724D5"/>
    <w:rsid w:val="00D2738D"/>
    <w:rsid w:val="00FC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C430"/>
  <w15:chartTrackingRefBased/>
  <w15:docId w15:val="{F213F4D4-4802-4531-898C-B4E9997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B1"/>
  </w:style>
  <w:style w:type="paragraph" w:styleId="Heading1">
    <w:name w:val="heading 1"/>
    <w:basedOn w:val="Normal"/>
    <w:next w:val="Normal"/>
    <w:link w:val="Heading1Char"/>
    <w:uiPriority w:val="9"/>
    <w:qFormat/>
    <w:rsid w:val="00922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bhavaniyannam443@gmail.com</dc:creator>
  <cp:keywords/>
  <dc:description/>
  <cp:lastModifiedBy>. bhavaniyannam443@gmail.com</cp:lastModifiedBy>
  <cp:revision>2</cp:revision>
  <dcterms:created xsi:type="dcterms:W3CDTF">2025-09-11T00:49:00Z</dcterms:created>
  <dcterms:modified xsi:type="dcterms:W3CDTF">2025-09-11T03:22:00Z</dcterms:modified>
</cp:coreProperties>
</file>