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6A5E0E" w14:textId="6D92C14D" w:rsidR="00FA33BE" w:rsidRPr="005311E2" w:rsidRDefault="00FA33BE" w:rsidP="00FA33B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5311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GERMAN </w:t>
      </w:r>
      <w:r w:rsidR="005311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5311E2">
        <w:rPr>
          <w:rFonts w:ascii="Times New Roman" w:hAnsi="Times New Roman" w:cs="Times New Roman"/>
          <w:b/>
          <w:bCs/>
          <w:sz w:val="28"/>
          <w:szCs w:val="28"/>
          <w:u w:val="single"/>
        </w:rPr>
        <w:t>PUBLIC</w:t>
      </w:r>
      <w:proofErr w:type="gramEnd"/>
      <w:r w:rsidRPr="005311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5311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5311E2">
        <w:rPr>
          <w:rFonts w:ascii="Times New Roman" w:hAnsi="Times New Roman" w:cs="Times New Roman"/>
          <w:b/>
          <w:bCs/>
          <w:sz w:val="28"/>
          <w:szCs w:val="28"/>
          <w:u w:val="single"/>
        </w:rPr>
        <w:t>UNIVERSITIES</w:t>
      </w:r>
      <w:r w:rsidR="005311E2" w:rsidRPr="005311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5311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5311E2" w:rsidRPr="005311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IN </w:t>
      </w:r>
      <w:r w:rsidR="005311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5311E2" w:rsidRPr="005311E2">
        <w:rPr>
          <w:rFonts w:ascii="Times New Roman" w:hAnsi="Times New Roman" w:cs="Times New Roman"/>
          <w:b/>
          <w:bCs/>
          <w:sz w:val="28"/>
          <w:szCs w:val="28"/>
          <w:u w:val="single"/>
        </w:rPr>
        <w:t>RESEARCH</w:t>
      </w:r>
      <w:r w:rsidRPr="005311E2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424735D" w14:textId="77777777" w:rsidR="00FA33BE" w:rsidRPr="00FA33BE" w:rsidRDefault="00FA33BE" w:rsidP="00FA33BE">
      <w:pPr>
        <w:rPr>
          <w:rFonts w:ascii="Times New Roman" w:hAnsi="Times New Roman" w:cs="Times New Roman"/>
          <w:b/>
          <w:bCs/>
        </w:rPr>
      </w:pPr>
      <w:r w:rsidRPr="00FA33BE">
        <w:rPr>
          <w:rFonts w:ascii="Times New Roman" w:hAnsi="Times New Roman" w:cs="Times New Roman"/>
          <w:b/>
          <w:bCs/>
        </w:rPr>
        <w:t>1. Technical University of Munich (TUM)</w:t>
      </w:r>
    </w:p>
    <w:p w14:paraId="256A7713" w14:textId="77777777" w:rsidR="00FA33BE" w:rsidRPr="00FA33BE" w:rsidRDefault="00FA33BE" w:rsidP="00FA33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Type</w:t>
      </w:r>
      <w:r w:rsidRPr="00FA33BE">
        <w:rPr>
          <w:rFonts w:ascii="Times New Roman" w:hAnsi="Times New Roman" w:cs="Times New Roman"/>
        </w:rPr>
        <w:t>: Public Research University</w:t>
      </w:r>
    </w:p>
    <w:p w14:paraId="0066E7E7" w14:textId="4F9AE05E" w:rsidR="00FA33BE" w:rsidRPr="00FA33BE" w:rsidRDefault="00FA33BE" w:rsidP="00FA33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Course</w:t>
      </w:r>
      <w:r w:rsidRPr="00FA33BE">
        <w:rPr>
          <w:rFonts w:ascii="Times New Roman" w:hAnsi="Times New Roman" w:cs="Times New Roman"/>
        </w:rPr>
        <w:t>: Masters in Computer Science</w:t>
      </w:r>
    </w:p>
    <w:p w14:paraId="06DB2DC9" w14:textId="77777777" w:rsidR="00FA33BE" w:rsidRPr="00FA33BE" w:rsidRDefault="00FA33BE" w:rsidP="00FA33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Duration</w:t>
      </w:r>
      <w:r w:rsidRPr="00FA33BE">
        <w:rPr>
          <w:rFonts w:ascii="Times New Roman" w:hAnsi="Times New Roman" w:cs="Times New Roman"/>
        </w:rPr>
        <w:t>: 2 years</w:t>
      </w:r>
    </w:p>
    <w:p w14:paraId="21783996" w14:textId="77777777" w:rsidR="00FA33BE" w:rsidRPr="00FA33BE" w:rsidRDefault="00FA33BE" w:rsidP="00FA33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Medium of Language</w:t>
      </w:r>
      <w:r w:rsidRPr="00FA33BE">
        <w:rPr>
          <w:rFonts w:ascii="Times New Roman" w:hAnsi="Times New Roman" w:cs="Times New Roman"/>
        </w:rPr>
        <w:t>: English</w:t>
      </w:r>
    </w:p>
    <w:p w14:paraId="1C45EEE0" w14:textId="77777777" w:rsidR="00FA33BE" w:rsidRPr="00FA33BE" w:rsidRDefault="00FA33BE" w:rsidP="00FA33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Tuition Fees</w:t>
      </w:r>
      <w:r w:rsidRPr="00FA33BE">
        <w:rPr>
          <w:rFonts w:ascii="Times New Roman" w:hAnsi="Times New Roman" w:cs="Times New Roman"/>
        </w:rPr>
        <w:t>: €12,000/year (for non-EU students); No tuition fees for EU students, but semester fees apply (around €150–€250).</w:t>
      </w:r>
    </w:p>
    <w:p w14:paraId="41E9C53B" w14:textId="77777777" w:rsidR="00FA33BE" w:rsidRPr="00FA33BE" w:rsidRDefault="00FA33BE" w:rsidP="00FA33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Global Ranking</w:t>
      </w:r>
      <w:r w:rsidRPr="00FA33BE">
        <w:rPr>
          <w:rFonts w:ascii="Times New Roman" w:hAnsi="Times New Roman" w:cs="Times New Roman"/>
        </w:rPr>
        <w:t>: Ranked 50th globally (QS World University Rankings 2024)</w:t>
      </w:r>
    </w:p>
    <w:p w14:paraId="40402CF5" w14:textId="77777777" w:rsidR="00FA33BE" w:rsidRPr="00FA33BE" w:rsidRDefault="00FA33BE" w:rsidP="00FA33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Research Focus</w:t>
      </w:r>
      <w:r w:rsidRPr="00FA33BE">
        <w:rPr>
          <w:rFonts w:ascii="Times New Roman" w:hAnsi="Times New Roman" w:cs="Times New Roman"/>
        </w:rPr>
        <w:t>: TUM is a leader in computer science, engineering, and natural sciences. It is one of the top-ranked universities for research in Germany and Europe, particularly in AI, robotics, and software engineering.</w:t>
      </w:r>
    </w:p>
    <w:p w14:paraId="79097DEE" w14:textId="77777777" w:rsidR="00FA33BE" w:rsidRPr="00FA33BE" w:rsidRDefault="00FA33BE" w:rsidP="00FA33BE">
      <w:pPr>
        <w:rPr>
          <w:rFonts w:ascii="Times New Roman" w:hAnsi="Times New Roman" w:cs="Times New Roman"/>
          <w:b/>
          <w:bCs/>
        </w:rPr>
      </w:pPr>
      <w:r w:rsidRPr="00FA33BE">
        <w:rPr>
          <w:rFonts w:ascii="Times New Roman" w:hAnsi="Times New Roman" w:cs="Times New Roman"/>
          <w:b/>
          <w:bCs/>
        </w:rPr>
        <w:t>2. RWTH Aachen University</w:t>
      </w:r>
    </w:p>
    <w:p w14:paraId="7C3105E0" w14:textId="77777777" w:rsidR="00FA33BE" w:rsidRPr="00FA33BE" w:rsidRDefault="00FA33BE" w:rsidP="00FA33B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Type</w:t>
      </w:r>
      <w:r w:rsidRPr="00FA33BE">
        <w:rPr>
          <w:rFonts w:ascii="Times New Roman" w:hAnsi="Times New Roman" w:cs="Times New Roman"/>
        </w:rPr>
        <w:t>: Public Research University</w:t>
      </w:r>
    </w:p>
    <w:p w14:paraId="7FBB4A4C" w14:textId="4FE642BB" w:rsidR="00FA33BE" w:rsidRPr="00FA33BE" w:rsidRDefault="00FA33BE" w:rsidP="00FA33B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Course</w:t>
      </w:r>
      <w:r w:rsidRPr="00FA33BE">
        <w:rPr>
          <w:rFonts w:ascii="Times New Roman" w:hAnsi="Times New Roman" w:cs="Times New Roman"/>
        </w:rPr>
        <w:t>: Masters in Computer Science</w:t>
      </w:r>
    </w:p>
    <w:p w14:paraId="4F1E436A" w14:textId="77777777" w:rsidR="00FA33BE" w:rsidRPr="00FA33BE" w:rsidRDefault="00FA33BE" w:rsidP="00FA33B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Duration</w:t>
      </w:r>
      <w:r w:rsidRPr="00FA33BE">
        <w:rPr>
          <w:rFonts w:ascii="Times New Roman" w:hAnsi="Times New Roman" w:cs="Times New Roman"/>
        </w:rPr>
        <w:t>: 2 years</w:t>
      </w:r>
    </w:p>
    <w:p w14:paraId="570D1272" w14:textId="77777777" w:rsidR="00FA33BE" w:rsidRPr="00FA33BE" w:rsidRDefault="00FA33BE" w:rsidP="00FA33B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Medium of Language</w:t>
      </w:r>
      <w:r w:rsidRPr="00FA33BE">
        <w:rPr>
          <w:rFonts w:ascii="Times New Roman" w:hAnsi="Times New Roman" w:cs="Times New Roman"/>
        </w:rPr>
        <w:t>: English</w:t>
      </w:r>
    </w:p>
    <w:p w14:paraId="2B89908F" w14:textId="77777777" w:rsidR="00FA33BE" w:rsidRPr="00FA33BE" w:rsidRDefault="00FA33BE" w:rsidP="00FA33B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Tuition Fees</w:t>
      </w:r>
      <w:r w:rsidRPr="00FA33BE">
        <w:rPr>
          <w:rFonts w:ascii="Times New Roman" w:hAnsi="Times New Roman" w:cs="Times New Roman"/>
        </w:rPr>
        <w:t>: No tuition fees for EU and non-EU students, but a semester fee of around €300–€350.</w:t>
      </w:r>
    </w:p>
    <w:p w14:paraId="577B7C10" w14:textId="77777777" w:rsidR="00FA33BE" w:rsidRPr="00FA33BE" w:rsidRDefault="00FA33BE" w:rsidP="00FA33B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Global Ranking</w:t>
      </w:r>
      <w:r w:rsidRPr="00FA33BE">
        <w:rPr>
          <w:rFonts w:ascii="Times New Roman" w:hAnsi="Times New Roman" w:cs="Times New Roman"/>
        </w:rPr>
        <w:t>: Ranked 144th globally (QS World University Rankings 2024)</w:t>
      </w:r>
    </w:p>
    <w:p w14:paraId="375361E8" w14:textId="77777777" w:rsidR="00FA33BE" w:rsidRDefault="00FA33BE" w:rsidP="00FA33B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Research Focus</w:t>
      </w:r>
      <w:r w:rsidRPr="00FA33BE">
        <w:rPr>
          <w:rFonts w:ascii="Times New Roman" w:hAnsi="Times New Roman" w:cs="Times New Roman"/>
        </w:rPr>
        <w:t>: RWTH Aachen is renowned for its research in engineering, computer science, and applied sciences. It is a leader in interdisciplinary research, particularly in the fields of AI, data science, and systems engineering.</w:t>
      </w:r>
    </w:p>
    <w:p w14:paraId="5FC2E6BB" w14:textId="77777777" w:rsidR="005311E2" w:rsidRPr="005311E2" w:rsidRDefault="005311E2" w:rsidP="005311E2">
      <w:pPr>
        <w:ind w:left="720"/>
        <w:rPr>
          <w:rFonts w:ascii="Times New Roman" w:hAnsi="Times New Roman" w:cs="Times New Roman"/>
        </w:rPr>
      </w:pPr>
    </w:p>
    <w:p w14:paraId="2518FADD" w14:textId="77777777" w:rsidR="005311E2" w:rsidRPr="00FA33BE" w:rsidRDefault="005311E2" w:rsidP="005311E2">
      <w:pPr>
        <w:ind w:left="720"/>
        <w:rPr>
          <w:rFonts w:ascii="Times New Roman" w:hAnsi="Times New Roman" w:cs="Times New Roman"/>
        </w:rPr>
      </w:pPr>
    </w:p>
    <w:p w14:paraId="14DFD0EF" w14:textId="77777777" w:rsidR="00FA33BE" w:rsidRPr="00FA33BE" w:rsidRDefault="00FA33BE" w:rsidP="00FA33BE">
      <w:pPr>
        <w:rPr>
          <w:rFonts w:ascii="Times New Roman" w:hAnsi="Times New Roman" w:cs="Times New Roman"/>
          <w:b/>
          <w:bCs/>
        </w:rPr>
      </w:pPr>
      <w:r w:rsidRPr="00FA33BE">
        <w:rPr>
          <w:rFonts w:ascii="Times New Roman" w:hAnsi="Times New Roman" w:cs="Times New Roman"/>
          <w:b/>
          <w:bCs/>
        </w:rPr>
        <w:lastRenderedPageBreak/>
        <w:t>3. University of Freiburg</w:t>
      </w:r>
    </w:p>
    <w:p w14:paraId="695F1785" w14:textId="77777777" w:rsidR="00FA33BE" w:rsidRPr="00FA33BE" w:rsidRDefault="00FA33BE" w:rsidP="00FA33B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Type</w:t>
      </w:r>
      <w:r w:rsidRPr="00FA33BE">
        <w:rPr>
          <w:rFonts w:ascii="Times New Roman" w:hAnsi="Times New Roman" w:cs="Times New Roman"/>
        </w:rPr>
        <w:t>: Public Research University</w:t>
      </w:r>
    </w:p>
    <w:p w14:paraId="00163A16" w14:textId="6F489E1A" w:rsidR="00FA33BE" w:rsidRPr="00FA33BE" w:rsidRDefault="00FA33BE" w:rsidP="00FA33B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Course</w:t>
      </w:r>
      <w:r w:rsidRPr="00FA33BE">
        <w:rPr>
          <w:rFonts w:ascii="Times New Roman" w:hAnsi="Times New Roman" w:cs="Times New Roman"/>
        </w:rPr>
        <w:t>: Masters in Computer Science</w:t>
      </w:r>
    </w:p>
    <w:p w14:paraId="6FBF1FA0" w14:textId="77777777" w:rsidR="00FA33BE" w:rsidRPr="00FA33BE" w:rsidRDefault="00FA33BE" w:rsidP="00FA33B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Duration</w:t>
      </w:r>
      <w:r w:rsidRPr="00FA33BE">
        <w:rPr>
          <w:rFonts w:ascii="Times New Roman" w:hAnsi="Times New Roman" w:cs="Times New Roman"/>
        </w:rPr>
        <w:t>: 2 years</w:t>
      </w:r>
    </w:p>
    <w:p w14:paraId="122D41D4" w14:textId="77777777" w:rsidR="00FA33BE" w:rsidRPr="00FA33BE" w:rsidRDefault="00FA33BE" w:rsidP="00FA33B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Medium of Language</w:t>
      </w:r>
      <w:r w:rsidRPr="00FA33BE">
        <w:rPr>
          <w:rFonts w:ascii="Times New Roman" w:hAnsi="Times New Roman" w:cs="Times New Roman"/>
        </w:rPr>
        <w:t>: English</w:t>
      </w:r>
    </w:p>
    <w:p w14:paraId="6D431723" w14:textId="77777777" w:rsidR="00FA33BE" w:rsidRPr="00FA33BE" w:rsidRDefault="00FA33BE" w:rsidP="00FA33B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Tuition Fees</w:t>
      </w:r>
      <w:r w:rsidRPr="00FA33BE">
        <w:rPr>
          <w:rFonts w:ascii="Times New Roman" w:hAnsi="Times New Roman" w:cs="Times New Roman"/>
        </w:rPr>
        <w:t>: No tuition fees, but a semester fee of around €150–€250.</w:t>
      </w:r>
    </w:p>
    <w:p w14:paraId="41DB919A" w14:textId="77777777" w:rsidR="00FA33BE" w:rsidRPr="00FA33BE" w:rsidRDefault="00FA33BE" w:rsidP="00FA33B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Global Ranking</w:t>
      </w:r>
      <w:r w:rsidRPr="00FA33BE">
        <w:rPr>
          <w:rFonts w:ascii="Times New Roman" w:hAnsi="Times New Roman" w:cs="Times New Roman"/>
        </w:rPr>
        <w:t>: Ranked 161st globally (QS World University Rankings 2024)</w:t>
      </w:r>
    </w:p>
    <w:p w14:paraId="1F6D8C67" w14:textId="77777777" w:rsidR="00FA33BE" w:rsidRPr="00FA33BE" w:rsidRDefault="00FA33BE" w:rsidP="00FA33B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Research Focus</w:t>
      </w:r>
      <w:r w:rsidRPr="00FA33BE">
        <w:rPr>
          <w:rFonts w:ascii="Times New Roman" w:hAnsi="Times New Roman" w:cs="Times New Roman"/>
        </w:rPr>
        <w:t xml:space="preserve">: Freiburg is recognized for its strong research output in AI, machine learning, robotics, and human-computer interaction. It has a highly collaborative research environment and is part of the prestigious </w:t>
      </w:r>
      <w:r w:rsidRPr="00FA33BE">
        <w:rPr>
          <w:rFonts w:ascii="Times New Roman" w:hAnsi="Times New Roman" w:cs="Times New Roman"/>
          <w:b/>
          <w:bCs/>
        </w:rPr>
        <w:t>German Research Foundation (DFG)</w:t>
      </w:r>
      <w:r w:rsidRPr="00FA33BE">
        <w:rPr>
          <w:rFonts w:ascii="Times New Roman" w:hAnsi="Times New Roman" w:cs="Times New Roman"/>
        </w:rPr>
        <w:t>.</w:t>
      </w:r>
    </w:p>
    <w:p w14:paraId="48AFFB86" w14:textId="77777777" w:rsidR="00FA33BE" w:rsidRPr="00FA33BE" w:rsidRDefault="00FA33BE" w:rsidP="00FA33BE">
      <w:pPr>
        <w:rPr>
          <w:rFonts w:ascii="Times New Roman" w:hAnsi="Times New Roman" w:cs="Times New Roman"/>
          <w:b/>
          <w:bCs/>
        </w:rPr>
      </w:pPr>
      <w:r w:rsidRPr="00FA33BE">
        <w:rPr>
          <w:rFonts w:ascii="Times New Roman" w:hAnsi="Times New Roman" w:cs="Times New Roman"/>
          <w:b/>
          <w:bCs/>
        </w:rPr>
        <w:t>4. University of Stuttgart</w:t>
      </w:r>
    </w:p>
    <w:p w14:paraId="22510EAF" w14:textId="77777777" w:rsidR="00FA33BE" w:rsidRPr="00FA33BE" w:rsidRDefault="00FA33BE" w:rsidP="00FA33B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Type</w:t>
      </w:r>
      <w:r w:rsidRPr="00FA33BE">
        <w:rPr>
          <w:rFonts w:ascii="Times New Roman" w:hAnsi="Times New Roman" w:cs="Times New Roman"/>
        </w:rPr>
        <w:t>: Public Research University</w:t>
      </w:r>
    </w:p>
    <w:p w14:paraId="1AAD2299" w14:textId="61C21FBE" w:rsidR="00FA33BE" w:rsidRPr="00FA33BE" w:rsidRDefault="00FA33BE" w:rsidP="00FA33B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Course</w:t>
      </w:r>
      <w:r w:rsidRPr="00FA33BE">
        <w:rPr>
          <w:rFonts w:ascii="Times New Roman" w:hAnsi="Times New Roman" w:cs="Times New Roman"/>
        </w:rPr>
        <w:t>: Masters in Computer Science</w:t>
      </w:r>
    </w:p>
    <w:p w14:paraId="7F1504F2" w14:textId="77777777" w:rsidR="00FA33BE" w:rsidRPr="00FA33BE" w:rsidRDefault="00FA33BE" w:rsidP="00FA33B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Duration</w:t>
      </w:r>
      <w:r w:rsidRPr="00FA33BE">
        <w:rPr>
          <w:rFonts w:ascii="Times New Roman" w:hAnsi="Times New Roman" w:cs="Times New Roman"/>
        </w:rPr>
        <w:t>: 2 years</w:t>
      </w:r>
    </w:p>
    <w:p w14:paraId="646BAF0C" w14:textId="77777777" w:rsidR="00FA33BE" w:rsidRPr="00FA33BE" w:rsidRDefault="00FA33BE" w:rsidP="00FA33B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Medium of Language</w:t>
      </w:r>
      <w:r w:rsidRPr="00FA33BE">
        <w:rPr>
          <w:rFonts w:ascii="Times New Roman" w:hAnsi="Times New Roman" w:cs="Times New Roman"/>
        </w:rPr>
        <w:t>: English</w:t>
      </w:r>
    </w:p>
    <w:p w14:paraId="1227585F" w14:textId="77777777" w:rsidR="00FA33BE" w:rsidRPr="00FA33BE" w:rsidRDefault="00FA33BE" w:rsidP="00FA33B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Tuition Fees</w:t>
      </w:r>
      <w:r w:rsidRPr="00FA33BE">
        <w:rPr>
          <w:rFonts w:ascii="Times New Roman" w:hAnsi="Times New Roman" w:cs="Times New Roman"/>
        </w:rPr>
        <w:t>: No tuition fees, but a semester fee of about €200–€300.</w:t>
      </w:r>
    </w:p>
    <w:p w14:paraId="0A75F567" w14:textId="77777777" w:rsidR="00FA33BE" w:rsidRPr="00FA33BE" w:rsidRDefault="00FA33BE" w:rsidP="00FA33B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Global Ranking</w:t>
      </w:r>
      <w:r w:rsidRPr="00FA33BE">
        <w:rPr>
          <w:rFonts w:ascii="Times New Roman" w:hAnsi="Times New Roman" w:cs="Times New Roman"/>
        </w:rPr>
        <w:t>: Ranked 280th globally (QS World University Rankings 2024)</w:t>
      </w:r>
    </w:p>
    <w:p w14:paraId="6A542F6E" w14:textId="77777777" w:rsidR="00FA33BE" w:rsidRPr="00FA33BE" w:rsidRDefault="00FA33BE" w:rsidP="00FA33B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Research Focus</w:t>
      </w:r>
      <w:r w:rsidRPr="00FA33BE">
        <w:rPr>
          <w:rFonts w:ascii="Times New Roman" w:hAnsi="Times New Roman" w:cs="Times New Roman"/>
        </w:rPr>
        <w:t>: Stuttgart is known for its research in engineering, computer science, and automation. It has strong industry ties, particularly with automotive and manufacturing companies.</w:t>
      </w:r>
    </w:p>
    <w:p w14:paraId="3AAC85F3" w14:textId="77777777" w:rsidR="00FA33BE" w:rsidRPr="00FA33BE" w:rsidRDefault="00FA33BE" w:rsidP="00FA33BE">
      <w:pPr>
        <w:rPr>
          <w:rFonts w:ascii="Times New Roman" w:hAnsi="Times New Roman" w:cs="Times New Roman"/>
          <w:b/>
          <w:bCs/>
        </w:rPr>
      </w:pPr>
      <w:r w:rsidRPr="00FA33BE">
        <w:rPr>
          <w:rFonts w:ascii="Times New Roman" w:hAnsi="Times New Roman" w:cs="Times New Roman"/>
          <w:b/>
          <w:bCs/>
        </w:rPr>
        <w:t>5. University of Mannheim</w:t>
      </w:r>
    </w:p>
    <w:p w14:paraId="079B7FD7" w14:textId="77777777" w:rsidR="00FA33BE" w:rsidRPr="00FA33BE" w:rsidRDefault="00FA33BE" w:rsidP="00FA33B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Type</w:t>
      </w:r>
      <w:r w:rsidRPr="00FA33BE">
        <w:rPr>
          <w:rFonts w:ascii="Times New Roman" w:hAnsi="Times New Roman" w:cs="Times New Roman"/>
        </w:rPr>
        <w:t>: Public Research University</w:t>
      </w:r>
    </w:p>
    <w:p w14:paraId="7384164C" w14:textId="12BC6D84" w:rsidR="00FA33BE" w:rsidRPr="00FA33BE" w:rsidRDefault="00FA33BE" w:rsidP="00FA33B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Course</w:t>
      </w:r>
      <w:r w:rsidRPr="00FA33BE">
        <w:rPr>
          <w:rFonts w:ascii="Times New Roman" w:hAnsi="Times New Roman" w:cs="Times New Roman"/>
        </w:rPr>
        <w:t>: Masters in Computer Science</w:t>
      </w:r>
    </w:p>
    <w:p w14:paraId="2D584E7B" w14:textId="77777777" w:rsidR="00FA33BE" w:rsidRPr="00FA33BE" w:rsidRDefault="00FA33BE" w:rsidP="00FA33B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Duration</w:t>
      </w:r>
      <w:r w:rsidRPr="00FA33BE">
        <w:rPr>
          <w:rFonts w:ascii="Times New Roman" w:hAnsi="Times New Roman" w:cs="Times New Roman"/>
        </w:rPr>
        <w:t>: 2 years</w:t>
      </w:r>
    </w:p>
    <w:p w14:paraId="2FC79BAD" w14:textId="77777777" w:rsidR="00FA33BE" w:rsidRPr="00FA33BE" w:rsidRDefault="00FA33BE" w:rsidP="00FA33B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Medium of Language</w:t>
      </w:r>
      <w:r w:rsidRPr="00FA33BE">
        <w:rPr>
          <w:rFonts w:ascii="Times New Roman" w:hAnsi="Times New Roman" w:cs="Times New Roman"/>
        </w:rPr>
        <w:t>: English</w:t>
      </w:r>
    </w:p>
    <w:p w14:paraId="17AC1145" w14:textId="77777777" w:rsidR="00FA33BE" w:rsidRPr="00FA33BE" w:rsidRDefault="00FA33BE" w:rsidP="00FA33B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lastRenderedPageBreak/>
        <w:t>Tuition Fees</w:t>
      </w:r>
      <w:r w:rsidRPr="00FA33BE">
        <w:rPr>
          <w:rFonts w:ascii="Times New Roman" w:hAnsi="Times New Roman" w:cs="Times New Roman"/>
        </w:rPr>
        <w:t>: No tuition fees, but a semester fee of around €150–€200.</w:t>
      </w:r>
    </w:p>
    <w:p w14:paraId="3F1F3A3D" w14:textId="77777777" w:rsidR="00FA33BE" w:rsidRPr="00FA33BE" w:rsidRDefault="00FA33BE" w:rsidP="00FA33B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Global Ranking</w:t>
      </w:r>
      <w:r w:rsidRPr="00FA33BE">
        <w:rPr>
          <w:rFonts w:ascii="Times New Roman" w:hAnsi="Times New Roman" w:cs="Times New Roman"/>
        </w:rPr>
        <w:t>: Ranked 401–450 globally (QS World University Rankings 2024)</w:t>
      </w:r>
    </w:p>
    <w:p w14:paraId="2C0A1C84" w14:textId="77777777" w:rsidR="00FA33BE" w:rsidRPr="00FA33BE" w:rsidRDefault="00FA33BE" w:rsidP="00FA33B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Research Focus</w:t>
      </w:r>
      <w:r w:rsidRPr="00FA33BE">
        <w:rPr>
          <w:rFonts w:ascii="Times New Roman" w:hAnsi="Times New Roman" w:cs="Times New Roman"/>
        </w:rPr>
        <w:t>: Mannheim is known for its interdisciplinary research, especially in computational science, business informatics, and data science.</w:t>
      </w:r>
    </w:p>
    <w:p w14:paraId="1AF4AC14" w14:textId="77777777" w:rsidR="00FA33BE" w:rsidRPr="00FA33BE" w:rsidRDefault="00FA33BE" w:rsidP="00FA33BE">
      <w:pPr>
        <w:rPr>
          <w:rFonts w:ascii="Times New Roman" w:hAnsi="Times New Roman" w:cs="Times New Roman"/>
          <w:b/>
          <w:bCs/>
        </w:rPr>
      </w:pPr>
      <w:r w:rsidRPr="00FA33BE">
        <w:rPr>
          <w:rFonts w:ascii="Times New Roman" w:hAnsi="Times New Roman" w:cs="Times New Roman"/>
          <w:b/>
          <w:bCs/>
        </w:rPr>
        <w:t>6. University of Leipzig</w:t>
      </w:r>
    </w:p>
    <w:p w14:paraId="377A309E" w14:textId="77777777" w:rsidR="00FA33BE" w:rsidRPr="00FA33BE" w:rsidRDefault="00FA33BE" w:rsidP="00FA33B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Type</w:t>
      </w:r>
      <w:r w:rsidRPr="00FA33BE">
        <w:rPr>
          <w:rFonts w:ascii="Times New Roman" w:hAnsi="Times New Roman" w:cs="Times New Roman"/>
        </w:rPr>
        <w:t>: Public Research University</w:t>
      </w:r>
    </w:p>
    <w:p w14:paraId="65A7DD76" w14:textId="62488252" w:rsidR="00FA33BE" w:rsidRPr="00FA33BE" w:rsidRDefault="00FA33BE" w:rsidP="00FA33B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Course</w:t>
      </w:r>
      <w:r w:rsidRPr="00FA33BE">
        <w:rPr>
          <w:rFonts w:ascii="Times New Roman" w:hAnsi="Times New Roman" w:cs="Times New Roman"/>
        </w:rPr>
        <w:t>: Masters in Computer Science</w:t>
      </w:r>
    </w:p>
    <w:p w14:paraId="73E7DD51" w14:textId="77777777" w:rsidR="00FA33BE" w:rsidRPr="00FA33BE" w:rsidRDefault="00FA33BE" w:rsidP="00FA33B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Duration</w:t>
      </w:r>
      <w:r w:rsidRPr="00FA33BE">
        <w:rPr>
          <w:rFonts w:ascii="Times New Roman" w:hAnsi="Times New Roman" w:cs="Times New Roman"/>
        </w:rPr>
        <w:t>: 2 years</w:t>
      </w:r>
    </w:p>
    <w:p w14:paraId="21226A62" w14:textId="77777777" w:rsidR="00FA33BE" w:rsidRPr="00FA33BE" w:rsidRDefault="00FA33BE" w:rsidP="00FA33B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Medium of Language</w:t>
      </w:r>
      <w:r w:rsidRPr="00FA33BE">
        <w:rPr>
          <w:rFonts w:ascii="Times New Roman" w:hAnsi="Times New Roman" w:cs="Times New Roman"/>
        </w:rPr>
        <w:t>: English</w:t>
      </w:r>
    </w:p>
    <w:p w14:paraId="4057F21D" w14:textId="77777777" w:rsidR="00FA33BE" w:rsidRPr="00FA33BE" w:rsidRDefault="00FA33BE" w:rsidP="00FA33B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Tuition Fees</w:t>
      </w:r>
      <w:r w:rsidRPr="00FA33BE">
        <w:rPr>
          <w:rFonts w:ascii="Times New Roman" w:hAnsi="Times New Roman" w:cs="Times New Roman"/>
        </w:rPr>
        <w:t>: No tuition fees, but a semester fee of about €150–€200.</w:t>
      </w:r>
    </w:p>
    <w:p w14:paraId="08F02B70" w14:textId="77777777" w:rsidR="00FA33BE" w:rsidRPr="00FA33BE" w:rsidRDefault="00FA33BE" w:rsidP="00FA33B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Global Ranking</w:t>
      </w:r>
      <w:r w:rsidRPr="00FA33BE">
        <w:rPr>
          <w:rFonts w:ascii="Times New Roman" w:hAnsi="Times New Roman" w:cs="Times New Roman"/>
        </w:rPr>
        <w:t>: Ranked 601–650 globally (QS World University Rankings 2024)</w:t>
      </w:r>
    </w:p>
    <w:p w14:paraId="00BF268E" w14:textId="77777777" w:rsidR="00FA33BE" w:rsidRPr="00FA33BE" w:rsidRDefault="00FA33BE" w:rsidP="00FA33B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Research Focus</w:t>
      </w:r>
      <w:r w:rsidRPr="00FA33BE">
        <w:rPr>
          <w:rFonts w:ascii="Times New Roman" w:hAnsi="Times New Roman" w:cs="Times New Roman"/>
        </w:rPr>
        <w:t>: Leipzig is renowned for its research in AI, human-computer interaction, and computational linguistics. The university is heavily involved in projects related to cognitive systems and digital humanities.</w:t>
      </w:r>
    </w:p>
    <w:p w14:paraId="4036D846" w14:textId="77777777" w:rsidR="00FA33BE" w:rsidRPr="00FA33BE" w:rsidRDefault="00FA33BE" w:rsidP="00FA33BE">
      <w:pPr>
        <w:rPr>
          <w:rFonts w:ascii="Times New Roman" w:hAnsi="Times New Roman" w:cs="Times New Roman"/>
          <w:b/>
          <w:bCs/>
        </w:rPr>
      </w:pPr>
      <w:r w:rsidRPr="00FA33BE">
        <w:rPr>
          <w:rFonts w:ascii="Times New Roman" w:hAnsi="Times New Roman" w:cs="Times New Roman"/>
          <w:b/>
          <w:bCs/>
        </w:rPr>
        <w:t>7. Heidelberg University</w:t>
      </w:r>
    </w:p>
    <w:p w14:paraId="1313C23C" w14:textId="77777777" w:rsidR="00FA33BE" w:rsidRPr="00FA33BE" w:rsidRDefault="00FA33BE" w:rsidP="00FA33B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Type</w:t>
      </w:r>
      <w:r w:rsidRPr="00FA33BE">
        <w:rPr>
          <w:rFonts w:ascii="Times New Roman" w:hAnsi="Times New Roman" w:cs="Times New Roman"/>
        </w:rPr>
        <w:t>: Public Research University</w:t>
      </w:r>
    </w:p>
    <w:p w14:paraId="780F3DB4" w14:textId="72E8A680" w:rsidR="00FA33BE" w:rsidRPr="00FA33BE" w:rsidRDefault="00FA33BE" w:rsidP="00FA33B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Course</w:t>
      </w:r>
      <w:r w:rsidRPr="00FA33BE">
        <w:rPr>
          <w:rFonts w:ascii="Times New Roman" w:hAnsi="Times New Roman" w:cs="Times New Roman"/>
        </w:rPr>
        <w:t>: Masters in Computer Science</w:t>
      </w:r>
    </w:p>
    <w:p w14:paraId="7BBF0E49" w14:textId="77777777" w:rsidR="00FA33BE" w:rsidRPr="00FA33BE" w:rsidRDefault="00FA33BE" w:rsidP="00FA33B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Duration</w:t>
      </w:r>
      <w:r w:rsidRPr="00FA33BE">
        <w:rPr>
          <w:rFonts w:ascii="Times New Roman" w:hAnsi="Times New Roman" w:cs="Times New Roman"/>
        </w:rPr>
        <w:t>: 2 years</w:t>
      </w:r>
    </w:p>
    <w:p w14:paraId="6B93F5F0" w14:textId="77777777" w:rsidR="00FA33BE" w:rsidRPr="00FA33BE" w:rsidRDefault="00FA33BE" w:rsidP="00FA33B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Medium of Language</w:t>
      </w:r>
      <w:r w:rsidRPr="00FA33BE">
        <w:rPr>
          <w:rFonts w:ascii="Times New Roman" w:hAnsi="Times New Roman" w:cs="Times New Roman"/>
        </w:rPr>
        <w:t>: English</w:t>
      </w:r>
    </w:p>
    <w:p w14:paraId="264ED5ED" w14:textId="77777777" w:rsidR="00FA33BE" w:rsidRPr="00FA33BE" w:rsidRDefault="00FA33BE" w:rsidP="00FA33B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Tuition Fees</w:t>
      </w:r>
      <w:r w:rsidRPr="00FA33BE">
        <w:rPr>
          <w:rFonts w:ascii="Times New Roman" w:hAnsi="Times New Roman" w:cs="Times New Roman"/>
        </w:rPr>
        <w:t>: No tuition fees, but a semester fee of around €150–€250.</w:t>
      </w:r>
    </w:p>
    <w:p w14:paraId="3971A191" w14:textId="77777777" w:rsidR="00FA33BE" w:rsidRPr="00FA33BE" w:rsidRDefault="00FA33BE" w:rsidP="00FA33B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Global Ranking</w:t>
      </w:r>
      <w:r w:rsidRPr="00FA33BE">
        <w:rPr>
          <w:rFonts w:ascii="Times New Roman" w:hAnsi="Times New Roman" w:cs="Times New Roman"/>
        </w:rPr>
        <w:t>: Ranked 63rd globally (QS World University Rankings 2024)</w:t>
      </w:r>
    </w:p>
    <w:p w14:paraId="5750018E" w14:textId="77777777" w:rsidR="00FA33BE" w:rsidRPr="00FA33BE" w:rsidRDefault="00FA33BE" w:rsidP="00FA33B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Research Focus</w:t>
      </w:r>
      <w:r w:rsidRPr="00FA33BE">
        <w:rPr>
          <w:rFonts w:ascii="Times New Roman" w:hAnsi="Times New Roman" w:cs="Times New Roman"/>
        </w:rPr>
        <w:t xml:space="preserve">: Heidelberg University has a strong reputation in computational sciences, particularly in bioinformatics, machine learning, and cognitive computing. It is a member of the </w:t>
      </w:r>
      <w:r w:rsidRPr="00FA33BE">
        <w:rPr>
          <w:rFonts w:ascii="Times New Roman" w:hAnsi="Times New Roman" w:cs="Times New Roman"/>
          <w:b/>
          <w:bCs/>
        </w:rPr>
        <w:t>League of European Research Universities (LERU)</w:t>
      </w:r>
      <w:r w:rsidRPr="00FA33BE">
        <w:rPr>
          <w:rFonts w:ascii="Times New Roman" w:hAnsi="Times New Roman" w:cs="Times New Roman"/>
        </w:rPr>
        <w:t>.</w:t>
      </w:r>
    </w:p>
    <w:p w14:paraId="3358822C" w14:textId="77777777" w:rsidR="00FA33BE" w:rsidRPr="00FA33BE" w:rsidRDefault="00FA33BE" w:rsidP="00FA33BE">
      <w:pPr>
        <w:rPr>
          <w:rFonts w:ascii="Times New Roman" w:hAnsi="Times New Roman" w:cs="Times New Roman"/>
          <w:b/>
          <w:bCs/>
        </w:rPr>
      </w:pPr>
      <w:r w:rsidRPr="00FA33BE">
        <w:rPr>
          <w:rFonts w:ascii="Times New Roman" w:hAnsi="Times New Roman" w:cs="Times New Roman"/>
          <w:b/>
          <w:bCs/>
        </w:rPr>
        <w:lastRenderedPageBreak/>
        <w:t>8. University of Göttingen</w:t>
      </w:r>
    </w:p>
    <w:p w14:paraId="6586A6CD" w14:textId="77777777" w:rsidR="00FA33BE" w:rsidRPr="00FA33BE" w:rsidRDefault="00FA33BE" w:rsidP="00FA33B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Type</w:t>
      </w:r>
      <w:r w:rsidRPr="00FA33BE">
        <w:rPr>
          <w:rFonts w:ascii="Times New Roman" w:hAnsi="Times New Roman" w:cs="Times New Roman"/>
        </w:rPr>
        <w:t>: Public Research University</w:t>
      </w:r>
    </w:p>
    <w:p w14:paraId="79B9F7FC" w14:textId="1A98CC77" w:rsidR="00FA33BE" w:rsidRPr="00FA33BE" w:rsidRDefault="00FA33BE" w:rsidP="00FA33B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Course</w:t>
      </w:r>
      <w:r w:rsidRPr="00FA33BE">
        <w:rPr>
          <w:rFonts w:ascii="Times New Roman" w:hAnsi="Times New Roman" w:cs="Times New Roman"/>
        </w:rPr>
        <w:t>: Masters in Computer Science</w:t>
      </w:r>
    </w:p>
    <w:p w14:paraId="6E6B85DD" w14:textId="77777777" w:rsidR="00FA33BE" w:rsidRPr="00FA33BE" w:rsidRDefault="00FA33BE" w:rsidP="00FA33B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Duration</w:t>
      </w:r>
      <w:r w:rsidRPr="00FA33BE">
        <w:rPr>
          <w:rFonts w:ascii="Times New Roman" w:hAnsi="Times New Roman" w:cs="Times New Roman"/>
        </w:rPr>
        <w:t>: 2 years</w:t>
      </w:r>
    </w:p>
    <w:p w14:paraId="2DFB714A" w14:textId="77777777" w:rsidR="00FA33BE" w:rsidRPr="00FA33BE" w:rsidRDefault="00FA33BE" w:rsidP="00FA33B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Medium of Language</w:t>
      </w:r>
      <w:r w:rsidRPr="00FA33BE">
        <w:rPr>
          <w:rFonts w:ascii="Times New Roman" w:hAnsi="Times New Roman" w:cs="Times New Roman"/>
        </w:rPr>
        <w:t>: English</w:t>
      </w:r>
    </w:p>
    <w:p w14:paraId="2235DD0E" w14:textId="77777777" w:rsidR="00FA33BE" w:rsidRPr="00FA33BE" w:rsidRDefault="00FA33BE" w:rsidP="00FA33B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Tuition Fees</w:t>
      </w:r>
      <w:r w:rsidRPr="00FA33BE">
        <w:rPr>
          <w:rFonts w:ascii="Times New Roman" w:hAnsi="Times New Roman" w:cs="Times New Roman"/>
        </w:rPr>
        <w:t>: No tuition fees, but a semester fee of around €150–€200.</w:t>
      </w:r>
    </w:p>
    <w:p w14:paraId="076E2C45" w14:textId="77777777" w:rsidR="00FA33BE" w:rsidRPr="00FA33BE" w:rsidRDefault="00FA33BE" w:rsidP="00FA33B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Global Ranking</w:t>
      </w:r>
      <w:r w:rsidRPr="00FA33BE">
        <w:rPr>
          <w:rFonts w:ascii="Times New Roman" w:hAnsi="Times New Roman" w:cs="Times New Roman"/>
        </w:rPr>
        <w:t>: Ranked 194th globally (QS World University Rankings 2024)</w:t>
      </w:r>
    </w:p>
    <w:p w14:paraId="28A4FFCD" w14:textId="77777777" w:rsidR="00FA33BE" w:rsidRPr="00FA33BE" w:rsidRDefault="00FA33BE" w:rsidP="00FA33B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Research Focus</w:t>
      </w:r>
      <w:r w:rsidRPr="00FA33BE">
        <w:rPr>
          <w:rFonts w:ascii="Times New Roman" w:hAnsi="Times New Roman" w:cs="Times New Roman"/>
        </w:rPr>
        <w:t>: Göttingen is a prestigious research university known for its excellence in AI, data science, and computational biology.</w:t>
      </w:r>
    </w:p>
    <w:p w14:paraId="5CF61FCE" w14:textId="77777777" w:rsidR="00FA33BE" w:rsidRPr="00FA33BE" w:rsidRDefault="00FA33BE" w:rsidP="00FA33BE">
      <w:pPr>
        <w:rPr>
          <w:rFonts w:ascii="Times New Roman" w:hAnsi="Times New Roman" w:cs="Times New Roman"/>
          <w:b/>
          <w:bCs/>
        </w:rPr>
      </w:pPr>
      <w:r w:rsidRPr="00FA33BE">
        <w:rPr>
          <w:rFonts w:ascii="Times New Roman" w:hAnsi="Times New Roman" w:cs="Times New Roman"/>
          <w:b/>
          <w:bCs/>
        </w:rPr>
        <w:t>9. Technical University of Darmstadt</w:t>
      </w:r>
    </w:p>
    <w:p w14:paraId="692F14D9" w14:textId="77777777" w:rsidR="00FA33BE" w:rsidRPr="00FA33BE" w:rsidRDefault="00FA33BE" w:rsidP="00FA33B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Type</w:t>
      </w:r>
      <w:r w:rsidRPr="00FA33BE">
        <w:rPr>
          <w:rFonts w:ascii="Times New Roman" w:hAnsi="Times New Roman" w:cs="Times New Roman"/>
        </w:rPr>
        <w:t>: Public Research University</w:t>
      </w:r>
    </w:p>
    <w:p w14:paraId="4E3FC211" w14:textId="70EBA152" w:rsidR="00FA33BE" w:rsidRPr="00FA33BE" w:rsidRDefault="00FA33BE" w:rsidP="00FA33B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Course</w:t>
      </w:r>
      <w:r w:rsidRPr="00FA33BE">
        <w:rPr>
          <w:rFonts w:ascii="Times New Roman" w:hAnsi="Times New Roman" w:cs="Times New Roman"/>
        </w:rPr>
        <w:t>: Masters in Computer Science</w:t>
      </w:r>
    </w:p>
    <w:p w14:paraId="7F04DBF7" w14:textId="77777777" w:rsidR="00FA33BE" w:rsidRPr="00FA33BE" w:rsidRDefault="00FA33BE" w:rsidP="00FA33B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Duration</w:t>
      </w:r>
      <w:r w:rsidRPr="00FA33BE">
        <w:rPr>
          <w:rFonts w:ascii="Times New Roman" w:hAnsi="Times New Roman" w:cs="Times New Roman"/>
        </w:rPr>
        <w:t>: 2 years</w:t>
      </w:r>
    </w:p>
    <w:p w14:paraId="7877921B" w14:textId="77777777" w:rsidR="00FA33BE" w:rsidRPr="00FA33BE" w:rsidRDefault="00FA33BE" w:rsidP="00FA33B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Medium of Language</w:t>
      </w:r>
      <w:r w:rsidRPr="00FA33BE">
        <w:rPr>
          <w:rFonts w:ascii="Times New Roman" w:hAnsi="Times New Roman" w:cs="Times New Roman"/>
        </w:rPr>
        <w:t>: English</w:t>
      </w:r>
    </w:p>
    <w:p w14:paraId="1E2D0DEC" w14:textId="77777777" w:rsidR="00FA33BE" w:rsidRPr="00FA33BE" w:rsidRDefault="00FA33BE" w:rsidP="00FA33B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Tuition Fees</w:t>
      </w:r>
      <w:r w:rsidRPr="00FA33BE">
        <w:rPr>
          <w:rFonts w:ascii="Times New Roman" w:hAnsi="Times New Roman" w:cs="Times New Roman"/>
        </w:rPr>
        <w:t>: No tuition fees, but a semester fee of about €250–€300.</w:t>
      </w:r>
    </w:p>
    <w:p w14:paraId="417BD0CE" w14:textId="77777777" w:rsidR="00FA33BE" w:rsidRPr="00FA33BE" w:rsidRDefault="00FA33BE" w:rsidP="00FA33B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Global Ranking</w:t>
      </w:r>
      <w:r w:rsidRPr="00FA33BE">
        <w:rPr>
          <w:rFonts w:ascii="Times New Roman" w:hAnsi="Times New Roman" w:cs="Times New Roman"/>
        </w:rPr>
        <w:t>: Ranked 401–450 globally (QS World University Rankings 2024)</w:t>
      </w:r>
    </w:p>
    <w:p w14:paraId="74DB8003" w14:textId="22300443" w:rsidR="005311E2" w:rsidRPr="00FA33BE" w:rsidRDefault="00FA33BE" w:rsidP="005311E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Research Focus</w:t>
      </w:r>
      <w:r w:rsidRPr="00FA33BE">
        <w:rPr>
          <w:rFonts w:ascii="Times New Roman" w:hAnsi="Times New Roman" w:cs="Times New Roman"/>
        </w:rPr>
        <w:t>: Darmstadt has strong research programs in computer science, particularly in cybersecurity, AI, and distributed systems. It has strong collaborations with industry and is part of major research networks in Germany.</w:t>
      </w:r>
    </w:p>
    <w:p w14:paraId="78CE95A6" w14:textId="77777777" w:rsidR="00FA33BE" w:rsidRPr="00FA33BE" w:rsidRDefault="00FA33BE" w:rsidP="00FA33BE">
      <w:pPr>
        <w:rPr>
          <w:rFonts w:ascii="Times New Roman" w:hAnsi="Times New Roman" w:cs="Times New Roman"/>
          <w:b/>
          <w:bCs/>
        </w:rPr>
      </w:pPr>
      <w:r w:rsidRPr="00FA33BE">
        <w:rPr>
          <w:rFonts w:ascii="Times New Roman" w:hAnsi="Times New Roman" w:cs="Times New Roman"/>
          <w:b/>
          <w:bCs/>
        </w:rPr>
        <w:t>10. University of Würzburg</w:t>
      </w:r>
    </w:p>
    <w:p w14:paraId="284FF080" w14:textId="77777777" w:rsidR="00FA33BE" w:rsidRPr="00FA33BE" w:rsidRDefault="00FA33BE" w:rsidP="00FA33B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Type</w:t>
      </w:r>
      <w:r w:rsidRPr="00FA33BE">
        <w:rPr>
          <w:rFonts w:ascii="Times New Roman" w:hAnsi="Times New Roman" w:cs="Times New Roman"/>
        </w:rPr>
        <w:t>: Public Research University</w:t>
      </w:r>
    </w:p>
    <w:p w14:paraId="1DCA2742" w14:textId="1B69A8D1" w:rsidR="00FA33BE" w:rsidRPr="00FA33BE" w:rsidRDefault="00FA33BE" w:rsidP="00FA33B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Course</w:t>
      </w:r>
      <w:r w:rsidRPr="00FA33BE">
        <w:rPr>
          <w:rFonts w:ascii="Times New Roman" w:hAnsi="Times New Roman" w:cs="Times New Roman"/>
        </w:rPr>
        <w:t>: Masters in Computer Science</w:t>
      </w:r>
    </w:p>
    <w:p w14:paraId="6F50D0C3" w14:textId="77777777" w:rsidR="00FA33BE" w:rsidRPr="00FA33BE" w:rsidRDefault="00FA33BE" w:rsidP="00FA33B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Duration</w:t>
      </w:r>
      <w:r w:rsidRPr="00FA33BE">
        <w:rPr>
          <w:rFonts w:ascii="Times New Roman" w:hAnsi="Times New Roman" w:cs="Times New Roman"/>
        </w:rPr>
        <w:t>: 2 years</w:t>
      </w:r>
    </w:p>
    <w:p w14:paraId="0A65B51D" w14:textId="77777777" w:rsidR="00FA33BE" w:rsidRPr="00FA33BE" w:rsidRDefault="00FA33BE" w:rsidP="00FA33B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Medium of Language</w:t>
      </w:r>
      <w:r w:rsidRPr="00FA33BE">
        <w:rPr>
          <w:rFonts w:ascii="Times New Roman" w:hAnsi="Times New Roman" w:cs="Times New Roman"/>
        </w:rPr>
        <w:t>: English</w:t>
      </w:r>
    </w:p>
    <w:p w14:paraId="7AE1DF24" w14:textId="77777777" w:rsidR="00FA33BE" w:rsidRPr="00FA33BE" w:rsidRDefault="00FA33BE" w:rsidP="00FA33B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Tuition Fees</w:t>
      </w:r>
      <w:r w:rsidRPr="00FA33BE">
        <w:rPr>
          <w:rFonts w:ascii="Times New Roman" w:hAnsi="Times New Roman" w:cs="Times New Roman"/>
        </w:rPr>
        <w:t>: No tuition fees, but a semester fee of around €150–€200.</w:t>
      </w:r>
    </w:p>
    <w:p w14:paraId="463A5E77" w14:textId="77777777" w:rsidR="00FA33BE" w:rsidRPr="00FA33BE" w:rsidRDefault="00FA33BE" w:rsidP="00FA33B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lastRenderedPageBreak/>
        <w:t>Global Ranking</w:t>
      </w:r>
      <w:r w:rsidRPr="00FA33BE">
        <w:rPr>
          <w:rFonts w:ascii="Times New Roman" w:hAnsi="Times New Roman" w:cs="Times New Roman"/>
        </w:rPr>
        <w:t>: Ranked 651–700 globally (QS World University Rankings 2024)</w:t>
      </w:r>
    </w:p>
    <w:p w14:paraId="0E0B631F" w14:textId="27FFCD09" w:rsidR="00FA33BE" w:rsidRPr="005311E2" w:rsidRDefault="00FA33BE" w:rsidP="00FA33B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A33BE">
        <w:rPr>
          <w:rFonts w:ascii="Times New Roman" w:hAnsi="Times New Roman" w:cs="Times New Roman"/>
          <w:b/>
          <w:bCs/>
        </w:rPr>
        <w:t>Research Focus</w:t>
      </w:r>
      <w:r w:rsidRPr="00FA33BE">
        <w:rPr>
          <w:rFonts w:ascii="Times New Roman" w:hAnsi="Times New Roman" w:cs="Times New Roman"/>
        </w:rPr>
        <w:t>: Würzburg is known for its research in computational sciences, AI, and machine learning. It has a strong interdisciplinary focus, particularly in collaboration with the natural sciences and engineering.</w:t>
      </w:r>
    </w:p>
    <w:p w14:paraId="281163A0" w14:textId="3359E288" w:rsidR="005311E2" w:rsidRPr="005311E2" w:rsidRDefault="005311E2" w:rsidP="005311E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5311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GERMAN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5311E2">
        <w:rPr>
          <w:rFonts w:ascii="Times New Roman" w:hAnsi="Times New Roman" w:cs="Times New Roman"/>
          <w:b/>
          <w:bCs/>
          <w:sz w:val="28"/>
          <w:szCs w:val="28"/>
          <w:u w:val="single"/>
        </w:rPr>
        <w:t>PUBLIC</w:t>
      </w:r>
      <w:proofErr w:type="gramEnd"/>
      <w:r w:rsidRPr="005311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5311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UNIVERSITIES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5311E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IN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5311E2">
        <w:rPr>
          <w:rFonts w:ascii="Times New Roman" w:hAnsi="Times New Roman" w:cs="Times New Roman"/>
          <w:b/>
          <w:bCs/>
          <w:sz w:val="28"/>
          <w:szCs w:val="28"/>
          <w:u w:val="single"/>
        </w:rPr>
        <w:t>APPLIED SCIENCE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</w:t>
      </w:r>
      <w:r w:rsidRPr="005311E2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D03C2A5" w14:textId="77777777" w:rsidR="005311E2" w:rsidRPr="005311E2" w:rsidRDefault="005311E2" w:rsidP="005311E2">
      <w:pPr>
        <w:rPr>
          <w:rFonts w:ascii="Times New Roman" w:hAnsi="Times New Roman" w:cs="Times New Roman"/>
          <w:b/>
          <w:bCs/>
        </w:rPr>
      </w:pPr>
      <w:r w:rsidRPr="005311E2">
        <w:rPr>
          <w:rFonts w:ascii="Times New Roman" w:hAnsi="Times New Roman" w:cs="Times New Roman"/>
          <w:b/>
          <w:bCs/>
        </w:rPr>
        <w:t>1. Karlsruhe University of Applied Sciences</w:t>
      </w:r>
    </w:p>
    <w:p w14:paraId="244F132D" w14:textId="77777777" w:rsidR="005311E2" w:rsidRPr="005311E2" w:rsidRDefault="005311E2" w:rsidP="005311E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Type</w:t>
      </w:r>
      <w:r w:rsidRPr="005311E2">
        <w:rPr>
          <w:rFonts w:ascii="Times New Roman" w:hAnsi="Times New Roman" w:cs="Times New Roman"/>
        </w:rPr>
        <w:t>: Public Applied Science University</w:t>
      </w:r>
    </w:p>
    <w:p w14:paraId="089F7A05" w14:textId="1A5446C9" w:rsidR="005311E2" w:rsidRPr="005311E2" w:rsidRDefault="005311E2" w:rsidP="005311E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Course</w:t>
      </w:r>
      <w:r w:rsidRPr="005311E2">
        <w:rPr>
          <w:rFonts w:ascii="Times New Roman" w:hAnsi="Times New Roman" w:cs="Times New Roman"/>
        </w:rPr>
        <w:t>: Masters in Computer Science and Business Information Systems</w:t>
      </w:r>
    </w:p>
    <w:p w14:paraId="6918CF08" w14:textId="77777777" w:rsidR="005311E2" w:rsidRPr="005311E2" w:rsidRDefault="005311E2" w:rsidP="005311E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Duration</w:t>
      </w:r>
      <w:r w:rsidRPr="005311E2">
        <w:rPr>
          <w:rFonts w:ascii="Times New Roman" w:hAnsi="Times New Roman" w:cs="Times New Roman"/>
        </w:rPr>
        <w:t>: 2 years</w:t>
      </w:r>
    </w:p>
    <w:p w14:paraId="77CB4F1A" w14:textId="77777777" w:rsidR="005311E2" w:rsidRPr="005311E2" w:rsidRDefault="005311E2" w:rsidP="005311E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Medium of Language</w:t>
      </w:r>
      <w:r w:rsidRPr="005311E2">
        <w:rPr>
          <w:rFonts w:ascii="Times New Roman" w:hAnsi="Times New Roman" w:cs="Times New Roman"/>
        </w:rPr>
        <w:t>: English</w:t>
      </w:r>
    </w:p>
    <w:p w14:paraId="4DA6998C" w14:textId="77777777" w:rsidR="005311E2" w:rsidRPr="005311E2" w:rsidRDefault="005311E2" w:rsidP="005311E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Tuition Fees</w:t>
      </w:r>
      <w:r w:rsidRPr="005311E2">
        <w:rPr>
          <w:rFonts w:ascii="Times New Roman" w:hAnsi="Times New Roman" w:cs="Times New Roman"/>
        </w:rPr>
        <w:t>: No tuition fees, but a semester fee of around €150–€200.</w:t>
      </w:r>
    </w:p>
    <w:p w14:paraId="0B5D6881" w14:textId="77777777" w:rsidR="005311E2" w:rsidRPr="005311E2" w:rsidRDefault="005311E2" w:rsidP="005311E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Global Ranking</w:t>
      </w:r>
      <w:r w:rsidRPr="005311E2">
        <w:rPr>
          <w:rFonts w:ascii="Times New Roman" w:hAnsi="Times New Roman" w:cs="Times New Roman"/>
        </w:rPr>
        <w:t>: Not ranked globally in QS or Times Higher Education rankings, but well-regarded for applied sciences in Germany.</w:t>
      </w:r>
    </w:p>
    <w:p w14:paraId="197ECBC5" w14:textId="77777777" w:rsidR="005311E2" w:rsidRPr="005311E2" w:rsidRDefault="005311E2" w:rsidP="005311E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Research Focus</w:t>
      </w:r>
      <w:r w:rsidRPr="005311E2">
        <w:rPr>
          <w:rFonts w:ascii="Times New Roman" w:hAnsi="Times New Roman" w:cs="Times New Roman"/>
        </w:rPr>
        <w:t>: Strong focus on applied computer science, business informatics, and system development. Partnerships with industry and local companies.</w:t>
      </w:r>
    </w:p>
    <w:p w14:paraId="305C132B" w14:textId="77777777" w:rsidR="005311E2" w:rsidRPr="005311E2" w:rsidRDefault="005311E2" w:rsidP="005311E2">
      <w:pPr>
        <w:rPr>
          <w:rFonts w:ascii="Times New Roman" w:hAnsi="Times New Roman" w:cs="Times New Roman"/>
          <w:b/>
          <w:bCs/>
        </w:rPr>
      </w:pPr>
      <w:r w:rsidRPr="005311E2">
        <w:rPr>
          <w:rFonts w:ascii="Times New Roman" w:hAnsi="Times New Roman" w:cs="Times New Roman"/>
          <w:b/>
          <w:bCs/>
        </w:rPr>
        <w:t>2. University of Applied Sciences Offenburg</w:t>
      </w:r>
    </w:p>
    <w:p w14:paraId="575820DA" w14:textId="77777777" w:rsidR="005311E2" w:rsidRPr="005311E2" w:rsidRDefault="005311E2" w:rsidP="005311E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Type</w:t>
      </w:r>
      <w:r w:rsidRPr="005311E2">
        <w:rPr>
          <w:rFonts w:ascii="Times New Roman" w:hAnsi="Times New Roman" w:cs="Times New Roman"/>
        </w:rPr>
        <w:t>: Public Applied Science University</w:t>
      </w:r>
    </w:p>
    <w:p w14:paraId="6AF128EE" w14:textId="2E2C5C85" w:rsidR="005311E2" w:rsidRPr="005311E2" w:rsidRDefault="005311E2" w:rsidP="005311E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Course</w:t>
      </w:r>
      <w:r w:rsidRPr="005311E2">
        <w:rPr>
          <w:rFonts w:ascii="Times New Roman" w:hAnsi="Times New Roman" w:cs="Times New Roman"/>
        </w:rPr>
        <w:t>: Masters in Computer Science</w:t>
      </w:r>
    </w:p>
    <w:p w14:paraId="40BC1537" w14:textId="77777777" w:rsidR="005311E2" w:rsidRPr="005311E2" w:rsidRDefault="005311E2" w:rsidP="005311E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Duration</w:t>
      </w:r>
      <w:r w:rsidRPr="005311E2">
        <w:rPr>
          <w:rFonts w:ascii="Times New Roman" w:hAnsi="Times New Roman" w:cs="Times New Roman"/>
        </w:rPr>
        <w:t>: 2 years</w:t>
      </w:r>
    </w:p>
    <w:p w14:paraId="0A86C868" w14:textId="77777777" w:rsidR="005311E2" w:rsidRPr="005311E2" w:rsidRDefault="005311E2" w:rsidP="005311E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Medium of Language</w:t>
      </w:r>
      <w:r w:rsidRPr="005311E2">
        <w:rPr>
          <w:rFonts w:ascii="Times New Roman" w:hAnsi="Times New Roman" w:cs="Times New Roman"/>
        </w:rPr>
        <w:t>: English</w:t>
      </w:r>
    </w:p>
    <w:p w14:paraId="6FC3070F" w14:textId="77777777" w:rsidR="005311E2" w:rsidRPr="005311E2" w:rsidRDefault="005311E2" w:rsidP="005311E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Tuition Fees</w:t>
      </w:r>
      <w:r w:rsidRPr="005311E2">
        <w:rPr>
          <w:rFonts w:ascii="Times New Roman" w:hAnsi="Times New Roman" w:cs="Times New Roman"/>
        </w:rPr>
        <w:t>: No tuition fees, but a semester fee of about €150–€200.</w:t>
      </w:r>
    </w:p>
    <w:p w14:paraId="27F2BD04" w14:textId="77777777" w:rsidR="005311E2" w:rsidRPr="005311E2" w:rsidRDefault="005311E2" w:rsidP="005311E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Global Ranking</w:t>
      </w:r>
      <w:r w:rsidRPr="005311E2">
        <w:rPr>
          <w:rFonts w:ascii="Times New Roman" w:hAnsi="Times New Roman" w:cs="Times New Roman"/>
        </w:rPr>
        <w:t>: Not ranked globally in QS or Times Higher Education rankings.</w:t>
      </w:r>
    </w:p>
    <w:p w14:paraId="264A11F4" w14:textId="77777777" w:rsidR="005311E2" w:rsidRPr="005311E2" w:rsidRDefault="005311E2" w:rsidP="005311E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lastRenderedPageBreak/>
        <w:t>Research Focus</w:t>
      </w:r>
      <w:r w:rsidRPr="005311E2">
        <w:rPr>
          <w:rFonts w:ascii="Times New Roman" w:hAnsi="Times New Roman" w:cs="Times New Roman"/>
        </w:rPr>
        <w:t>: Offers industry-focused education with strong ties to regional companies in IT, networking, and cybersecurity.</w:t>
      </w:r>
    </w:p>
    <w:p w14:paraId="029F8CC5" w14:textId="77777777" w:rsidR="005311E2" w:rsidRPr="005311E2" w:rsidRDefault="005311E2" w:rsidP="005311E2">
      <w:pPr>
        <w:rPr>
          <w:rFonts w:ascii="Times New Roman" w:hAnsi="Times New Roman" w:cs="Times New Roman"/>
          <w:b/>
          <w:bCs/>
        </w:rPr>
      </w:pPr>
      <w:r w:rsidRPr="005311E2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5311E2">
        <w:rPr>
          <w:rFonts w:ascii="Times New Roman" w:hAnsi="Times New Roman" w:cs="Times New Roman"/>
          <w:b/>
          <w:bCs/>
        </w:rPr>
        <w:t>Technische</w:t>
      </w:r>
      <w:proofErr w:type="spellEnd"/>
      <w:r w:rsidRPr="005311E2">
        <w:rPr>
          <w:rFonts w:ascii="Times New Roman" w:hAnsi="Times New Roman" w:cs="Times New Roman"/>
          <w:b/>
          <w:bCs/>
        </w:rPr>
        <w:t xml:space="preserve"> Hochschule OWL (</w:t>
      </w:r>
      <w:proofErr w:type="spellStart"/>
      <w:r w:rsidRPr="005311E2">
        <w:rPr>
          <w:rFonts w:ascii="Times New Roman" w:hAnsi="Times New Roman" w:cs="Times New Roman"/>
          <w:b/>
          <w:bCs/>
        </w:rPr>
        <w:t>Ostwestfalen</w:t>
      </w:r>
      <w:proofErr w:type="spellEnd"/>
      <w:r w:rsidRPr="005311E2">
        <w:rPr>
          <w:rFonts w:ascii="Times New Roman" w:hAnsi="Times New Roman" w:cs="Times New Roman"/>
          <w:b/>
          <w:bCs/>
        </w:rPr>
        <w:t>-Lippe)</w:t>
      </w:r>
    </w:p>
    <w:p w14:paraId="3DE80DD9" w14:textId="77777777" w:rsidR="005311E2" w:rsidRPr="005311E2" w:rsidRDefault="005311E2" w:rsidP="005311E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Type</w:t>
      </w:r>
      <w:r w:rsidRPr="005311E2">
        <w:rPr>
          <w:rFonts w:ascii="Times New Roman" w:hAnsi="Times New Roman" w:cs="Times New Roman"/>
        </w:rPr>
        <w:t>: Public Applied Science University</w:t>
      </w:r>
    </w:p>
    <w:p w14:paraId="0A682517" w14:textId="76E62970" w:rsidR="005311E2" w:rsidRPr="005311E2" w:rsidRDefault="005311E2" w:rsidP="005311E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Course</w:t>
      </w:r>
      <w:r w:rsidRPr="005311E2">
        <w:rPr>
          <w:rFonts w:ascii="Times New Roman" w:hAnsi="Times New Roman" w:cs="Times New Roman"/>
        </w:rPr>
        <w:t>: Masters in Information Technology</w:t>
      </w:r>
    </w:p>
    <w:p w14:paraId="58639302" w14:textId="77777777" w:rsidR="005311E2" w:rsidRPr="005311E2" w:rsidRDefault="005311E2" w:rsidP="005311E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Duration</w:t>
      </w:r>
      <w:r w:rsidRPr="005311E2">
        <w:rPr>
          <w:rFonts w:ascii="Times New Roman" w:hAnsi="Times New Roman" w:cs="Times New Roman"/>
        </w:rPr>
        <w:t>: 2 years</w:t>
      </w:r>
    </w:p>
    <w:p w14:paraId="7F0BA1A5" w14:textId="77777777" w:rsidR="005311E2" w:rsidRPr="005311E2" w:rsidRDefault="005311E2" w:rsidP="005311E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Medium of Language</w:t>
      </w:r>
      <w:r w:rsidRPr="005311E2">
        <w:rPr>
          <w:rFonts w:ascii="Times New Roman" w:hAnsi="Times New Roman" w:cs="Times New Roman"/>
        </w:rPr>
        <w:t>: English</w:t>
      </w:r>
    </w:p>
    <w:p w14:paraId="7C4522AF" w14:textId="77777777" w:rsidR="005311E2" w:rsidRPr="005311E2" w:rsidRDefault="005311E2" w:rsidP="005311E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Tuition Fees</w:t>
      </w:r>
      <w:r w:rsidRPr="005311E2">
        <w:rPr>
          <w:rFonts w:ascii="Times New Roman" w:hAnsi="Times New Roman" w:cs="Times New Roman"/>
        </w:rPr>
        <w:t>: No tuition fees, but a semester fee of approximately €300.</w:t>
      </w:r>
    </w:p>
    <w:p w14:paraId="03509B93" w14:textId="77777777" w:rsidR="005311E2" w:rsidRPr="005311E2" w:rsidRDefault="005311E2" w:rsidP="005311E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Global Ranking</w:t>
      </w:r>
      <w:r w:rsidRPr="005311E2">
        <w:rPr>
          <w:rFonts w:ascii="Times New Roman" w:hAnsi="Times New Roman" w:cs="Times New Roman"/>
        </w:rPr>
        <w:t>: Not ranked globally in QS or Times Higher Education rankings.</w:t>
      </w:r>
    </w:p>
    <w:p w14:paraId="466CFD97" w14:textId="77777777" w:rsidR="005311E2" w:rsidRPr="005311E2" w:rsidRDefault="005311E2" w:rsidP="005311E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Research Focus</w:t>
      </w:r>
      <w:r w:rsidRPr="005311E2">
        <w:rPr>
          <w:rFonts w:ascii="Times New Roman" w:hAnsi="Times New Roman" w:cs="Times New Roman"/>
        </w:rPr>
        <w:t>: Focuses on practical IT applications, including embedded systems, network security, and software engineering, with industry collaborations.</w:t>
      </w:r>
    </w:p>
    <w:p w14:paraId="5E49639F" w14:textId="77777777" w:rsidR="005311E2" w:rsidRPr="005311E2" w:rsidRDefault="005311E2" w:rsidP="005311E2">
      <w:pPr>
        <w:rPr>
          <w:rFonts w:ascii="Times New Roman" w:hAnsi="Times New Roman" w:cs="Times New Roman"/>
          <w:b/>
          <w:bCs/>
        </w:rPr>
      </w:pPr>
      <w:r w:rsidRPr="005311E2">
        <w:rPr>
          <w:rFonts w:ascii="Times New Roman" w:hAnsi="Times New Roman" w:cs="Times New Roman"/>
          <w:b/>
          <w:bCs/>
        </w:rPr>
        <w:t>4. Technical University of Applied Sciences Lübeck</w:t>
      </w:r>
    </w:p>
    <w:p w14:paraId="407FAC78" w14:textId="77777777" w:rsidR="005311E2" w:rsidRPr="005311E2" w:rsidRDefault="005311E2" w:rsidP="005311E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Type</w:t>
      </w:r>
      <w:r w:rsidRPr="005311E2">
        <w:rPr>
          <w:rFonts w:ascii="Times New Roman" w:hAnsi="Times New Roman" w:cs="Times New Roman"/>
        </w:rPr>
        <w:t>: Public Applied Science University</w:t>
      </w:r>
    </w:p>
    <w:p w14:paraId="7D084C09" w14:textId="76D0A6B2" w:rsidR="005311E2" w:rsidRPr="005311E2" w:rsidRDefault="005311E2" w:rsidP="005311E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Course</w:t>
      </w:r>
      <w:r w:rsidRPr="005311E2">
        <w:rPr>
          <w:rFonts w:ascii="Times New Roman" w:hAnsi="Times New Roman" w:cs="Times New Roman"/>
        </w:rPr>
        <w:t>: Masters in Applied Information Technology</w:t>
      </w:r>
    </w:p>
    <w:p w14:paraId="4259EA4F" w14:textId="77777777" w:rsidR="005311E2" w:rsidRPr="005311E2" w:rsidRDefault="005311E2" w:rsidP="005311E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Duration</w:t>
      </w:r>
      <w:r w:rsidRPr="005311E2">
        <w:rPr>
          <w:rFonts w:ascii="Times New Roman" w:hAnsi="Times New Roman" w:cs="Times New Roman"/>
        </w:rPr>
        <w:t>: 2 years</w:t>
      </w:r>
    </w:p>
    <w:p w14:paraId="0E7EA80D" w14:textId="77777777" w:rsidR="005311E2" w:rsidRPr="005311E2" w:rsidRDefault="005311E2" w:rsidP="005311E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Medium of Language</w:t>
      </w:r>
      <w:r w:rsidRPr="005311E2">
        <w:rPr>
          <w:rFonts w:ascii="Times New Roman" w:hAnsi="Times New Roman" w:cs="Times New Roman"/>
        </w:rPr>
        <w:t>: English</w:t>
      </w:r>
    </w:p>
    <w:p w14:paraId="2C01BBE9" w14:textId="77777777" w:rsidR="005311E2" w:rsidRPr="005311E2" w:rsidRDefault="005311E2" w:rsidP="005311E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Tuition Fees</w:t>
      </w:r>
      <w:r w:rsidRPr="005311E2">
        <w:rPr>
          <w:rFonts w:ascii="Times New Roman" w:hAnsi="Times New Roman" w:cs="Times New Roman"/>
        </w:rPr>
        <w:t>: No tuition fees, but a semester fee of around €150–€200.</w:t>
      </w:r>
    </w:p>
    <w:p w14:paraId="5992B488" w14:textId="77777777" w:rsidR="005311E2" w:rsidRPr="005311E2" w:rsidRDefault="005311E2" w:rsidP="005311E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Global Ranking</w:t>
      </w:r>
      <w:r w:rsidRPr="005311E2">
        <w:rPr>
          <w:rFonts w:ascii="Times New Roman" w:hAnsi="Times New Roman" w:cs="Times New Roman"/>
        </w:rPr>
        <w:t>: Not ranked globally in QS or Times Higher Education rankings.</w:t>
      </w:r>
    </w:p>
    <w:p w14:paraId="6C24ABE8" w14:textId="77777777" w:rsidR="005311E2" w:rsidRPr="005311E2" w:rsidRDefault="005311E2" w:rsidP="005311E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Research Focus</w:t>
      </w:r>
      <w:r w:rsidRPr="005311E2">
        <w:rPr>
          <w:rFonts w:ascii="Times New Roman" w:hAnsi="Times New Roman" w:cs="Times New Roman"/>
        </w:rPr>
        <w:t>: Emphasizes practical skills in IT and computing, with a focus on systems programming, cloud computing, and IT project management.</w:t>
      </w:r>
    </w:p>
    <w:p w14:paraId="55E3CFB4" w14:textId="77777777" w:rsidR="005311E2" w:rsidRPr="005311E2" w:rsidRDefault="005311E2" w:rsidP="005311E2">
      <w:pPr>
        <w:rPr>
          <w:rFonts w:ascii="Times New Roman" w:hAnsi="Times New Roman" w:cs="Times New Roman"/>
          <w:b/>
          <w:bCs/>
        </w:rPr>
      </w:pPr>
      <w:r w:rsidRPr="005311E2">
        <w:rPr>
          <w:rFonts w:ascii="Times New Roman" w:hAnsi="Times New Roman" w:cs="Times New Roman"/>
          <w:b/>
          <w:bCs/>
        </w:rPr>
        <w:t>5. University of Applied Sciences Augsburg</w:t>
      </w:r>
    </w:p>
    <w:p w14:paraId="1FA3FFF0" w14:textId="77777777" w:rsidR="005311E2" w:rsidRPr="005311E2" w:rsidRDefault="005311E2" w:rsidP="005311E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Type</w:t>
      </w:r>
      <w:r w:rsidRPr="005311E2">
        <w:rPr>
          <w:rFonts w:ascii="Times New Roman" w:hAnsi="Times New Roman" w:cs="Times New Roman"/>
        </w:rPr>
        <w:t>: Public Applied Science University</w:t>
      </w:r>
    </w:p>
    <w:p w14:paraId="719E61F7" w14:textId="3D97E1FE" w:rsidR="005311E2" w:rsidRPr="005311E2" w:rsidRDefault="005311E2" w:rsidP="005311E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Course</w:t>
      </w:r>
      <w:r w:rsidRPr="005311E2">
        <w:rPr>
          <w:rFonts w:ascii="Times New Roman" w:hAnsi="Times New Roman" w:cs="Times New Roman"/>
        </w:rPr>
        <w:t>: Masters in Computer Science</w:t>
      </w:r>
    </w:p>
    <w:p w14:paraId="64214161" w14:textId="77777777" w:rsidR="005311E2" w:rsidRPr="005311E2" w:rsidRDefault="005311E2" w:rsidP="005311E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Duration</w:t>
      </w:r>
      <w:r w:rsidRPr="005311E2">
        <w:rPr>
          <w:rFonts w:ascii="Times New Roman" w:hAnsi="Times New Roman" w:cs="Times New Roman"/>
        </w:rPr>
        <w:t>: 2 years</w:t>
      </w:r>
    </w:p>
    <w:p w14:paraId="6AD621CB" w14:textId="77777777" w:rsidR="005311E2" w:rsidRPr="005311E2" w:rsidRDefault="005311E2" w:rsidP="005311E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lastRenderedPageBreak/>
        <w:t>Medium of Language</w:t>
      </w:r>
      <w:r w:rsidRPr="005311E2">
        <w:rPr>
          <w:rFonts w:ascii="Times New Roman" w:hAnsi="Times New Roman" w:cs="Times New Roman"/>
        </w:rPr>
        <w:t>: English</w:t>
      </w:r>
    </w:p>
    <w:p w14:paraId="33DB56BE" w14:textId="77777777" w:rsidR="005311E2" w:rsidRPr="005311E2" w:rsidRDefault="005311E2" w:rsidP="005311E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Tuition Fees</w:t>
      </w:r>
      <w:r w:rsidRPr="005311E2">
        <w:rPr>
          <w:rFonts w:ascii="Times New Roman" w:hAnsi="Times New Roman" w:cs="Times New Roman"/>
        </w:rPr>
        <w:t>: No tuition fees, but a semester fee of approximately €150–€200.</w:t>
      </w:r>
    </w:p>
    <w:p w14:paraId="009B8361" w14:textId="77777777" w:rsidR="005311E2" w:rsidRPr="005311E2" w:rsidRDefault="005311E2" w:rsidP="005311E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Global Ranking</w:t>
      </w:r>
      <w:r w:rsidRPr="005311E2">
        <w:rPr>
          <w:rFonts w:ascii="Times New Roman" w:hAnsi="Times New Roman" w:cs="Times New Roman"/>
        </w:rPr>
        <w:t>: Not ranked globally in QS or Times Higher Education rankings.</w:t>
      </w:r>
    </w:p>
    <w:p w14:paraId="690BD73C" w14:textId="77777777" w:rsidR="005311E2" w:rsidRPr="005311E2" w:rsidRDefault="005311E2" w:rsidP="005311E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Research Focus</w:t>
      </w:r>
      <w:r w:rsidRPr="005311E2">
        <w:rPr>
          <w:rFonts w:ascii="Times New Roman" w:hAnsi="Times New Roman" w:cs="Times New Roman"/>
        </w:rPr>
        <w:t>: Applied education in areas like software engineering, data management, and IT consulting with strong industry ties.</w:t>
      </w:r>
    </w:p>
    <w:p w14:paraId="064CFF14" w14:textId="77777777" w:rsidR="005311E2" w:rsidRPr="005311E2" w:rsidRDefault="005311E2" w:rsidP="005311E2">
      <w:pPr>
        <w:rPr>
          <w:rFonts w:ascii="Times New Roman" w:hAnsi="Times New Roman" w:cs="Times New Roman"/>
          <w:b/>
          <w:bCs/>
        </w:rPr>
      </w:pPr>
      <w:r w:rsidRPr="005311E2">
        <w:rPr>
          <w:rFonts w:ascii="Times New Roman" w:hAnsi="Times New Roman" w:cs="Times New Roman"/>
          <w:b/>
          <w:bCs/>
        </w:rPr>
        <w:t>6. Hochschule Darmstadt (Darmstadt University of Applied Sciences)</w:t>
      </w:r>
    </w:p>
    <w:p w14:paraId="52E25EE2" w14:textId="77777777" w:rsidR="005311E2" w:rsidRPr="005311E2" w:rsidRDefault="005311E2" w:rsidP="005311E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Type</w:t>
      </w:r>
      <w:r w:rsidRPr="005311E2">
        <w:rPr>
          <w:rFonts w:ascii="Times New Roman" w:hAnsi="Times New Roman" w:cs="Times New Roman"/>
        </w:rPr>
        <w:t>: Public Applied Science University</w:t>
      </w:r>
    </w:p>
    <w:p w14:paraId="515EDBEB" w14:textId="06C59356" w:rsidR="005311E2" w:rsidRPr="005311E2" w:rsidRDefault="005311E2" w:rsidP="005311E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Course</w:t>
      </w:r>
      <w:r w:rsidRPr="005311E2">
        <w:rPr>
          <w:rFonts w:ascii="Times New Roman" w:hAnsi="Times New Roman" w:cs="Times New Roman"/>
        </w:rPr>
        <w:t>: Masters in Computer Science</w:t>
      </w:r>
    </w:p>
    <w:p w14:paraId="3F279BB7" w14:textId="77777777" w:rsidR="005311E2" w:rsidRPr="005311E2" w:rsidRDefault="005311E2" w:rsidP="005311E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Duration</w:t>
      </w:r>
      <w:r w:rsidRPr="005311E2">
        <w:rPr>
          <w:rFonts w:ascii="Times New Roman" w:hAnsi="Times New Roman" w:cs="Times New Roman"/>
        </w:rPr>
        <w:t>: 2 years</w:t>
      </w:r>
    </w:p>
    <w:p w14:paraId="6D8D910C" w14:textId="77777777" w:rsidR="005311E2" w:rsidRPr="005311E2" w:rsidRDefault="005311E2" w:rsidP="005311E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Medium of Language</w:t>
      </w:r>
      <w:r w:rsidRPr="005311E2">
        <w:rPr>
          <w:rFonts w:ascii="Times New Roman" w:hAnsi="Times New Roman" w:cs="Times New Roman"/>
        </w:rPr>
        <w:t>: English</w:t>
      </w:r>
    </w:p>
    <w:p w14:paraId="6B0263D5" w14:textId="77777777" w:rsidR="005311E2" w:rsidRPr="005311E2" w:rsidRDefault="005311E2" w:rsidP="005311E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Tuition Fees</w:t>
      </w:r>
      <w:r w:rsidRPr="005311E2">
        <w:rPr>
          <w:rFonts w:ascii="Times New Roman" w:hAnsi="Times New Roman" w:cs="Times New Roman"/>
        </w:rPr>
        <w:t>: No tuition fees, but a semester fee of about €250–€300.</w:t>
      </w:r>
    </w:p>
    <w:p w14:paraId="55BCC090" w14:textId="77777777" w:rsidR="005311E2" w:rsidRPr="005311E2" w:rsidRDefault="005311E2" w:rsidP="005311E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Global Ranking</w:t>
      </w:r>
      <w:r w:rsidRPr="005311E2">
        <w:rPr>
          <w:rFonts w:ascii="Times New Roman" w:hAnsi="Times New Roman" w:cs="Times New Roman"/>
        </w:rPr>
        <w:t>: Not ranked globally in QS or Times Higher Education rankings.</w:t>
      </w:r>
    </w:p>
    <w:p w14:paraId="45343A97" w14:textId="77777777" w:rsidR="005311E2" w:rsidRPr="005311E2" w:rsidRDefault="005311E2" w:rsidP="005311E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Research Focus</w:t>
      </w:r>
      <w:r w:rsidRPr="005311E2">
        <w:rPr>
          <w:rFonts w:ascii="Times New Roman" w:hAnsi="Times New Roman" w:cs="Times New Roman"/>
        </w:rPr>
        <w:t>: Focuses on practical applications in computer science, with strong links to the tech industry, especially in software engineering and IT systems.</w:t>
      </w:r>
    </w:p>
    <w:p w14:paraId="7FB88A5E" w14:textId="77777777" w:rsidR="005311E2" w:rsidRPr="005311E2" w:rsidRDefault="005311E2" w:rsidP="005311E2">
      <w:pPr>
        <w:rPr>
          <w:rFonts w:ascii="Times New Roman" w:hAnsi="Times New Roman" w:cs="Times New Roman"/>
          <w:b/>
          <w:bCs/>
        </w:rPr>
      </w:pPr>
      <w:r w:rsidRPr="005311E2">
        <w:rPr>
          <w:rFonts w:ascii="Times New Roman" w:hAnsi="Times New Roman" w:cs="Times New Roman"/>
          <w:b/>
          <w:bCs/>
        </w:rPr>
        <w:t>7. University of Applied Sciences Berlin (HTW Berlin)</w:t>
      </w:r>
    </w:p>
    <w:p w14:paraId="65A13E58" w14:textId="77777777" w:rsidR="005311E2" w:rsidRPr="005311E2" w:rsidRDefault="005311E2" w:rsidP="005311E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Type</w:t>
      </w:r>
      <w:r w:rsidRPr="005311E2">
        <w:rPr>
          <w:rFonts w:ascii="Times New Roman" w:hAnsi="Times New Roman" w:cs="Times New Roman"/>
        </w:rPr>
        <w:t>: Public Applied Science University</w:t>
      </w:r>
    </w:p>
    <w:p w14:paraId="75E19C18" w14:textId="64B1F759" w:rsidR="005311E2" w:rsidRPr="005311E2" w:rsidRDefault="005311E2" w:rsidP="005311E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Course</w:t>
      </w:r>
      <w:r w:rsidRPr="005311E2">
        <w:rPr>
          <w:rFonts w:ascii="Times New Roman" w:hAnsi="Times New Roman" w:cs="Times New Roman"/>
        </w:rPr>
        <w:t>: Masters in Computer Science</w:t>
      </w:r>
    </w:p>
    <w:p w14:paraId="6B2E34A9" w14:textId="77777777" w:rsidR="005311E2" w:rsidRPr="005311E2" w:rsidRDefault="005311E2" w:rsidP="005311E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Duration</w:t>
      </w:r>
      <w:r w:rsidRPr="005311E2">
        <w:rPr>
          <w:rFonts w:ascii="Times New Roman" w:hAnsi="Times New Roman" w:cs="Times New Roman"/>
        </w:rPr>
        <w:t>: 2 years</w:t>
      </w:r>
    </w:p>
    <w:p w14:paraId="66A71F9E" w14:textId="77777777" w:rsidR="005311E2" w:rsidRPr="005311E2" w:rsidRDefault="005311E2" w:rsidP="005311E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Medium of Language</w:t>
      </w:r>
      <w:r w:rsidRPr="005311E2">
        <w:rPr>
          <w:rFonts w:ascii="Times New Roman" w:hAnsi="Times New Roman" w:cs="Times New Roman"/>
        </w:rPr>
        <w:t>: English</w:t>
      </w:r>
    </w:p>
    <w:p w14:paraId="3474E3B7" w14:textId="77777777" w:rsidR="005311E2" w:rsidRPr="005311E2" w:rsidRDefault="005311E2" w:rsidP="005311E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Tuition Fees</w:t>
      </w:r>
      <w:r w:rsidRPr="005311E2">
        <w:rPr>
          <w:rFonts w:ascii="Times New Roman" w:hAnsi="Times New Roman" w:cs="Times New Roman"/>
        </w:rPr>
        <w:t>: No tuition fees, but a semester fee of around €250–€300.</w:t>
      </w:r>
    </w:p>
    <w:p w14:paraId="0350ABDD" w14:textId="77777777" w:rsidR="005311E2" w:rsidRPr="005311E2" w:rsidRDefault="005311E2" w:rsidP="005311E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Global Ranking</w:t>
      </w:r>
      <w:r w:rsidRPr="005311E2">
        <w:rPr>
          <w:rFonts w:ascii="Times New Roman" w:hAnsi="Times New Roman" w:cs="Times New Roman"/>
        </w:rPr>
        <w:t>: Not ranked globally in QS or Times Higher Education rankings.</w:t>
      </w:r>
    </w:p>
    <w:p w14:paraId="48DE0298" w14:textId="77777777" w:rsidR="005311E2" w:rsidRPr="005311E2" w:rsidRDefault="005311E2" w:rsidP="005311E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Research Focus</w:t>
      </w:r>
      <w:r w:rsidRPr="005311E2">
        <w:rPr>
          <w:rFonts w:ascii="Times New Roman" w:hAnsi="Times New Roman" w:cs="Times New Roman"/>
        </w:rPr>
        <w:t>: Applied research in IT management, software development, and digital technologies, collaborating with local businesses and tech startups.</w:t>
      </w:r>
    </w:p>
    <w:p w14:paraId="08165BBD" w14:textId="77777777" w:rsidR="005311E2" w:rsidRPr="005311E2" w:rsidRDefault="005311E2" w:rsidP="005311E2">
      <w:pPr>
        <w:rPr>
          <w:rFonts w:ascii="Times New Roman" w:hAnsi="Times New Roman" w:cs="Times New Roman"/>
          <w:b/>
          <w:bCs/>
        </w:rPr>
      </w:pPr>
      <w:r w:rsidRPr="005311E2">
        <w:rPr>
          <w:rFonts w:ascii="Times New Roman" w:hAnsi="Times New Roman" w:cs="Times New Roman"/>
          <w:b/>
          <w:bCs/>
        </w:rPr>
        <w:lastRenderedPageBreak/>
        <w:t>8. Munich University of Applied Sciences</w:t>
      </w:r>
    </w:p>
    <w:p w14:paraId="5CCA15F5" w14:textId="77777777" w:rsidR="005311E2" w:rsidRPr="005311E2" w:rsidRDefault="005311E2" w:rsidP="005311E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Type</w:t>
      </w:r>
      <w:r w:rsidRPr="005311E2">
        <w:rPr>
          <w:rFonts w:ascii="Times New Roman" w:hAnsi="Times New Roman" w:cs="Times New Roman"/>
        </w:rPr>
        <w:t>: Public Applied Science University</w:t>
      </w:r>
    </w:p>
    <w:p w14:paraId="4FB94FF7" w14:textId="1A6AF883" w:rsidR="005311E2" w:rsidRPr="005311E2" w:rsidRDefault="005311E2" w:rsidP="005311E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Course</w:t>
      </w:r>
      <w:r w:rsidRPr="005311E2">
        <w:rPr>
          <w:rFonts w:ascii="Times New Roman" w:hAnsi="Times New Roman" w:cs="Times New Roman"/>
        </w:rPr>
        <w:t>: Masters in Computer Science</w:t>
      </w:r>
    </w:p>
    <w:p w14:paraId="133D8928" w14:textId="77777777" w:rsidR="005311E2" w:rsidRPr="005311E2" w:rsidRDefault="005311E2" w:rsidP="005311E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Duration</w:t>
      </w:r>
      <w:r w:rsidRPr="005311E2">
        <w:rPr>
          <w:rFonts w:ascii="Times New Roman" w:hAnsi="Times New Roman" w:cs="Times New Roman"/>
        </w:rPr>
        <w:t>: 2 years</w:t>
      </w:r>
    </w:p>
    <w:p w14:paraId="3AC36F84" w14:textId="77777777" w:rsidR="005311E2" w:rsidRPr="005311E2" w:rsidRDefault="005311E2" w:rsidP="005311E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Medium of Language</w:t>
      </w:r>
      <w:r w:rsidRPr="005311E2">
        <w:rPr>
          <w:rFonts w:ascii="Times New Roman" w:hAnsi="Times New Roman" w:cs="Times New Roman"/>
        </w:rPr>
        <w:t>: English</w:t>
      </w:r>
    </w:p>
    <w:p w14:paraId="7699E654" w14:textId="77777777" w:rsidR="005311E2" w:rsidRPr="005311E2" w:rsidRDefault="005311E2" w:rsidP="005311E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Tuition Fees</w:t>
      </w:r>
      <w:r w:rsidRPr="005311E2">
        <w:rPr>
          <w:rFonts w:ascii="Times New Roman" w:hAnsi="Times New Roman" w:cs="Times New Roman"/>
        </w:rPr>
        <w:t>: No tuition fees, but a semester fee of around €150–€200.</w:t>
      </w:r>
    </w:p>
    <w:p w14:paraId="09261A62" w14:textId="77777777" w:rsidR="005311E2" w:rsidRPr="005311E2" w:rsidRDefault="005311E2" w:rsidP="005311E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Global Ranking</w:t>
      </w:r>
      <w:r w:rsidRPr="005311E2">
        <w:rPr>
          <w:rFonts w:ascii="Times New Roman" w:hAnsi="Times New Roman" w:cs="Times New Roman"/>
        </w:rPr>
        <w:t>: Not ranked globally in QS or Times Higher Education rankings.</w:t>
      </w:r>
    </w:p>
    <w:p w14:paraId="15CECA71" w14:textId="77777777" w:rsidR="005311E2" w:rsidRPr="005311E2" w:rsidRDefault="005311E2" w:rsidP="005311E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Research Focus</w:t>
      </w:r>
      <w:r w:rsidRPr="005311E2">
        <w:rPr>
          <w:rFonts w:ascii="Times New Roman" w:hAnsi="Times New Roman" w:cs="Times New Roman"/>
        </w:rPr>
        <w:t>: Applied research in software engineering, IT security, and digital transformation, with a focus on industry collaborations and real-world problem solving.</w:t>
      </w:r>
    </w:p>
    <w:p w14:paraId="3939044D" w14:textId="77777777" w:rsidR="005311E2" w:rsidRPr="005311E2" w:rsidRDefault="005311E2" w:rsidP="005311E2">
      <w:pPr>
        <w:rPr>
          <w:rFonts w:ascii="Times New Roman" w:hAnsi="Times New Roman" w:cs="Times New Roman"/>
          <w:b/>
          <w:bCs/>
        </w:rPr>
      </w:pPr>
      <w:r w:rsidRPr="005311E2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5311E2">
        <w:rPr>
          <w:rFonts w:ascii="Times New Roman" w:hAnsi="Times New Roman" w:cs="Times New Roman"/>
          <w:b/>
          <w:bCs/>
        </w:rPr>
        <w:t>Fachhochschule</w:t>
      </w:r>
      <w:proofErr w:type="spellEnd"/>
      <w:r w:rsidRPr="005311E2">
        <w:rPr>
          <w:rFonts w:ascii="Times New Roman" w:hAnsi="Times New Roman" w:cs="Times New Roman"/>
          <w:b/>
          <w:bCs/>
        </w:rPr>
        <w:t xml:space="preserve"> Kiel (Kiel University of Applied Sciences)</w:t>
      </w:r>
    </w:p>
    <w:p w14:paraId="5B66E11A" w14:textId="77777777" w:rsidR="005311E2" w:rsidRPr="005311E2" w:rsidRDefault="005311E2" w:rsidP="005311E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Type</w:t>
      </w:r>
      <w:r w:rsidRPr="005311E2">
        <w:rPr>
          <w:rFonts w:ascii="Times New Roman" w:hAnsi="Times New Roman" w:cs="Times New Roman"/>
        </w:rPr>
        <w:t>: Public Applied Science University</w:t>
      </w:r>
    </w:p>
    <w:p w14:paraId="14D68833" w14:textId="14CC71A4" w:rsidR="005311E2" w:rsidRPr="005311E2" w:rsidRDefault="005311E2" w:rsidP="005311E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Course</w:t>
      </w:r>
      <w:r w:rsidRPr="005311E2">
        <w:rPr>
          <w:rFonts w:ascii="Times New Roman" w:hAnsi="Times New Roman" w:cs="Times New Roman"/>
        </w:rPr>
        <w:t>: Masters in Computer Science</w:t>
      </w:r>
    </w:p>
    <w:p w14:paraId="0533D9A2" w14:textId="77777777" w:rsidR="005311E2" w:rsidRPr="005311E2" w:rsidRDefault="005311E2" w:rsidP="005311E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Duration</w:t>
      </w:r>
      <w:r w:rsidRPr="005311E2">
        <w:rPr>
          <w:rFonts w:ascii="Times New Roman" w:hAnsi="Times New Roman" w:cs="Times New Roman"/>
        </w:rPr>
        <w:t>: 2 years</w:t>
      </w:r>
    </w:p>
    <w:p w14:paraId="3130CBCF" w14:textId="77777777" w:rsidR="005311E2" w:rsidRPr="005311E2" w:rsidRDefault="005311E2" w:rsidP="005311E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Medium of Language</w:t>
      </w:r>
      <w:r w:rsidRPr="005311E2">
        <w:rPr>
          <w:rFonts w:ascii="Times New Roman" w:hAnsi="Times New Roman" w:cs="Times New Roman"/>
        </w:rPr>
        <w:t>: English</w:t>
      </w:r>
    </w:p>
    <w:p w14:paraId="38078144" w14:textId="77777777" w:rsidR="005311E2" w:rsidRPr="005311E2" w:rsidRDefault="005311E2" w:rsidP="005311E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Tuition Fees</w:t>
      </w:r>
      <w:r w:rsidRPr="005311E2">
        <w:rPr>
          <w:rFonts w:ascii="Times New Roman" w:hAnsi="Times New Roman" w:cs="Times New Roman"/>
        </w:rPr>
        <w:t>: No tuition fees, but a semester fee of around €150–€200.</w:t>
      </w:r>
    </w:p>
    <w:p w14:paraId="12F6E8F8" w14:textId="77777777" w:rsidR="005311E2" w:rsidRPr="005311E2" w:rsidRDefault="005311E2" w:rsidP="005311E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Global Ranking</w:t>
      </w:r>
      <w:r w:rsidRPr="005311E2">
        <w:rPr>
          <w:rFonts w:ascii="Times New Roman" w:hAnsi="Times New Roman" w:cs="Times New Roman"/>
        </w:rPr>
        <w:t>: Not ranked globally in QS or Times Higher Education rankings.</w:t>
      </w:r>
    </w:p>
    <w:p w14:paraId="25542EB6" w14:textId="77777777" w:rsidR="005311E2" w:rsidRPr="005311E2" w:rsidRDefault="005311E2" w:rsidP="005311E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Research Focus</w:t>
      </w:r>
      <w:r w:rsidRPr="005311E2">
        <w:rPr>
          <w:rFonts w:ascii="Times New Roman" w:hAnsi="Times New Roman" w:cs="Times New Roman"/>
        </w:rPr>
        <w:t>: Emphasis on applied computing, IT systems, and cloud computing. Strong ties with industry for internships and research projects.</w:t>
      </w:r>
    </w:p>
    <w:p w14:paraId="2990D3EF" w14:textId="77777777" w:rsidR="005311E2" w:rsidRPr="005311E2" w:rsidRDefault="005311E2" w:rsidP="005311E2">
      <w:pPr>
        <w:rPr>
          <w:rFonts w:ascii="Times New Roman" w:hAnsi="Times New Roman" w:cs="Times New Roman"/>
          <w:b/>
          <w:bCs/>
        </w:rPr>
      </w:pPr>
      <w:r w:rsidRPr="005311E2">
        <w:rPr>
          <w:rFonts w:ascii="Times New Roman" w:hAnsi="Times New Roman" w:cs="Times New Roman"/>
          <w:b/>
          <w:bCs/>
        </w:rPr>
        <w:t>10. University of Applied Sciences Kaiserslautern</w:t>
      </w:r>
    </w:p>
    <w:p w14:paraId="341F4D2B" w14:textId="77777777" w:rsidR="005311E2" w:rsidRPr="005311E2" w:rsidRDefault="005311E2" w:rsidP="005311E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Type</w:t>
      </w:r>
      <w:r w:rsidRPr="005311E2">
        <w:rPr>
          <w:rFonts w:ascii="Times New Roman" w:hAnsi="Times New Roman" w:cs="Times New Roman"/>
        </w:rPr>
        <w:t>: Public Applied Science University</w:t>
      </w:r>
    </w:p>
    <w:p w14:paraId="2FE04031" w14:textId="02304EF6" w:rsidR="005311E2" w:rsidRPr="005311E2" w:rsidRDefault="005311E2" w:rsidP="005311E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Course</w:t>
      </w:r>
      <w:r w:rsidRPr="005311E2">
        <w:rPr>
          <w:rFonts w:ascii="Times New Roman" w:hAnsi="Times New Roman" w:cs="Times New Roman"/>
        </w:rPr>
        <w:t>: Masters in Computer Science</w:t>
      </w:r>
    </w:p>
    <w:p w14:paraId="490B5BE9" w14:textId="77777777" w:rsidR="005311E2" w:rsidRPr="005311E2" w:rsidRDefault="005311E2" w:rsidP="005311E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Duration</w:t>
      </w:r>
      <w:r w:rsidRPr="005311E2">
        <w:rPr>
          <w:rFonts w:ascii="Times New Roman" w:hAnsi="Times New Roman" w:cs="Times New Roman"/>
        </w:rPr>
        <w:t>: 2 years</w:t>
      </w:r>
    </w:p>
    <w:p w14:paraId="53D1D7C1" w14:textId="77777777" w:rsidR="005311E2" w:rsidRPr="005311E2" w:rsidRDefault="005311E2" w:rsidP="005311E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Medium of Language</w:t>
      </w:r>
      <w:r w:rsidRPr="005311E2">
        <w:rPr>
          <w:rFonts w:ascii="Times New Roman" w:hAnsi="Times New Roman" w:cs="Times New Roman"/>
        </w:rPr>
        <w:t>: English</w:t>
      </w:r>
    </w:p>
    <w:p w14:paraId="344EE659" w14:textId="77777777" w:rsidR="005311E2" w:rsidRPr="005311E2" w:rsidRDefault="005311E2" w:rsidP="005311E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t>Tuition Fees</w:t>
      </w:r>
      <w:r w:rsidRPr="005311E2">
        <w:rPr>
          <w:rFonts w:ascii="Times New Roman" w:hAnsi="Times New Roman" w:cs="Times New Roman"/>
        </w:rPr>
        <w:t>: No tuition fees, but a semester fee of about €150–€200.</w:t>
      </w:r>
    </w:p>
    <w:p w14:paraId="51E7B900" w14:textId="77777777" w:rsidR="005311E2" w:rsidRPr="005311E2" w:rsidRDefault="005311E2" w:rsidP="005311E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311E2">
        <w:rPr>
          <w:rFonts w:ascii="Times New Roman" w:hAnsi="Times New Roman" w:cs="Times New Roman"/>
          <w:b/>
          <w:bCs/>
        </w:rPr>
        <w:lastRenderedPageBreak/>
        <w:t>Global Ranking</w:t>
      </w:r>
      <w:r w:rsidRPr="005311E2">
        <w:rPr>
          <w:rFonts w:ascii="Times New Roman" w:hAnsi="Times New Roman" w:cs="Times New Roman"/>
        </w:rPr>
        <w:t>: Not ranked globally in QS or Times Higher Education rankings.</w:t>
      </w:r>
    </w:p>
    <w:p w14:paraId="41B11894" w14:textId="77777777" w:rsidR="005311E2" w:rsidRPr="00934D1C" w:rsidRDefault="005311E2" w:rsidP="005311E2">
      <w:pPr>
        <w:numPr>
          <w:ilvl w:val="0"/>
          <w:numId w:val="31"/>
        </w:numPr>
      </w:pPr>
      <w:r w:rsidRPr="005311E2">
        <w:rPr>
          <w:rFonts w:ascii="Times New Roman" w:hAnsi="Times New Roman" w:cs="Times New Roman"/>
          <w:b/>
          <w:bCs/>
        </w:rPr>
        <w:t>Research Focus</w:t>
      </w:r>
      <w:r w:rsidRPr="005311E2">
        <w:rPr>
          <w:rFonts w:ascii="Times New Roman" w:hAnsi="Times New Roman" w:cs="Times New Roman"/>
        </w:rPr>
        <w:t>: Applied research in areas like business informatics, software engineering, and IT infrastructure. Focus on practical skills and industry partnerships.</w:t>
      </w:r>
    </w:p>
    <w:p w14:paraId="2106D825" w14:textId="77777777" w:rsidR="00934D1C" w:rsidRDefault="00934D1C" w:rsidP="00934D1C">
      <w:pPr>
        <w:rPr>
          <w:rFonts w:ascii="Times New Roman" w:hAnsi="Times New Roman" w:cs="Times New Roman"/>
        </w:rPr>
      </w:pPr>
    </w:p>
    <w:p w14:paraId="4BB39D56" w14:textId="2BCDEE7D" w:rsidR="00934D1C" w:rsidRPr="005311E2" w:rsidRDefault="00934D1C" w:rsidP="00934D1C">
      <w:r w:rsidRPr="00934D1C">
        <w:drawing>
          <wp:inline distT="0" distB="0" distL="0" distR="0" wp14:anchorId="16430CAD" wp14:editId="7AC75679">
            <wp:extent cx="4559300" cy="2769870"/>
            <wp:effectExtent l="0" t="0" r="0" b="0"/>
            <wp:docPr id="170129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99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4939" w14:textId="77777777" w:rsidR="005311E2" w:rsidRPr="00FA33BE" w:rsidRDefault="005311E2" w:rsidP="005311E2"/>
    <w:p w14:paraId="3497EAE6" w14:textId="77777777" w:rsidR="00FA33BE" w:rsidRDefault="00FA33BE" w:rsidP="00FA33BE"/>
    <w:sectPr w:rsidR="00FA33BE" w:rsidSect="002C00F7">
      <w:pgSz w:w="7920" w:h="12240"/>
      <w:pgMar w:top="880" w:right="460" w:bottom="280" w:left="28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B4515"/>
    <w:multiLevelType w:val="multilevel"/>
    <w:tmpl w:val="EA0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9116E"/>
    <w:multiLevelType w:val="multilevel"/>
    <w:tmpl w:val="D206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372FB"/>
    <w:multiLevelType w:val="multilevel"/>
    <w:tmpl w:val="CE0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3672C"/>
    <w:multiLevelType w:val="multilevel"/>
    <w:tmpl w:val="8C10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90D83"/>
    <w:multiLevelType w:val="multilevel"/>
    <w:tmpl w:val="06F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F05B7"/>
    <w:multiLevelType w:val="multilevel"/>
    <w:tmpl w:val="E7F8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16D62"/>
    <w:multiLevelType w:val="multilevel"/>
    <w:tmpl w:val="2540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57959"/>
    <w:multiLevelType w:val="multilevel"/>
    <w:tmpl w:val="57D4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C5313"/>
    <w:multiLevelType w:val="multilevel"/>
    <w:tmpl w:val="9D24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D2351"/>
    <w:multiLevelType w:val="multilevel"/>
    <w:tmpl w:val="39A8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B1C1B"/>
    <w:multiLevelType w:val="multilevel"/>
    <w:tmpl w:val="F13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B6D0E"/>
    <w:multiLevelType w:val="multilevel"/>
    <w:tmpl w:val="2364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07D50"/>
    <w:multiLevelType w:val="multilevel"/>
    <w:tmpl w:val="6244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9779C"/>
    <w:multiLevelType w:val="multilevel"/>
    <w:tmpl w:val="F4B6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52458"/>
    <w:multiLevelType w:val="multilevel"/>
    <w:tmpl w:val="F454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67A39"/>
    <w:multiLevelType w:val="multilevel"/>
    <w:tmpl w:val="521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30695"/>
    <w:multiLevelType w:val="multilevel"/>
    <w:tmpl w:val="520C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26197"/>
    <w:multiLevelType w:val="multilevel"/>
    <w:tmpl w:val="51CA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E711D"/>
    <w:multiLevelType w:val="multilevel"/>
    <w:tmpl w:val="8AF2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F5B34"/>
    <w:multiLevelType w:val="multilevel"/>
    <w:tmpl w:val="21DA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83A7D"/>
    <w:multiLevelType w:val="multilevel"/>
    <w:tmpl w:val="3DE8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71944"/>
    <w:multiLevelType w:val="multilevel"/>
    <w:tmpl w:val="0B28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5411D"/>
    <w:multiLevelType w:val="multilevel"/>
    <w:tmpl w:val="5310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83535"/>
    <w:multiLevelType w:val="multilevel"/>
    <w:tmpl w:val="C904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54496"/>
    <w:multiLevelType w:val="multilevel"/>
    <w:tmpl w:val="F700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43FB5"/>
    <w:multiLevelType w:val="multilevel"/>
    <w:tmpl w:val="78FC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124438"/>
    <w:multiLevelType w:val="multilevel"/>
    <w:tmpl w:val="C922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466BA0"/>
    <w:multiLevelType w:val="multilevel"/>
    <w:tmpl w:val="574A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78686D"/>
    <w:multiLevelType w:val="multilevel"/>
    <w:tmpl w:val="F4E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9C28AF"/>
    <w:multiLevelType w:val="multilevel"/>
    <w:tmpl w:val="015E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C6333"/>
    <w:multiLevelType w:val="multilevel"/>
    <w:tmpl w:val="D814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722F4"/>
    <w:multiLevelType w:val="multilevel"/>
    <w:tmpl w:val="682C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203864">
    <w:abstractNumId w:val="11"/>
  </w:num>
  <w:num w:numId="2" w16cid:durableId="1418942489">
    <w:abstractNumId w:val="6"/>
  </w:num>
  <w:num w:numId="3" w16cid:durableId="1570993667">
    <w:abstractNumId w:val="26"/>
  </w:num>
  <w:num w:numId="4" w16cid:durableId="1810782995">
    <w:abstractNumId w:val="4"/>
  </w:num>
  <w:num w:numId="5" w16cid:durableId="2044865283">
    <w:abstractNumId w:val="15"/>
  </w:num>
  <w:num w:numId="6" w16cid:durableId="2139756080">
    <w:abstractNumId w:val="18"/>
  </w:num>
  <w:num w:numId="7" w16cid:durableId="643705193">
    <w:abstractNumId w:val="23"/>
  </w:num>
  <w:num w:numId="8" w16cid:durableId="391853961">
    <w:abstractNumId w:val="21"/>
  </w:num>
  <w:num w:numId="9" w16cid:durableId="1040786860">
    <w:abstractNumId w:val="13"/>
  </w:num>
  <w:num w:numId="10" w16cid:durableId="1091774669">
    <w:abstractNumId w:val="31"/>
  </w:num>
  <w:num w:numId="11" w16cid:durableId="690689364">
    <w:abstractNumId w:val="19"/>
  </w:num>
  <w:num w:numId="12" w16cid:durableId="1712609399">
    <w:abstractNumId w:val="25"/>
  </w:num>
  <w:num w:numId="13" w16cid:durableId="933707357">
    <w:abstractNumId w:val="2"/>
  </w:num>
  <w:num w:numId="14" w16cid:durableId="912741120">
    <w:abstractNumId w:val="8"/>
  </w:num>
  <w:num w:numId="15" w16cid:durableId="19741380">
    <w:abstractNumId w:val="22"/>
  </w:num>
  <w:num w:numId="16" w16cid:durableId="933053712">
    <w:abstractNumId w:val="14"/>
  </w:num>
  <w:num w:numId="17" w16cid:durableId="1505974360">
    <w:abstractNumId w:val="16"/>
  </w:num>
  <w:num w:numId="18" w16cid:durableId="1007244180">
    <w:abstractNumId w:val="30"/>
  </w:num>
  <w:num w:numId="19" w16cid:durableId="267352537">
    <w:abstractNumId w:val="3"/>
  </w:num>
  <w:num w:numId="20" w16cid:durableId="355346568">
    <w:abstractNumId w:val="20"/>
  </w:num>
  <w:num w:numId="21" w16cid:durableId="1224028319">
    <w:abstractNumId w:val="5"/>
  </w:num>
  <w:num w:numId="22" w16cid:durableId="1198010670">
    <w:abstractNumId w:val="9"/>
  </w:num>
  <w:num w:numId="23" w16cid:durableId="837817356">
    <w:abstractNumId w:val="28"/>
  </w:num>
  <w:num w:numId="24" w16cid:durableId="983126422">
    <w:abstractNumId w:val="12"/>
  </w:num>
  <w:num w:numId="25" w16cid:durableId="420613346">
    <w:abstractNumId w:val="10"/>
  </w:num>
  <w:num w:numId="26" w16cid:durableId="162749301">
    <w:abstractNumId w:val="27"/>
  </w:num>
  <w:num w:numId="27" w16cid:durableId="2020424184">
    <w:abstractNumId w:val="24"/>
  </w:num>
  <w:num w:numId="28" w16cid:durableId="1401094840">
    <w:abstractNumId w:val="7"/>
  </w:num>
  <w:num w:numId="29" w16cid:durableId="1331560829">
    <w:abstractNumId w:val="1"/>
  </w:num>
  <w:num w:numId="30" w16cid:durableId="1948922389">
    <w:abstractNumId w:val="17"/>
  </w:num>
  <w:num w:numId="31" w16cid:durableId="1190145503">
    <w:abstractNumId w:val="0"/>
  </w:num>
  <w:num w:numId="32" w16cid:durableId="6099681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3BE"/>
    <w:rsid w:val="001F2FE0"/>
    <w:rsid w:val="002C00F7"/>
    <w:rsid w:val="003F0100"/>
    <w:rsid w:val="004E38DC"/>
    <w:rsid w:val="005311E2"/>
    <w:rsid w:val="0058485A"/>
    <w:rsid w:val="0066684D"/>
    <w:rsid w:val="00934D1C"/>
    <w:rsid w:val="00C4761D"/>
    <w:rsid w:val="00DC4A78"/>
    <w:rsid w:val="00FA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68D9F"/>
  <w15:chartTrackingRefBased/>
  <w15:docId w15:val="{E0ACEBBC-2969-455B-9D57-E8105ECAE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3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1491</Words>
  <Characters>8501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Chemmalai Sivaguru</dc:creator>
  <cp:keywords/>
  <dc:description/>
  <cp:lastModifiedBy>Chemmalai Sivaguru</cp:lastModifiedBy>
  <cp:revision>2</cp:revision>
  <dcterms:created xsi:type="dcterms:W3CDTF">2024-12-18T17:27:00Z</dcterms:created>
  <dcterms:modified xsi:type="dcterms:W3CDTF">2024-12-18T17:53:00Z</dcterms:modified>
</cp:coreProperties>
</file>