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07D6" w14:textId="637F3037" w:rsidR="004C032F" w:rsidRPr="003E77D1" w:rsidRDefault="004C032F" w:rsidP="00986986">
      <w:pPr>
        <w:spacing w:before="73"/>
        <w:ind w:left="3928" w:right="3838" w:firstLine="680"/>
        <w:jc w:val="center"/>
        <w:rPr>
          <w:b/>
        </w:rPr>
      </w:pPr>
      <w:bookmarkStart w:id="0" w:name="_Hlk163479098"/>
      <w:r w:rsidRPr="003E77D1">
        <w:rPr>
          <w:b/>
        </w:rPr>
        <w:t>Labhans</w:t>
      </w:r>
      <w:r w:rsidR="00986986" w:rsidRPr="003E77D1">
        <w:rPr>
          <w:b/>
        </w:rPr>
        <w:t xml:space="preserve">h </w:t>
      </w:r>
      <w:r w:rsidRPr="003E77D1">
        <w:rPr>
          <w:b/>
        </w:rPr>
        <w:t>Bakshi</w:t>
      </w:r>
    </w:p>
    <w:p w14:paraId="60F54740" w14:textId="6F6C0D18" w:rsidR="00B81B74" w:rsidRPr="003E77D1" w:rsidRDefault="00986986" w:rsidP="00203318">
      <w:pPr>
        <w:spacing w:before="73"/>
        <w:ind w:left="720" w:right="3838"/>
        <w:jc w:val="center"/>
        <w:rPr>
          <w:b/>
        </w:rPr>
      </w:pPr>
      <w:proofErr w:type="gramStart"/>
      <w:r w:rsidRPr="003E77D1">
        <w:rPr>
          <w:b/>
        </w:rPr>
        <w:t>E-mail :</w:t>
      </w:r>
      <w:proofErr w:type="gramEnd"/>
      <w:r w:rsidRPr="003E77D1">
        <w:rPr>
          <w:b/>
        </w:rPr>
        <w:t xml:space="preserve"> </w:t>
      </w:r>
      <w:hyperlink r:id="rId5" w:history="1">
        <w:r w:rsidRPr="003E77D1">
          <w:rPr>
            <w:rStyle w:val="Hyperlink"/>
            <w:b/>
          </w:rPr>
          <w:t>labhansh182@gmail.com /</w:t>
        </w:r>
      </w:hyperlink>
      <w:r w:rsidRPr="003E77D1">
        <w:rPr>
          <w:b/>
        </w:rPr>
        <w:t xml:space="preserve"> Contact </w:t>
      </w:r>
      <w:r w:rsidR="00BF6D7F" w:rsidRPr="003E77D1">
        <w:rPr>
          <w:b/>
        </w:rPr>
        <w:t>–</w:t>
      </w:r>
      <w:r w:rsidRPr="003E77D1">
        <w:rPr>
          <w:b/>
        </w:rPr>
        <w:t xml:space="preserve"> 6264166693</w:t>
      </w:r>
    </w:p>
    <w:p w14:paraId="3CBB5424" w14:textId="5461F88C" w:rsidR="00B81B74" w:rsidRPr="003E77D1" w:rsidRDefault="00B81B74" w:rsidP="00203318">
      <w:pPr>
        <w:ind w:left="720"/>
        <w:jc w:val="center"/>
        <w:rPr>
          <w:b/>
        </w:rPr>
      </w:pPr>
      <w:r w:rsidRPr="003E77D1">
        <w:rPr>
          <w:b/>
        </w:rPr>
        <w:t xml:space="preserve">LinkedIn: </w:t>
      </w:r>
      <w:hyperlink r:id="rId6" w:history="1">
        <w:r w:rsidR="00BF6D7F" w:rsidRPr="003E77D1">
          <w:rPr>
            <w:rStyle w:val="Hyperlink"/>
            <w:b/>
          </w:rPr>
          <w:t>https://www.linkedin.com/in/labhansh-bakshi-23bbb212a/</w:t>
        </w:r>
      </w:hyperlink>
    </w:p>
    <w:p w14:paraId="2FDF8449" w14:textId="3933B5DD" w:rsidR="00203318" w:rsidRPr="003E77D1" w:rsidRDefault="00203318" w:rsidP="00203318">
      <w:pPr>
        <w:ind w:left="720"/>
        <w:jc w:val="center"/>
        <w:rPr>
          <w:b/>
        </w:rPr>
      </w:pPr>
    </w:p>
    <w:p w14:paraId="1D43638D" w14:textId="6BDA651A" w:rsidR="004C032F" w:rsidRPr="003E77D1" w:rsidRDefault="00B81B74" w:rsidP="004C032F">
      <w:pPr>
        <w:tabs>
          <w:tab w:val="left" w:pos="2184"/>
        </w:tabs>
        <w:spacing w:before="253"/>
        <w:rPr>
          <w:b/>
          <w:spacing w:val="-2"/>
        </w:rPr>
      </w:pPr>
      <w:r w:rsidRPr="003E77D1">
        <w:rPr>
          <w:b/>
          <w:spacing w:val="-2"/>
        </w:rPr>
        <w:t>Summary:</w:t>
      </w:r>
    </w:p>
    <w:p w14:paraId="6DB3B999" w14:textId="77777777" w:rsidR="00986986" w:rsidRPr="003E77D1" w:rsidRDefault="00986986" w:rsidP="00B81B74">
      <w:pPr>
        <w:pStyle w:val="BodyText"/>
        <w:spacing w:before="0"/>
        <w:ind w:left="0" w:firstLine="0"/>
      </w:pPr>
    </w:p>
    <w:p w14:paraId="5BA2D117" w14:textId="7649C1FF" w:rsidR="00B81B74" w:rsidRPr="003E77D1" w:rsidRDefault="002A02DF" w:rsidP="00986986">
      <w:pPr>
        <w:pStyle w:val="BodyText"/>
        <w:numPr>
          <w:ilvl w:val="0"/>
          <w:numId w:val="4"/>
        </w:numPr>
        <w:spacing w:before="0"/>
      </w:pPr>
      <w:r w:rsidRPr="003E77D1">
        <w:t xml:space="preserve">Energetic Recruiter with </w:t>
      </w:r>
      <w:r w:rsidR="00986986" w:rsidRPr="003E77D1">
        <w:t>2+</w:t>
      </w:r>
      <w:r w:rsidRPr="003E77D1">
        <w:t xml:space="preserve"> years of experience managing </w:t>
      </w:r>
      <w:r w:rsidR="00BF6D7F" w:rsidRPr="003E77D1">
        <w:t xml:space="preserve">customer support and </w:t>
      </w:r>
      <w:r w:rsidRPr="003E77D1">
        <w:t>full cycle recruitment. Implementing strategies to accelerate hiring processes, adhering to strict deadlines while drawing in high</w:t>
      </w:r>
      <w:r w:rsidR="004C032F" w:rsidRPr="003E77D1">
        <w:t xml:space="preserve"> </w:t>
      </w:r>
      <w:r w:rsidRPr="003E77D1">
        <w:t>performing, accomplished candidates.</w:t>
      </w:r>
    </w:p>
    <w:p w14:paraId="1EB1F2B6" w14:textId="77777777" w:rsidR="002A02DF" w:rsidRPr="003E77D1" w:rsidRDefault="002A02DF" w:rsidP="00B81B74">
      <w:pPr>
        <w:pStyle w:val="BodyText"/>
        <w:spacing w:before="0"/>
        <w:ind w:left="0" w:firstLine="0"/>
      </w:pPr>
    </w:p>
    <w:p w14:paraId="103C426A" w14:textId="77777777" w:rsidR="00B81B74" w:rsidRPr="003E77D1" w:rsidRDefault="00B81B74" w:rsidP="004C032F">
      <w:pPr>
        <w:rPr>
          <w:b/>
          <w:spacing w:val="-2"/>
        </w:rPr>
      </w:pPr>
      <w:r w:rsidRPr="003E77D1">
        <w:rPr>
          <w:b/>
          <w:spacing w:val="-2"/>
        </w:rPr>
        <w:t>Skills:</w:t>
      </w:r>
    </w:p>
    <w:p w14:paraId="72CC94ED" w14:textId="77777777" w:rsidR="00B81B74" w:rsidRPr="003E77D1" w:rsidRDefault="00B81B74" w:rsidP="00986986">
      <w:pPr>
        <w:rPr>
          <w:b/>
        </w:rPr>
      </w:pPr>
    </w:p>
    <w:p w14:paraId="16C6E210" w14:textId="5CB5193A" w:rsidR="00BF6D7F" w:rsidRPr="003E77D1" w:rsidRDefault="00BF6D7F" w:rsidP="002A02DF">
      <w:pPr>
        <w:pStyle w:val="ListParagraph"/>
        <w:numPr>
          <w:ilvl w:val="0"/>
          <w:numId w:val="3"/>
        </w:numPr>
      </w:pPr>
      <w:r w:rsidRPr="003E77D1">
        <w:t>Customer Care</w:t>
      </w:r>
    </w:p>
    <w:p w14:paraId="5C313766" w14:textId="75424D9D" w:rsidR="00BF6D7F" w:rsidRPr="003E77D1" w:rsidRDefault="00BF6D7F" w:rsidP="002A02DF">
      <w:pPr>
        <w:pStyle w:val="ListParagraph"/>
        <w:numPr>
          <w:ilvl w:val="0"/>
          <w:numId w:val="3"/>
        </w:numPr>
      </w:pPr>
      <w:r w:rsidRPr="003E77D1">
        <w:t>Customer Support</w:t>
      </w:r>
    </w:p>
    <w:p w14:paraId="4B564258" w14:textId="3313B9AD" w:rsidR="002A02DF" w:rsidRPr="003E77D1" w:rsidRDefault="002A02DF" w:rsidP="002A02DF">
      <w:pPr>
        <w:pStyle w:val="ListParagraph"/>
        <w:numPr>
          <w:ilvl w:val="0"/>
          <w:numId w:val="3"/>
        </w:numPr>
      </w:pPr>
      <w:r w:rsidRPr="003E77D1">
        <w:t>Recruitment</w:t>
      </w:r>
    </w:p>
    <w:p w14:paraId="473C168A" w14:textId="77777777" w:rsidR="002A02DF" w:rsidRPr="003E77D1" w:rsidRDefault="002A02DF" w:rsidP="002A02DF">
      <w:pPr>
        <w:pStyle w:val="ListParagraph"/>
        <w:numPr>
          <w:ilvl w:val="0"/>
          <w:numId w:val="3"/>
        </w:numPr>
      </w:pPr>
      <w:r w:rsidRPr="003E77D1">
        <w:t>Resume Screening</w:t>
      </w:r>
    </w:p>
    <w:p w14:paraId="67398D8A" w14:textId="77777777" w:rsidR="002A02DF" w:rsidRPr="003E77D1" w:rsidRDefault="002A02DF" w:rsidP="002A02DF">
      <w:pPr>
        <w:pStyle w:val="ListParagraph"/>
        <w:numPr>
          <w:ilvl w:val="0"/>
          <w:numId w:val="3"/>
        </w:numPr>
      </w:pPr>
      <w:r w:rsidRPr="003E77D1">
        <w:t>Negotiation</w:t>
      </w:r>
    </w:p>
    <w:p w14:paraId="25F7C612" w14:textId="77777777" w:rsidR="002A02DF" w:rsidRPr="003E77D1" w:rsidRDefault="002A02DF" w:rsidP="002A02DF">
      <w:pPr>
        <w:pStyle w:val="ListParagraph"/>
        <w:numPr>
          <w:ilvl w:val="0"/>
          <w:numId w:val="3"/>
        </w:numPr>
      </w:pPr>
      <w:r w:rsidRPr="003E77D1">
        <w:t>Resume Sourcing</w:t>
      </w:r>
    </w:p>
    <w:p w14:paraId="2D765956" w14:textId="77777777" w:rsidR="002A02DF" w:rsidRPr="003E77D1" w:rsidRDefault="002A02DF" w:rsidP="002A02DF">
      <w:pPr>
        <w:pStyle w:val="ListParagraph"/>
        <w:numPr>
          <w:ilvl w:val="0"/>
          <w:numId w:val="3"/>
        </w:numPr>
      </w:pPr>
      <w:r w:rsidRPr="003E77D1">
        <w:t>Communication</w:t>
      </w:r>
    </w:p>
    <w:p w14:paraId="304E05F2" w14:textId="77777777" w:rsidR="002A02DF" w:rsidRPr="003E77D1" w:rsidRDefault="002A02DF" w:rsidP="002A02DF">
      <w:pPr>
        <w:pStyle w:val="ListParagraph"/>
        <w:numPr>
          <w:ilvl w:val="0"/>
          <w:numId w:val="3"/>
        </w:numPr>
      </w:pPr>
      <w:r w:rsidRPr="003E77D1">
        <w:t>Problem Solving</w:t>
      </w:r>
    </w:p>
    <w:p w14:paraId="08E92768" w14:textId="3C46D641" w:rsidR="00B81B74" w:rsidRPr="003E77D1" w:rsidRDefault="002A02DF" w:rsidP="002A02DF">
      <w:pPr>
        <w:pStyle w:val="ListParagraph"/>
        <w:numPr>
          <w:ilvl w:val="0"/>
          <w:numId w:val="3"/>
        </w:numPr>
        <w:rPr>
          <w:b/>
          <w:spacing w:val="-2"/>
        </w:rPr>
      </w:pPr>
      <w:r w:rsidRPr="003E77D1">
        <w:t>Database Management</w:t>
      </w:r>
      <w:r w:rsidRPr="003E77D1">
        <w:cr/>
      </w:r>
    </w:p>
    <w:p w14:paraId="73997FB8" w14:textId="77777777" w:rsidR="00B81B74" w:rsidRPr="003E77D1" w:rsidRDefault="00B81B74" w:rsidP="00B81B74">
      <w:pPr>
        <w:ind w:left="100"/>
        <w:rPr>
          <w:b/>
          <w:spacing w:val="-2"/>
        </w:rPr>
      </w:pPr>
      <w:r w:rsidRPr="003E77D1">
        <w:rPr>
          <w:b/>
          <w:spacing w:val="-2"/>
        </w:rPr>
        <w:t>Education:</w:t>
      </w:r>
    </w:p>
    <w:p w14:paraId="62C5A5DC" w14:textId="77777777" w:rsidR="00B81B74" w:rsidRPr="003E77D1" w:rsidRDefault="00B81B74" w:rsidP="00B81B74">
      <w:pPr>
        <w:ind w:left="100"/>
        <w:rPr>
          <w:b/>
          <w:spacing w:val="-2"/>
        </w:rPr>
      </w:pPr>
    </w:p>
    <w:p w14:paraId="5E04DFC8" w14:textId="6B832E28" w:rsidR="00B81B74" w:rsidRPr="003E77D1" w:rsidRDefault="00B81B74" w:rsidP="00B81B74">
      <w:pPr>
        <w:pStyle w:val="ListParagraph"/>
        <w:numPr>
          <w:ilvl w:val="0"/>
          <w:numId w:val="1"/>
        </w:numPr>
        <w:tabs>
          <w:tab w:val="left" w:pos="460"/>
        </w:tabs>
        <w:ind w:right="661"/>
      </w:pPr>
      <w:r w:rsidRPr="003E77D1">
        <w:t>Bachelor</w:t>
      </w:r>
      <w:r w:rsidRPr="003E77D1">
        <w:rPr>
          <w:spacing w:val="-5"/>
        </w:rPr>
        <w:t xml:space="preserve"> </w:t>
      </w:r>
      <w:r w:rsidRPr="003E77D1">
        <w:t>of</w:t>
      </w:r>
      <w:r w:rsidRPr="003E77D1">
        <w:rPr>
          <w:spacing w:val="-4"/>
        </w:rPr>
        <w:t xml:space="preserve"> </w:t>
      </w:r>
      <w:r w:rsidRPr="003E77D1">
        <w:t>Commerce</w:t>
      </w:r>
      <w:r w:rsidR="002A02DF" w:rsidRPr="003E77D1">
        <w:rPr>
          <w:spacing w:val="-4"/>
        </w:rPr>
        <w:t>, OPJS University, (2021 – Pursuing)</w:t>
      </w:r>
    </w:p>
    <w:p w14:paraId="23135AFF" w14:textId="6FA07823" w:rsidR="00B81B74" w:rsidRPr="003E77D1" w:rsidRDefault="002A02DF" w:rsidP="00B81B74">
      <w:pPr>
        <w:pStyle w:val="ListParagraph"/>
        <w:numPr>
          <w:ilvl w:val="0"/>
          <w:numId w:val="1"/>
        </w:numPr>
        <w:tabs>
          <w:tab w:val="left" w:pos="459"/>
        </w:tabs>
        <w:ind w:left="459" w:hanging="359"/>
      </w:pPr>
      <w:proofErr w:type="spellStart"/>
      <w:r w:rsidRPr="003E77D1">
        <w:t>Sisodiya</w:t>
      </w:r>
      <w:proofErr w:type="spellEnd"/>
      <w:r w:rsidRPr="003E77D1">
        <w:t xml:space="preserve"> Public School Senior Higher Secondary Passing Year - 2021</w:t>
      </w:r>
    </w:p>
    <w:p w14:paraId="3896B1B1" w14:textId="77777777" w:rsidR="00B81B74" w:rsidRPr="003E77D1" w:rsidRDefault="00B81B74" w:rsidP="00B81B74">
      <w:pPr>
        <w:ind w:left="100"/>
        <w:rPr>
          <w:b/>
          <w:spacing w:val="-2"/>
        </w:rPr>
      </w:pPr>
    </w:p>
    <w:p w14:paraId="082BB0F7" w14:textId="77777777" w:rsidR="00B81B74" w:rsidRPr="003E77D1" w:rsidRDefault="00B81B74" w:rsidP="00B81B74">
      <w:pPr>
        <w:ind w:left="100"/>
        <w:rPr>
          <w:b/>
          <w:spacing w:val="-2"/>
        </w:rPr>
      </w:pPr>
      <w:r w:rsidRPr="003E77D1">
        <w:rPr>
          <w:b/>
          <w:spacing w:val="-2"/>
        </w:rPr>
        <w:t>Experience:</w:t>
      </w:r>
    </w:p>
    <w:p w14:paraId="0F30A928" w14:textId="77777777" w:rsidR="00B81B74" w:rsidRPr="003E77D1" w:rsidRDefault="00B81B74" w:rsidP="00B81B74">
      <w:pPr>
        <w:ind w:left="100"/>
        <w:rPr>
          <w:b/>
          <w:spacing w:val="-2"/>
        </w:rPr>
      </w:pPr>
    </w:p>
    <w:p w14:paraId="12CE791D" w14:textId="583E19C5" w:rsidR="00B81B74" w:rsidRPr="003E77D1" w:rsidRDefault="00B81B74" w:rsidP="00B81B74">
      <w:pPr>
        <w:tabs>
          <w:tab w:val="left" w:pos="7299"/>
        </w:tabs>
        <w:ind w:left="100" w:right="1376"/>
        <w:rPr>
          <w:b/>
        </w:rPr>
      </w:pPr>
      <w:proofErr w:type="spellStart"/>
      <w:r w:rsidRPr="003E77D1">
        <w:rPr>
          <w:b/>
        </w:rPr>
        <w:t>Lancesoft</w:t>
      </w:r>
      <w:proofErr w:type="spellEnd"/>
      <w:r w:rsidRPr="003E77D1">
        <w:rPr>
          <w:b/>
        </w:rPr>
        <w:t xml:space="preserve"> </w:t>
      </w:r>
      <w:r w:rsidRPr="003E77D1">
        <w:rPr>
          <w:b/>
          <w:iCs/>
        </w:rPr>
        <w:t>Inco</w:t>
      </w:r>
      <w:r w:rsidR="00986986" w:rsidRPr="003E77D1">
        <w:rPr>
          <w:b/>
          <w:iCs/>
        </w:rPr>
        <w:t>.</w:t>
      </w:r>
      <w:r w:rsidRPr="003E77D1">
        <w:rPr>
          <w:b/>
        </w:rPr>
        <w:t xml:space="preserve"> </w:t>
      </w:r>
      <w:r w:rsidR="00E438A4" w:rsidRPr="003E77D1">
        <w:rPr>
          <w:b/>
        </w:rPr>
        <w:tab/>
      </w:r>
      <w:r w:rsidR="002A02DF" w:rsidRPr="003E77D1">
        <w:rPr>
          <w:b/>
        </w:rPr>
        <w:t>Oct</w:t>
      </w:r>
      <w:r w:rsidR="00E438A4" w:rsidRPr="003E77D1">
        <w:rPr>
          <w:b/>
        </w:rPr>
        <w:t xml:space="preserve"> 23 </w:t>
      </w:r>
      <w:r w:rsidRPr="003E77D1">
        <w:rPr>
          <w:b/>
        </w:rPr>
        <w:t>–</w:t>
      </w:r>
      <w:r w:rsidRPr="003E77D1">
        <w:rPr>
          <w:b/>
          <w:spacing w:val="-10"/>
        </w:rPr>
        <w:t xml:space="preserve"> </w:t>
      </w:r>
      <w:r w:rsidR="00E438A4" w:rsidRPr="003E77D1">
        <w:rPr>
          <w:b/>
        </w:rPr>
        <w:t xml:space="preserve">Mar </w:t>
      </w:r>
      <w:r w:rsidR="002A02DF" w:rsidRPr="003E77D1">
        <w:rPr>
          <w:b/>
        </w:rPr>
        <w:t>2</w:t>
      </w:r>
      <w:r w:rsidR="00E438A4" w:rsidRPr="003E77D1">
        <w:rPr>
          <w:b/>
        </w:rPr>
        <w:t>4</w:t>
      </w:r>
    </w:p>
    <w:p w14:paraId="7AB7ABCE" w14:textId="0DA27F60" w:rsidR="002A02DF" w:rsidRPr="003E77D1" w:rsidRDefault="002A02DF" w:rsidP="00B81B74">
      <w:pPr>
        <w:tabs>
          <w:tab w:val="left" w:pos="7299"/>
        </w:tabs>
        <w:ind w:left="100" w:right="1376"/>
        <w:rPr>
          <w:b/>
        </w:rPr>
      </w:pPr>
      <w:r w:rsidRPr="003E77D1">
        <w:rPr>
          <w:b/>
        </w:rPr>
        <w:t>Talent Acquisition Specialist</w:t>
      </w:r>
    </w:p>
    <w:p w14:paraId="03730F7E" w14:textId="77777777" w:rsidR="002A02DF" w:rsidRPr="003E77D1" w:rsidRDefault="002A02DF" w:rsidP="00B81B74">
      <w:pPr>
        <w:tabs>
          <w:tab w:val="left" w:pos="7299"/>
        </w:tabs>
        <w:ind w:left="100" w:right="1376"/>
        <w:rPr>
          <w:b/>
        </w:rPr>
      </w:pPr>
    </w:p>
    <w:p w14:paraId="3F93045E" w14:textId="65F547DC" w:rsidR="00BF6D7F" w:rsidRPr="003E77D1" w:rsidRDefault="00BF6D7F" w:rsidP="00BF6D7F">
      <w:pPr>
        <w:pStyle w:val="ListParagraph"/>
        <w:numPr>
          <w:ilvl w:val="0"/>
          <w:numId w:val="2"/>
        </w:numPr>
        <w:tabs>
          <w:tab w:val="left" w:pos="459"/>
        </w:tabs>
      </w:pPr>
      <w:r w:rsidRPr="003E77D1">
        <w:t>Responsible for full hiring cycle, including sourcing; per-screening and locking candidates. Supported Account Managers in process of Recruiting and negotiating and resolving vendor and client issues.</w:t>
      </w:r>
    </w:p>
    <w:p w14:paraId="061B724D" w14:textId="2C6CD35C" w:rsidR="00BF6D7F" w:rsidRPr="003E77D1" w:rsidRDefault="00BF6D7F" w:rsidP="00BF6D7F">
      <w:pPr>
        <w:pStyle w:val="ListParagraph"/>
        <w:numPr>
          <w:ilvl w:val="0"/>
          <w:numId w:val="2"/>
        </w:numPr>
        <w:tabs>
          <w:tab w:val="left" w:pos="459"/>
        </w:tabs>
      </w:pPr>
      <w:r w:rsidRPr="003E77D1">
        <w:t xml:space="preserve">Finalized the Pay rate formalities with the Vendors and Consultants. </w:t>
      </w:r>
    </w:p>
    <w:p w14:paraId="65FCB9E1" w14:textId="0DD2C227" w:rsidR="00BF6D7F" w:rsidRPr="003E77D1" w:rsidRDefault="00BF6D7F" w:rsidP="00BF6D7F">
      <w:pPr>
        <w:pStyle w:val="ListParagraph"/>
        <w:numPr>
          <w:ilvl w:val="0"/>
          <w:numId w:val="2"/>
        </w:numPr>
        <w:tabs>
          <w:tab w:val="left" w:pos="459"/>
        </w:tabs>
      </w:pPr>
      <w:r w:rsidRPr="003E77D1">
        <w:t xml:space="preserve">Strong experience in Full Cycle Recruitment for various positions in Healthcare, Medical device Manufacturing domain that includes direct Clients as well as Implementation Partners Clients such as - IBM, Red Hat, Booze Allen Hamilton, MITLL, CVS Healthcare, Honor Healthcare Hospital, </w:t>
      </w:r>
      <w:proofErr w:type="spellStart"/>
      <w:r w:rsidRPr="003E77D1">
        <w:t>Thermo</w:t>
      </w:r>
      <w:proofErr w:type="spellEnd"/>
      <w:r w:rsidRPr="003E77D1">
        <w:t xml:space="preserve"> Fisher Scientific, Johnson Control and many more.</w:t>
      </w:r>
    </w:p>
    <w:p w14:paraId="2B73D8A3" w14:textId="00E6FD47" w:rsidR="00BF6D7F" w:rsidRPr="003E77D1" w:rsidRDefault="00BF6D7F" w:rsidP="00BF6D7F">
      <w:pPr>
        <w:pStyle w:val="ListParagraph"/>
        <w:numPr>
          <w:ilvl w:val="0"/>
          <w:numId w:val="2"/>
        </w:numPr>
        <w:tabs>
          <w:tab w:val="left" w:pos="459"/>
        </w:tabs>
      </w:pPr>
      <w:r w:rsidRPr="003E77D1">
        <w:t xml:space="preserve"> Utilized various VMS like Fieldglass, Beeline, Coupa, </w:t>
      </w:r>
      <w:proofErr w:type="spellStart"/>
      <w:r w:rsidRPr="003E77D1">
        <w:t>workforcelogiq</w:t>
      </w:r>
      <w:proofErr w:type="spellEnd"/>
      <w:r w:rsidRPr="003E77D1">
        <w:t>, Simplify etc.</w:t>
      </w:r>
    </w:p>
    <w:p w14:paraId="164AAE46" w14:textId="388F44EA" w:rsidR="00BF6D7F" w:rsidRPr="003E77D1" w:rsidRDefault="00BF6D7F" w:rsidP="00BF6D7F">
      <w:pPr>
        <w:pStyle w:val="ListParagraph"/>
        <w:numPr>
          <w:ilvl w:val="0"/>
          <w:numId w:val="2"/>
        </w:numPr>
        <w:tabs>
          <w:tab w:val="left" w:pos="459"/>
        </w:tabs>
      </w:pPr>
      <w:r w:rsidRPr="003E77D1">
        <w:t xml:space="preserve"> Strong sourcing skills using Job Diva, Monster, Career Builder, </w:t>
      </w:r>
      <w:proofErr w:type="gramStart"/>
      <w:r w:rsidRPr="003E77D1">
        <w:t>Indeed</w:t>
      </w:r>
      <w:proofErr w:type="gramEnd"/>
      <w:r w:rsidRPr="003E77D1">
        <w:t>, LinkedIn Recruiter, Dice.</w:t>
      </w:r>
    </w:p>
    <w:p w14:paraId="4A0C6ABA" w14:textId="6B53A0B8" w:rsidR="00BF6D7F" w:rsidRPr="003E77D1" w:rsidRDefault="00BF6D7F" w:rsidP="00BF6D7F">
      <w:pPr>
        <w:pStyle w:val="ListParagraph"/>
        <w:numPr>
          <w:ilvl w:val="0"/>
          <w:numId w:val="2"/>
        </w:numPr>
        <w:tabs>
          <w:tab w:val="left" w:pos="459"/>
        </w:tabs>
      </w:pPr>
      <w:r w:rsidRPr="003E77D1">
        <w:t xml:space="preserve"> Responsible for end-to-end Recruitment Life Cycle majorly for </w:t>
      </w:r>
      <w:proofErr w:type="gramStart"/>
      <w:r w:rsidRPr="003E77D1">
        <w:t>Healthcare</w:t>
      </w:r>
      <w:proofErr w:type="gramEnd"/>
      <w:r w:rsidRPr="003E77D1">
        <w:t xml:space="preserve"> and medical device manufacturing Clients </w:t>
      </w:r>
    </w:p>
    <w:p w14:paraId="59673D5B" w14:textId="0249A4BD" w:rsidR="00BF6D7F" w:rsidRPr="003E77D1" w:rsidRDefault="00BF6D7F" w:rsidP="00BF6D7F">
      <w:pPr>
        <w:pStyle w:val="ListParagraph"/>
        <w:numPr>
          <w:ilvl w:val="0"/>
          <w:numId w:val="2"/>
        </w:numPr>
        <w:tabs>
          <w:tab w:val="left" w:pos="459"/>
        </w:tabs>
      </w:pPr>
      <w:r w:rsidRPr="003E77D1">
        <w:t xml:space="preserve"> Coordinated and interacted with clients for all activities of recruitment for existing as well as new ones. </w:t>
      </w:r>
    </w:p>
    <w:p w14:paraId="68A9B974" w14:textId="5E419DBB" w:rsidR="00BF6D7F" w:rsidRPr="003E77D1" w:rsidRDefault="00BF6D7F" w:rsidP="00BF6D7F">
      <w:pPr>
        <w:pStyle w:val="ListParagraph"/>
        <w:numPr>
          <w:ilvl w:val="0"/>
          <w:numId w:val="2"/>
        </w:numPr>
        <w:tabs>
          <w:tab w:val="left" w:pos="459"/>
        </w:tabs>
      </w:pPr>
      <w:r w:rsidRPr="003E77D1">
        <w:t xml:space="preserve"> Developed interview schedules, acted as the first point of contact with potential candidates for In-person / Video screening set up, coordination of interviews till final feedback from the </w:t>
      </w:r>
      <w:proofErr w:type="gramStart"/>
      <w:r w:rsidRPr="003E77D1">
        <w:t>client‘</w:t>
      </w:r>
      <w:proofErr w:type="gramEnd"/>
      <w:r w:rsidRPr="003E77D1">
        <w:t xml:space="preserve">s side. </w:t>
      </w:r>
    </w:p>
    <w:p w14:paraId="523C7879" w14:textId="696F15FA" w:rsidR="00BF6D7F" w:rsidRPr="003E77D1" w:rsidRDefault="00BF6D7F" w:rsidP="00BF6D7F">
      <w:pPr>
        <w:pStyle w:val="ListParagraph"/>
        <w:numPr>
          <w:ilvl w:val="0"/>
          <w:numId w:val="2"/>
        </w:numPr>
        <w:tabs>
          <w:tab w:val="left" w:pos="459"/>
        </w:tabs>
      </w:pPr>
      <w:r w:rsidRPr="003E77D1">
        <w:t xml:space="preserve">Hands-on experience in sourcing resumes through various channels and submitting their profile for relevant open job roles. </w:t>
      </w:r>
    </w:p>
    <w:p w14:paraId="74E691EC" w14:textId="65AB006B" w:rsidR="00BF6D7F" w:rsidRPr="003E77D1" w:rsidRDefault="00BF6D7F" w:rsidP="00BF6D7F">
      <w:pPr>
        <w:pStyle w:val="ListParagraph"/>
        <w:numPr>
          <w:ilvl w:val="0"/>
          <w:numId w:val="2"/>
        </w:numPr>
        <w:tabs>
          <w:tab w:val="left" w:pos="459"/>
        </w:tabs>
      </w:pPr>
      <w:r w:rsidRPr="003E77D1">
        <w:t>Sourced profiles for various Technical, Non-technical, Healthcare, and Federal requirements as per clients need.</w:t>
      </w:r>
    </w:p>
    <w:p w14:paraId="4C78EE04" w14:textId="6C3BF896" w:rsidR="00BF6D7F" w:rsidRPr="003E77D1" w:rsidRDefault="00BF6D7F" w:rsidP="00BF6D7F">
      <w:pPr>
        <w:pStyle w:val="ListParagraph"/>
        <w:numPr>
          <w:ilvl w:val="0"/>
          <w:numId w:val="2"/>
        </w:numPr>
        <w:tabs>
          <w:tab w:val="left" w:pos="459"/>
        </w:tabs>
      </w:pPr>
      <w:r w:rsidRPr="003E77D1">
        <w:t xml:space="preserve">Sourced and screened </w:t>
      </w:r>
      <w:proofErr w:type="gramStart"/>
      <w:r w:rsidRPr="003E77D1">
        <w:t>candidate’s</w:t>
      </w:r>
      <w:proofErr w:type="gramEnd"/>
      <w:r w:rsidRPr="003E77D1">
        <w:t xml:space="preserve"> on the basis of client requirement and have good hands on experience in screening visa types such as CPT, OPT, H1, H4, TN as well as Green card holders and US Citizens. </w:t>
      </w:r>
    </w:p>
    <w:p w14:paraId="0B8C4176" w14:textId="2A959AE4" w:rsidR="00B81B74" w:rsidRPr="003E77D1" w:rsidRDefault="00BF6D7F" w:rsidP="00BF6D7F">
      <w:pPr>
        <w:pStyle w:val="ListParagraph"/>
        <w:numPr>
          <w:ilvl w:val="0"/>
          <w:numId w:val="2"/>
        </w:numPr>
        <w:tabs>
          <w:tab w:val="left" w:pos="459"/>
        </w:tabs>
        <w:rPr>
          <w:b/>
        </w:rPr>
      </w:pPr>
      <w:r w:rsidRPr="003E77D1">
        <w:t xml:space="preserve"> Negotiated offer details and closed hires at good markup as per the clients need provided the best services to the client and good experience in post closure negotiations.</w:t>
      </w:r>
    </w:p>
    <w:p w14:paraId="6583278F" w14:textId="77777777" w:rsidR="00B81B74" w:rsidRPr="003E77D1" w:rsidRDefault="00B81B74" w:rsidP="00B81B74">
      <w:pPr>
        <w:tabs>
          <w:tab w:val="left" w:pos="7299"/>
        </w:tabs>
        <w:ind w:left="100" w:right="1376"/>
        <w:rPr>
          <w:b/>
        </w:rPr>
      </w:pPr>
    </w:p>
    <w:p w14:paraId="31EC3162" w14:textId="0AF71549" w:rsidR="00986986" w:rsidRPr="003E77D1" w:rsidRDefault="00E438A4" w:rsidP="00986986">
      <w:pPr>
        <w:tabs>
          <w:tab w:val="left" w:pos="7299"/>
        </w:tabs>
        <w:ind w:left="100" w:right="1376"/>
        <w:rPr>
          <w:b/>
        </w:rPr>
      </w:pPr>
      <w:proofErr w:type="spellStart"/>
      <w:r w:rsidRPr="003E77D1">
        <w:rPr>
          <w:b/>
        </w:rPr>
        <w:t>Spectraforce</w:t>
      </w:r>
      <w:proofErr w:type="spellEnd"/>
      <w:r w:rsidRPr="003E77D1">
        <w:rPr>
          <w:b/>
        </w:rPr>
        <w:t xml:space="preserve"> LLC</w:t>
      </w:r>
      <w:r w:rsidRPr="003E77D1">
        <w:rPr>
          <w:b/>
        </w:rPr>
        <w:tab/>
      </w:r>
      <w:r w:rsidR="00986986" w:rsidRPr="003E77D1">
        <w:rPr>
          <w:b/>
        </w:rPr>
        <w:t>Jun 22</w:t>
      </w:r>
      <w:r w:rsidRPr="003E77D1">
        <w:rPr>
          <w:b/>
        </w:rPr>
        <w:t xml:space="preserve"> –</w:t>
      </w:r>
      <w:r w:rsidR="00986986" w:rsidRPr="003E77D1">
        <w:rPr>
          <w:b/>
        </w:rPr>
        <w:t xml:space="preserve"> May 2</w:t>
      </w:r>
      <w:r w:rsidRPr="003E77D1">
        <w:rPr>
          <w:b/>
        </w:rPr>
        <w:t>3</w:t>
      </w:r>
    </w:p>
    <w:p w14:paraId="4D2F4DAC" w14:textId="6E8BA541" w:rsidR="00986986" w:rsidRPr="003E77D1" w:rsidRDefault="00986986" w:rsidP="00986986">
      <w:pPr>
        <w:tabs>
          <w:tab w:val="left" w:pos="7299"/>
        </w:tabs>
        <w:ind w:left="100" w:right="1376"/>
        <w:rPr>
          <w:b/>
        </w:rPr>
      </w:pPr>
      <w:r w:rsidRPr="003E77D1">
        <w:rPr>
          <w:b/>
        </w:rPr>
        <w:t>US Recruiter</w:t>
      </w:r>
    </w:p>
    <w:p w14:paraId="0BFD078F" w14:textId="77777777" w:rsidR="004C032F" w:rsidRPr="003E77D1" w:rsidRDefault="004C032F" w:rsidP="00B81B74">
      <w:pPr>
        <w:tabs>
          <w:tab w:val="left" w:pos="7299"/>
        </w:tabs>
        <w:ind w:left="100" w:right="1376"/>
        <w:rPr>
          <w:b/>
        </w:rPr>
      </w:pPr>
    </w:p>
    <w:p w14:paraId="334DAA81" w14:textId="19B05FA1" w:rsidR="00BF6D7F" w:rsidRPr="003E77D1" w:rsidRDefault="00BF6D7F" w:rsidP="00BF6D7F">
      <w:pPr>
        <w:pStyle w:val="ListParagraph"/>
        <w:numPr>
          <w:ilvl w:val="0"/>
          <w:numId w:val="5"/>
        </w:numPr>
        <w:ind w:left="460"/>
        <w:jc w:val="both"/>
      </w:pPr>
      <w:r w:rsidRPr="003E77D1">
        <w:t xml:space="preserve">Responsible for sourcing, recruiting and screening applicants for a variety of </w:t>
      </w:r>
      <w:proofErr w:type="gramStart"/>
      <w:r w:rsidRPr="003E77D1">
        <w:t>Healthcare</w:t>
      </w:r>
      <w:proofErr w:type="gramEnd"/>
      <w:r w:rsidRPr="003E77D1">
        <w:t xml:space="preserve">, technical and </w:t>
      </w:r>
      <w:proofErr w:type="spellStart"/>
      <w:r w:rsidRPr="003E77D1">
        <w:t>non technical</w:t>
      </w:r>
      <w:proofErr w:type="spellEnd"/>
      <w:r w:rsidRPr="003E77D1">
        <w:t xml:space="preserve"> positions and providing best quality to the clients.</w:t>
      </w:r>
    </w:p>
    <w:p w14:paraId="4592EE01" w14:textId="77777777" w:rsidR="00BF6D7F" w:rsidRPr="003E77D1" w:rsidRDefault="00BF6D7F" w:rsidP="00BF6D7F">
      <w:pPr>
        <w:jc w:val="both"/>
      </w:pPr>
    </w:p>
    <w:p w14:paraId="30C17FB8" w14:textId="4E88B9C4" w:rsidR="00BF6D7F" w:rsidRPr="003E77D1" w:rsidRDefault="00BF6D7F" w:rsidP="00BF6D7F">
      <w:pPr>
        <w:pStyle w:val="ListParagraph"/>
        <w:numPr>
          <w:ilvl w:val="0"/>
          <w:numId w:val="5"/>
        </w:numPr>
        <w:ind w:left="460"/>
        <w:jc w:val="both"/>
      </w:pPr>
      <w:r w:rsidRPr="003E77D1">
        <w:lastRenderedPageBreak/>
        <w:t xml:space="preserve">Responsible for handling the complete Recruiting Life Cycle for various Direct clients such as Airbnb, Blue Cross Blue Shield, </w:t>
      </w:r>
      <w:proofErr w:type="spellStart"/>
      <w:r w:rsidRPr="003E77D1">
        <w:t>Thermo</w:t>
      </w:r>
      <w:proofErr w:type="spellEnd"/>
      <w:r w:rsidRPr="003E77D1">
        <w:t xml:space="preserve"> Fisher Scientific, CVS Health, Chubb Insurance, Corning, Charles Schwab, Capital One, Marsh &amp; McLennan, Northern Trust, Neiman Marcus, Pearson Education, Travelers Insurance, United Health Group, United Airlines, Etc.</w:t>
      </w:r>
    </w:p>
    <w:p w14:paraId="0A4D8A24" w14:textId="0422BC01" w:rsidR="00BF6D7F" w:rsidRPr="003E77D1" w:rsidRDefault="00BF6D7F" w:rsidP="00BF6D7F">
      <w:pPr>
        <w:pStyle w:val="ListParagraph"/>
        <w:numPr>
          <w:ilvl w:val="0"/>
          <w:numId w:val="5"/>
        </w:numPr>
        <w:ind w:left="460"/>
        <w:jc w:val="both"/>
      </w:pPr>
      <w:r w:rsidRPr="003E77D1">
        <w:t xml:space="preserve">Responsible for reviewing job applications from external source and internal source such as Job diva, </w:t>
      </w:r>
      <w:proofErr w:type="gramStart"/>
      <w:r w:rsidRPr="003E77D1">
        <w:t>Indeed</w:t>
      </w:r>
      <w:proofErr w:type="gramEnd"/>
      <w:r w:rsidRPr="003E77D1">
        <w:t xml:space="preserve">, Dice, Monster, CareerBuilder, </w:t>
      </w:r>
      <w:proofErr w:type="spellStart"/>
      <w:r w:rsidRPr="003E77D1">
        <w:t>Leoforce</w:t>
      </w:r>
      <w:proofErr w:type="spellEnd"/>
      <w:r w:rsidRPr="003E77D1">
        <w:t xml:space="preserve"> and LinkedIn </w:t>
      </w:r>
    </w:p>
    <w:p w14:paraId="5BB947D1" w14:textId="34807F7F" w:rsidR="00BF6D7F" w:rsidRPr="003E77D1" w:rsidRDefault="00BF6D7F" w:rsidP="00BF6D7F">
      <w:pPr>
        <w:pStyle w:val="ListParagraph"/>
        <w:numPr>
          <w:ilvl w:val="0"/>
          <w:numId w:val="5"/>
        </w:numPr>
        <w:ind w:left="460"/>
        <w:jc w:val="both"/>
      </w:pPr>
      <w:r w:rsidRPr="003E77D1">
        <w:t>Experienced working with both W2, C2C and 1099 requirements and provided best hires to the clients</w:t>
      </w:r>
    </w:p>
    <w:p w14:paraId="6E04F45D" w14:textId="0685C342" w:rsidR="00BF6D7F" w:rsidRPr="003E77D1" w:rsidRDefault="00BF6D7F" w:rsidP="00BF6D7F">
      <w:pPr>
        <w:pStyle w:val="ListParagraph"/>
        <w:numPr>
          <w:ilvl w:val="0"/>
          <w:numId w:val="5"/>
        </w:numPr>
        <w:ind w:left="460"/>
        <w:jc w:val="both"/>
      </w:pPr>
      <w:r w:rsidRPr="003E77D1">
        <w:t xml:space="preserve">Focused on quality submissions and closures to </w:t>
      </w:r>
      <w:proofErr w:type="spellStart"/>
      <w:r w:rsidRPr="003E77D1">
        <w:t>fullfill</w:t>
      </w:r>
      <w:proofErr w:type="spellEnd"/>
      <w:r w:rsidRPr="003E77D1">
        <w:t xml:space="preserve"> the </w:t>
      </w:r>
      <w:proofErr w:type="gramStart"/>
      <w:r w:rsidRPr="003E77D1">
        <w:t>clients</w:t>
      </w:r>
      <w:proofErr w:type="gramEnd"/>
      <w:r w:rsidRPr="003E77D1">
        <w:t xml:space="preserve"> requirements.</w:t>
      </w:r>
    </w:p>
    <w:p w14:paraId="4F1F9303" w14:textId="0279C249" w:rsidR="00BF6D7F" w:rsidRPr="003E77D1" w:rsidRDefault="00BF6D7F" w:rsidP="00BF6D7F">
      <w:pPr>
        <w:pStyle w:val="ListParagraph"/>
        <w:numPr>
          <w:ilvl w:val="0"/>
          <w:numId w:val="5"/>
        </w:numPr>
        <w:ind w:left="460"/>
        <w:jc w:val="both"/>
      </w:pPr>
      <w:r w:rsidRPr="003E77D1">
        <w:t xml:space="preserve">Responsible for Contacting and Following up with the Client on a daily basis to understand clients need and source candidates accordingly </w:t>
      </w:r>
    </w:p>
    <w:p w14:paraId="0957C46B" w14:textId="3215044B" w:rsidR="00BF6D7F" w:rsidRPr="003E77D1" w:rsidRDefault="00BF6D7F" w:rsidP="00BF6D7F">
      <w:pPr>
        <w:pStyle w:val="ListParagraph"/>
        <w:numPr>
          <w:ilvl w:val="0"/>
          <w:numId w:val="5"/>
        </w:numPr>
        <w:ind w:left="460"/>
        <w:jc w:val="both"/>
      </w:pPr>
      <w:r w:rsidRPr="003E77D1">
        <w:t xml:space="preserve">Worked on various Healthcare, Technical and Non-technical Requirements, for Contract, Contract to hire and Permanent positions </w:t>
      </w:r>
    </w:p>
    <w:p w14:paraId="0716E6AF" w14:textId="4988021F" w:rsidR="00BF6D7F" w:rsidRPr="003E77D1" w:rsidRDefault="00BF6D7F" w:rsidP="00BF6D7F">
      <w:pPr>
        <w:pStyle w:val="ListParagraph"/>
        <w:numPr>
          <w:ilvl w:val="0"/>
          <w:numId w:val="5"/>
        </w:numPr>
        <w:ind w:left="460"/>
        <w:jc w:val="both"/>
      </w:pPr>
      <w:r w:rsidRPr="003E77D1">
        <w:t xml:space="preserve">Responsible for submitting candidate on VMS (Vendor Management System) </w:t>
      </w:r>
    </w:p>
    <w:p w14:paraId="622AC9B0" w14:textId="5F480CD7" w:rsidR="00194791" w:rsidRPr="003E77D1" w:rsidRDefault="00BF6D7F" w:rsidP="00BF6D7F">
      <w:pPr>
        <w:pStyle w:val="ListParagraph"/>
        <w:numPr>
          <w:ilvl w:val="0"/>
          <w:numId w:val="5"/>
        </w:numPr>
        <w:ind w:left="460"/>
        <w:jc w:val="both"/>
      </w:pPr>
      <w:proofErr w:type="spellStart"/>
      <w:r w:rsidRPr="003E77D1">
        <w:t>Responsibile</w:t>
      </w:r>
      <w:proofErr w:type="spellEnd"/>
      <w:r w:rsidRPr="003E77D1">
        <w:t xml:space="preserve"> for maintaining relationships with candidates and clients for getting Recruitment and On-boarding process done.</w:t>
      </w:r>
    </w:p>
    <w:p w14:paraId="64693B8F" w14:textId="77777777" w:rsidR="00BF6D7F" w:rsidRPr="003E77D1" w:rsidRDefault="00BF6D7F" w:rsidP="00BF6D7F"/>
    <w:p w14:paraId="6A6BB22F" w14:textId="63649B17" w:rsidR="00B81B74" w:rsidRPr="003E77D1" w:rsidRDefault="002A02DF" w:rsidP="00B81B74">
      <w:pPr>
        <w:rPr>
          <w:b/>
          <w:bCs/>
        </w:rPr>
      </w:pPr>
      <w:r w:rsidRPr="003E77D1">
        <w:rPr>
          <w:b/>
          <w:bCs/>
        </w:rPr>
        <w:t>Hird LLC</w:t>
      </w:r>
      <w:r w:rsidRPr="003E77D1">
        <w:rPr>
          <w:b/>
          <w:bCs/>
        </w:rPr>
        <w:tab/>
      </w:r>
      <w:r w:rsidRPr="003E77D1">
        <w:rPr>
          <w:b/>
          <w:bCs/>
        </w:rPr>
        <w:tab/>
      </w:r>
      <w:r w:rsidRPr="003E77D1">
        <w:rPr>
          <w:b/>
          <w:bCs/>
        </w:rPr>
        <w:tab/>
      </w:r>
      <w:r w:rsidRPr="003E77D1">
        <w:rPr>
          <w:b/>
          <w:bCs/>
        </w:rPr>
        <w:tab/>
      </w:r>
      <w:r w:rsidRPr="003E77D1">
        <w:rPr>
          <w:b/>
          <w:bCs/>
        </w:rPr>
        <w:tab/>
      </w:r>
      <w:r w:rsidRPr="003E77D1">
        <w:rPr>
          <w:b/>
          <w:bCs/>
        </w:rPr>
        <w:tab/>
      </w:r>
      <w:r w:rsidRPr="003E77D1">
        <w:rPr>
          <w:b/>
          <w:bCs/>
        </w:rPr>
        <w:tab/>
      </w:r>
      <w:r w:rsidRPr="003E77D1">
        <w:rPr>
          <w:b/>
          <w:bCs/>
        </w:rPr>
        <w:tab/>
      </w:r>
      <w:r w:rsidRPr="003E77D1">
        <w:rPr>
          <w:b/>
          <w:bCs/>
        </w:rPr>
        <w:tab/>
      </w:r>
      <w:r w:rsidR="00B81B74" w:rsidRPr="003E77D1">
        <w:rPr>
          <w:b/>
          <w:bCs/>
        </w:rPr>
        <w:t xml:space="preserve">Jan 22 </w:t>
      </w:r>
      <w:r w:rsidR="00986986" w:rsidRPr="003E77D1">
        <w:rPr>
          <w:b/>
          <w:bCs/>
        </w:rPr>
        <w:t>–</w:t>
      </w:r>
      <w:r w:rsidR="00B81B74" w:rsidRPr="003E77D1">
        <w:rPr>
          <w:b/>
          <w:bCs/>
        </w:rPr>
        <w:t xml:space="preserve"> Jun 22</w:t>
      </w:r>
    </w:p>
    <w:p w14:paraId="5121EB76" w14:textId="1D52E709" w:rsidR="002A02DF" w:rsidRPr="003E77D1" w:rsidRDefault="002A02DF" w:rsidP="00B81B74">
      <w:pPr>
        <w:rPr>
          <w:b/>
          <w:bCs/>
        </w:rPr>
      </w:pPr>
      <w:r w:rsidRPr="003E77D1">
        <w:rPr>
          <w:b/>
          <w:bCs/>
        </w:rPr>
        <w:t>US Recruiter</w:t>
      </w:r>
    </w:p>
    <w:p w14:paraId="409F9907" w14:textId="77777777" w:rsidR="00B81B74" w:rsidRPr="003E77D1" w:rsidRDefault="00B81B74" w:rsidP="00B81B74"/>
    <w:p w14:paraId="45BE8738" w14:textId="77777777" w:rsidR="00B81B74" w:rsidRPr="003E77D1" w:rsidRDefault="00B81B74" w:rsidP="002A02DF">
      <w:pPr>
        <w:pStyle w:val="ListParagraph"/>
        <w:numPr>
          <w:ilvl w:val="0"/>
          <w:numId w:val="2"/>
        </w:numPr>
        <w:tabs>
          <w:tab w:val="left" w:pos="459"/>
        </w:tabs>
        <w:ind w:left="459" w:hanging="359"/>
      </w:pPr>
      <w:r w:rsidRPr="003E77D1">
        <w:t>End to end hard-core recruitment.</w:t>
      </w:r>
    </w:p>
    <w:p w14:paraId="39565BD7" w14:textId="77777777" w:rsidR="00B81B74" w:rsidRPr="003E77D1" w:rsidRDefault="00B81B74" w:rsidP="002A02DF">
      <w:pPr>
        <w:pStyle w:val="ListParagraph"/>
        <w:numPr>
          <w:ilvl w:val="0"/>
          <w:numId w:val="2"/>
        </w:numPr>
        <w:tabs>
          <w:tab w:val="left" w:pos="459"/>
        </w:tabs>
        <w:ind w:left="459" w:hanging="359"/>
      </w:pPr>
      <w:r w:rsidRPr="003E77D1">
        <w:t>Managed 3 clients and also have developed a good bond with the candidates I enrolled.</w:t>
      </w:r>
    </w:p>
    <w:p w14:paraId="410E218B" w14:textId="77777777" w:rsidR="00B81B74" w:rsidRPr="003E77D1" w:rsidRDefault="00B81B74" w:rsidP="002A02DF">
      <w:pPr>
        <w:pStyle w:val="ListParagraph"/>
        <w:numPr>
          <w:ilvl w:val="0"/>
          <w:numId w:val="2"/>
        </w:numPr>
        <w:tabs>
          <w:tab w:val="left" w:pos="459"/>
        </w:tabs>
        <w:ind w:left="459" w:hanging="359"/>
      </w:pPr>
      <w:r w:rsidRPr="003E77D1">
        <w:t>Experience using different job boards</w:t>
      </w:r>
    </w:p>
    <w:p w14:paraId="5629B48D" w14:textId="77777777" w:rsidR="00B81B74" w:rsidRPr="003E77D1" w:rsidRDefault="00B81B74" w:rsidP="002A02DF">
      <w:pPr>
        <w:pStyle w:val="ListParagraph"/>
        <w:numPr>
          <w:ilvl w:val="0"/>
          <w:numId w:val="2"/>
        </w:numPr>
        <w:tabs>
          <w:tab w:val="left" w:pos="459"/>
        </w:tabs>
        <w:ind w:left="459" w:hanging="359"/>
      </w:pPr>
      <w:r w:rsidRPr="003E77D1">
        <w:t xml:space="preserve">Experienced enrolling candidates for both contract and </w:t>
      </w:r>
      <w:proofErr w:type="gramStart"/>
      <w:r w:rsidRPr="003E77D1">
        <w:t>full time</w:t>
      </w:r>
      <w:proofErr w:type="gramEnd"/>
      <w:r w:rsidRPr="003E77D1">
        <w:t xml:space="preserve"> positions</w:t>
      </w:r>
    </w:p>
    <w:p w14:paraId="19006402" w14:textId="77777777" w:rsidR="00B81B74" w:rsidRPr="003E77D1" w:rsidRDefault="00B81B74" w:rsidP="002A02DF">
      <w:pPr>
        <w:pStyle w:val="ListParagraph"/>
        <w:numPr>
          <w:ilvl w:val="0"/>
          <w:numId w:val="2"/>
        </w:numPr>
        <w:tabs>
          <w:tab w:val="left" w:pos="459"/>
        </w:tabs>
        <w:ind w:left="459" w:hanging="359"/>
      </w:pPr>
      <w:r w:rsidRPr="003E77D1">
        <w:t>Worked with both Technical and Non-Technical requirements</w:t>
      </w:r>
    </w:p>
    <w:p w14:paraId="5BC004E8" w14:textId="3F0971F3" w:rsidR="00B81B74" w:rsidRPr="003E77D1" w:rsidRDefault="00B81B74" w:rsidP="002A02DF">
      <w:pPr>
        <w:pStyle w:val="ListParagraph"/>
        <w:numPr>
          <w:ilvl w:val="0"/>
          <w:numId w:val="2"/>
        </w:numPr>
        <w:tabs>
          <w:tab w:val="left" w:pos="459"/>
        </w:tabs>
        <w:ind w:left="459" w:hanging="359"/>
      </w:pPr>
      <w:r w:rsidRPr="003E77D1">
        <w:t>Completed on-boarding of the candidates I enrolled</w:t>
      </w:r>
      <w:bookmarkEnd w:id="0"/>
    </w:p>
    <w:sectPr w:rsidR="00B81B74" w:rsidRPr="003E77D1" w:rsidSect="00E5583D">
      <w:pgSz w:w="11920" w:h="16840"/>
      <w:pgMar w:top="640" w:right="6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7188"/>
    <w:multiLevelType w:val="hybridMultilevel"/>
    <w:tmpl w:val="719622BA"/>
    <w:lvl w:ilvl="0" w:tplc="40090001">
      <w:start w:val="1"/>
      <w:numFmt w:val="bullet"/>
      <w:lvlText w:val=""/>
      <w:lvlJc w:val="left"/>
      <w:pPr>
        <w:ind w:left="460" w:hanging="360"/>
      </w:pPr>
      <w:rPr>
        <w:rFonts w:ascii="Symbol" w:hAnsi="Symbol"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 w15:restartNumberingAfterBreak="0">
    <w:nsid w:val="2BCD256D"/>
    <w:multiLevelType w:val="hybridMultilevel"/>
    <w:tmpl w:val="F356B3BE"/>
    <w:lvl w:ilvl="0" w:tplc="13749378">
      <w:numFmt w:val="bullet"/>
      <w:lvlText w:val="●"/>
      <w:lvlJc w:val="left"/>
      <w:pPr>
        <w:ind w:left="460"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CBEA8B1C">
      <w:numFmt w:val="bullet"/>
      <w:lvlText w:val="•"/>
      <w:lvlJc w:val="left"/>
      <w:pPr>
        <w:ind w:left="1476" w:hanging="360"/>
      </w:pPr>
      <w:rPr>
        <w:lang w:val="en-US" w:eastAsia="en-US" w:bidi="ar-SA"/>
      </w:rPr>
    </w:lvl>
    <w:lvl w:ilvl="2" w:tplc="33A6F794">
      <w:numFmt w:val="bullet"/>
      <w:lvlText w:val="•"/>
      <w:lvlJc w:val="left"/>
      <w:pPr>
        <w:ind w:left="2492" w:hanging="360"/>
      </w:pPr>
      <w:rPr>
        <w:lang w:val="en-US" w:eastAsia="en-US" w:bidi="ar-SA"/>
      </w:rPr>
    </w:lvl>
    <w:lvl w:ilvl="3" w:tplc="6BE6CB54">
      <w:numFmt w:val="bullet"/>
      <w:lvlText w:val="•"/>
      <w:lvlJc w:val="left"/>
      <w:pPr>
        <w:ind w:left="3508" w:hanging="360"/>
      </w:pPr>
      <w:rPr>
        <w:lang w:val="en-US" w:eastAsia="en-US" w:bidi="ar-SA"/>
      </w:rPr>
    </w:lvl>
    <w:lvl w:ilvl="4" w:tplc="F634C13C">
      <w:numFmt w:val="bullet"/>
      <w:lvlText w:val="•"/>
      <w:lvlJc w:val="left"/>
      <w:pPr>
        <w:ind w:left="4524" w:hanging="360"/>
      </w:pPr>
      <w:rPr>
        <w:lang w:val="en-US" w:eastAsia="en-US" w:bidi="ar-SA"/>
      </w:rPr>
    </w:lvl>
    <w:lvl w:ilvl="5" w:tplc="B29C7C26">
      <w:numFmt w:val="bullet"/>
      <w:lvlText w:val="•"/>
      <w:lvlJc w:val="left"/>
      <w:pPr>
        <w:ind w:left="5540" w:hanging="360"/>
      </w:pPr>
      <w:rPr>
        <w:lang w:val="en-US" w:eastAsia="en-US" w:bidi="ar-SA"/>
      </w:rPr>
    </w:lvl>
    <w:lvl w:ilvl="6" w:tplc="1A8CF3D4">
      <w:numFmt w:val="bullet"/>
      <w:lvlText w:val="•"/>
      <w:lvlJc w:val="left"/>
      <w:pPr>
        <w:ind w:left="6556" w:hanging="360"/>
      </w:pPr>
      <w:rPr>
        <w:lang w:val="en-US" w:eastAsia="en-US" w:bidi="ar-SA"/>
      </w:rPr>
    </w:lvl>
    <w:lvl w:ilvl="7" w:tplc="906E37A8">
      <w:numFmt w:val="bullet"/>
      <w:lvlText w:val="•"/>
      <w:lvlJc w:val="left"/>
      <w:pPr>
        <w:ind w:left="7572" w:hanging="360"/>
      </w:pPr>
      <w:rPr>
        <w:lang w:val="en-US" w:eastAsia="en-US" w:bidi="ar-SA"/>
      </w:rPr>
    </w:lvl>
    <w:lvl w:ilvl="8" w:tplc="9A008340">
      <w:numFmt w:val="bullet"/>
      <w:lvlText w:val="•"/>
      <w:lvlJc w:val="left"/>
      <w:pPr>
        <w:ind w:left="8588" w:hanging="360"/>
      </w:pPr>
      <w:rPr>
        <w:lang w:val="en-US" w:eastAsia="en-US" w:bidi="ar-SA"/>
      </w:rPr>
    </w:lvl>
  </w:abstractNum>
  <w:abstractNum w:abstractNumId="2" w15:restartNumberingAfterBreak="0">
    <w:nsid w:val="38BE231C"/>
    <w:multiLevelType w:val="hybridMultilevel"/>
    <w:tmpl w:val="65C226E4"/>
    <w:lvl w:ilvl="0" w:tplc="7FE4EED8">
      <w:numFmt w:val="bullet"/>
      <w:lvlText w:val="●"/>
      <w:lvlJc w:val="left"/>
      <w:pPr>
        <w:ind w:left="460"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68064EE2">
      <w:numFmt w:val="bullet"/>
      <w:lvlText w:val="•"/>
      <w:lvlJc w:val="left"/>
      <w:pPr>
        <w:ind w:left="1476" w:hanging="360"/>
      </w:pPr>
      <w:rPr>
        <w:rFonts w:hint="default"/>
        <w:lang w:val="en-US" w:eastAsia="en-US" w:bidi="ar-SA"/>
      </w:rPr>
    </w:lvl>
    <w:lvl w:ilvl="2" w:tplc="BF48C298">
      <w:numFmt w:val="bullet"/>
      <w:lvlText w:val="•"/>
      <w:lvlJc w:val="left"/>
      <w:pPr>
        <w:ind w:left="2492" w:hanging="360"/>
      </w:pPr>
      <w:rPr>
        <w:rFonts w:hint="default"/>
        <w:lang w:val="en-US" w:eastAsia="en-US" w:bidi="ar-SA"/>
      </w:rPr>
    </w:lvl>
    <w:lvl w:ilvl="3" w:tplc="FDE28498">
      <w:numFmt w:val="bullet"/>
      <w:lvlText w:val="•"/>
      <w:lvlJc w:val="left"/>
      <w:pPr>
        <w:ind w:left="3508" w:hanging="360"/>
      </w:pPr>
      <w:rPr>
        <w:rFonts w:hint="default"/>
        <w:lang w:val="en-US" w:eastAsia="en-US" w:bidi="ar-SA"/>
      </w:rPr>
    </w:lvl>
    <w:lvl w:ilvl="4" w:tplc="49743A86">
      <w:numFmt w:val="bullet"/>
      <w:lvlText w:val="•"/>
      <w:lvlJc w:val="left"/>
      <w:pPr>
        <w:ind w:left="4524" w:hanging="360"/>
      </w:pPr>
      <w:rPr>
        <w:rFonts w:hint="default"/>
        <w:lang w:val="en-US" w:eastAsia="en-US" w:bidi="ar-SA"/>
      </w:rPr>
    </w:lvl>
    <w:lvl w:ilvl="5" w:tplc="9664E32A">
      <w:numFmt w:val="bullet"/>
      <w:lvlText w:val="•"/>
      <w:lvlJc w:val="left"/>
      <w:pPr>
        <w:ind w:left="5540" w:hanging="360"/>
      </w:pPr>
      <w:rPr>
        <w:rFonts w:hint="default"/>
        <w:lang w:val="en-US" w:eastAsia="en-US" w:bidi="ar-SA"/>
      </w:rPr>
    </w:lvl>
    <w:lvl w:ilvl="6" w:tplc="6A0EFCA6">
      <w:numFmt w:val="bullet"/>
      <w:lvlText w:val="•"/>
      <w:lvlJc w:val="left"/>
      <w:pPr>
        <w:ind w:left="6556" w:hanging="360"/>
      </w:pPr>
      <w:rPr>
        <w:rFonts w:hint="default"/>
        <w:lang w:val="en-US" w:eastAsia="en-US" w:bidi="ar-SA"/>
      </w:rPr>
    </w:lvl>
    <w:lvl w:ilvl="7" w:tplc="139C85C6">
      <w:numFmt w:val="bullet"/>
      <w:lvlText w:val="•"/>
      <w:lvlJc w:val="left"/>
      <w:pPr>
        <w:ind w:left="7572" w:hanging="360"/>
      </w:pPr>
      <w:rPr>
        <w:rFonts w:hint="default"/>
        <w:lang w:val="en-US" w:eastAsia="en-US" w:bidi="ar-SA"/>
      </w:rPr>
    </w:lvl>
    <w:lvl w:ilvl="8" w:tplc="8A288EEA">
      <w:numFmt w:val="bullet"/>
      <w:lvlText w:val="•"/>
      <w:lvlJc w:val="left"/>
      <w:pPr>
        <w:ind w:left="8588" w:hanging="360"/>
      </w:pPr>
      <w:rPr>
        <w:rFonts w:hint="default"/>
        <w:lang w:val="en-US" w:eastAsia="en-US" w:bidi="ar-SA"/>
      </w:rPr>
    </w:lvl>
  </w:abstractNum>
  <w:abstractNum w:abstractNumId="3" w15:restartNumberingAfterBreak="0">
    <w:nsid w:val="48982D9A"/>
    <w:multiLevelType w:val="hybridMultilevel"/>
    <w:tmpl w:val="33C0B7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9336371"/>
    <w:multiLevelType w:val="hybridMultilevel"/>
    <w:tmpl w:val="6F522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4361222">
    <w:abstractNumId w:val="2"/>
  </w:num>
  <w:num w:numId="2" w16cid:durableId="885601140">
    <w:abstractNumId w:val="1"/>
  </w:num>
  <w:num w:numId="3" w16cid:durableId="267079552">
    <w:abstractNumId w:val="0"/>
  </w:num>
  <w:num w:numId="4" w16cid:durableId="1351837671">
    <w:abstractNumId w:val="3"/>
  </w:num>
  <w:num w:numId="5" w16cid:durableId="1321040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1B74"/>
    <w:rsid w:val="00194791"/>
    <w:rsid w:val="00203318"/>
    <w:rsid w:val="002A02DF"/>
    <w:rsid w:val="003C104A"/>
    <w:rsid w:val="003E77D1"/>
    <w:rsid w:val="004C032F"/>
    <w:rsid w:val="0061637C"/>
    <w:rsid w:val="00986986"/>
    <w:rsid w:val="00B81B74"/>
    <w:rsid w:val="00BA325F"/>
    <w:rsid w:val="00BF6D7F"/>
    <w:rsid w:val="00D23FFF"/>
    <w:rsid w:val="00E438A4"/>
    <w:rsid w:val="00E55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2755"/>
  <w15:chartTrackingRefBased/>
  <w15:docId w15:val="{DF98CA37-0759-4F64-AE3D-AD14A693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B7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81B74"/>
    <w:pPr>
      <w:spacing w:before="1"/>
      <w:ind w:left="459" w:hanging="359"/>
    </w:pPr>
  </w:style>
  <w:style w:type="character" w:customStyle="1" w:styleId="BodyTextChar">
    <w:name w:val="Body Text Char"/>
    <w:basedOn w:val="DefaultParagraphFont"/>
    <w:link w:val="BodyText"/>
    <w:uiPriority w:val="1"/>
    <w:rsid w:val="00B81B74"/>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B81B74"/>
    <w:pPr>
      <w:spacing w:before="1"/>
      <w:ind w:left="459" w:hanging="359"/>
    </w:pPr>
  </w:style>
  <w:style w:type="character" w:styleId="Hyperlink">
    <w:name w:val="Hyperlink"/>
    <w:basedOn w:val="DefaultParagraphFont"/>
    <w:uiPriority w:val="99"/>
    <w:unhideWhenUsed/>
    <w:rsid w:val="00986986"/>
    <w:rPr>
      <w:color w:val="0563C1" w:themeColor="hyperlink"/>
      <w:u w:val="single"/>
    </w:rPr>
  </w:style>
  <w:style w:type="character" w:styleId="UnresolvedMention">
    <w:name w:val="Unresolved Mention"/>
    <w:basedOn w:val="DefaultParagraphFont"/>
    <w:uiPriority w:val="99"/>
    <w:semiHidden/>
    <w:unhideWhenUsed/>
    <w:rsid w:val="00986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labhansh-bakshi-23bbb212a/" TargetMode="External"/><Relationship Id="rId5" Type="http://schemas.openxmlformats.org/officeDocument/2006/relationships/hyperlink" Target="mailto:labhansh182@gmail.com%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BHAVEN PRAJAPAT</dc:creator>
  <cp:keywords/>
  <dc:description/>
  <cp:lastModifiedBy>BHAVEN PRAJAPAT</cp:lastModifiedBy>
  <cp:revision>4</cp:revision>
  <cp:lastPrinted>2024-04-08T08:54:00Z</cp:lastPrinted>
  <dcterms:created xsi:type="dcterms:W3CDTF">2024-04-08T06:09:00Z</dcterms:created>
  <dcterms:modified xsi:type="dcterms:W3CDTF">2024-04-08T09:32:00Z</dcterms:modified>
</cp:coreProperties>
</file>