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21E" w:rsidRPr="00800113" w:rsidRDefault="00E24DB5" w:rsidP="00A7321E">
      <w:pPr>
        <w:pStyle w:val="block"/>
        <w:rPr>
          <w:b/>
          <w:color w:val="000000"/>
        </w:rPr>
      </w:pPr>
      <w:r>
        <w:rPr>
          <w:b/>
          <w:color w:val="000000"/>
        </w:rPr>
        <w:t>Q1</w:t>
      </w:r>
      <w:r w:rsidR="00A7321E" w:rsidRPr="00800113">
        <w:rPr>
          <w:b/>
          <w:color w:val="000000"/>
        </w:rPr>
        <w:t>. Let (</w:t>
      </w:r>
      <w:proofErr w:type="gramStart"/>
      <w:r w:rsidR="00A7321E" w:rsidRPr="00800113">
        <w:rPr>
          <w:b/>
          <w:color w:val="000000"/>
        </w:rPr>
        <w:t>f(</w:t>
      </w:r>
      <w:proofErr w:type="gramEnd"/>
      <w:r w:rsidR="00A7321E" w:rsidRPr="00800113">
        <w:rPr>
          <w:b/>
          <w:color w:val="000000"/>
        </w:rPr>
        <w:t>n) = 2^n) and (g(n) = n^{100}). Which of the following statements about the asymptotic relationship between (</w:t>
      </w:r>
      <w:proofErr w:type="gramStart"/>
      <w:r w:rsidR="00A7321E" w:rsidRPr="00800113">
        <w:rPr>
          <w:b/>
          <w:color w:val="000000"/>
        </w:rPr>
        <w:t>f(</w:t>
      </w:r>
      <w:proofErr w:type="gramEnd"/>
      <w:r w:rsidR="00A7321E" w:rsidRPr="00800113">
        <w:rPr>
          <w:b/>
          <w:color w:val="000000"/>
        </w:rPr>
        <w:t>n)) and (g(n)) is TRUE?</w:t>
      </w:r>
    </w:p>
    <w:p w:rsidR="00A7321E" w:rsidRDefault="00A7321E" w:rsidP="00A7321E">
      <w:pPr>
        <w:pStyle w:val="block"/>
        <w:rPr>
          <w:color w:val="000000"/>
        </w:rPr>
      </w:pPr>
      <w:r>
        <w:rPr>
          <w:color w:val="000000"/>
        </w:rPr>
        <w:t>A. (f(n) = \Theta(g(n)))</w:t>
      </w:r>
      <w:r>
        <w:rPr>
          <w:color w:val="000000"/>
        </w:rPr>
        <w:br/>
        <w:t>B. (f(n) = O(g(n))), but (f(n) \</w:t>
      </w:r>
      <w:proofErr w:type="spellStart"/>
      <w:r>
        <w:rPr>
          <w:color w:val="000000"/>
        </w:rPr>
        <w:t>neq</w:t>
      </w:r>
      <w:proofErr w:type="spellEnd"/>
      <w:r>
        <w:rPr>
          <w:color w:val="000000"/>
        </w:rPr>
        <w:t xml:space="preserve"> \Omega(g(n)))</w:t>
      </w:r>
      <w:r>
        <w:rPr>
          <w:color w:val="000000"/>
        </w:rPr>
        <w:br/>
        <w:t>C. (f(n) = \Omega(g(n))), but (f(n) \</w:t>
      </w:r>
      <w:proofErr w:type="spellStart"/>
      <w:r>
        <w:rPr>
          <w:color w:val="000000"/>
        </w:rPr>
        <w:t>neq</w:t>
      </w:r>
      <w:proofErr w:type="spellEnd"/>
      <w:r>
        <w:rPr>
          <w:color w:val="000000"/>
        </w:rPr>
        <w:t xml:space="preserve"> O(g(n)))</w:t>
      </w:r>
      <w:r>
        <w:rPr>
          <w:color w:val="000000"/>
        </w:rPr>
        <w:br/>
        <w:t>D. (f(n)) and (g(n)) are asymptotically incomparable</w:t>
      </w:r>
    </w:p>
    <w:p w:rsidR="00A7321E" w:rsidRPr="00800113" w:rsidRDefault="00E24DB5" w:rsidP="00A7321E">
      <w:pPr>
        <w:pStyle w:val="block"/>
        <w:rPr>
          <w:b/>
          <w:color w:val="000000"/>
        </w:rPr>
      </w:pPr>
      <w:r>
        <w:rPr>
          <w:b/>
          <w:color w:val="000000"/>
        </w:rPr>
        <w:t>Q2</w:t>
      </w:r>
      <w:r w:rsidR="00A7321E" w:rsidRPr="00800113">
        <w:rPr>
          <w:b/>
          <w:color w:val="000000"/>
        </w:rPr>
        <w:t>. Let (</w:t>
      </w:r>
      <w:proofErr w:type="gramStart"/>
      <w:r w:rsidR="00A7321E" w:rsidRPr="00800113">
        <w:rPr>
          <w:b/>
          <w:color w:val="000000"/>
        </w:rPr>
        <w:t>f(</w:t>
      </w:r>
      <w:proofErr w:type="gramEnd"/>
      <w:r w:rsidR="00A7321E" w:rsidRPr="00800113">
        <w:rPr>
          <w:b/>
          <w:color w:val="000000"/>
        </w:rPr>
        <w:t>n) = n^2 \log n) and (g(n) = n^3). Which statement is correct?</w:t>
      </w:r>
    </w:p>
    <w:p w:rsidR="00A7321E" w:rsidRDefault="00A7321E" w:rsidP="00A7321E">
      <w:pPr>
        <w:pStyle w:val="block"/>
        <w:rPr>
          <w:color w:val="000000"/>
        </w:rPr>
      </w:pPr>
      <w:r>
        <w:rPr>
          <w:color w:val="000000"/>
        </w:rPr>
        <w:t>A. (f(n) = \Theta(g(n)))</w:t>
      </w:r>
      <w:r>
        <w:rPr>
          <w:color w:val="000000"/>
        </w:rPr>
        <w:br/>
        <w:t>B. (f(n) = O(g(n))), but (f(n) \</w:t>
      </w:r>
      <w:proofErr w:type="spellStart"/>
      <w:r>
        <w:rPr>
          <w:color w:val="000000"/>
        </w:rPr>
        <w:t>neq</w:t>
      </w:r>
      <w:proofErr w:type="spellEnd"/>
      <w:r>
        <w:rPr>
          <w:color w:val="000000"/>
        </w:rPr>
        <w:t xml:space="preserve"> \Omega(g(n)))</w:t>
      </w:r>
      <w:r>
        <w:rPr>
          <w:color w:val="000000"/>
        </w:rPr>
        <w:br/>
        <w:t>C. (f(n) = \Omega(g(n))), but (f(n) \</w:t>
      </w:r>
      <w:proofErr w:type="spellStart"/>
      <w:r>
        <w:rPr>
          <w:color w:val="000000"/>
        </w:rPr>
        <w:t>neq</w:t>
      </w:r>
      <w:proofErr w:type="spellEnd"/>
      <w:r>
        <w:rPr>
          <w:color w:val="000000"/>
        </w:rPr>
        <w:t xml:space="preserve"> O(g(n)))</w:t>
      </w:r>
      <w:r>
        <w:rPr>
          <w:color w:val="000000"/>
        </w:rPr>
        <w:br/>
        <w:t>D. (f(n)) and (g(n)) are asymptotically incomparable</w:t>
      </w:r>
    </w:p>
    <w:p w:rsidR="00E24DB5" w:rsidRDefault="00E24DB5" w:rsidP="00A7321E">
      <w:pPr>
        <w:pStyle w:val="block"/>
        <w:rPr>
          <w:color w:val="000000"/>
        </w:rPr>
      </w:pPr>
    </w:p>
    <w:p w:rsidR="00A7321E" w:rsidRDefault="00E24DB5" w:rsidP="00A7321E">
      <w:pPr>
        <w:pStyle w:val="block"/>
        <w:rPr>
          <w:color w:val="000000"/>
        </w:rPr>
      </w:pPr>
      <w:r>
        <w:rPr>
          <w:b/>
          <w:color w:val="000000"/>
        </w:rPr>
        <w:t>Q3</w:t>
      </w:r>
      <w:r w:rsidR="00A7321E" w:rsidRPr="00800113">
        <w:rPr>
          <w:b/>
          <w:color w:val="000000"/>
        </w:rPr>
        <w:t>. Let (</w:t>
      </w:r>
      <w:proofErr w:type="gramStart"/>
      <w:r w:rsidR="00A7321E" w:rsidRPr="00800113">
        <w:rPr>
          <w:b/>
          <w:color w:val="000000"/>
        </w:rPr>
        <w:t>f(</w:t>
      </w:r>
      <w:proofErr w:type="gramEnd"/>
      <w:r w:rsidR="00A7321E" w:rsidRPr="00800113">
        <w:rPr>
          <w:b/>
          <w:color w:val="000000"/>
        </w:rPr>
        <w:t>n) = n \log n) and (g(n) = n^2). Then (</w:t>
      </w:r>
      <w:proofErr w:type="gramStart"/>
      <w:r w:rsidR="00A7321E" w:rsidRPr="00800113">
        <w:rPr>
          <w:b/>
          <w:color w:val="000000"/>
        </w:rPr>
        <w:t>f(</w:t>
      </w:r>
      <w:proofErr w:type="gramEnd"/>
      <w:r w:rsidR="00A7321E" w:rsidRPr="00800113">
        <w:rPr>
          <w:b/>
          <w:color w:val="000000"/>
        </w:rPr>
        <w:t>n) = _____) (g(n)), but (f(n) \</w:t>
      </w:r>
      <w:proofErr w:type="spellStart"/>
      <w:r w:rsidR="00A7321E" w:rsidRPr="00800113">
        <w:rPr>
          <w:b/>
          <w:color w:val="000000"/>
        </w:rPr>
        <w:t>neq</w:t>
      </w:r>
      <w:proofErr w:type="spellEnd"/>
      <w:r w:rsidR="00A7321E" w:rsidRPr="00800113">
        <w:rPr>
          <w:b/>
          <w:color w:val="000000"/>
        </w:rPr>
        <w:t xml:space="preserve"> _____) (g(n)).</w:t>
      </w:r>
      <w:r w:rsidR="00A7321E" w:rsidRPr="00800113">
        <w:rPr>
          <w:b/>
          <w:color w:val="000000"/>
        </w:rPr>
        <w:br/>
      </w:r>
      <w:r w:rsidR="00A7321E">
        <w:rPr>
          <w:color w:val="000000"/>
        </w:rPr>
        <w:t>(Use the symbols (\Theta), (O), or (\Omega) as appropriate.)</w:t>
      </w:r>
    </w:p>
    <w:p w:rsidR="00A7321E" w:rsidRPr="005A5A29" w:rsidRDefault="00E24DB5" w:rsidP="00A7321E">
      <w:pPr>
        <w:pStyle w:val="block"/>
        <w:rPr>
          <w:b/>
          <w:color w:val="000000"/>
        </w:rPr>
      </w:pPr>
      <w:r>
        <w:rPr>
          <w:b/>
          <w:color w:val="000000"/>
        </w:rPr>
        <w:t>Q4</w:t>
      </w:r>
      <w:r w:rsidR="00A7321E" w:rsidRPr="00800113">
        <w:rPr>
          <w:b/>
          <w:color w:val="000000"/>
        </w:rPr>
        <w:t>. Let (</w:t>
      </w:r>
      <w:proofErr w:type="gramStart"/>
      <w:r w:rsidR="00A7321E" w:rsidRPr="00800113">
        <w:rPr>
          <w:b/>
          <w:color w:val="000000"/>
        </w:rPr>
        <w:t>f(</w:t>
      </w:r>
      <w:proofErr w:type="gramEnd"/>
      <w:r w:rsidR="00A7321E" w:rsidRPr="00800113">
        <w:rPr>
          <w:b/>
          <w:color w:val="000000"/>
        </w:rPr>
        <w:t>n) = n!) and (g(n) = 2^n). Then (</w:t>
      </w:r>
      <w:proofErr w:type="gramStart"/>
      <w:r w:rsidR="00A7321E" w:rsidRPr="00800113">
        <w:rPr>
          <w:b/>
          <w:color w:val="000000"/>
        </w:rPr>
        <w:t>f(</w:t>
      </w:r>
      <w:proofErr w:type="gramEnd"/>
      <w:r w:rsidR="00A7321E" w:rsidRPr="00800113">
        <w:rPr>
          <w:b/>
          <w:color w:val="000000"/>
        </w:rPr>
        <w:t>n) = _____) (g(n)).</w:t>
      </w:r>
    </w:p>
    <w:p w:rsidR="00A7321E" w:rsidRPr="00800113" w:rsidRDefault="00E24DB5" w:rsidP="00A7321E">
      <w:pPr>
        <w:pStyle w:val="block"/>
        <w:rPr>
          <w:b/>
          <w:color w:val="000000"/>
        </w:rPr>
      </w:pPr>
      <w:r>
        <w:rPr>
          <w:b/>
          <w:color w:val="000000"/>
        </w:rPr>
        <w:t>Q5</w:t>
      </w:r>
      <w:r w:rsidR="00A7321E" w:rsidRPr="00800113">
        <w:rPr>
          <w:b/>
          <w:color w:val="000000"/>
        </w:rPr>
        <w:t>. True or False: If (</w:t>
      </w:r>
      <w:proofErr w:type="gramStart"/>
      <w:r w:rsidR="00A7321E" w:rsidRPr="00800113">
        <w:rPr>
          <w:b/>
          <w:color w:val="000000"/>
        </w:rPr>
        <w:t>f(</w:t>
      </w:r>
      <w:proofErr w:type="gramEnd"/>
      <w:r w:rsidR="00A7321E" w:rsidRPr="00800113">
        <w:rPr>
          <w:b/>
          <w:color w:val="000000"/>
        </w:rPr>
        <w:t>n) = n^3) and (g(n) = n^2 \log n), then (f(n) = \Omega(g(n))).</w:t>
      </w:r>
    </w:p>
    <w:p w:rsidR="00A7321E" w:rsidRPr="00800113" w:rsidRDefault="00E24DB5" w:rsidP="00A7321E">
      <w:pPr>
        <w:pStyle w:val="block"/>
        <w:rPr>
          <w:b/>
          <w:color w:val="000000"/>
        </w:rPr>
      </w:pPr>
      <w:r>
        <w:rPr>
          <w:b/>
          <w:color w:val="000000"/>
        </w:rPr>
        <w:t>Q6</w:t>
      </w:r>
      <w:r w:rsidR="00A7321E" w:rsidRPr="00800113">
        <w:rPr>
          <w:b/>
          <w:color w:val="000000"/>
        </w:rPr>
        <w:t>. True or False: If (</w:t>
      </w:r>
      <w:proofErr w:type="gramStart"/>
      <w:r w:rsidR="00A7321E" w:rsidRPr="00800113">
        <w:rPr>
          <w:b/>
          <w:color w:val="000000"/>
        </w:rPr>
        <w:t>f(</w:t>
      </w:r>
      <w:proofErr w:type="gramEnd"/>
      <w:r w:rsidR="00A7321E" w:rsidRPr="00800113">
        <w:rPr>
          <w:b/>
          <w:color w:val="000000"/>
        </w:rPr>
        <w:t>n) = 3^n) and (g(n) = 2^n), then (f(n)) and (g(n)) are asymptotically incomparable.</w:t>
      </w:r>
    </w:p>
    <w:p w:rsidR="00800113" w:rsidRDefault="00E24DB5" w:rsidP="00E24DB5">
      <w:pPr>
        <w:spacing w:before="144" w:line="278" w:lineRule="auto"/>
        <w:rPr>
          <w:rFonts w:ascii="Arial"/>
          <w:b/>
          <w:sz w:val="21"/>
        </w:rPr>
      </w:pPr>
      <w:r>
        <w:rPr>
          <w:rFonts w:ascii="Arial"/>
          <w:b/>
          <w:sz w:val="21"/>
        </w:rPr>
        <w:t>Q7</w:t>
      </w:r>
      <w:r w:rsidR="00800113">
        <w:rPr>
          <w:rFonts w:ascii="Arial"/>
          <w:b/>
          <w:sz w:val="21"/>
        </w:rPr>
        <w:t>.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Let</w:t>
      </w:r>
      <w:r w:rsidR="00800113">
        <w:rPr>
          <w:rFonts w:ascii="Arial"/>
          <w:b/>
          <w:spacing w:val="40"/>
          <w:sz w:val="21"/>
        </w:rPr>
        <w:t xml:space="preserve"> </w:t>
      </w:r>
      <w:proofErr w:type="gramStart"/>
      <w:r w:rsidR="00800113">
        <w:rPr>
          <w:rFonts w:ascii="Arial"/>
          <w:b/>
          <w:sz w:val="21"/>
        </w:rPr>
        <w:t>f(</w:t>
      </w:r>
      <w:proofErr w:type="gramEnd"/>
      <w:r w:rsidR="00800113">
        <w:rPr>
          <w:rFonts w:ascii="Arial"/>
          <w:b/>
          <w:sz w:val="21"/>
        </w:rPr>
        <w:t>n)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=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n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log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n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and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g(n)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=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n</w:t>
      </w:r>
      <w:r w:rsidR="00800113">
        <w:rPr>
          <w:rFonts w:ascii="Arial"/>
          <w:b/>
          <w:position w:val="10"/>
          <w:sz w:val="17"/>
        </w:rPr>
        <w:t>1.5</w:t>
      </w:r>
      <w:r w:rsidR="00800113">
        <w:rPr>
          <w:rFonts w:ascii="Arial"/>
          <w:b/>
          <w:sz w:val="21"/>
        </w:rPr>
        <w:t>.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Which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of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the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following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statements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about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>the</w:t>
      </w:r>
      <w:r w:rsidR="00800113">
        <w:rPr>
          <w:rFonts w:ascii="Arial"/>
          <w:b/>
          <w:spacing w:val="40"/>
          <w:sz w:val="21"/>
        </w:rPr>
        <w:t xml:space="preserve"> </w:t>
      </w:r>
      <w:r w:rsidR="00800113">
        <w:rPr>
          <w:rFonts w:ascii="Arial"/>
          <w:b/>
          <w:sz w:val="21"/>
        </w:rPr>
        <w:t xml:space="preserve">asymptotic relationship between </w:t>
      </w:r>
      <w:proofErr w:type="gramStart"/>
      <w:r w:rsidR="00800113">
        <w:rPr>
          <w:rFonts w:ascii="Arial"/>
          <w:b/>
          <w:sz w:val="21"/>
        </w:rPr>
        <w:t>f(</w:t>
      </w:r>
      <w:proofErr w:type="gramEnd"/>
      <w:r w:rsidR="00800113">
        <w:rPr>
          <w:rFonts w:ascii="Arial"/>
          <w:b/>
          <w:sz w:val="21"/>
        </w:rPr>
        <w:t>n) and g(n) is TRUE?</w:t>
      </w:r>
    </w:p>
    <w:p w:rsidR="00800113" w:rsidRDefault="00800113" w:rsidP="00800113">
      <w:pPr>
        <w:pStyle w:val="ListParagraph"/>
        <w:numPr>
          <w:ilvl w:val="0"/>
          <w:numId w:val="1"/>
        </w:numPr>
        <w:tabs>
          <w:tab w:val="left" w:pos="1028"/>
        </w:tabs>
        <w:spacing w:before="66"/>
        <w:ind w:hanging="300"/>
        <w:rPr>
          <w:sz w:val="20"/>
        </w:rPr>
      </w:pPr>
      <w:r>
        <w:rPr>
          <w:sz w:val="20"/>
        </w:rPr>
        <w:t xml:space="preserve">f(n) = </w:t>
      </w:r>
      <w:r>
        <w:rPr>
          <w:rFonts w:ascii="Symbol" w:hAnsi="Symbol"/>
          <w:spacing w:val="-2"/>
          <w:sz w:val="20"/>
        </w:rPr>
        <w:t></w:t>
      </w:r>
      <w:r>
        <w:rPr>
          <w:spacing w:val="-2"/>
          <w:sz w:val="20"/>
        </w:rPr>
        <w:t>(g(n))</w:t>
      </w:r>
    </w:p>
    <w:p w:rsidR="00800113" w:rsidRDefault="00800113" w:rsidP="00800113">
      <w:pPr>
        <w:pStyle w:val="ListParagraph"/>
        <w:numPr>
          <w:ilvl w:val="0"/>
          <w:numId w:val="1"/>
        </w:numPr>
        <w:tabs>
          <w:tab w:val="left" w:pos="1028"/>
        </w:tabs>
        <w:spacing w:before="55"/>
        <w:ind w:hanging="300"/>
        <w:rPr>
          <w:sz w:val="20"/>
        </w:rPr>
      </w:pPr>
      <w:r>
        <w:rPr>
          <w:sz w:val="20"/>
        </w:rPr>
        <w:t xml:space="preserve">f(n) = O(g(n)), but f(n) </w:t>
      </w:r>
      <w:r>
        <w:rPr>
          <w:rFonts w:ascii="Symbol" w:hAnsi="Symbol"/>
          <w:sz w:val="20"/>
        </w:rPr>
        <w:t>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Symbol" w:hAnsi="Symbol"/>
          <w:spacing w:val="-2"/>
          <w:sz w:val="20"/>
        </w:rPr>
        <w:t></w:t>
      </w:r>
      <w:r>
        <w:rPr>
          <w:spacing w:val="-2"/>
          <w:sz w:val="20"/>
        </w:rPr>
        <w:t>(g(n))</w:t>
      </w:r>
    </w:p>
    <w:p w:rsidR="00800113" w:rsidRDefault="00800113" w:rsidP="00800113">
      <w:pPr>
        <w:pStyle w:val="ListParagraph"/>
        <w:numPr>
          <w:ilvl w:val="0"/>
          <w:numId w:val="1"/>
        </w:numPr>
        <w:tabs>
          <w:tab w:val="left" w:pos="1039"/>
        </w:tabs>
        <w:spacing w:before="55"/>
        <w:ind w:left="1039" w:hanging="311"/>
        <w:rPr>
          <w:sz w:val="20"/>
        </w:rPr>
      </w:pPr>
      <w:r>
        <w:rPr>
          <w:sz w:val="20"/>
        </w:rPr>
        <w:t xml:space="preserve">f(n) = </w:t>
      </w:r>
      <w:r>
        <w:rPr>
          <w:rFonts w:ascii="Symbol" w:hAnsi="Symbol"/>
          <w:sz w:val="20"/>
        </w:rPr>
        <w:t></w:t>
      </w:r>
      <w:r>
        <w:rPr>
          <w:sz w:val="20"/>
        </w:rPr>
        <w:t xml:space="preserve">(g(n)), but f(n) </w:t>
      </w:r>
      <w:r>
        <w:rPr>
          <w:rFonts w:ascii="Symbol" w:hAnsi="Symbol"/>
          <w:sz w:val="20"/>
        </w:rPr>
        <w:t>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O(g(n))</w:t>
      </w:r>
    </w:p>
    <w:p w:rsidR="00800113" w:rsidRDefault="00800113" w:rsidP="00800113">
      <w:pPr>
        <w:pStyle w:val="ListParagraph"/>
        <w:numPr>
          <w:ilvl w:val="0"/>
          <w:numId w:val="1"/>
        </w:numPr>
        <w:tabs>
          <w:tab w:val="left" w:pos="1039"/>
        </w:tabs>
        <w:spacing w:before="68"/>
        <w:ind w:left="1039" w:hanging="311"/>
        <w:rPr>
          <w:sz w:val="20"/>
        </w:rPr>
      </w:pPr>
      <w:r>
        <w:rPr>
          <w:sz w:val="20"/>
        </w:rPr>
        <w:t xml:space="preserve">f(n) and g(n) are asymptotically </w:t>
      </w:r>
      <w:r>
        <w:rPr>
          <w:spacing w:val="-2"/>
          <w:sz w:val="20"/>
        </w:rPr>
        <w:t>incomparable</w:t>
      </w:r>
    </w:p>
    <w:p w:rsidR="00E24DB5" w:rsidRPr="00E24DB5" w:rsidRDefault="00E24DB5" w:rsidP="00E24DB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24D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Q8.</w:t>
      </w:r>
      <w:r w:rsidRPr="00E24D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Cons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ider the following recurrences: </w:t>
      </w:r>
      <w:proofErr w:type="gramStart"/>
      <w:r w:rsidRPr="00E24D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 T</w:t>
      </w:r>
      <w:proofErr w:type="gramEnd"/>
      <w:r w:rsidRPr="00E24D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_1(n) = 4T(n/2) + n ) and ( T_2(n) = 4T(n/2) + n^2 ).Which statement correctly characterizes both using the Master Theorem?</w:t>
      </w:r>
    </w:p>
    <w:p w:rsidR="00E24DB5" w:rsidRPr="00446369" w:rsidRDefault="00E24DB5" w:rsidP="0044636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A. </w:t>
      </w:r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Both </w:t>
      </w:r>
      <w:proofErr w:type="gramStart"/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t>( T</w:t>
      </w:r>
      <w:proofErr w:type="gramEnd"/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t>_1(n) ) and ( T_2(n) ) fall under Case 2 of the Master Theorem.</w:t>
      </w:r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B. </w:t>
      </w:r>
      <w:proofErr w:type="gramStart"/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t>( T</w:t>
      </w:r>
      <w:proofErr w:type="gramEnd"/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t>_1(n) = \Theta(n^2) ) and ( T_2(n) = \Theta(n^2) ).</w:t>
      </w:r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C. </w:t>
      </w:r>
      <w:proofErr w:type="gramStart"/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t>( T</w:t>
      </w:r>
      <w:proofErr w:type="gramEnd"/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t>_1(n) = \Theta(n^2) ), but ( T_2(n) = \Theta(n^2 \log n) ).</w:t>
      </w:r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D. </w:t>
      </w:r>
      <w:proofErr w:type="gramStart"/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t>( T</w:t>
      </w:r>
      <w:proofErr w:type="gramEnd"/>
      <w:r w:rsidRP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t>_1(n) = \Theta(n^2) ) and ( T_2(n) = \Theta(</w:t>
      </w:r>
      <w:r w:rsidR="00446369">
        <w:rPr>
          <w:rFonts w:ascii="Times New Roman" w:eastAsia="Times New Roman" w:hAnsi="Times New Roman" w:cs="Times New Roman"/>
          <w:color w:val="000000"/>
          <w:sz w:val="24"/>
          <w:szCs w:val="24"/>
        </w:rPr>
        <w:t>n^2) ), both resolved by Case 3</w:t>
      </w:r>
    </w:p>
    <w:p w:rsidR="00E24DB5" w:rsidRPr="00446369" w:rsidRDefault="00446369" w:rsidP="0044636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Q9</w:t>
      </w:r>
      <w:r w:rsidR="00E24DB5" w:rsidRPr="004463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Let </w:t>
      </w:r>
      <w:proofErr w:type="gramStart"/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 T</w:t>
      </w:r>
      <w:proofErr w:type="gramEnd"/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_1(n) = 2T(n/2) + n \log n ) and ( T</w:t>
      </w:r>
      <w:r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_2(n) = 2T(n/2) + n \log^2 n ).</w:t>
      </w:r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of the following is TRUE according to the Master Theorem?</w:t>
      </w:r>
    </w:p>
    <w:p w:rsidR="00E24DB5" w:rsidRPr="00E24DB5" w:rsidRDefault="00E24DB5" w:rsidP="00446369">
      <w:pPr>
        <w:pStyle w:val="ListParagraph"/>
        <w:spacing w:before="100" w:beforeAutospacing="1" w:after="100" w:afterAutospacing="1"/>
        <w:ind w:left="10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A. Both recurrences are solved by Case 2, giving </w:t>
      </w:r>
      <w:proofErr w:type="gramStart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( T</w:t>
      </w:r>
      <w:proofErr w:type="gramEnd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_1(n) = \Theta(n \log n) ) and ( T_2(n) = \Theta(n \log^2 n) ).</w:t>
      </w:r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Both fall under Case 3 because the non-recursive term dominates.</w:t>
      </w:r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C. </w:t>
      </w:r>
      <w:proofErr w:type="gramStart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( T</w:t>
      </w:r>
      <w:proofErr w:type="gramEnd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_1(n) ) can be solved by the Master Theorem, but ( T_2(n) ) cannot.</w:t>
      </w:r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D. Both recurrences give </w:t>
      </w:r>
      <w:proofErr w:type="gramStart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( T</w:t>
      </w:r>
      <w:proofErr w:type="gramEnd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(n) = \Theta(n \log n) ).</w:t>
      </w:r>
    </w:p>
    <w:p w:rsidR="00E24DB5" w:rsidRPr="00446369" w:rsidRDefault="00446369" w:rsidP="0044636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Q10</w:t>
      </w:r>
      <w:r w:rsidR="00E24DB5" w:rsidRPr="004463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Consider </w:t>
      </w:r>
      <w:proofErr w:type="gramStart"/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 T</w:t>
      </w:r>
      <w:proofErr w:type="gramEnd"/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_1(n) = 3T(n/3) + n^2 ) and ( T_2(n) = 3T(n/3) + n^2 / \log n ).</w:t>
      </w:r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Which statement is correct?</w:t>
      </w:r>
    </w:p>
    <w:p w:rsidR="00E24DB5" w:rsidRPr="00E24DB5" w:rsidRDefault="00E24DB5" w:rsidP="00446369">
      <w:pPr>
        <w:pStyle w:val="ListParagraph"/>
        <w:spacing w:before="100" w:beforeAutospacing="1" w:after="100" w:afterAutospacing="1"/>
        <w:ind w:left="10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Both </w:t>
      </w:r>
      <w:proofErr w:type="gramStart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( T</w:t>
      </w:r>
      <w:proofErr w:type="gramEnd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_1(n) ) and ( T_2(n) ) are (\Theta(n^2)) by Case 3.</w:t>
      </w:r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B. </w:t>
      </w:r>
      <w:proofErr w:type="gramStart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( T</w:t>
      </w:r>
      <w:proofErr w:type="gramEnd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_1(n) = \Theta(n^2) ), but ( T_2(n) ) cannot be solved by the Master Theorem.</w:t>
      </w:r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Both fall under Case 2 of the Master Theorem.</w:t>
      </w:r>
      <w:bookmarkStart w:id="0" w:name="_GoBack"/>
      <w:bookmarkEnd w:id="0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D. </w:t>
      </w:r>
      <w:proofErr w:type="gramStart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( T</w:t>
      </w:r>
      <w:proofErr w:type="gramEnd"/>
      <w:r w:rsidRPr="00E24DB5">
        <w:rPr>
          <w:rFonts w:ascii="Times New Roman" w:eastAsia="Times New Roman" w:hAnsi="Times New Roman" w:cs="Times New Roman"/>
          <w:color w:val="000000"/>
          <w:sz w:val="24"/>
          <w:szCs w:val="24"/>
        </w:rPr>
        <w:t>_2(n) = \Theta(n^2 / \log n) ) by Case 3.</w:t>
      </w:r>
    </w:p>
    <w:p w:rsidR="00E24DB5" w:rsidRPr="00446369" w:rsidRDefault="00446369" w:rsidP="0044636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463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Q11</w:t>
      </w:r>
      <w:r w:rsidR="00E24DB5" w:rsidRPr="004463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Consider the recurrence</w:t>
      </w:r>
      <w:r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 T</w:t>
      </w:r>
      <w:proofErr w:type="gramEnd"/>
      <w:r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(n) = 2T(n/2) + n \log n ). </w:t>
      </w:r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According to the extended Master Theorem, </w:t>
      </w:r>
      <w:proofErr w:type="gramStart"/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 T</w:t>
      </w:r>
      <w:proofErr w:type="gramEnd"/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(n) = _____).</w:t>
      </w:r>
    </w:p>
    <w:p w:rsidR="00E24DB5" w:rsidRPr="00446369" w:rsidRDefault="00446369" w:rsidP="0044636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463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Q12</w:t>
      </w:r>
      <w:r w:rsidR="00E24DB5" w:rsidRPr="004463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The recurrence </w:t>
      </w:r>
      <w:proofErr w:type="gramStart"/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 T</w:t>
      </w:r>
      <w:proofErr w:type="gramEnd"/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(n) = 4T(n/2) + n^2 / \log n ) </w:t>
      </w:r>
      <w:r w:rsidR="00E24DB5" w:rsidRPr="004463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cannot</w:t>
      </w:r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be solved using the standard Master Theorem because ( _____).</w:t>
      </w:r>
    </w:p>
    <w:p w:rsidR="002A758E" w:rsidRDefault="00446369" w:rsidP="002A758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463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Q13</w:t>
      </w:r>
      <w:r w:rsidR="00E24DB5" w:rsidRPr="004463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For the recurrence </w:t>
      </w:r>
      <w:proofErr w:type="gramStart"/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 T</w:t>
      </w:r>
      <w:proofErr w:type="gramEnd"/>
      <w:r w:rsidR="00E24DB5" w:rsidRPr="004463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(n) = T(n/2) + n \log n ), the Master Theorem places it in an extended version of Case (_____), giving ( T(n) = _____).</w:t>
      </w:r>
    </w:p>
    <w:p w:rsidR="002A758E" w:rsidRPr="002A758E" w:rsidRDefault="002A758E" w:rsidP="002A758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A758E">
        <w:rPr>
          <w:b/>
        </w:rPr>
        <w:t>Q14.</w:t>
      </w:r>
    </w:p>
    <w:p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758E">
        <w:rPr>
          <w:rFonts w:ascii="Times New Roman" w:eastAsia="Times New Roman" w:hAnsi="Times New Roman" w:cs="Times New Roman"/>
          <w:b/>
          <w:sz w:val="24"/>
          <w:szCs w:val="24"/>
        </w:rPr>
        <w:t>Consider:</w:t>
      </w:r>
    </w:p>
    <w:p w:rsidR="002A758E" w:rsidRPr="002A758E" w:rsidRDefault="002A758E" w:rsidP="002A7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proofErr w:type="gramStart"/>
      <w:r w:rsidRPr="002A758E">
        <w:rPr>
          <w:rFonts w:ascii="Courier New" w:eastAsia="Times New Roman" w:hAnsi="Courier New" w:cs="Courier New"/>
          <w:b/>
          <w:sz w:val="20"/>
          <w:szCs w:val="20"/>
        </w:rPr>
        <w:t>int</w:t>
      </w:r>
      <w:proofErr w:type="spellEnd"/>
      <w:proofErr w:type="gramEnd"/>
      <w:r w:rsidRPr="002A758E">
        <w:rPr>
          <w:rFonts w:ascii="Courier New" w:eastAsia="Times New Roman" w:hAnsi="Courier New" w:cs="Courier New"/>
          <w:b/>
          <w:sz w:val="20"/>
          <w:szCs w:val="20"/>
        </w:rPr>
        <w:t xml:space="preserve"> fun(</w:t>
      </w:r>
      <w:proofErr w:type="spellStart"/>
      <w:r w:rsidRPr="002A758E">
        <w:rPr>
          <w:rFonts w:ascii="Courier New" w:eastAsia="Times New Roman" w:hAnsi="Courier New" w:cs="Courier New"/>
          <w:b/>
          <w:sz w:val="20"/>
          <w:szCs w:val="20"/>
        </w:rPr>
        <w:t>int</w:t>
      </w:r>
      <w:proofErr w:type="spellEnd"/>
      <w:r w:rsidRPr="002A758E">
        <w:rPr>
          <w:rFonts w:ascii="Courier New" w:eastAsia="Times New Roman" w:hAnsi="Courier New" w:cs="Courier New"/>
          <w:b/>
          <w:sz w:val="20"/>
          <w:szCs w:val="20"/>
        </w:rPr>
        <w:t xml:space="preserve"> n) {</w:t>
      </w:r>
    </w:p>
    <w:p w:rsidR="002A758E" w:rsidRPr="002A758E" w:rsidRDefault="002A758E" w:rsidP="002A7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2A758E">
        <w:rPr>
          <w:rFonts w:ascii="Courier New" w:eastAsia="Times New Roman" w:hAnsi="Courier New" w:cs="Courier New"/>
          <w:b/>
          <w:sz w:val="20"/>
          <w:szCs w:val="20"/>
        </w:rPr>
        <w:t xml:space="preserve">    </w:t>
      </w:r>
      <w:proofErr w:type="gramStart"/>
      <w:r w:rsidRPr="002A758E">
        <w:rPr>
          <w:rFonts w:ascii="Courier New" w:eastAsia="Times New Roman" w:hAnsi="Courier New" w:cs="Courier New"/>
          <w:b/>
          <w:sz w:val="20"/>
          <w:szCs w:val="20"/>
        </w:rPr>
        <w:t>if</w:t>
      </w:r>
      <w:proofErr w:type="gramEnd"/>
      <w:r w:rsidRPr="002A758E">
        <w:rPr>
          <w:rFonts w:ascii="Courier New" w:eastAsia="Times New Roman" w:hAnsi="Courier New" w:cs="Courier New"/>
          <w:b/>
          <w:sz w:val="20"/>
          <w:szCs w:val="20"/>
        </w:rPr>
        <w:t xml:space="preserve"> (n == 0)</w:t>
      </w:r>
    </w:p>
    <w:p w:rsidR="002A758E" w:rsidRPr="002A758E" w:rsidRDefault="002A758E" w:rsidP="002A7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2A758E">
        <w:rPr>
          <w:rFonts w:ascii="Courier New" w:eastAsia="Times New Roman" w:hAnsi="Courier New" w:cs="Courier New"/>
          <w:b/>
          <w:sz w:val="20"/>
          <w:szCs w:val="20"/>
        </w:rPr>
        <w:t xml:space="preserve">        </w:t>
      </w:r>
      <w:proofErr w:type="gramStart"/>
      <w:r w:rsidRPr="002A758E">
        <w:rPr>
          <w:rFonts w:ascii="Courier New" w:eastAsia="Times New Roman" w:hAnsi="Courier New" w:cs="Courier New"/>
          <w:b/>
          <w:sz w:val="20"/>
          <w:szCs w:val="20"/>
        </w:rPr>
        <w:t>return</w:t>
      </w:r>
      <w:proofErr w:type="gramEnd"/>
      <w:r w:rsidRPr="002A758E">
        <w:rPr>
          <w:rFonts w:ascii="Courier New" w:eastAsia="Times New Roman" w:hAnsi="Courier New" w:cs="Courier New"/>
          <w:b/>
          <w:sz w:val="20"/>
          <w:szCs w:val="20"/>
        </w:rPr>
        <w:t xml:space="preserve"> 0;</w:t>
      </w:r>
    </w:p>
    <w:p w:rsidR="002A758E" w:rsidRPr="002A758E" w:rsidRDefault="002A758E" w:rsidP="002A7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2A758E">
        <w:rPr>
          <w:rFonts w:ascii="Courier New" w:eastAsia="Times New Roman" w:hAnsi="Courier New" w:cs="Courier New"/>
          <w:b/>
          <w:sz w:val="20"/>
          <w:szCs w:val="20"/>
        </w:rPr>
        <w:t xml:space="preserve">    </w:t>
      </w:r>
      <w:proofErr w:type="gramStart"/>
      <w:r w:rsidRPr="002A758E">
        <w:rPr>
          <w:rFonts w:ascii="Courier New" w:eastAsia="Times New Roman" w:hAnsi="Courier New" w:cs="Courier New"/>
          <w:b/>
          <w:sz w:val="20"/>
          <w:szCs w:val="20"/>
        </w:rPr>
        <w:t>return</w:t>
      </w:r>
      <w:proofErr w:type="gramEnd"/>
      <w:r w:rsidRPr="002A758E">
        <w:rPr>
          <w:rFonts w:ascii="Courier New" w:eastAsia="Times New Roman" w:hAnsi="Courier New" w:cs="Courier New"/>
          <w:b/>
          <w:sz w:val="20"/>
          <w:szCs w:val="20"/>
        </w:rPr>
        <w:t xml:space="preserve"> fun(n-1) + 1;</w:t>
      </w:r>
    </w:p>
    <w:p w:rsidR="002A758E" w:rsidRPr="002A758E" w:rsidRDefault="002A758E" w:rsidP="002A7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2A758E">
        <w:rPr>
          <w:rFonts w:ascii="Courier New" w:eastAsia="Times New Roman" w:hAnsi="Courier New" w:cs="Courier New"/>
          <w:b/>
          <w:sz w:val="20"/>
          <w:szCs w:val="20"/>
        </w:rPr>
        <w:t>}</w:t>
      </w:r>
    </w:p>
    <w:p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758E">
        <w:rPr>
          <w:rFonts w:ascii="Times New Roman" w:eastAsia="Times New Roman" w:hAnsi="Times New Roman" w:cs="Times New Roman"/>
          <w:b/>
          <w:sz w:val="24"/>
          <w:szCs w:val="24"/>
        </w:rPr>
        <w:t>What is the complexity?</w:t>
      </w:r>
    </w:p>
    <w:p w:rsid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58E">
        <w:rPr>
          <w:rFonts w:ascii="Times New Roman" w:eastAsia="Times New Roman" w:hAnsi="Times New Roman" w:cs="Times New Roman"/>
          <w:sz w:val="24"/>
          <w:szCs w:val="24"/>
        </w:rPr>
        <w:t>A. Time = O(log n), Space = O(log n)</w:t>
      </w:r>
      <w:r w:rsidRPr="002A758E">
        <w:rPr>
          <w:rFonts w:ascii="Times New Roman" w:eastAsia="Times New Roman" w:hAnsi="Times New Roman" w:cs="Times New Roman"/>
          <w:sz w:val="24"/>
          <w:szCs w:val="24"/>
        </w:rPr>
        <w:br/>
        <w:t>B. Time = O(n), Space = O(n)</w:t>
      </w:r>
      <w:r w:rsidRPr="002A758E">
        <w:rPr>
          <w:rFonts w:ascii="Times New Roman" w:eastAsia="Times New Roman" w:hAnsi="Times New Roman" w:cs="Times New Roman"/>
          <w:sz w:val="24"/>
          <w:szCs w:val="24"/>
        </w:rPr>
        <w:br/>
        <w:t>C. Time = O(2ⁿ), Space = O(n)</w:t>
      </w:r>
      <w:r w:rsidRPr="002A758E">
        <w:rPr>
          <w:rFonts w:ascii="Times New Roman" w:eastAsia="Times New Roman" w:hAnsi="Times New Roman" w:cs="Times New Roman"/>
          <w:sz w:val="24"/>
          <w:szCs w:val="24"/>
        </w:rPr>
        <w:br/>
        <w:t>D. Time = O(n²), Space = O(1)</w:t>
      </w:r>
    </w:p>
    <w:p w:rsidR="002A758E" w:rsidRDefault="002A758E" w:rsidP="002A758E">
      <w:pPr>
        <w:pStyle w:val="Heading3"/>
      </w:pPr>
    </w:p>
    <w:p w:rsidR="002A758E" w:rsidRDefault="002A758E" w:rsidP="002A758E">
      <w:pPr>
        <w:pStyle w:val="Heading3"/>
      </w:pPr>
    </w:p>
    <w:p w:rsidR="002A758E" w:rsidRPr="002A758E" w:rsidRDefault="002A758E" w:rsidP="002A758E">
      <w:pPr>
        <w:pStyle w:val="Heading3"/>
      </w:pPr>
      <w:r w:rsidRPr="002A758E">
        <w:t>Q15.</w:t>
      </w:r>
    </w:p>
    <w:p w:rsidR="002A758E" w:rsidRPr="002A758E" w:rsidRDefault="002A758E" w:rsidP="002A758E">
      <w:pPr>
        <w:pStyle w:val="NormalWeb"/>
        <w:rPr>
          <w:b/>
        </w:rPr>
      </w:pPr>
      <w:r w:rsidRPr="002A758E">
        <w:rPr>
          <w:b/>
        </w:rPr>
        <w:lastRenderedPageBreak/>
        <w:t>Consider:</w:t>
      </w:r>
    </w:p>
    <w:p w:rsidR="002A758E" w:rsidRPr="002A758E" w:rsidRDefault="002A758E" w:rsidP="002A758E">
      <w:pPr>
        <w:pStyle w:val="HTMLPreformatted"/>
        <w:rPr>
          <w:b/>
        </w:rPr>
      </w:pPr>
      <w:proofErr w:type="gramStart"/>
      <w:r w:rsidRPr="002A758E">
        <w:rPr>
          <w:rStyle w:val="m"/>
          <w:b/>
        </w:rPr>
        <w:t>void</w:t>
      </w:r>
      <w:proofErr w:type="gramEnd"/>
      <w:r w:rsidRPr="002A758E">
        <w:rPr>
          <w:b/>
        </w:rPr>
        <w:t xml:space="preserve"> </w:t>
      </w:r>
      <w:r w:rsidRPr="002A758E">
        <w:rPr>
          <w:rStyle w:val="m"/>
          <w:b/>
        </w:rPr>
        <w:t>fun</w:t>
      </w:r>
      <w:r w:rsidRPr="002A758E">
        <w:rPr>
          <w:b/>
        </w:rPr>
        <w:t>(</w:t>
      </w:r>
      <w:proofErr w:type="spellStart"/>
      <w:r w:rsidRPr="002A758E">
        <w:rPr>
          <w:rStyle w:val="m"/>
          <w:b/>
        </w:rPr>
        <w:t>int</w:t>
      </w:r>
      <w:proofErr w:type="spellEnd"/>
      <w:r w:rsidRPr="002A758E">
        <w:rPr>
          <w:b/>
        </w:rPr>
        <w:t xml:space="preserve"> </w:t>
      </w:r>
      <w:r w:rsidRPr="002A758E">
        <w:rPr>
          <w:rStyle w:val="m"/>
          <w:b/>
        </w:rPr>
        <w:t>n</w:t>
      </w:r>
      <w:r w:rsidRPr="002A758E">
        <w:rPr>
          <w:b/>
        </w:rPr>
        <w:t>) {</w:t>
      </w:r>
    </w:p>
    <w:p w:rsidR="002A758E" w:rsidRPr="002A758E" w:rsidRDefault="002A758E" w:rsidP="002A758E">
      <w:pPr>
        <w:pStyle w:val="HTMLPreformatted"/>
        <w:rPr>
          <w:b/>
        </w:rPr>
      </w:pPr>
      <w:r w:rsidRPr="002A758E">
        <w:rPr>
          <w:b/>
        </w:rPr>
        <w:t xml:space="preserve">    </w:t>
      </w:r>
      <w:proofErr w:type="gramStart"/>
      <w:r w:rsidRPr="002A758E">
        <w:rPr>
          <w:rStyle w:val="g"/>
          <w:b/>
        </w:rPr>
        <w:t>if</w:t>
      </w:r>
      <w:proofErr w:type="gramEnd"/>
      <w:r w:rsidRPr="002A758E">
        <w:rPr>
          <w:b/>
        </w:rPr>
        <w:t xml:space="preserve"> (</w:t>
      </w:r>
      <w:r w:rsidRPr="002A758E">
        <w:rPr>
          <w:rStyle w:val="m"/>
          <w:b/>
        </w:rPr>
        <w:t>n</w:t>
      </w:r>
      <w:r w:rsidRPr="002A758E">
        <w:rPr>
          <w:b/>
        </w:rPr>
        <w:t xml:space="preserve"> </w:t>
      </w:r>
      <w:r w:rsidRPr="002A758E">
        <w:rPr>
          <w:rStyle w:val="g"/>
          <w:b/>
        </w:rPr>
        <w:t>&lt;=</w:t>
      </w:r>
      <w:r w:rsidRPr="002A758E">
        <w:rPr>
          <w:b/>
        </w:rPr>
        <w:t xml:space="preserve"> </w:t>
      </w:r>
      <w:r w:rsidRPr="002A758E">
        <w:rPr>
          <w:rStyle w:val="j"/>
          <w:b/>
        </w:rPr>
        <w:t>1</w:t>
      </w:r>
      <w:r w:rsidRPr="002A758E">
        <w:rPr>
          <w:b/>
        </w:rPr>
        <w:t>)</w:t>
      </w:r>
    </w:p>
    <w:p w:rsidR="002A758E" w:rsidRPr="002A758E" w:rsidRDefault="002A758E" w:rsidP="002A758E">
      <w:pPr>
        <w:pStyle w:val="HTMLPreformatted"/>
        <w:rPr>
          <w:b/>
        </w:rPr>
      </w:pPr>
      <w:r w:rsidRPr="002A758E">
        <w:rPr>
          <w:b/>
        </w:rPr>
        <w:t xml:space="preserve">        </w:t>
      </w:r>
      <w:proofErr w:type="gramStart"/>
      <w:r w:rsidRPr="002A758E">
        <w:rPr>
          <w:rStyle w:val="g"/>
          <w:b/>
        </w:rPr>
        <w:t>return</w:t>
      </w:r>
      <w:proofErr w:type="gramEnd"/>
      <w:r w:rsidRPr="002A758E">
        <w:rPr>
          <w:b/>
        </w:rPr>
        <w:t>;</w:t>
      </w:r>
    </w:p>
    <w:p w:rsidR="002A758E" w:rsidRPr="002A758E" w:rsidRDefault="002A758E" w:rsidP="002A758E">
      <w:pPr>
        <w:pStyle w:val="HTMLPreformatted"/>
        <w:rPr>
          <w:b/>
        </w:rPr>
      </w:pPr>
    </w:p>
    <w:p w:rsidR="002A758E" w:rsidRPr="002A758E" w:rsidRDefault="002A758E" w:rsidP="002A758E">
      <w:pPr>
        <w:pStyle w:val="HTMLPreformatted"/>
        <w:rPr>
          <w:b/>
        </w:rPr>
      </w:pPr>
      <w:r w:rsidRPr="002A758E">
        <w:rPr>
          <w:b/>
        </w:rPr>
        <w:t xml:space="preserve">    </w:t>
      </w:r>
      <w:proofErr w:type="gramStart"/>
      <w:r w:rsidRPr="002A758E">
        <w:rPr>
          <w:rStyle w:val="m"/>
          <w:b/>
        </w:rPr>
        <w:t>fun</w:t>
      </w:r>
      <w:r w:rsidRPr="002A758E">
        <w:rPr>
          <w:b/>
        </w:rPr>
        <w:t>(</w:t>
      </w:r>
      <w:proofErr w:type="gramEnd"/>
      <w:r w:rsidRPr="002A758E">
        <w:rPr>
          <w:rStyle w:val="m"/>
          <w:b/>
        </w:rPr>
        <w:t>n</w:t>
      </w:r>
      <w:r w:rsidRPr="002A758E">
        <w:rPr>
          <w:rStyle w:val="g"/>
          <w:b/>
        </w:rPr>
        <w:t>/</w:t>
      </w:r>
      <w:r w:rsidRPr="002A758E">
        <w:rPr>
          <w:rStyle w:val="j"/>
          <w:b/>
        </w:rPr>
        <w:t>2</w:t>
      </w:r>
      <w:r w:rsidRPr="002A758E">
        <w:rPr>
          <w:b/>
        </w:rPr>
        <w:t>);</w:t>
      </w:r>
    </w:p>
    <w:p w:rsidR="002A758E" w:rsidRPr="002A758E" w:rsidRDefault="002A758E" w:rsidP="002A758E">
      <w:pPr>
        <w:pStyle w:val="HTMLPreformatted"/>
        <w:rPr>
          <w:b/>
        </w:rPr>
      </w:pPr>
      <w:r w:rsidRPr="002A758E">
        <w:rPr>
          <w:b/>
        </w:rPr>
        <w:t xml:space="preserve">    </w:t>
      </w:r>
      <w:proofErr w:type="gramStart"/>
      <w:r w:rsidRPr="002A758E">
        <w:rPr>
          <w:rStyle w:val="m"/>
          <w:b/>
        </w:rPr>
        <w:t>fun</w:t>
      </w:r>
      <w:r w:rsidRPr="002A758E">
        <w:rPr>
          <w:b/>
        </w:rPr>
        <w:t>(</w:t>
      </w:r>
      <w:proofErr w:type="gramEnd"/>
      <w:r w:rsidRPr="002A758E">
        <w:rPr>
          <w:rStyle w:val="m"/>
          <w:b/>
        </w:rPr>
        <w:t>n</w:t>
      </w:r>
      <w:r w:rsidRPr="002A758E">
        <w:rPr>
          <w:rStyle w:val="g"/>
          <w:b/>
        </w:rPr>
        <w:t>/</w:t>
      </w:r>
      <w:r w:rsidRPr="002A758E">
        <w:rPr>
          <w:rStyle w:val="j"/>
          <w:b/>
        </w:rPr>
        <w:t>2</w:t>
      </w:r>
      <w:r w:rsidRPr="002A758E">
        <w:rPr>
          <w:b/>
        </w:rPr>
        <w:t>);</w:t>
      </w:r>
    </w:p>
    <w:p w:rsidR="002A758E" w:rsidRPr="002A758E" w:rsidRDefault="002A758E" w:rsidP="002A758E">
      <w:pPr>
        <w:pStyle w:val="HTMLPreformatted"/>
        <w:rPr>
          <w:b/>
        </w:rPr>
      </w:pPr>
      <w:r w:rsidRPr="002A758E">
        <w:rPr>
          <w:b/>
        </w:rPr>
        <w:t>}</w:t>
      </w:r>
    </w:p>
    <w:p w:rsidR="002A758E" w:rsidRPr="002A758E" w:rsidRDefault="002A758E" w:rsidP="002A758E">
      <w:pPr>
        <w:pStyle w:val="NormalWeb"/>
        <w:rPr>
          <w:b/>
        </w:rPr>
      </w:pPr>
      <w:r w:rsidRPr="002A758E">
        <w:rPr>
          <w:b/>
        </w:rPr>
        <w:t>What is the time complexity?</w:t>
      </w:r>
    </w:p>
    <w:p w:rsidR="002A758E" w:rsidRDefault="002A758E" w:rsidP="002A758E">
      <w:pPr>
        <w:pStyle w:val="NormalWeb"/>
      </w:pPr>
      <w:r>
        <w:t xml:space="preserve">A. </w:t>
      </w:r>
      <w:proofErr w:type="gramStart"/>
      <w:r>
        <w:t>O(</w:t>
      </w:r>
      <w:proofErr w:type="gramEnd"/>
      <w:r>
        <w:t>n)</w:t>
      </w:r>
      <w:r>
        <w:br/>
        <w:t>B. O(log n)</w:t>
      </w:r>
      <w:r>
        <w:br/>
        <w:t>C. O(n²)</w:t>
      </w:r>
      <w:r>
        <w:br/>
        <w:t>D. O(2ⁿ)</w:t>
      </w:r>
    </w:p>
    <w:p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58E" w:rsidRPr="002A758E" w:rsidRDefault="002A758E" w:rsidP="002A758E">
      <w:pPr>
        <w:pStyle w:val="Heading3"/>
      </w:pPr>
      <w:r w:rsidRPr="002A758E">
        <w:t>Q.16</w:t>
      </w:r>
    </w:p>
    <w:p w:rsidR="002A758E" w:rsidRPr="002A758E" w:rsidRDefault="002A758E" w:rsidP="002A758E">
      <w:pPr>
        <w:pStyle w:val="NormalWeb"/>
        <w:rPr>
          <w:b/>
        </w:rPr>
      </w:pPr>
      <w:r w:rsidRPr="002A758E">
        <w:rPr>
          <w:b/>
        </w:rPr>
        <w:t>Consider:</w:t>
      </w:r>
    </w:p>
    <w:p w:rsidR="002A758E" w:rsidRPr="002A758E" w:rsidRDefault="002A758E" w:rsidP="002A758E">
      <w:pPr>
        <w:pStyle w:val="HTMLPreformatted"/>
        <w:rPr>
          <w:b/>
        </w:rPr>
      </w:pPr>
      <w:proofErr w:type="gramStart"/>
      <w:r w:rsidRPr="002A758E">
        <w:rPr>
          <w:rStyle w:val="m"/>
          <w:b/>
        </w:rPr>
        <w:t>void</w:t>
      </w:r>
      <w:proofErr w:type="gramEnd"/>
      <w:r w:rsidRPr="002A758E">
        <w:rPr>
          <w:b/>
        </w:rPr>
        <w:t xml:space="preserve"> </w:t>
      </w:r>
      <w:r w:rsidRPr="002A758E">
        <w:rPr>
          <w:rStyle w:val="m"/>
          <w:b/>
        </w:rPr>
        <w:t>fun</w:t>
      </w:r>
      <w:r w:rsidRPr="002A758E">
        <w:rPr>
          <w:b/>
        </w:rPr>
        <w:t>(</w:t>
      </w:r>
      <w:proofErr w:type="spellStart"/>
      <w:r w:rsidRPr="002A758E">
        <w:rPr>
          <w:rStyle w:val="m"/>
          <w:b/>
        </w:rPr>
        <w:t>int</w:t>
      </w:r>
      <w:proofErr w:type="spellEnd"/>
      <w:r w:rsidRPr="002A758E">
        <w:rPr>
          <w:b/>
        </w:rPr>
        <w:t xml:space="preserve"> </w:t>
      </w:r>
      <w:r w:rsidRPr="002A758E">
        <w:rPr>
          <w:rStyle w:val="m"/>
          <w:b/>
        </w:rPr>
        <w:t>n</w:t>
      </w:r>
      <w:r w:rsidRPr="002A758E">
        <w:rPr>
          <w:b/>
        </w:rPr>
        <w:t>) {</w:t>
      </w:r>
    </w:p>
    <w:p w:rsidR="002A758E" w:rsidRPr="002A758E" w:rsidRDefault="002A758E" w:rsidP="002A758E">
      <w:pPr>
        <w:pStyle w:val="HTMLPreformatted"/>
        <w:rPr>
          <w:b/>
        </w:rPr>
      </w:pPr>
      <w:r w:rsidRPr="002A758E">
        <w:rPr>
          <w:b/>
        </w:rPr>
        <w:t xml:space="preserve">    </w:t>
      </w:r>
      <w:proofErr w:type="gramStart"/>
      <w:r w:rsidRPr="002A758E">
        <w:rPr>
          <w:rStyle w:val="g"/>
          <w:b/>
        </w:rPr>
        <w:t>if</w:t>
      </w:r>
      <w:proofErr w:type="gramEnd"/>
      <w:r w:rsidRPr="002A758E">
        <w:rPr>
          <w:b/>
        </w:rPr>
        <w:t xml:space="preserve"> (</w:t>
      </w:r>
      <w:r w:rsidRPr="002A758E">
        <w:rPr>
          <w:rStyle w:val="m"/>
          <w:b/>
        </w:rPr>
        <w:t>n</w:t>
      </w:r>
      <w:r w:rsidRPr="002A758E">
        <w:rPr>
          <w:b/>
        </w:rPr>
        <w:t xml:space="preserve"> </w:t>
      </w:r>
      <w:r w:rsidRPr="002A758E">
        <w:rPr>
          <w:rStyle w:val="g"/>
          <w:b/>
        </w:rPr>
        <w:t>&lt;=</w:t>
      </w:r>
      <w:r w:rsidRPr="002A758E">
        <w:rPr>
          <w:b/>
        </w:rPr>
        <w:t xml:space="preserve"> </w:t>
      </w:r>
      <w:r w:rsidRPr="002A758E">
        <w:rPr>
          <w:rStyle w:val="j"/>
          <w:b/>
        </w:rPr>
        <w:t>1</w:t>
      </w:r>
      <w:r w:rsidRPr="002A758E">
        <w:rPr>
          <w:b/>
        </w:rPr>
        <w:t>)</w:t>
      </w:r>
    </w:p>
    <w:p w:rsidR="002A758E" w:rsidRPr="002A758E" w:rsidRDefault="002A758E" w:rsidP="002A758E">
      <w:pPr>
        <w:pStyle w:val="HTMLPreformatted"/>
        <w:rPr>
          <w:b/>
        </w:rPr>
      </w:pPr>
      <w:r w:rsidRPr="002A758E">
        <w:rPr>
          <w:b/>
        </w:rPr>
        <w:t xml:space="preserve">        </w:t>
      </w:r>
      <w:proofErr w:type="gramStart"/>
      <w:r w:rsidRPr="002A758E">
        <w:rPr>
          <w:rStyle w:val="g"/>
          <w:b/>
        </w:rPr>
        <w:t>return</w:t>
      </w:r>
      <w:proofErr w:type="gramEnd"/>
      <w:r w:rsidRPr="002A758E">
        <w:rPr>
          <w:b/>
        </w:rPr>
        <w:t>;</w:t>
      </w:r>
    </w:p>
    <w:p w:rsidR="002A758E" w:rsidRPr="002A758E" w:rsidRDefault="002A758E" w:rsidP="002A758E">
      <w:pPr>
        <w:pStyle w:val="HTMLPreformatted"/>
        <w:rPr>
          <w:b/>
        </w:rPr>
      </w:pPr>
    </w:p>
    <w:p w:rsidR="002A758E" w:rsidRPr="002A758E" w:rsidRDefault="002A758E" w:rsidP="002A758E">
      <w:pPr>
        <w:pStyle w:val="HTMLPreformatted"/>
        <w:rPr>
          <w:b/>
        </w:rPr>
      </w:pPr>
      <w:r w:rsidRPr="002A758E">
        <w:rPr>
          <w:b/>
        </w:rPr>
        <w:t xml:space="preserve">    </w:t>
      </w:r>
      <w:proofErr w:type="gramStart"/>
      <w:r w:rsidRPr="002A758E">
        <w:rPr>
          <w:rStyle w:val="m"/>
          <w:b/>
        </w:rPr>
        <w:t>fun</w:t>
      </w:r>
      <w:r w:rsidRPr="002A758E">
        <w:rPr>
          <w:b/>
        </w:rPr>
        <w:t>(</w:t>
      </w:r>
      <w:proofErr w:type="gramEnd"/>
      <w:r w:rsidRPr="002A758E">
        <w:rPr>
          <w:rStyle w:val="m"/>
          <w:b/>
        </w:rPr>
        <w:t>n</w:t>
      </w:r>
      <w:r w:rsidRPr="002A758E">
        <w:rPr>
          <w:rStyle w:val="g"/>
          <w:b/>
        </w:rPr>
        <w:t>/</w:t>
      </w:r>
      <w:r w:rsidRPr="002A758E">
        <w:rPr>
          <w:rStyle w:val="j"/>
          <w:b/>
        </w:rPr>
        <w:t>2</w:t>
      </w:r>
      <w:r w:rsidRPr="002A758E">
        <w:rPr>
          <w:b/>
        </w:rPr>
        <w:t>);</w:t>
      </w:r>
    </w:p>
    <w:p w:rsidR="002A758E" w:rsidRPr="002A758E" w:rsidRDefault="002A758E" w:rsidP="002A758E">
      <w:pPr>
        <w:pStyle w:val="HTMLPreformatted"/>
        <w:rPr>
          <w:b/>
        </w:rPr>
      </w:pPr>
      <w:r w:rsidRPr="002A758E">
        <w:rPr>
          <w:b/>
        </w:rPr>
        <w:t xml:space="preserve">    </w:t>
      </w:r>
      <w:proofErr w:type="gramStart"/>
      <w:r w:rsidRPr="002A758E">
        <w:rPr>
          <w:rStyle w:val="m"/>
          <w:b/>
        </w:rPr>
        <w:t>fun</w:t>
      </w:r>
      <w:r w:rsidRPr="002A758E">
        <w:rPr>
          <w:b/>
        </w:rPr>
        <w:t>(</w:t>
      </w:r>
      <w:proofErr w:type="gramEnd"/>
      <w:r w:rsidRPr="002A758E">
        <w:rPr>
          <w:rStyle w:val="m"/>
          <w:b/>
        </w:rPr>
        <w:t>n</w:t>
      </w:r>
      <w:r w:rsidRPr="002A758E">
        <w:rPr>
          <w:rStyle w:val="g"/>
          <w:b/>
        </w:rPr>
        <w:t>/</w:t>
      </w:r>
      <w:r w:rsidRPr="002A758E">
        <w:rPr>
          <w:rStyle w:val="j"/>
          <w:b/>
        </w:rPr>
        <w:t>2</w:t>
      </w:r>
      <w:r w:rsidRPr="002A758E">
        <w:rPr>
          <w:b/>
        </w:rPr>
        <w:t>);</w:t>
      </w:r>
    </w:p>
    <w:p w:rsidR="002A758E" w:rsidRPr="002A758E" w:rsidRDefault="002A758E" w:rsidP="002A758E">
      <w:pPr>
        <w:pStyle w:val="HTMLPreformatted"/>
        <w:rPr>
          <w:b/>
        </w:rPr>
      </w:pPr>
      <w:r w:rsidRPr="002A758E">
        <w:rPr>
          <w:b/>
        </w:rPr>
        <w:t xml:space="preserve">    </w:t>
      </w:r>
      <w:proofErr w:type="gramStart"/>
      <w:r w:rsidRPr="002A758E">
        <w:rPr>
          <w:rStyle w:val="m"/>
          <w:b/>
        </w:rPr>
        <w:t>fun</w:t>
      </w:r>
      <w:r w:rsidRPr="002A758E">
        <w:rPr>
          <w:b/>
        </w:rPr>
        <w:t>(</w:t>
      </w:r>
      <w:proofErr w:type="gramEnd"/>
      <w:r w:rsidRPr="002A758E">
        <w:rPr>
          <w:rStyle w:val="m"/>
          <w:b/>
        </w:rPr>
        <w:t>n</w:t>
      </w:r>
      <w:r w:rsidRPr="002A758E">
        <w:rPr>
          <w:rStyle w:val="g"/>
          <w:b/>
        </w:rPr>
        <w:t>/</w:t>
      </w:r>
      <w:r w:rsidRPr="002A758E">
        <w:rPr>
          <w:rStyle w:val="j"/>
          <w:b/>
        </w:rPr>
        <w:t>2</w:t>
      </w:r>
      <w:r w:rsidRPr="002A758E">
        <w:rPr>
          <w:b/>
        </w:rPr>
        <w:t>);</w:t>
      </w:r>
    </w:p>
    <w:p w:rsidR="002A758E" w:rsidRPr="002A758E" w:rsidRDefault="002A758E" w:rsidP="002A758E">
      <w:pPr>
        <w:pStyle w:val="HTMLPreformatted"/>
        <w:rPr>
          <w:b/>
        </w:rPr>
      </w:pPr>
      <w:r w:rsidRPr="002A758E">
        <w:rPr>
          <w:b/>
        </w:rPr>
        <w:t>}</w:t>
      </w:r>
    </w:p>
    <w:p w:rsidR="002A758E" w:rsidRPr="002A758E" w:rsidRDefault="002A758E" w:rsidP="002A758E">
      <w:pPr>
        <w:pStyle w:val="NormalWeb"/>
        <w:rPr>
          <w:b/>
        </w:rPr>
      </w:pPr>
      <w:r w:rsidRPr="002A758E">
        <w:rPr>
          <w:b/>
        </w:rPr>
        <w:t>What is the time complexity?</w:t>
      </w:r>
    </w:p>
    <w:p w:rsidR="002A758E" w:rsidRDefault="002A758E" w:rsidP="002A758E">
      <w:pPr>
        <w:pStyle w:val="NormalWeb"/>
      </w:pPr>
      <w:r>
        <w:t xml:space="preserve">A. </w:t>
      </w:r>
      <w:proofErr w:type="gramStart"/>
      <w:r>
        <w:t>O(</w:t>
      </w:r>
      <w:proofErr w:type="gramEnd"/>
      <w:r>
        <w:t>log n)</w:t>
      </w:r>
      <w:r>
        <w:br/>
        <w:t>B. O(n)</w:t>
      </w:r>
      <w:r>
        <w:br/>
        <w:t>C. O(n log n)</w:t>
      </w:r>
      <w:r>
        <w:br/>
        <w:t>D. O(n²)</w:t>
      </w:r>
    </w:p>
    <w:p w:rsidR="002A758E" w:rsidRPr="002A758E" w:rsidRDefault="002A758E" w:rsidP="002A7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58E">
        <w:rPr>
          <w:rFonts w:ascii="Times New Roman" w:eastAsia="Times New Roman" w:hAnsi="Times New Roman" w:cs="Times New Roman"/>
          <w:b/>
          <w:bCs/>
          <w:sz w:val="27"/>
          <w:szCs w:val="27"/>
        </w:rPr>
        <w:t>Q17</w:t>
      </w:r>
    </w:p>
    <w:p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758E">
        <w:rPr>
          <w:rFonts w:ascii="Times New Roman" w:eastAsia="Times New Roman" w:hAnsi="Times New Roman" w:cs="Times New Roman"/>
          <w:b/>
          <w:sz w:val="24"/>
          <w:szCs w:val="24"/>
        </w:rPr>
        <w:t>Find the tight asymptotic bound:</w:t>
      </w:r>
    </w:p>
    <w:p w:rsidR="002A758E" w:rsidRPr="002A758E" w:rsidRDefault="002A758E" w:rsidP="002A758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A758E">
        <w:rPr>
          <w:rFonts w:ascii="Times New Roman" w:eastAsia="Times New Roman" w:hAnsi="Times New Roman" w:cs="Times New Roman"/>
          <w:b/>
          <w:sz w:val="24"/>
          <w:szCs w:val="24"/>
        </w:rPr>
        <w:t>T(</w:t>
      </w:r>
      <w:proofErr w:type="gramEnd"/>
      <w:r w:rsidRPr="002A758E">
        <w:rPr>
          <w:rFonts w:ascii="Times New Roman" w:eastAsia="Times New Roman" w:hAnsi="Times New Roman" w:cs="Times New Roman"/>
          <w:b/>
          <w:sz w:val="24"/>
          <w:szCs w:val="24"/>
        </w:rPr>
        <w:t xml:space="preserve">n)=T(n/2)+n2 </w:t>
      </w:r>
    </w:p>
    <w:p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5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gramStart"/>
      <w:r w:rsidRPr="002A758E">
        <w:rPr>
          <w:rFonts w:ascii="Times New Roman" w:eastAsia="Times New Roman" w:hAnsi="Times New Roman" w:cs="Times New Roman"/>
          <w:sz w:val="24"/>
          <w:szCs w:val="24"/>
        </w:rPr>
        <w:t>Θ(</w:t>
      </w:r>
      <w:proofErr w:type="gramEnd"/>
      <w:r w:rsidRPr="002A758E">
        <w:rPr>
          <w:rFonts w:ascii="Times New Roman" w:eastAsia="Times New Roman" w:hAnsi="Times New Roman" w:cs="Times New Roman"/>
          <w:sz w:val="24"/>
          <w:szCs w:val="24"/>
        </w:rPr>
        <w:t>n)</w:t>
      </w:r>
      <w:r w:rsidRPr="002A758E">
        <w:rPr>
          <w:rFonts w:ascii="Times New Roman" w:eastAsia="Times New Roman" w:hAnsi="Times New Roman" w:cs="Times New Roman"/>
          <w:sz w:val="24"/>
          <w:szCs w:val="24"/>
        </w:rPr>
        <w:br/>
        <w:t>B. Θ(n log n)</w:t>
      </w:r>
      <w:r w:rsidRPr="002A758E">
        <w:rPr>
          <w:rFonts w:ascii="Times New Roman" w:eastAsia="Times New Roman" w:hAnsi="Times New Roman" w:cs="Times New Roman"/>
          <w:sz w:val="24"/>
          <w:szCs w:val="24"/>
        </w:rPr>
        <w:br/>
        <w:t>C. Θ(n²)</w:t>
      </w:r>
      <w:r w:rsidRPr="002A758E">
        <w:rPr>
          <w:rFonts w:ascii="Times New Roman" w:eastAsia="Times New Roman" w:hAnsi="Times New Roman" w:cs="Times New Roman"/>
          <w:sz w:val="24"/>
          <w:szCs w:val="24"/>
        </w:rPr>
        <w:br/>
        <w:t>D. Θ(2ⁿ)</w:t>
      </w:r>
    </w:p>
    <w:p w:rsidR="002A758E" w:rsidRDefault="002A758E" w:rsidP="002A758E">
      <w:pPr>
        <w:spacing w:line="278" w:lineRule="auto"/>
        <w:ind w:right="404"/>
        <w:rPr>
          <w:rFonts w:ascii="Arial"/>
          <w:b/>
          <w:sz w:val="21"/>
        </w:rPr>
      </w:pPr>
      <w:r>
        <w:rPr>
          <w:rFonts w:ascii="Arial"/>
          <w:b/>
          <w:sz w:val="21"/>
        </w:rPr>
        <w:lastRenderedPageBreak/>
        <w:t xml:space="preserve">Q18. </w:t>
      </w:r>
      <w:r>
        <w:rPr>
          <w:rFonts w:ascii="Arial"/>
          <w:b/>
          <w:sz w:val="21"/>
        </w:rPr>
        <w:t xml:space="preserve">Using the recursion tree method, what is the tight asymptotic bound for </w:t>
      </w:r>
      <w:proofErr w:type="gramStart"/>
      <w:r>
        <w:rPr>
          <w:rFonts w:ascii="Arial"/>
          <w:b/>
          <w:sz w:val="21"/>
        </w:rPr>
        <w:t>T(</w:t>
      </w:r>
      <w:proofErr w:type="gramEnd"/>
      <w:r>
        <w:rPr>
          <w:rFonts w:ascii="Arial"/>
          <w:b/>
          <w:sz w:val="21"/>
        </w:rPr>
        <w:t xml:space="preserve">n) = T(n/4) + T(n/2) + </w:t>
      </w:r>
      <w:proofErr w:type="spellStart"/>
      <w:r>
        <w:rPr>
          <w:rFonts w:ascii="Arial"/>
          <w:b/>
          <w:sz w:val="21"/>
        </w:rPr>
        <w:t>cn</w:t>
      </w:r>
      <w:proofErr w:type="spellEnd"/>
      <w:r>
        <w:rPr>
          <w:rFonts w:ascii="Arial"/>
          <w:b/>
          <w:sz w:val="21"/>
        </w:rPr>
        <w:t>, where c is a positive constant?</w:t>
      </w:r>
    </w:p>
    <w:p w:rsidR="002A758E" w:rsidRDefault="002A758E" w:rsidP="002A758E">
      <w:pPr>
        <w:pStyle w:val="ListParagraph"/>
        <w:numPr>
          <w:ilvl w:val="0"/>
          <w:numId w:val="2"/>
        </w:numPr>
        <w:tabs>
          <w:tab w:val="left" w:pos="1028"/>
        </w:tabs>
        <w:spacing w:before="65"/>
        <w:ind w:hanging="300"/>
        <w:rPr>
          <w:sz w:val="20"/>
        </w:rPr>
      </w:pPr>
      <w:r>
        <w:rPr>
          <w:rFonts w:ascii="Symbol" w:hAnsi="Symbol"/>
          <w:sz w:val="20"/>
        </w:rPr>
        <w:t></w:t>
      </w:r>
      <w:r>
        <w:rPr>
          <w:sz w:val="20"/>
        </w:rPr>
        <w:t xml:space="preserve">(n log </w:t>
      </w:r>
      <w:r>
        <w:rPr>
          <w:spacing w:val="-5"/>
          <w:sz w:val="20"/>
        </w:rPr>
        <w:t>n)</w:t>
      </w:r>
    </w:p>
    <w:p w:rsidR="002A758E" w:rsidRDefault="002A758E" w:rsidP="002A758E">
      <w:pPr>
        <w:pStyle w:val="ListParagraph"/>
        <w:numPr>
          <w:ilvl w:val="0"/>
          <w:numId w:val="2"/>
        </w:numPr>
        <w:tabs>
          <w:tab w:val="left" w:pos="1028"/>
        </w:tabs>
        <w:spacing w:before="55"/>
        <w:ind w:hanging="300"/>
        <w:rPr>
          <w:sz w:val="20"/>
        </w:rPr>
      </w:pPr>
      <w:r>
        <w:rPr>
          <w:rFonts w:ascii="Symbol" w:hAnsi="Symbol"/>
          <w:spacing w:val="-4"/>
          <w:sz w:val="20"/>
        </w:rPr>
        <w:t></w:t>
      </w:r>
      <w:r>
        <w:rPr>
          <w:spacing w:val="-4"/>
          <w:sz w:val="20"/>
        </w:rPr>
        <w:t>(n)</w:t>
      </w:r>
    </w:p>
    <w:p w:rsidR="002A758E" w:rsidRDefault="002A758E" w:rsidP="002A758E">
      <w:pPr>
        <w:pStyle w:val="ListParagraph"/>
        <w:numPr>
          <w:ilvl w:val="0"/>
          <w:numId w:val="2"/>
        </w:numPr>
        <w:tabs>
          <w:tab w:val="left" w:pos="1039"/>
        </w:tabs>
        <w:spacing w:before="6"/>
        <w:ind w:left="1039" w:hanging="311"/>
        <w:rPr>
          <w:sz w:val="20"/>
        </w:rPr>
      </w:pPr>
      <w:r>
        <w:rPr>
          <w:rFonts w:ascii="Symbol" w:hAnsi="Symbol"/>
          <w:spacing w:val="-2"/>
          <w:sz w:val="20"/>
        </w:rPr>
        <w:t></w:t>
      </w:r>
      <w:r>
        <w:rPr>
          <w:spacing w:val="-2"/>
          <w:sz w:val="20"/>
        </w:rPr>
        <w:t>(n</w:t>
      </w:r>
      <w:r>
        <w:rPr>
          <w:spacing w:val="-2"/>
          <w:position w:val="10"/>
          <w:sz w:val="16"/>
        </w:rPr>
        <w:t>2</w:t>
      </w:r>
      <w:r>
        <w:rPr>
          <w:spacing w:val="-2"/>
          <w:sz w:val="20"/>
        </w:rPr>
        <w:t>)</w:t>
      </w:r>
    </w:p>
    <w:p w:rsidR="002A758E" w:rsidRDefault="002A758E" w:rsidP="002A758E">
      <w:pPr>
        <w:pStyle w:val="ListParagraph"/>
        <w:numPr>
          <w:ilvl w:val="0"/>
          <w:numId w:val="2"/>
        </w:numPr>
        <w:tabs>
          <w:tab w:val="left" w:pos="1039"/>
        </w:tabs>
        <w:spacing w:before="6"/>
        <w:ind w:left="1039" w:hanging="311"/>
        <w:rPr>
          <w:sz w:val="20"/>
        </w:rPr>
      </w:pPr>
      <w:r>
        <w:rPr>
          <w:rFonts w:ascii="Symbol" w:hAnsi="Symbol"/>
          <w:spacing w:val="-2"/>
          <w:sz w:val="20"/>
        </w:rPr>
        <w:t></w:t>
      </w:r>
      <w:r>
        <w:rPr>
          <w:spacing w:val="-2"/>
          <w:sz w:val="20"/>
        </w:rPr>
        <w:t>(n</w:t>
      </w:r>
      <w:r>
        <w:rPr>
          <w:spacing w:val="-2"/>
          <w:position w:val="10"/>
          <w:sz w:val="16"/>
        </w:rPr>
        <w:t>1.5</w:t>
      </w:r>
      <w:r>
        <w:rPr>
          <w:spacing w:val="-2"/>
          <w:sz w:val="20"/>
        </w:rPr>
        <w:t>)</w:t>
      </w:r>
    </w:p>
    <w:p w:rsidR="002A758E" w:rsidRDefault="002A758E" w:rsidP="002A758E">
      <w:pPr>
        <w:pStyle w:val="Heading3"/>
        <w:spacing w:before="180" w:line="280" w:lineRule="exact"/>
        <w:ind w:right="406"/>
      </w:pPr>
      <w:r>
        <w:t>Q19</w:t>
      </w:r>
      <w:r>
        <w:t>. A directed graph has n vertices and e edges. Consider the space complexity of representing it as (</w:t>
      </w:r>
      <w:proofErr w:type="spellStart"/>
      <w:r>
        <w:t>i</w:t>
      </w:r>
      <w:proofErr w:type="spellEnd"/>
      <w:r>
        <w:t>) an adjacency matrix, and (ii) an adjacency list, for a SPARSE graph where e « n</w:t>
      </w:r>
      <w:r>
        <w:rPr>
          <w:position w:val="10"/>
          <w:sz w:val="17"/>
        </w:rPr>
        <w:t>2</w:t>
      </w:r>
      <w:r>
        <w:t>. Which statement is correct?</w:t>
      </w:r>
    </w:p>
    <w:p w:rsidR="002A758E" w:rsidRDefault="002A758E" w:rsidP="002A758E">
      <w:pPr>
        <w:pStyle w:val="ListParagraph"/>
        <w:numPr>
          <w:ilvl w:val="0"/>
          <w:numId w:val="3"/>
        </w:numPr>
        <w:tabs>
          <w:tab w:val="left" w:pos="1028"/>
        </w:tabs>
        <w:spacing w:before="44"/>
        <w:ind w:hanging="300"/>
        <w:rPr>
          <w:sz w:val="20"/>
        </w:rPr>
      </w:pPr>
      <w:r>
        <w:rPr>
          <w:sz w:val="20"/>
        </w:rPr>
        <w:t xml:space="preserve">Both representations require </w:t>
      </w:r>
      <w:r>
        <w:rPr>
          <w:rFonts w:ascii="Symbol" w:hAnsi="Symbol"/>
          <w:sz w:val="20"/>
        </w:rPr>
        <w:t></w:t>
      </w:r>
      <w:r>
        <w:rPr>
          <w:sz w:val="20"/>
        </w:rPr>
        <w:t>(n</w:t>
      </w:r>
      <w:r>
        <w:rPr>
          <w:position w:val="10"/>
          <w:sz w:val="16"/>
        </w:rPr>
        <w:t>2</w:t>
      </w:r>
      <w:r>
        <w:rPr>
          <w:sz w:val="20"/>
        </w:rPr>
        <w:t xml:space="preserve">) space regardless of </w:t>
      </w:r>
      <w:r>
        <w:rPr>
          <w:spacing w:val="-10"/>
          <w:sz w:val="20"/>
        </w:rPr>
        <w:t>e</w:t>
      </w:r>
    </w:p>
    <w:p w:rsidR="002A758E" w:rsidRDefault="002A758E" w:rsidP="002A758E">
      <w:pPr>
        <w:pStyle w:val="ListParagraph"/>
        <w:numPr>
          <w:ilvl w:val="0"/>
          <w:numId w:val="3"/>
        </w:numPr>
        <w:tabs>
          <w:tab w:val="left" w:pos="1028"/>
        </w:tabs>
        <w:spacing w:before="6" w:line="268" w:lineRule="auto"/>
        <w:ind w:left="728" w:right="774" w:firstLine="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adjacency</w:t>
      </w:r>
      <w:r>
        <w:rPr>
          <w:spacing w:val="-3"/>
          <w:sz w:val="20"/>
        </w:rPr>
        <w:t xml:space="preserve"> </w:t>
      </w:r>
      <w:r>
        <w:rPr>
          <w:sz w:val="20"/>
        </w:rPr>
        <w:t>matrix</w:t>
      </w:r>
      <w:r>
        <w:rPr>
          <w:spacing w:val="-3"/>
          <w:sz w:val="20"/>
        </w:rPr>
        <w:t xml:space="preserve"> </w:t>
      </w:r>
      <w:r>
        <w:rPr>
          <w:sz w:val="20"/>
        </w:rPr>
        <w:t>requires</w:t>
      </w:r>
      <w:r>
        <w:rPr>
          <w:spacing w:val="-3"/>
          <w:sz w:val="20"/>
        </w:rPr>
        <w:t xml:space="preserve"> </w:t>
      </w:r>
      <w:r>
        <w:rPr>
          <w:rFonts w:ascii="Symbol" w:hAnsi="Symbol"/>
          <w:sz w:val="20"/>
        </w:rPr>
        <w:t></w:t>
      </w:r>
      <w:r>
        <w:rPr>
          <w:sz w:val="20"/>
        </w:rPr>
        <w:t>(n</w:t>
      </w:r>
      <w:r>
        <w:rPr>
          <w:position w:val="10"/>
          <w:sz w:val="16"/>
        </w:rPr>
        <w:t>2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space;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adjacency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requires</w:t>
      </w:r>
      <w:r>
        <w:rPr>
          <w:spacing w:val="-3"/>
          <w:sz w:val="20"/>
        </w:rPr>
        <w:t xml:space="preserve"> </w:t>
      </w:r>
      <w:r>
        <w:rPr>
          <w:rFonts w:ascii="Symbol" w:hAnsi="Symbol"/>
          <w:sz w:val="20"/>
        </w:rPr>
        <w:t></w:t>
      </w:r>
      <w:r>
        <w:rPr>
          <w:sz w:val="20"/>
        </w:rPr>
        <w:t>(n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e)</w:t>
      </w:r>
      <w:r>
        <w:rPr>
          <w:spacing w:val="-3"/>
          <w:sz w:val="20"/>
        </w:rPr>
        <w:t xml:space="preserve"> </w:t>
      </w:r>
      <w:r>
        <w:rPr>
          <w:sz w:val="20"/>
        </w:rPr>
        <w:t>space,</w:t>
      </w:r>
      <w:r>
        <w:rPr>
          <w:spacing w:val="-3"/>
          <w:sz w:val="20"/>
        </w:rPr>
        <w:t xml:space="preserve"> </w:t>
      </w:r>
      <w:r>
        <w:rPr>
          <w:sz w:val="20"/>
        </w:rPr>
        <w:t>making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list strictly more space-efficient for sparse graphs</w:t>
      </w:r>
    </w:p>
    <w:p w:rsidR="002A758E" w:rsidRDefault="002A758E" w:rsidP="002A758E">
      <w:pPr>
        <w:pStyle w:val="ListParagraph"/>
        <w:numPr>
          <w:ilvl w:val="0"/>
          <w:numId w:val="3"/>
        </w:numPr>
        <w:tabs>
          <w:tab w:val="left" w:pos="1039"/>
        </w:tabs>
        <w:spacing w:before="0" w:line="273" w:lineRule="exact"/>
        <w:ind w:left="1039" w:hanging="311"/>
        <w:rPr>
          <w:sz w:val="20"/>
        </w:rPr>
      </w:pPr>
      <w:r>
        <w:rPr>
          <w:sz w:val="20"/>
        </w:rPr>
        <w:t xml:space="preserve">The adjacency list requires </w:t>
      </w:r>
      <w:r>
        <w:rPr>
          <w:rFonts w:ascii="Symbol" w:hAnsi="Symbol"/>
          <w:sz w:val="20"/>
        </w:rPr>
        <w:t></w:t>
      </w:r>
      <w:r>
        <w:rPr>
          <w:sz w:val="20"/>
        </w:rPr>
        <w:t>(n</w:t>
      </w:r>
      <w:r>
        <w:rPr>
          <w:position w:val="10"/>
          <w:sz w:val="16"/>
        </w:rPr>
        <w:t>2</w:t>
      </w:r>
      <w:r>
        <w:rPr>
          <w:sz w:val="20"/>
        </w:rPr>
        <w:t xml:space="preserve">) space; the adjacency matrix requires </w:t>
      </w:r>
      <w:r>
        <w:rPr>
          <w:rFonts w:ascii="Symbol" w:hAnsi="Symbol"/>
          <w:sz w:val="20"/>
        </w:rPr>
        <w:t></w:t>
      </w:r>
      <w:r>
        <w:rPr>
          <w:sz w:val="20"/>
        </w:rPr>
        <w:t xml:space="preserve">(n + e) </w:t>
      </w:r>
      <w:r>
        <w:rPr>
          <w:spacing w:val="-2"/>
          <w:sz w:val="20"/>
        </w:rPr>
        <w:t>space</w:t>
      </w:r>
    </w:p>
    <w:p w:rsidR="002A758E" w:rsidRDefault="002A758E" w:rsidP="002A758E">
      <w:pPr>
        <w:pStyle w:val="ListParagraph"/>
        <w:numPr>
          <w:ilvl w:val="0"/>
          <w:numId w:val="3"/>
        </w:numPr>
        <w:tabs>
          <w:tab w:val="left" w:pos="1039"/>
        </w:tabs>
        <w:spacing w:before="55"/>
        <w:ind w:left="1039" w:hanging="311"/>
        <w:rPr>
          <w:sz w:val="20"/>
        </w:rPr>
      </w:pPr>
      <w:r>
        <w:rPr>
          <w:sz w:val="20"/>
        </w:rPr>
        <w:t xml:space="preserve">Both representations require </w:t>
      </w:r>
      <w:r>
        <w:rPr>
          <w:rFonts w:ascii="Symbol" w:hAnsi="Symbol"/>
          <w:sz w:val="20"/>
        </w:rPr>
        <w:t></w:t>
      </w:r>
      <w:r>
        <w:rPr>
          <w:sz w:val="20"/>
        </w:rPr>
        <w:t xml:space="preserve">(n + e) </w:t>
      </w:r>
      <w:r>
        <w:rPr>
          <w:spacing w:val="-2"/>
          <w:sz w:val="20"/>
        </w:rPr>
        <w:t>space</w:t>
      </w:r>
    </w:p>
    <w:p w:rsidR="00A07321" w:rsidRPr="00446369" w:rsidRDefault="00A07321" w:rsidP="002A758E">
      <w:pPr>
        <w:tabs>
          <w:tab w:val="left" w:pos="6158"/>
        </w:tabs>
        <w:rPr>
          <w:b/>
        </w:rPr>
      </w:pPr>
    </w:p>
    <w:sectPr w:rsidR="00A07321" w:rsidRPr="00446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65AFD"/>
    <w:multiLevelType w:val="hybridMultilevel"/>
    <w:tmpl w:val="C32ACE3C"/>
    <w:lvl w:ilvl="0" w:tplc="56B6E5C0">
      <w:start w:val="1"/>
      <w:numFmt w:val="upperLetter"/>
      <w:lvlText w:val="%1."/>
      <w:lvlJc w:val="left"/>
      <w:pPr>
        <w:ind w:left="1028" w:hanging="3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4D4D6A4">
      <w:numFmt w:val="bullet"/>
      <w:lvlText w:val="•"/>
      <w:lvlJc w:val="left"/>
      <w:pPr>
        <w:ind w:left="1998" w:hanging="301"/>
      </w:pPr>
      <w:rPr>
        <w:rFonts w:hint="default"/>
        <w:lang w:val="en-US" w:eastAsia="en-US" w:bidi="ar-SA"/>
      </w:rPr>
    </w:lvl>
    <w:lvl w:ilvl="2" w:tplc="C8EEE036">
      <w:numFmt w:val="bullet"/>
      <w:lvlText w:val="•"/>
      <w:lvlJc w:val="left"/>
      <w:pPr>
        <w:ind w:left="2976" w:hanging="301"/>
      </w:pPr>
      <w:rPr>
        <w:rFonts w:hint="default"/>
        <w:lang w:val="en-US" w:eastAsia="en-US" w:bidi="ar-SA"/>
      </w:rPr>
    </w:lvl>
    <w:lvl w:ilvl="3" w:tplc="344255E8">
      <w:numFmt w:val="bullet"/>
      <w:lvlText w:val="•"/>
      <w:lvlJc w:val="left"/>
      <w:pPr>
        <w:ind w:left="3954" w:hanging="301"/>
      </w:pPr>
      <w:rPr>
        <w:rFonts w:hint="default"/>
        <w:lang w:val="en-US" w:eastAsia="en-US" w:bidi="ar-SA"/>
      </w:rPr>
    </w:lvl>
    <w:lvl w:ilvl="4" w:tplc="F9DC05D2">
      <w:numFmt w:val="bullet"/>
      <w:lvlText w:val="•"/>
      <w:lvlJc w:val="left"/>
      <w:pPr>
        <w:ind w:left="4932" w:hanging="301"/>
      </w:pPr>
      <w:rPr>
        <w:rFonts w:hint="default"/>
        <w:lang w:val="en-US" w:eastAsia="en-US" w:bidi="ar-SA"/>
      </w:rPr>
    </w:lvl>
    <w:lvl w:ilvl="5" w:tplc="C504A288">
      <w:numFmt w:val="bullet"/>
      <w:lvlText w:val="•"/>
      <w:lvlJc w:val="left"/>
      <w:pPr>
        <w:ind w:left="5910" w:hanging="301"/>
      </w:pPr>
      <w:rPr>
        <w:rFonts w:hint="default"/>
        <w:lang w:val="en-US" w:eastAsia="en-US" w:bidi="ar-SA"/>
      </w:rPr>
    </w:lvl>
    <w:lvl w:ilvl="6" w:tplc="D5E08B64">
      <w:numFmt w:val="bullet"/>
      <w:lvlText w:val="•"/>
      <w:lvlJc w:val="left"/>
      <w:pPr>
        <w:ind w:left="6888" w:hanging="301"/>
      </w:pPr>
      <w:rPr>
        <w:rFonts w:hint="default"/>
        <w:lang w:val="en-US" w:eastAsia="en-US" w:bidi="ar-SA"/>
      </w:rPr>
    </w:lvl>
    <w:lvl w:ilvl="7" w:tplc="09B8382A">
      <w:numFmt w:val="bullet"/>
      <w:lvlText w:val="•"/>
      <w:lvlJc w:val="left"/>
      <w:pPr>
        <w:ind w:left="7866" w:hanging="301"/>
      </w:pPr>
      <w:rPr>
        <w:rFonts w:hint="default"/>
        <w:lang w:val="en-US" w:eastAsia="en-US" w:bidi="ar-SA"/>
      </w:rPr>
    </w:lvl>
    <w:lvl w:ilvl="8" w:tplc="FB1C0680">
      <w:numFmt w:val="bullet"/>
      <w:lvlText w:val="•"/>
      <w:lvlJc w:val="left"/>
      <w:pPr>
        <w:ind w:left="8844" w:hanging="301"/>
      </w:pPr>
      <w:rPr>
        <w:rFonts w:hint="default"/>
        <w:lang w:val="en-US" w:eastAsia="en-US" w:bidi="ar-SA"/>
      </w:rPr>
    </w:lvl>
  </w:abstractNum>
  <w:abstractNum w:abstractNumId="1">
    <w:nsid w:val="1F3314BB"/>
    <w:multiLevelType w:val="hybridMultilevel"/>
    <w:tmpl w:val="F4DEA0F8"/>
    <w:lvl w:ilvl="0" w:tplc="FC54C660">
      <w:start w:val="1"/>
      <w:numFmt w:val="upperLetter"/>
      <w:lvlText w:val="%1."/>
      <w:lvlJc w:val="left"/>
      <w:pPr>
        <w:ind w:left="1028" w:hanging="3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AA4ADA">
      <w:numFmt w:val="bullet"/>
      <w:lvlText w:val="•"/>
      <w:lvlJc w:val="left"/>
      <w:pPr>
        <w:ind w:left="688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2" w:tplc="DD244C86">
      <w:numFmt w:val="bullet"/>
      <w:lvlText w:val="•"/>
      <w:lvlJc w:val="left"/>
      <w:pPr>
        <w:ind w:left="2106" w:hanging="138"/>
      </w:pPr>
      <w:rPr>
        <w:rFonts w:hint="default"/>
        <w:lang w:val="en-US" w:eastAsia="en-US" w:bidi="ar-SA"/>
      </w:rPr>
    </w:lvl>
    <w:lvl w:ilvl="3" w:tplc="2D987CC8">
      <w:numFmt w:val="bullet"/>
      <w:lvlText w:val="•"/>
      <w:lvlJc w:val="left"/>
      <w:pPr>
        <w:ind w:left="3193" w:hanging="138"/>
      </w:pPr>
      <w:rPr>
        <w:rFonts w:hint="default"/>
        <w:lang w:val="en-US" w:eastAsia="en-US" w:bidi="ar-SA"/>
      </w:rPr>
    </w:lvl>
    <w:lvl w:ilvl="4" w:tplc="A07C2E3C">
      <w:numFmt w:val="bullet"/>
      <w:lvlText w:val="•"/>
      <w:lvlJc w:val="left"/>
      <w:pPr>
        <w:ind w:left="4280" w:hanging="138"/>
      </w:pPr>
      <w:rPr>
        <w:rFonts w:hint="default"/>
        <w:lang w:val="en-US" w:eastAsia="en-US" w:bidi="ar-SA"/>
      </w:rPr>
    </w:lvl>
    <w:lvl w:ilvl="5" w:tplc="1D3273E4">
      <w:numFmt w:val="bullet"/>
      <w:lvlText w:val="•"/>
      <w:lvlJc w:val="left"/>
      <w:pPr>
        <w:ind w:left="5366" w:hanging="138"/>
      </w:pPr>
      <w:rPr>
        <w:rFonts w:hint="default"/>
        <w:lang w:val="en-US" w:eastAsia="en-US" w:bidi="ar-SA"/>
      </w:rPr>
    </w:lvl>
    <w:lvl w:ilvl="6" w:tplc="748C968C">
      <w:numFmt w:val="bullet"/>
      <w:lvlText w:val="•"/>
      <w:lvlJc w:val="left"/>
      <w:pPr>
        <w:ind w:left="6453" w:hanging="138"/>
      </w:pPr>
      <w:rPr>
        <w:rFonts w:hint="default"/>
        <w:lang w:val="en-US" w:eastAsia="en-US" w:bidi="ar-SA"/>
      </w:rPr>
    </w:lvl>
    <w:lvl w:ilvl="7" w:tplc="25F8240C">
      <w:numFmt w:val="bullet"/>
      <w:lvlText w:val="•"/>
      <w:lvlJc w:val="left"/>
      <w:pPr>
        <w:ind w:left="7540" w:hanging="138"/>
      </w:pPr>
      <w:rPr>
        <w:rFonts w:hint="default"/>
        <w:lang w:val="en-US" w:eastAsia="en-US" w:bidi="ar-SA"/>
      </w:rPr>
    </w:lvl>
    <w:lvl w:ilvl="8" w:tplc="49467EAE">
      <w:numFmt w:val="bullet"/>
      <w:lvlText w:val="•"/>
      <w:lvlJc w:val="left"/>
      <w:pPr>
        <w:ind w:left="8626" w:hanging="138"/>
      </w:pPr>
      <w:rPr>
        <w:rFonts w:hint="default"/>
        <w:lang w:val="en-US" w:eastAsia="en-US" w:bidi="ar-SA"/>
      </w:rPr>
    </w:lvl>
  </w:abstractNum>
  <w:abstractNum w:abstractNumId="2">
    <w:nsid w:val="51C940D0"/>
    <w:multiLevelType w:val="hybridMultilevel"/>
    <w:tmpl w:val="78027CC2"/>
    <w:lvl w:ilvl="0" w:tplc="A1BE5E0A">
      <w:start w:val="1"/>
      <w:numFmt w:val="upperLetter"/>
      <w:lvlText w:val="%1."/>
      <w:lvlJc w:val="left"/>
      <w:pPr>
        <w:ind w:left="1028" w:hanging="3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EA0EF4">
      <w:numFmt w:val="bullet"/>
      <w:lvlText w:val="•"/>
      <w:lvlJc w:val="left"/>
      <w:pPr>
        <w:ind w:left="1998" w:hanging="301"/>
      </w:pPr>
      <w:rPr>
        <w:rFonts w:hint="default"/>
        <w:lang w:val="en-US" w:eastAsia="en-US" w:bidi="ar-SA"/>
      </w:rPr>
    </w:lvl>
    <w:lvl w:ilvl="2" w:tplc="061EED42">
      <w:numFmt w:val="bullet"/>
      <w:lvlText w:val="•"/>
      <w:lvlJc w:val="left"/>
      <w:pPr>
        <w:ind w:left="2976" w:hanging="301"/>
      </w:pPr>
      <w:rPr>
        <w:rFonts w:hint="default"/>
        <w:lang w:val="en-US" w:eastAsia="en-US" w:bidi="ar-SA"/>
      </w:rPr>
    </w:lvl>
    <w:lvl w:ilvl="3" w:tplc="93CEA86E">
      <w:numFmt w:val="bullet"/>
      <w:lvlText w:val="•"/>
      <w:lvlJc w:val="left"/>
      <w:pPr>
        <w:ind w:left="3954" w:hanging="301"/>
      </w:pPr>
      <w:rPr>
        <w:rFonts w:hint="default"/>
        <w:lang w:val="en-US" w:eastAsia="en-US" w:bidi="ar-SA"/>
      </w:rPr>
    </w:lvl>
    <w:lvl w:ilvl="4" w:tplc="38EE82A2">
      <w:numFmt w:val="bullet"/>
      <w:lvlText w:val="•"/>
      <w:lvlJc w:val="left"/>
      <w:pPr>
        <w:ind w:left="4932" w:hanging="301"/>
      </w:pPr>
      <w:rPr>
        <w:rFonts w:hint="default"/>
        <w:lang w:val="en-US" w:eastAsia="en-US" w:bidi="ar-SA"/>
      </w:rPr>
    </w:lvl>
    <w:lvl w:ilvl="5" w:tplc="FABCA1D2">
      <w:numFmt w:val="bullet"/>
      <w:lvlText w:val="•"/>
      <w:lvlJc w:val="left"/>
      <w:pPr>
        <w:ind w:left="5910" w:hanging="301"/>
      </w:pPr>
      <w:rPr>
        <w:rFonts w:hint="default"/>
        <w:lang w:val="en-US" w:eastAsia="en-US" w:bidi="ar-SA"/>
      </w:rPr>
    </w:lvl>
    <w:lvl w:ilvl="6" w:tplc="A19A0D20">
      <w:numFmt w:val="bullet"/>
      <w:lvlText w:val="•"/>
      <w:lvlJc w:val="left"/>
      <w:pPr>
        <w:ind w:left="6888" w:hanging="301"/>
      </w:pPr>
      <w:rPr>
        <w:rFonts w:hint="default"/>
        <w:lang w:val="en-US" w:eastAsia="en-US" w:bidi="ar-SA"/>
      </w:rPr>
    </w:lvl>
    <w:lvl w:ilvl="7" w:tplc="F45ACAE6">
      <w:numFmt w:val="bullet"/>
      <w:lvlText w:val="•"/>
      <w:lvlJc w:val="left"/>
      <w:pPr>
        <w:ind w:left="7866" w:hanging="301"/>
      </w:pPr>
      <w:rPr>
        <w:rFonts w:hint="default"/>
        <w:lang w:val="en-US" w:eastAsia="en-US" w:bidi="ar-SA"/>
      </w:rPr>
    </w:lvl>
    <w:lvl w:ilvl="8" w:tplc="874CF3C4">
      <w:numFmt w:val="bullet"/>
      <w:lvlText w:val="•"/>
      <w:lvlJc w:val="left"/>
      <w:pPr>
        <w:ind w:left="8844" w:hanging="30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21E"/>
    <w:rsid w:val="002A758E"/>
    <w:rsid w:val="00446369"/>
    <w:rsid w:val="005A5A29"/>
    <w:rsid w:val="00800113"/>
    <w:rsid w:val="00A07321"/>
    <w:rsid w:val="00A7321E"/>
    <w:rsid w:val="00B422C4"/>
    <w:rsid w:val="00BD19D7"/>
    <w:rsid w:val="00E2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85D865-0D16-4529-BAAF-E3A8F01E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4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">
    <w:name w:val="block"/>
    <w:basedOn w:val="Normal"/>
    <w:rsid w:val="00A73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321E"/>
    <w:rPr>
      <w:b/>
      <w:bCs/>
    </w:rPr>
  </w:style>
  <w:style w:type="paragraph" w:styleId="ListParagraph">
    <w:name w:val="List Paragraph"/>
    <w:basedOn w:val="Normal"/>
    <w:uiPriority w:val="1"/>
    <w:qFormat/>
    <w:rsid w:val="00800113"/>
    <w:pPr>
      <w:widowControl w:val="0"/>
      <w:autoSpaceDE w:val="0"/>
      <w:autoSpaceDN w:val="0"/>
      <w:spacing w:before="70" w:after="0" w:line="240" w:lineRule="auto"/>
      <w:ind w:left="688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E24D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7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5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58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A758E"/>
  </w:style>
  <w:style w:type="character" w:customStyle="1" w:styleId="g">
    <w:name w:val="ͼg"/>
    <w:basedOn w:val="DefaultParagraphFont"/>
    <w:rsid w:val="002A758E"/>
  </w:style>
  <w:style w:type="character" w:customStyle="1" w:styleId="j">
    <w:name w:val="ͼj"/>
    <w:basedOn w:val="DefaultParagraphFont"/>
    <w:rsid w:val="002A758E"/>
  </w:style>
  <w:style w:type="character" w:customStyle="1" w:styleId="mord">
    <w:name w:val="mord"/>
    <w:basedOn w:val="DefaultParagraphFont"/>
    <w:rsid w:val="002A758E"/>
  </w:style>
  <w:style w:type="character" w:customStyle="1" w:styleId="mopen">
    <w:name w:val="mopen"/>
    <w:basedOn w:val="DefaultParagraphFont"/>
    <w:rsid w:val="002A758E"/>
  </w:style>
  <w:style w:type="character" w:customStyle="1" w:styleId="mclose">
    <w:name w:val="mclose"/>
    <w:basedOn w:val="DefaultParagraphFont"/>
    <w:rsid w:val="002A758E"/>
  </w:style>
  <w:style w:type="character" w:customStyle="1" w:styleId="mrel">
    <w:name w:val="mrel"/>
    <w:basedOn w:val="DefaultParagraphFont"/>
    <w:rsid w:val="002A758E"/>
  </w:style>
  <w:style w:type="character" w:customStyle="1" w:styleId="mbin">
    <w:name w:val="mbin"/>
    <w:basedOn w:val="DefaultParagraphFont"/>
    <w:rsid w:val="002A7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3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4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06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53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8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8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1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28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68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62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495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6860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6742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087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3554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775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263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1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1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6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75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9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2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13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8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371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710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331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02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4555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7173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160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8593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491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8058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155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1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2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9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4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95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3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55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3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8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861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27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9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83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4297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5724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2947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3501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7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2026-08-21T05:21:00Z</dcterms:created>
  <dcterms:modified xsi:type="dcterms:W3CDTF">2026-08-21T06:06:00Z</dcterms:modified>
</cp:coreProperties>
</file>