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tLeast" w:line="100"/>
        <w:jc w:val="center"/>
        <w:rPr/>
      </w:pPr>
      <w:r>
        <w:rPr>
          <w:b/>
          <w:color w:val="000000"/>
        </w:rPr>
        <w:t>PUNE INSTITUTE OF COMPUTER TECHNOLOGY,</w:t>
      </w:r>
    </w:p>
    <w:p>
      <w:pPr>
        <w:pStyle w:val="Normal"/>
        <w:spacing w:lineRule="atLeast" w:line="100"/>
        <w:jc w:val="center"/>
        <w:rPr/>
      </w:pPr>
      <w:r>
        <w:rPr>
          <w:b/>
          <w:color w:val="000000"/>
        </w:rPr>
        <w:t>Dhankawdi, PUNE – 43</w:t>
      </w:r>
    </w:p>
    <w:p>
      <w:pPr>
        <w:pStyle w:val="Normal"/>
        <w:spacing w:lineRule="atLeast" w:line="100"/>
        <w:jc w:val="center"/>
        <w:rPr>
          <w:sz w:val="4"/>
        </w:rPr>
      </w:pPr>
      <w:r>
        <w:rPr>
          <w:sz w:val="4"/>
        </w:rPr>
      </w:r>
    </w:p>
    <w:p>
      <w:pPr>
        <w:pStyle w:val="Normal"/>
        <w:spacing w:lineRule="atLeast" w:line="100"/>
        <w:jc w:val="center"/>
        <w:rPr/>
      </w:pPr>
      <w:r>
        <w:rPr>
          <w:b/>
          <w:color w:val="000000"/>
          <w:sz w:val="28"/>
          <w:szCs w:val="28"/>
        </w:rPr>
        <w:t>LIST OF LAB EXPERIMENTS</w:t>
      </w:r>
    </w:p>
    <w:p>
      <w:pPr>
        <w:pStyle w:val="Normal"/>
        <w:spacing w:lineRule="atLeast" w:line="100"/>
        <w:jc w:val="center"/>
        <w:rPr/>
      </w:pPr>
      <w:r>
        <w:rPr>
          <w:b/>
          <w:color w:val="000000"/>
          <w:szCs w:val="28"/>
        </w:rPr>
        <w:t>ACADEMIC YEAR: 201</w:t>
      </w:r>
      <w:r>
        <w:rPr>
          <w:b/>
          <w:color w:val="000000"/>
          <w:szCs w:val="28"/>
        </w:rPr>
        <w:t>9</w:t>
      </w:r>
      <w:r>
        <w:rPr>
          <w:b/>
          <w:color w:val="000000"/>
          <w:szCs w:val="28"/>
        </w:rPr>
        <w:t>-</w:t>
      </w:r>
      <w:r>
        <w:rPr>
          <w:b/>
          <w:color w:val="000000"/>
          <w:szCs w:val="28"/>
        </w:rPr>
        <w:t>20</w:t>
      </w:r>
    </w:p>
    <w:p>
      <w:pPr>
        <w:pStyle w:val="Normal"/>
        <w:jc w:val="center"/>
        <w:rPr/>
      </w:pPr>
      <w:r>
        <w:rPr>
          <w:b/>
          <w:color w:val="000000"/>
        </w:rPr>
        <w:tab/>
        <w:tab/>
        <w:tab/>
        <w:t xml:space="preserve">                                                                           Date: 1</w:t>
      </w:r>
      <w:r>
        <w:rPr>
          <w:b/>
          <w:color w:val="000000"/>
        </w:rPr>
        <w:t>6</w:t>
      </w:r>
      <w:r>
        <w:rPr>
          <w:b/>
          <w:color w:val="000000"/>
        </w:rPr>
        <w:t>/ 12 / 201</w:t>
      </w:r>
      <w:r>
        <w:rPr>
          <w:b/>
          <w:color w:val="000000"/>
        </w:rPr>
        <w:t>9</w:t>
      </w:r>
    </w:p>
    <w:p>
      <w:pPr>
        <w:pStyle w:val="Normal"/>
        <w:ind w:left="-1020" w:hanging="0"/>
        <w:jc w:val="center"/>
        <w:rPr>
          <w:sz w:val="2"/>
        </w:rPr>
      </w:pPr>
      <w:r>
        <w:rPr>
          <w:sz w:val="2"/>
        </w:rPr>
      </w:r>
    </w:p>
    <w:p>
      <w:pPr>
        <w:pStyle w:val="Normal"/>
        <w:ind w:left="-1020" w:hanging="0"/>
        <w:rPr/>
      </w:pPr>
      <w:r>
        <w:rPr>
          <w:b/>
          <w:color w:val="000000"/>
        </w:rPr>
        <w:tab/>
        <w:t>DEPARTMENT   : INFORMATION TECHNOLOGY</w:t>
      </w:r>
    </w:p>
    <w:p>
      <w:pPr>
        <w:pStyle w:val="Normal"/>
        <w:ind w:left="-1020" w:hanging="0"/>
        <w:rPr/>
      </w:pPr>
      <w:r>
        <w:rPr>
          <w:b/>
          <w:color w:val="000000"/>
        </w:rPr>
        <w:tab/>
        <w:t xml:space="preserve">Class                      : S.E.        </w:t>
        <w:tab/>
        <w:tab/>
        <w:tab/>
        <w:tab/>
        <w:tab/>
        <w:t xml:space="preserve">                    </w:t>
        <w:tab/>
        <w:t>SEMESTER</w:t>
        <w:tab/>
        <w:t xml:space="preserve">       : II</w:t>
      </w:r>
    </w:p>
    <w:p>
      <w:pPr>
        <w:pStyle w:val="Normal"/>
        <w:ind w:left="-1020" w:hanging="0"/>
        <w:rPr/>
      </w:pPr>
      <w:r>
        <w:rPr>
          <w:b/>
          <w:color w:val="000000"/>
        </w:rPr>
        <w:tab/>
        <w:t xml:space="preserve">Subject                  : PROCESSOR INTERFACE LABORATORY </w:t>
      </w:r>
    </w:p>
    <w:tbl>
      <w:tblPr>
        <w:tblpPr w:bottomFromText="0" w:horzAnchor="margin" w:leftFromText="180" w:rightFromText="180" w:tblpX="0" w:tblpXSpec="center" w:tblpY="95" w:topFromText="0" w:vertAnchor="text"/>
        <w:tblW w:w="10209" w:type="dxa"/>
        <w:jc w:val="left"/>
        <w:tblInd w:w="-368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000"/>
      </w:tblPr>
      <w:tblGrid>
        <w:gridCol w:w="1277"/>
        <w:gridCol w:w="8932"/>
      </w:tblGrid>
      <w:tr>
        <w:trPr>
          <w:trHeight w:val="710" w:hRule="atLeast"/>
        </w:trPr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b/>
              </w:rPr>
              <w:t>LAB EXPT.NO</w:t>
            </w:r>
          </w:p>
        </w:tc>
        <w:tc>
          <w:tcPr>
            <w:tcW w:w="89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FFFFFF" w:val="clear"/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b/>
              </w:rPr>
              <w:t>PROBLEM STATEMENT</w:t>
            </w:r>
          </w:p>
        </w:tc>
      </w:tr>
      <w:tr>
        <w:trPr>
          <w:trHeight w:val="584" w:hRule="atLeast"/>
        </w:trPr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b/>
              </w:rPr>
              <w:t>1.</w:t>
            </w:r>
          </w:p>
        </w:tc>
        <w:tc>
          <w:tcPr>
            <w:tcW w:w="89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FFFFFF" w:val="clea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lang w:eastAsia="zh-CN"/>
              </w:rPr>
            </w:pPr>
            <w:r>
              <w:rPr>
                <w:rFonts w:eastAsia="Times New Roman" w:cs="Times New Roman"/>
                <w:b/>
                <w:sz w:val="24"/>
                <w:szCs w:val="24"/>
                <w:lang w:eastAsia="zh-CN"/>
              </w:rPr>
              <w:t>Mini Project</w:t>
            </w:r>
          </w:p>
        </w:tc>
      </w:tr>
      <w:tr>
        <w:trPr>
          <w:trHeight w:val="584" w:hRule="atLeast"/>
        </w:trPr>
        <w:tc>
          <w:tcPr>
            <w:tcW w:w="1277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b/>
              </w:rPr>
              <w:t>2.</w:t>
            </w:r>
          </w:p>
        </w:tc>
        <w:tc>
          <w:tcPr>
            <w:tcW w:w="8932" w:type="dxa"/>
            <w:tcBorders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FFFFFF" w:val="clear"/>
          </w:tcPr>
          <w:p>
            <w:pPr>
              <w:pStyle w:val="Normal"/>
              <w:widowControl/>
              <w:tabs>
                <w:tab w:val="left" w:pos="709" w:leader="none"/>
              </w:tabs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>
                <w:b/>
              </w:rPr>
              <w:t>Write Assembly Language Program (ALP) to add array of N numbers stored in the memory.</w:t>
            </w:r>
          </w:p>
        </w:tc>
      </w:tr>
      <w:tr>
        <w:trPr/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b/>
              </w:rPr>
              <w:t>3.</w:t>
            </w:r>
          </w:p>
        </w:tc>
        <w:tc>
          <w:tcPr>
            <w:tcW w:w="89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FFFFFF" w:val="clear"/>
          </w:tcPr>
          <w:p>
            <w:pPr>
              <w:pStyle w:val="Normal"/>
              <w:rPr/>
            </w:pPr>
            <w:r>
              <w:rPr>
                <w:b/>
              </w:rPr>
              <w:t>Write menu driven ALP to convert 4-digit Hex number into its equivalent BCD number and 5-digit BCD number into its equivalent HEX number. Make your program user friendly to accept the choice from user for</w:t>
            </w:r>
          </w:p>
          <w:p>
            <w:pPr>
              <w:pStyle w:val="Normal"/>
              <w:rPr/>
            </w:pPr>
            <w:r>
              <w:rPr>
                <w:b/>
              </w:rPr>
              <w:t>i) HEX to BCD        ii) BCD to HEX        iii) EXIT.</w:t>
            </w:r>
          </w:p>
          <w:p>
            <w:pPr>
              <w:pStyle w:val="Normal"/>
              <w:widowControl/>
              <w:tabs>
                <w:tab w:val="left" w:pos="709" w:leader="none"/>
              </w:tabs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>
                <w:b/>
              </w:rPr>
              <w:t>Display proper strings to prompt the user while accepting the input and displaying the result. Write near procedure to complete the task.</w:t>
            </w:r>
          </w:p>
        </w:tc>
      </w:tr>
      <w:tr>
        <w:trPr/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b/>
              </w:rPr>
              <w:t>4.</w:t>
            </w:r>
          </w:p>
        </w:tc>
        <w:tc>
          <w:tcPr>
            <w:tcW w:w="89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FFFFFF" w:val="clear"/>
          </w:tcPr>
          <w:p>
            <w:pPr>
              <w:pStyle w:val="Normal"/>
              <w:rPr/>
            </w:pPr>
            <w:r>
              <w:rPr>
                <w:b/>
              </w:rPr>
              <w:t xml:space="preserve">Write ALP to perform following operations on string: </w:t>
            </w:r>
          </w:p>
          <w:p>
            <w:pPr>
              <w:pStyle w:val="Normal"/>
              <w:numPr>
                <w:ilvl w:val="0"/>
                <w:numId w:val="1"/>
              </w:numPr>
              <w:rPr/>
            </w:pPr>
            <w:r>
              <w:rPr>
                <w:b/>
              </w:rPr>
              <w:t>Find and display length</w:t>
            </w:r>
          </w:p>
          <w:p>
            <w:pPr>
              <w:pStyle w:val="Normal"/>
              <w:numPr>
                <w:ilvl w:val="0"/>
                <w:numId w:val="1"/>
              </w:numPr>
              <w:rPr/>
            </w:pPr>
            <w:r>
              <w:rPr>
                <w:b/>
              </w:rPr>
              <w:t>Display reverse</w:t>
            </w:r>
          </w:p>
          <w:p>
            <w:pPr>
              <w:pStyle w:val="Normal"/>
              <w:numPr>
                <w:ilvl w:val="0"/>
                <w:numId w:val="1"/>
              </w:numPr>
              <w:rPr/>
            </w:pPr>
            <w:r>
              <w:rPr>
                <w:b/>
              </w:rPr>
              <w:t>Check whether string is palindrome or not.</w:t>
            </w:r>
          </w:p>
          <w:p>
            <w:pPr>
              <w:pStyle w:val="Normal"/>
              <w:widowControl/>
              <w:tabs>
                <w:tab w:val="left" w:pos="709" w:leader="none"/>
              </w:tabs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>
                <w:b/>
              </w:rPr>
              <w:t>Display proper strings to prompt the user while accepting the input and displaying the result. Write near procedures to complete the task.</w:t>
            </w:r>
          </w:p>
        </w:tc>
      </w:tr>
      <w:tr>
        <w:trPr>
          <w:trHeight w:val="4580" w:hRule="atLeast"/>
        </w:trPr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5.</w:t>
            </w:r>
          </w:p>
          <w:p>
            <w:pPr>
              <w:pStyle w:val="Normal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89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FFFFFF" w:val="clear"/>
          </w:tcPr>
          <w:p>
            <w:pPr>
              <w:pStyle w:val="Normal"/>
              <w:rPr/>
            </w:pPr>
            <w:r>
              <w:rPr>
                <w:b/>
              </w:rPr>
              <w:t>Write menu driven ALP to perform string manipulations. The strings to be accepted from the user is to be stored in code segment Module_1 and write FAR PROCEDURES in code segment Module_2 to perform any two of the following string operations:</w:t>
            </w:r>
          </w:p>
          <w:p>
            <w:pPr>
              <w:pStyle w:val="Normal"/>
              <w:rPr/>
            </w:pPr>
            <w:r>
              <w:rPr>
                <w:b/>
              </w:rPr>
              <w:t>i) Concatenation of two strings</w:t>
            </w:r>
          </w:p>
          <w:p>
            <w:pPr>
              <w:pStyle w:val="Normal"/>
              <w:rPr/>
            </w:pPr>
            <w:r>
              <w:rPr>
                <w:b/>
              </w:rPr>
              <w:t>ii) Comparison of two strings</w:t>
            </w:r>
          </w:p>
          <w:p>
            <w:pPr>
              <w:pStyle w:val="Normal"/>
              <w:rPr/>
            </w:pPr>
            <w:r>
              <w:rPr>
                <w:b/>
              </w:rPr>
              <w:t>iii) Finding Number of occurrences of a sub-string in the given string</w:t>
            </w:r>
          </w:p>
          <w:p>
            <w:pPr>
              <w:pStyle w:val="Normal"/>
              <w:rPr/>
            </w:pPr>
            <w:r>
              <w:rPr>
                <w:b/>
              </w:rPr>
              <w:t>iv) Finding number of alphabets, digits, special characters, lower &amp; upper case alphabets, word and number of lines from the text.</w:t>
            </w:r>
          </w:p>
          <w:p>
            <w:pPr>
              <w:pStyle w:val="Normal"/>
              <w:widowControl/>
              <w:tabs>
                <w:tab w:val="left" w:pos="709" w:leader="none"/>
              </w:tabs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>
                <w:b/>
              </w:rPr>
              <w:t>Note: Use PUBLIC and EXTERN directives. Create .OBJ files of both the modules and link them to create an .EXE file.</w:t>
            </w:r>
          </w:p>
        </w:tc>
      </w:tr>
      <w:tr>
        <w:trPr/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b/>
              </w:rPr>
              <w:t>6.</w:t>
            </w:r>
          </w:p>
        </w:tc>
        <w:tc>
          <w:tcPr>
            <w:tcW w:w="89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FFFFFF" w:val="clear"/>
          </w:tcPr>
          <w:p>
            <w:pPr>
              <w:pStyle w:val="Normal"/>
              <w:rPr/>
            </w:pPr>
            <w:r>
              <w:rPr>
                <w:b/>
              </w:rPr>
              <w:t>Write menu driven program in C using int86, int86x, intdos and intdosx functions for implementing following operations on file.</w:t>
            </w:r>
          </w:p>
          <w:p>
            <w:pPr>
              <w:pStyle w:val="Normal"/>
              <w:numPr>
                <w:ilvl w:val="0"/>
                <w:numId w:val="2"/>
              </w:numPr>
              <w:rPr/>
            </w:pPr>
            <w:r>
              <w:rPr>
                <w:b/>
              </w:rPr>
              <w:t>To delete a file</w:t>
            </w:r>
          </w:p>
          <w:p>
            <w:pPr>
              <w:pStyle w:val="Normal"/>
              <w:numPr>
                <w:ilvl w:val="0"/>
                <w:numId w:val="2"/>
              </w:numPr>
              <w:rPr/>
            </w:pPr>
            <w:r>
              <w:rPr>
                <w:b/>
              </w:rPr>
              <w:t>To create a directory</w:t>
            </w:r>
          </w:p>
          <w:p>
            <w:pPr>
              <w:pStyle w:val="Normal"/>
              <w:numPr>
                <w:ilvl w:val="0"/>
                <w:numId w:val="2"/>
              </w:numPr>
              <w:spacing w:before="0" w:after="200"/>
              <w:rPr/>
            </w:pPr>
            <w:r>
              <w:rPr>
                <w:b/>
              </w:rPr>
              <w:t>To copy a file</w:t>
            </w:r>
          </w:p>
        </w:tc>
      </w:tr>
      <w:tr>
        <w:trPr/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b/>
              </w:rPr>
              <w:t>7.</w:t>
            </w:r>
          </w:p>
        </w:tc>
        <w:tc>
          <w:tcPr>
            <w:tcW w:w="89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FFFFFF" w:val="clear"/>
          </w:tcPr>
          <w:p>
            <w:pPr>
              <w:pStyle w:val="Normal"/>
              <w:widowControl/>
              <w:tabs>
                <w:tab w:val="left" w:pos="709" w:leader="none"/>
              </w:tabs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>
                <w:b/>
              </w:rPr>
              <w:t>Write 8051 ALP to add n, 8 bits numbers found in internal ram location 40H onwards and store results in R6 and R7.</w:t>
            </w:r>
          </w:p>
        </w:tc>
      </w:tr>
      <w:tr>
        <w:trPr/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b/>
              </w:rPr>
              <w:t>8.</w:t>
            </w:r>
          </w:p>
        </w:tc>
        <w:tc>
          <w:tcPr>
            <w:tcW w:w="89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FFFFFF" w:val="clear"/>
          </w:tcPr>
          <w:p>
            <w:pPr>
              <w:pStyle w:val="Normal"/>
              <w:widowControl/>
              <w:tabs>
                <w:tab w:val="left" w:pos="709" w:leader="none"/>
              </w:tabs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>
                <w:b/>
              </w:rPr>
              <w:t>Write 8051 ALP for the block transfer for internal / external memory.</w:t>
            </w:r>
          </w:p>
        </w:tc>
      </w:tr>
      <w:tr>
        <w:trPr/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b/>
              </w:rPr>
              <w:t>9.</w:t>
            </w:r>
          </w:p>
        </w:tc>
        <w:tc>
          <w:tcPr>
            <w:tcW w:w="89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FFFFFF" w:val="clear"/>
          </w:tcPr>
          <w:p>
            <w:pPr>
              <w:pStyle w:val="Normal"/>
              <w:rPr/>
            </w:pPr>
            <w:r>
              <w:rPr>
                <w:b/>
              </w:rPr>
              <w:t>Serial port programming: ISR based</w:t>
            </w:r>
          </w:p>
          <w:p>
            <w:pPr>
              <w:pStyle w:val="Normal"/>
              <w:widowControl/>
              <w:tabs>
                <w:tab w:val="left" w:pos="709" w:leader="none"/>
              </w:tabs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>
                <w:b/>
              </w:rPr>
              <w:t>Connect two 8051 microcontrollers using serial ports. Send FFh and 00h alternatively to receiver. Output received byte to port1, see port pin waveform on CRO.</w:t>
            </w:r>
          </w:p>
        </w:tc>
      </w:tr>
      <w:tr>
        <w:trPr/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b/>
              </w:rPr>
              <w:t>10.</w:t>
            </w:r>
          </w:p>
        </w:tc>
        <w:tc>
          <w:tcPr>
            <w:tcW w:w="89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FFFFFF" w:val="clear"/>
          </w:tcPr>
          <w:p>
            <w:pPr>
              <w:pStyle w:val="Normal"/>
              <w:widowControl/>
              <w:tabs>
                <w:tab w:val="left" w:pos="709" w:leader="none"/>
              </w:tabs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>
                <w:b/>
              </w:rPr>
              <w:t>Write ALP to interface 8051 with: LCD to display message.</w:t>
            </w:r>
          </w:p>
        </w:tc>
      </w:tr>
      <w:tr>
        <w:trPr/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b/>
              </w:rPr>
              <w:t>11.</w:t>
            </w:r>
          </w:p>
        </w:tc>
        <w:tc>
          <w:tcPr>
            <w:tcW w:w="89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FFFFFF" w:val="clear"/>
          </w:tcPr>
          <w:p>
            <w:pPr>
              <w:pStyle w:val="Normal"/>
              <w:widowControl/>
              <w:tabs>
                <w:tab w:val="left" w:pos="709" w:leader="none"/>
              </w:tabs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>
                <w:b/>
              </w:rPr>
              <w:t>Write ALP to interface 8051 with: Stepper motor to rotate motor with different step angles and speeds.</w:t>
            </w:r>
          </w:p>
        </w:tc>
      </w:tr>
    </w:tbl>
    <w:p>
      <w:pPr>
        <w:pStyle w:val="Normal"/>
        <w:ind w:left="-1020" w:hanging="0"/>
        <w:rPr/>
      </w:pPr>
      <w:r>
        <w:rPr>
          <w:b/>
          <w:color w:val="000000"/>
        </w:rPr>
        <w:t xml:space="preserve">     </w:t>
      </w:r>
      <w:r>
        <w:rPr>
          <w:b/>
        </w:rPr>
        <w:t xml:space="preserve">                                                       </w:t>
      </w:r>
    </w:p>
    <w:p>
      <w:pPr>
        <w:pStyle w:val="Normal"/>
        <w:rPr/>
      </w:pPr>
      <w:r>
        <w:rPr>
          <w:b/>
        </w:rPr>
        <w:t xml:space="preserve">     </w:t>
      </w:r>
      <w:r>
        <w:rPr>
          <w:b/>
        </w:rPr>
        <w:t>_____________</w:t>
        <w:tab/>
        <w:tab/>
        <w:tab/>
        <w:tab/>
        <w:tab/>
        <w:tab/>
        <w:t xml:space="preserve">               ____________</w:t>
      </w:r>
    </w:p>
    <w:p>
      <w:pPr>
        <w:pStyle w:val="Normal"/>
        <w:widowControl/>
        <w:tabs>
          <w:tab w:val="left" w:pos="709" w:leader="none"/>
        </w:tabs>
        <w:suppressAutoHyphens w:val="true"/>
        <w:bidi w:val="0"/>
        <w:spacing w:lineRule="auto" w:line="276" w:before="0" w:after="200"/>
        <w:jc w:val="left"/>
        <w:rPr/>
      </w:pPr>
      <w:r>
        <w:rPr>
          <w:b/>
        </w:rPr>
        <w:t xml:space="preserve"> </w:t>
      </w:r>
      <w:r>
        <w:rPr>
          <w:b/>
        </w:rPr>
        <w:t xml:space="preserve">Subject Coordinator                                                                             HOD-IT                          Mr. S. R. Warhade                                                                         Dr. </w:t>
      </w:r>
      <w:r>
        <w:rPr>
          <w:b/>
        </w:rPr>
        <w:t>A</w:t>
      </w:r>
      <w:r>
        <w:rPr>
          <w:b/>
        </w:rPr>
        <w:t xml:space="preserve">. </w:t>
      </w:r>
      <w:r>
        <w:rPr>
          <w:b/>
        </w:rPr>
        <w:t>M</w:t>
      </w:r>
      <w:r>
        <w:rPr>
          <w:b/>
        </w:rPr>
        <w:t xml:space="preserve">. </w:t>
      </w:r>
      <w:r>
        <w:rPr>
          <w:b/>
        </w:rPr>
        <w:t>Bagade</w:t>
      </w:r>
      <w:r>
        <w:rPr>
          <w:b/>
        </w:rPr>
        <w:t xml:space="preserve"> </w:t>
      </w:r>
    </w:p>
    <w:sectPr>
      <w:footerReference w:type="default" r:id="rId2"/>
      <w:type w:val="nextPage"/>
      <w:pgSz w:w="12240" w:h="15840"/>
      <w:pgMar w:left="1440" w:right="1440" w:header="0" w:top="990" w:footer="720" w:bottom="1440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unplay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uppressLineNumbers/>
      <w:tabs>
        <w:tab w:val="center" w:pos="4320" w:leader="none"/>
        <w:tab w:val="right" w:pos="8640" w:leader="none"/>
      </w:tabs>
      <w:spacing w:before="0" w:after="200"/>
      <w:rPr/>
    </w:pPr>
    <w:r>
      <w:rPr/>
      <w:t>P:F-LTL-UG / 01/ R0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2">
    <w:lvl w:ilvl="0">
      <w:start w:val="1"/>
      <w:numFmt w:val="lowerRoman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8"/>
  <w:defaultTabStop w:val="720"/>
  <w:autoHyphenation w:val="false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100bc"/>
    <w:pPr>
      <w:widowControl/>
      <w:tabs>
        <w:tab w:val="left" w:pos="709" w:leader="none"/>
      </w:tabs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zh-CN" w:val="en-US" w:bidi="ar-SA"/>
    </w:rPr>
  </w:style>
  <w:style w:type="paragraph" w:styleId="Heading1">
    <w:name w:val="Heading 1"/>
    <w:basedOn w:val="Normal"/>
    <w:qFormat/>
    <w:rsid w:val="001100bc"/>
    <w:pPr>
      <w:keepNext w:val="true"/>
      <w:tabs>
        <w:tab w:val="left" w:pos="432" w:leader="none"/>
      </w:tabs>
      <w:ind w:left="432" w:hanging="432"/>
      <w:outlineLvl w:val="0"/>
    </w:pPr>
    <w:rPr>
      <w:b/>
    </w:rPr>
  </w:style>
  <w:style w:type="paragraph" w:styleId="Heading2">
    <w:name w:val="Heading 2"/>
    <w:basedOn w:val="Normal"/>
    <w:qFormat/>
    <w:rsid w:val="001100bc"/>
    <w:pPr>
      <w:keepNext w:val="true"/>
      <w:tabs>
        <w:tab w:val="left" w:pos="576" w:leader="none"/>
      </w:tabs>
      <w:ind w:left="576" w:hanging="576"/>
      <w:jc w:val="center"/>
      <w:outlineLvl w:val="1"/>
    </w:pPr>
    <w:rPr>
      <w:b/>
      <w:sz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sid w:val="001100bc"/>
    <w:rPr/>
  </w:style>
  <w:style w:type="character" w:styleId="WW8Num1z1" w:customStyle="1">
    <w:name w:val="WW8Num1z1"/>
    <w:qFormat/>
    <w:rsid w:val="001100bc"/>
    <w:rPr/>
  </w:style>
  <w:style w:type="character" w:styleId="WW8Num1z2" w:customStyle="1">
    <w:name w:val="WW8Num1z2"/>
    <w:qFormat/>
    <w:rsid w:val="001100bc"/>
    <w:rPr/>
  </w:style>
  <w:style w:type="character" w:styleId="WW8Num2z0" w:customStyle="1">
    <w:name w:val="WW8Num2z0"/>
    <w:qFormat/>
    <w:rsid w:val="001100bc"/>
    <w:rPr/>
  </w:style>
  <w:style w:type="character" w:styleId="WW8Num2z1" w:customStyle="1">
    <w:name w:val="WW8Num2z1"/>
    <w:qFormat/>
    <w:rsid w:val="001100bc"/>
    <w:rPr/>
  </w:style>
  <w:style w:type="character" w:styleId="WW8Num2z2" w:customStyle="1">
    <w:name w:val="WW8Num2z2"/>
    <w:qFormat/>
    <w:rsid w:val="001100bc"/>
    <w:rPr/>
  </w:style>
  <w:style w:type="character" w:styleId="WW8Num4z0" w:customStyle="1">
    <w:name w:val="WW8Num4z0"/>
    <w:qFormat/>
    <w:rsid w:val="001100bc"/>
    <w:rPr/>
  </w:style>
  <w:style w:type="character" w:styleId="WW8Num4z1" w:customStyle="1">
    <w:name w:val="WW8Num4z1"/>
    <w:qFormat/>
    <w:rsid w:val="001100bc"/>
    <w:rPr/>
  </w:style>
  <w:style w:type="character" w:styleId="WW8Num4z2" w:customStyle="1">
    <w:name w:val="WW8Num4z2"/>
    <w:qFormat/>
    <w:rsid w:val="001100bc"/>
    <w:rPr/>
  </w:style>
  <w:style w:type="character" w:styleId="ListLabel1" w:customStyle="1">
    <w:name w:val="ListLabel 1"/>
    <w:qFormat/>
    <w:rsid w:val="001100bc"/>
    <w:rPr>
      <w:rFonts w:eastAsia="Times New Roman" w:cs="Times New Roman"/>
    </w:rPr>
  </w:style>
  <w:style w:type="paragraph" w:styleId="Heading" w:customStyle="1">
    <w:name w:val="Heading"/>
    <w:basedOn w:val="Normal"/>
    <w:next w:val="TextBody"/>
    <w:qFormat/>
    <w:rsid w:val="001100bc"/>
    <w:pPr>
      <w:keepNext w:val="true"/>
      <w:spacing w:before="240" w:after="120"/>
      <w:jc w:val="center"/>
    </w:pPr>
    <w:rPr>
      <w:rFonts w:ascii="Liberation Sans" w:hAnsi="Liberation Sans" w:eastAsia="DejaVu Sans" w:cs="Lohit Hindi"/>
      <w:b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rsid w:val="001100bc"/>
    <w:pPr/>
    <w:rPr>
      <w:rFonts w:ascii="Gunplay" w:hAnsi="Gunplay"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rsid w:val="001100bc"/>
    <w:pPr>
      <w:suppressLineNumbers/>
    </w:pPr>
    <w:rPr>
      <w:rFonts w:ascii="Gunplay" w:hAnsi="Gunplay" w:cs="Lohit Hindi"/>
    </w:rPr>
  </w:style>
  <w:style w:type="paragraph" w:styleId="Textbody1" w:customStyle="1">
    <w:name w:val="Text body"/>
    <w:basedOn w:val="Normal"/>
    <w:qFormat/>
    <w:rsid w:val="001100bc"/>
    <w:pPr>
      <w:spacing w:before="0" w:after="120"/>
    </w:pPr>
    <w:rPr/>
  </w:style>
  <w:style w:type="paragraph" w:styleId="Caption1">
    <w:name w:val="caption"/>
    <w:basedOn w:val="Normal"/>
    <w:qFormat/>
    <w:rsid w:val="001100bc"/>
    <w:pPr/>
    <w:rPr/>
  </w:style>
  <w:style w:type="paragraph" w:styleId="Header">
    <w:name w:val="Header"/>
    <w:basedOn w:val="Normal"/>
    <w:rsid w:val="001100bc"/>
    <w:pPr>
      <w:suppressLineNumbers/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rsid w:val="001100bc"/>
    <w:pPr>
      <w:suppressLineNumbers/>
      <w:tabs>
        <w:tab w:val="center" w:pos="4320" w:leader="none"/>
        <w:tab w:val="right" w:pos="8640" w:leader="none"/>
      </w:tabs>
    </w:pPr>
    <w:rPr/>
  </w:style>
  <w:style w:type="paragraph" w:styleId="Subtitle">
    <w:name w:val="Subtitle"/>
    <w:basedOn w:val="Normal"/>
    <w:qFormat/>
    <w:rsid w:val="001100bc"/>
    <w:pPr>
      <w:jc w:val="center"/>
    </w:pPr>
    <w:rPr>
      <w:b/>
      <w:i/>
      <w:iCs/>
      <w:sz w:val="28"/>
      <w:szCs w:val="28"/>
    </w:rPr>
  </w:style>
  <w:style w:type="paragraph" w:styleId="BalloonText">
    <w:name w:val="Balloon Text"/>
    <w:basedOn w:val="Normal"/>
    <w:qFormat/>
    <w:rsid w:val="001100bc"/>
    <w:pPr/>
    <w:rPr/>
  </w:style>
  <w:style w:type="paragraph" w:styleId="TableContents" w:customStyle="1">
    <w:name w:val="Table Contents"/>
    <w:basedOn w:val="Normal"/>
    <w:qFormat/>
    <w:rsid w:val="001100bc"/>
    <w:pPr>
      <w:suppressLineNumbers/>
    </w:pPr>
    <w:rPr/>
  </w:style>
  <w:style w:type="paragraph" w:styleId="TableHeading" w:customStyle="1">
    <w:name w:val="Table Heading"/>
    <w:basedOn w:val="TableContents"/>
    <w:qFormat/>
    <w:rsid w:val="001100bc"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LibreOffice/6.0.7.3$Linux_X86_64 LibreOffice_project/00m0$Build-3</Application>
  <Pages>2</Pages>
  <Words>428</Words>
  <Characters>2101</Characters>
  <CharactersWithSpaces>2911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2017-12-14T05:56:00Z</dcterms:created>
  <dc:creator>Administrator</dc:creator>
  <dc:description/>
  <dc:language>en-IN</dc:language>
  <cp:lastModifiedBy/>
  <cp:lastPrinted>2012-01-06T07:46:00Z</cp:lastPrinted>
  <dcterms:modified xsi:type="dcterms:W3CDTF">2019-12-16T14:25:24Z</dcterms:modified>
  <cp:revision>6</cp:revision>
  <dc:subject/>
  <dc:title>PUNE INISTITUTE OF COMPUTER TECHNOLOGY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