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FDFB" w14:textId="77777777" w:rsidR="00B305A4" w:rsidRDefault="00B305A4" w:rsidP="00B305A4">
      <w:pPr>
        <w:rPr>
          <w:lang w:val="en-US"/>
        </w:rPr>
      </w:pPr>
      <w:r>
        <w:rPr>
          <w:lang w:val="en-US"/>
        </w:rPr>
        <w:t>FEIGN</w:t>
      </w:r>
    </w:p>
    <w:p w14:paraId="205A595B" w14:textId="77777777" w:rsidR="00B305A4" w:rsidRDefault="00B305A4" w:rsidP="00B305A4">
      <w:pPr>
        <w:pStyle w:val="ListParagraph"/>
        <w:numPr>
          <w:ilvl w:val="0"/>
          <w:numId w:val="1"/>
        </w:numPr>
      </w:pPr>
      <w:r w:rsidRPr="00DE5196">
        <w:t>@EnableFeignClients</w:t>
      </w:r>
      <w:r>
        <w:t xml:space="preserve"> </w:t>
      </w:r>
      <w:r>
        <w:sym w:font="Wingdings" w:char="F0E0"/>
      </w:r>
      <w:r>
        <w:t xml:space="preserve"> to main class</w:t>
      </w:r>
    </w:p>
    <w:p w14:paraId="4522C35D" w14:textId="77777777" w:rsidR="00B305A4" w:rsidRDefault="00B305A4" w:rsidP="00B305A4">
      <w:pPr>
        <w:pStyle w:val="ListParagraph"/>
        <w:numPr>
          <w:ilvl w:val="0"/>
          <w:numId w:val="1"/>
        </w:numPr>
      </w:pPr>
      <w:r>
        <w:t xml:space="preserve">Create interface with the name of the service we want to call in our case its </w:t>
      </w:r>
      <w:proofErr w:type="spellStart"/>
      <w:r>
        <w:t>carservice</w:t>
      </w:r>
      <w:proofErr w:type="spellEnd"/>
    </w:p>
    <w:p w14:paraId="61AD8F50" w14:textId="77777777" w:rsidR="00B305A4" w:rsidRDefault="00B305A4" w:rsidP="00B305A4">
      <w:pPr>
        <w:pStyle w:val="ListParagraph"/>
      </w:pPr>
      <w:r>
        <w:t xml:space="preserve">Interface </w:t>
      </w:r>
      <w:proofErr w:type="spellStart"/>
      <w:r>
        <w:t>CarServiceProxy</w:t>
      </w:r>
      <w:proofErr w:type="spellEnd"/>
    </w:p>
    <w:p w14:paraId="5A5FE9AB" w14:textId="77777777" w:rsidR="00B305A4" w:rsidRDefault="00B305A4" w:rsidP="00B305A4">
      <w:pPr>
        <w:pStyle w:val="ListParagraph"/>
        <w:numPr>
          <w:ilvl w:val="0"/>
          <w:numId w:val="1"/>
        </w:numPr>
      </w:pPr>
      <w:r w:rsidRPr="00537B7B">
        <w:t xml:space="preserve"> @</w:t>
      </w:r>
      <w:proofErr w:type="gramStart"/>
      <w:r w:rsidRPr="00537B7B">
        <w:t>FeignClient(</w:t>
      </w:r>
      <w:proofErr w:type="gramEnd"/>
      <w:r w:rsidRPr="00537B7B">
        <w:t>name = "</w:t>
      </w:r>
      <w:proofErr w:type="spellStart"/>
      <w:r w:rsidRPr="00537B7B">
        <w:t>car_service</w:t>
      </w:r>
      <w:proofErr w:type="spellEnd"/>
      <w:r w:rsidRPr="00537B7B">
        <w:t xml:space="preserve">", </w:t>
      </w:r>
      <w:proofErr w:type="spellStart"/>
      <w:r w:rsidRPr="00537B7B">
        <w:t>url</w:t>
      </w:r>
      <w:proofErr w:type="spellEnd"/>
      <w:r w:rsidRPr="00537B7B">
        <w:t xml:space="preserve"> = "http://localhost:8000")</w:t>
      </w:r>
    </w:p>
    <w:p w14:paraId="2C943DC2" w14:textId="77777777" w:rsidR="00B305A4" w:rsidRDefault="00B305A4" w:rsidP="00B305A4">
      <w:r>
        <w:tab/>
        <w:t xml:space="preserve">Name will be service name that need </w:t>
      </w:r>
      <w:proofErr w:type="spellStart"/>
      <w:r>
        <w:t>tocall</w:t>
      </w:r>
      <w:proofErr w:type="spellEnd"/>
      <w:r>
        <w:t xml:space="preserve"> mention in car service </w:t>
      </w:r>
      <w:proofErr w:type="spellStart"/>
      <w:proofErr w:type="gramStart"/>
      <w:r>
        <w:t>app.prop</w:t>
      </w:r>
      <w:proofErr w:type="spellEnd"/>
      <w:proofErr w:type="gramEnd"/>
    </w:p>
    <w:p w14:paraId="4E11FFE3" w14:textId="77777777" w:rsidR="00B305A4" w:rsidRDefault="00B305A4" w:rsidP="00B305A4">
      <w:r>
        <w:tab/>
        <w:t>URL will be car service URL</w:t>
      </w:r>
    </w:p>
    <w:p w14:paraId="23927B16" w14:textId="77777777" w:rsidR="00B305A4" w:rsidRDefault="00B305A4" w:rsidP="00B305A4">
      <w:pPr>
        <w:pStyle w:val="ListParagraph"/>
        <w:numPr>
          <w:ilvl w:val="0"/>
          <w:numId w:val="1"/>
        </w:numPr>
      </w:pPr>
      <w:r>
        <w:t xml:space="preserve">Copy the same </w:t>
      </w:r>
      <w:proofErr w:type="spellStart"/>
      <w:r>
        <w:t>restapi</w:t>
      </w:r>
      <w:proofErr w:type="spellEnd"/>
      <w:r>
        <w:t xml:space="preserve"> mentioned in </w:t>
      </w:r>
      <w:proofErr w:type="spellStart"/>
      <w:r>
        <w:t>carcontroller</w:t>
      </w:r>
      <w:proofErr w:type="spellEnd"/>
    </w:p>
    <w:p w14:paraId="4588C9BE" w14:textId="77777777" w:rsidR="00B305A4" w:rsidRPr="0083475A" w:rsidRDefault="00B305A4" w:rsidP="00B305A4">
      <w:pPr>
        <w:pStyle w:val="ListParagraph"/>
        <w:numPr>
          <w:ilvl w:val="0"/>
          <w:numId w:val="1"/>
        </w:numPr>
      </w:pPr>
      <w:r>
        <w:t>Add dependency</w:t>
      </w:r>
    </w:p>
    <w:p w14:paraId="2BB05431" w14:textId="77777777" w:rsidR="00B305A4" w:rsidRDefault="00B305A4" w:rsidP="00B305A4">
      <w:pPr>
        <w:ind w:left="720"/>
      </w:pPr>
      <w:r w:rsidRPr="0083475A">
        <w:t>&lt;dependency&gt;</w:t>
      </w:r>
      <w:r w:rsidRPr="0083475A">
        <w:br/>
        <w:t xml:space="preserve">    </w:t>
      </w:r>
      <w:proofErr w:type="gramStart"/>
      <w:r w:rsidRPr="0083475A">
        <w:t>&lt;</w:t>
      </w:r>
      <w:proofErr w:type="spellStart"/>
      <w:r w:rsidRPr="0083475A">
        <w:t>groupId</w:t>
      </w:r>
      <w:proofErr w:type="spellEnd"/>
      <w:r w:rsidRPr="0083475A">
        <w:t>&gt;</w:t>
      </w:r>
      <w:proofErr w:type="spellStart"/>
      <w:r w:rsidRPr="0083475A">
        <w:t>org.springframework.cloud</w:t>
      </w:r>
      <w:proofErr w:type="spellEnd"/>
      <w:proofErr w:type="gramEnd"/>
      <w:r w:rsidRPr="0083475A">
        <w:t>&lt;/</w:t>
      </w:r>
      <w:proofErr w:type="spellStart"/>
      <w:r w:rsidRPr="0083475A">
        <w:t>groupId</w:t>
      </w:r>
      <w:proofErr w:type="spellEnd"/>
      <w:r w:rsidRPr="0083475A">
        <w:t>&gt;</w:t>
      </w:r>
      <w:r w:rsidRPr="0083475A">
        <w:br/>
        <w:t xml:space="preserve">    &lt;</w:t>
      </w:r>
      <w:proofErr w:type="spellStart"/>
      <w:r w:rsidRPr="0083475A">
        <w:t>artifactId</w:t>
      </w:r>
      <w:proofErr w:type="spellEnd"/>
      <w:r w:rsidRPr="0083475A">
        <w:t>&gt;spring-cloud-starter-</w:t>
      </w:r>
      <w:proofErr w:type="spellStart"/>
      <w:r w:rsidRPr="0083475A">
        <w:t>openfeign</w:t>
      </w:r>
      <w:proofErr w:type="spellEnd"/>
      <w:r w:rsidRPr="0083475A">
        <w:t>&lt;/</w:t>
      </w:r>
      <w:proofErr w:type="spellStart"/>
      <w:r w:rsidRPr="0083475A">
        <w:t>artifactId</w:t>
      </w:r>
      <w:proofErr w:type="spellEnd"/>
      <w:r w:rsidRPr="0083475A">
        <w:t>&gt;</w:t>
      </w:r>
      <w:r w:rsidRPr="0083475A">
        <w:br/>
        <w:t>&lt;/dependency&gt;</w:t>
      </w:r>
    </w:p>
    <w:p w14:paraId="52934BF9" w14:textId="77777777" w:rsidR="0095334F" w:rsidRDefault="0095334F"/>
    <w:sectPr w:rsidR="0095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F6D5D"/>
    <w:multiLevelType w:val="hybridMultilevel"/>
    <w:tmpl w:val="C63EB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5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A4"/>
    <w:rsid w:val="0046526C"/>
    <w:rsid w:val="0095334F"/>
    <w:rsid w:val="00B3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D14"/>
  <w15:chartTrackingRefBased/>
  <w15:docId w15:val="{A8EDE6AD-38BC-44DD-A7FD-D7362A38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17</Lines>
  <Paragraphs>9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Rathod</dc:creator>
  <cp:keywords/>
  <dc:description/>
  <cp:lastModifiedBy>Bhavesh Rathod</cp:lastModifiedBy>
  <cp:revision>1</cp:revision>
  <dcterms:created xsi:type="dcterms:W3CDTF">2024-04-17T10:08:00Z</dcterms:created>
  <dcterms:modified xsi:type="dcterms:W3CDTF">2024-04-17T10:09:00Z</dcterms:modified>
</cp:coreProperties>
</file>