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spacing w:line="276" w:lineRule="auto"/>
        <w:ind w:firstLine="4048"/>
        <w:rPr>
          <w:rtl w:val="0"/>
        </w:rPr>
      </w:pPr>
    </w:p>
    <w:p>
      <w:pPr>
        <w:pStyle w:val="11"/>
        <w:spacing w:line="276" w:lineRule="auto"/>
        <w:jc w:val="both"/>
      </w:pPr>
      <w:r>
        <w:rPr>
          <w:rtl w:val="0"/>
        </w:rPr>
        <w:t>MAD and PWA Lab</w:t>
      </w:r>
    </w:p>
    <w:p>
      <w:pPr>
        <w:tabs>
          <w:tab w:val="left" w:pos="4779"/>
          <w:tab w:val="left" w:pos="9449"/>
        </w:tabs>
        <w:spacing w:before="112"/>
        <w:ind w:left="130" w:right="0" w:firstLine="0"/>
        <w:jc w:val="left"/>
        <w:rPr>
          <w:sz w:val="24"/>
          <w:szCs w:val="24"/>
        </w:rPr>
      </w:pPr>
      <w:r>
        <w:rPr>
          <w:b/>
          <w:sz w:val="28"/>
          <w:szCs w:val="28"/>
          <w:rtl w:val="0"/>
        </w:rPr>
        <w:t>Name: Bhavesh Wadhwani</w:t>
      </w:r>
      <w:r>
        <w:rPr>
          <w:sz w:val="24"/>
          <w:szCs w:val="24"/>
          <w:rtl w:val="0"/>
        </w:rPr>
        <w:tab/>
      </w:r>
      <w:r>
        <w:rPr>
          <w:b/>
          <w:sz w:val="28"/>
          <w:szCs w:val="28"/>
          <w:rtl w:val="0"/>
        </w:rPr>
        <w:t xml:space="preserve">Class: </w:t>
      </w:r>
      <w:r>
        <w:rPr>
          <w:sz w:val="24"/>
          <w:szCs w:val="24"/>
          <w:rtl w:val="0"/>
        </w:rPr>
        <w:t>D15A</w:t>
      </w:r>
      <w:r>
        <w:rPr>
          <w:rFonts w:hint="default"/>
          <w:sz w:val="24"/>
          <w:szCs w:val="24"/>
          <w:rtl w:val="0"/>
          <w:lang w:val="en-IN"/>
        </w:rPr>
        <w:t xml:space="preserve">                                                     </w:t>
      </w:r>
      <w:r>
        <w:rPr>
          <w:b/>
          <w:sz w:val="28"/>
          <w:szCs w:val="28"/>
          <w:rtl w:val="0"/>
        </w:rPr>
        <w:t>Roll no: 69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13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Aim: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Selecting features for application development, the features should comprise of: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480"/>
        </w:tabs>
        <w:spacing w:before="48" w:after="0" w:line="240" w:lineRule="auto"/>
        <w:ind w:left="148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Common widgets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480"/>
        </w:tabs>
        <w:spacing w:before="41" w:after="0" w:line="240" w:lineRule="auto"/>
        <w:ind w:left="148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Should include icons, images, charts etc.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480"/>
        </w:tabs>
        <w:spacing w:before="42" w:after="0" w:line="240" w:lineRule="auto"/>
        <w:ind w:left="148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Should have an interactive Form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480"/>
        </w:tabs>
        <w:spacing w:before="41" w:after="0" w:line="240" w:lineRule="auto"/>
        <w:ind w:left="148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Should apply navigation, routing and gestures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1480"/>
        </w:tabs>
        <w:spacing w:before="41" w:after="0" w:line="240" w:lineRule="auto"/>
        <w:ind w:left="148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Should connect with FireBase database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val="clear" w:fill="auto"/>
          <w:vertAlign w:val="baseline"/>
        </w:rPr>
      </w:pPr>
    </w:p>
    <w:tbl>
      <w:tblPr>
        <w:tblStyle w:val="13"/>
        <w:tblW w:w="9960" w:type="dxa"/>
        <w:tblInd w:w="15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980"/>
        <w:gridCol w:w="498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</w:tblPrEx>
        <w:trPr>
          <w:trHeight w:val="509" w:hRule="atLeast"/>
        </w:trPr>
        <w:tc>
          <w:tcPr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03" w:after="0" w:line="240" w:lineRule="auto"/>
              <w:ind w:left="1765" w:right="1745" w:firstLine="0"/>
              <w:jc w:val="center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rtl w:val="0"/>
              </w:rPr>
              <w:t>Screen-shot</w:t>
            </w:r>
          </w:p>
        </w:tc>
        <w:tc>
          <w:tcPr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03" w:after="0" w:line="240" w:lineRule="auto"/>
              <w:ind w:left="1765" w:right="1745" w:firstLine="0"/>
              <w:jc w:val="center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fill="auto"/>
                <w:vertAlign w:val="baseline"/>
                <w:rtl w:val="0"/>
              </w:rPr>
              <w:t>Features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89" w:hRule="atLeast"/>
        </w:trPr>
        <w:tc>
          <w:tcPr>
            <w:tcBorders>
              <w:top w:val="single" w:color="000000" w:sz="12" w:space="0"/>
              <w:left w:val="single" w:color="000000" w:sz="12" w:space="0"/>
              <w:bottom w:val="single" w:color="000000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ind w:left="587" w:firstLine="0"/>
              <w:rPr>
                <w:sz w:val="20"/>
                <w:szCs w:val="20"/>
              </w:rPr>
            </w:pPr>
            <w:bookmarkStart w:id="8" w:name="_GoBack"/>
            <w:r>
              <w:rPr>
                <w:sz w:val="20"/>
                <w:szCs w:val="20"/>
              </w:rPr>
              <w:drawing>
                <wp:inline distT="114300" distB="114300" distL="114300" distR="114300">
                  <wp:extent cx="2447925" cy="490855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490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drawing>
                <wp:inline distT="114300" distB="114300" distL="114300" distR="114300">
                  <wp:extent cx="2640330" cy="5720715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500" cy="572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drawing>
                <wp:inline distT="114300" distB="114300" distL="114300" distR="114300">
                  <wp:extent cx="2677795" cy="6096000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112" cy="60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0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ind w:left="587" w:firstLine="0"/>
              <w:rPr>
                <w:sz w:val="20"/>
                <w:szCs w:val="20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587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</w:rPr>
            </w:pPr>
            <w:r>
              <w:rPr>
                <w:sz w:val="20"/>
                <w:szCs w:val="20"/>
              </w:rPr>
              <w:drawing>
                <wp:inline distT="114300" distB="114300" distL="114300" distR="114300">
                  <wp:extent cx="2725420" cy="6362700"/>
                  <wp:effectExtent l="0" t="0" r="0" b="0"/>
                  <wp:docPr id="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737" cy="636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drawing>
                <wp:inline distT="114300" distB="114300" distL="114300" distR="114300">
                  <wp:extent cx="2753995" cy="6810375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312" cy="681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drawing>
                <wp:inline distT="114300" distB="114300" distL="114300" distR="114300">
                  <wp:extent cx="2774950" cy="6006465"/>
                  <wp:effectExtent l="0" t="0" r="0" b="0"/>
                  <wp:docPr id="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194" cy="6006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Login-Screen:</w:t>
            </w:r>
          </w:p>
          <w:p>
            <w:pPr>
              <w:numPr>
                <w:ilvl w:val="0"/>
                <w:numId w:val="2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ind w:left="720" w:hanging="360"/>
              <w:rPr>
                <w:b/>
              </w:rPr>
            </w:pPr>
            <w:r>
              <w:rPr>
                <w:rFonts w:ascii="Roboto" w:hAnsi="Roboto" w:eastAsia="Roboto" w:cs="Roboto"/>
                <w:rtl w:val="0"/>
              </w:rPr>
              <w:t>AppBar: Display the app's name and logo image along with any relevant action buttons.</w:t>
            </w:r>
          </w:p>
          <w:p>
            <w:p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ind w:left="720" w:firstLine="0"/>
              <w:rPr>
                <w:rFonts w:ascii="Roboto" w:hAnsi="Roboto" w:eastAsia="Roboto" w:cs="Roboto"/>
              </w:rPr>
            </w:pPr>
          </w:p>
          <w:p>
            <w:pPr>
              <w:numPr>
                <w:ilvl w:val="0"/>
                <w:numId w:val="2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ind w:left="720" w:hanging="360"/>
              <w:rPr>
                <w:b/>
              </w:rPr>
            </w:pPr>
            <w:r>
              <w:rPr>
                <w:rFonts w:ascii="Roboto" w:hAnsi="Roboto" w:eastAsia="Roboto" w:cs="Roboto"/>
                <w:rtl w:val="0"/>
              </w:rPr>
              <w:t>Text Widgets: Include text fields for the username/email and password, along with labels.</w:t>
            </w:r>
          </w:p>
          <w:p>
            <w:p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ind w:left="720" w:firstLine="0"/>
              <w:rPr>
                <w:rFonts w:ascii="Roboto" w:hAnsi="Roboto" w:eastAsia="Roboto" w:cs="Roboto"/>
              </w:rPr>
            </w:pPr>
          </w:p>
          <w:p>
            <w:pPr>
              <w:numPr>
                <w:ilvl w:val="0"/>
                <w:numId w:val="2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ind w:left="720" w:hanging="360"/>
              <w:rPr>
                <w:b/>
              </w:rPr>
            </w:pPr>
            <w:r>
              <w:rPr>
                <w:rFonts w:ascii="Roboto" w:hAnsi="Roboto" w:eastAsia="Roboto" w:cs="Roboto"/>
                <w:rtl w:val="0"/>
              </w:rPr>
              <w:t>Buttons: Design buttons for login, signup</w:t>
            </w:r>
          </w:p>
          <w:p>
            <w:p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ind w:left="720" w:firstLine="0"/>
              <w:rPr>
                <w:rFonts w:ascii="Roboto" w:hAnsi="Roboto" w:eastAsia="Roboto" w:cs="Roboto"/>
              </w:rPr>
            </w:pPr>
            <w:r>
              <w:rPr>
                <w:rFonts w:ascii="Roboto" w:hAnsi="Roboto" w:eastAsia="Roboto" w:cs="Roboto"/>
                <w:rtl w:val="0"/>
              </w:rPr>
              <w:t>.</w:t>
            </w:r>
          </w:p>
          <w:p>
            <w:pPr>
              <w:numPr>
                <w:ilvl w:val="0"/>
                <w:numId w:val="2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ind w:left="720" w:hanging="360"/>
              <w:rPr>
                <w:b/>
              </w:rPr>
            </w:pPr>
            <w:r>
              <w:rPr>
                <w:rFonts w:ascii="Roboto" w:hAnsi="Roboto" w:eastAsia="Roboto" w:cs="Roboto"/>
                <w:rtl w:val="0"/>
              </w:rPr>
              <w:t>Toast Messages: Provide user feedback on successful login.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0" w:right="0" w:firstLine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10" w:after="0" w:line="240" w:lineRule="auto"/>
              <w:ind w:left="100" w:right="0" w:firstLine="0"/>
              <w:jc w:val="left"/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Home-screen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41" w:after="0" w:line="276" w:lineRule="auto"/>
              <w:ind w:left="820" w:right="228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 xml:space="preserve">Multiple widgets like </w:t>
            </w:r>
            <w:r>
              <w:rPr>
                <w:sz w:val="24"/>
                <w:szCs w:val="24"/>
                <w:rtl w:val="0"/>
              </w:rPr>
              <w:t xml:space="preserve">image 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title, add to cart buttons</w:t>
            </w:r>
            <w:r>
              <w:rPr>
                <w:sz w:val="24"/>
                <w:szCs w:val="24"/>
                <w:rtl w:val="0"/>
              </w:rPr>
              <w:t>.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 xml:space="preserve"> 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76" w:lineRule="auto"/>
              <w:ind w:left="820" w:right="641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Navigation using the buttons at the Bottom and the top, also playing the video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76" w:lineRule="auto"/>
              <w:ind w:left="820" w:right="328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Icons like shop</w:t>
            </w:r>
            <w:r>
              <w:rPr>
                <w:sz w:val="24"/>
                <w:szCs w:val="24"/>
                <w:rtl w:val="0"/>
              </w:rPr>
              <w:t>ping cart, personal information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, etc.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left="8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val="clear" w:fill="auto"/>
                <w:vertAlign w:val="baseline"/>
              </w:rPr>
            </w:pPr>
            <w:r>
              <w:rPr>
                <w:sz w:val="24"/>
                <w:szCs w:val="24"/>
                <w:rtl w:val="0"/>
              </w:rPr>
              <w:t>Products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 xml:space="preserve"> from firebase storage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 </w:t>
            </w:r>
            <w:r>
              <w:rPr>
                <w:b/>
                <w:sz w:val="24"/>
                <w:szCs w:val="24"/>
                <w:rtl w:val="0"/>
              </w:rPr>
              <w:t>Product Page:</w:t>
            </w:r>
          </w:p>
          <w:p>
            <w:pPr>
              <w:numPr>
                <w:ilvl w:val="0"/>
                <w:numId w:val="4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view detailed information about a specific product.</w:t>
            </w:r>
          </w:p>
          <w:p>
            <w:pPr>
              <w:numPr>
                <w:ilvl w:val="0"/>
                <w:numId w:val="4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Implement navigation to the product details screen when a result is selected.</w:t>
            </w:r>
          </w:p>
          <w:p>
            <w:pPr>
              <w:numPr>
                <w:ilvl w:val="0"/>
                <w:numId w:val="4"/>
              </w:numPr>
              <w:tabs>
                <w:tab w:val="left" w:pos="820"/>
              </w:tabs>
              <w:spacing w:before="41" w:line="276" w:lineRule="auto"/>
              <w:ind w:left="720" w:right="228" w:hanging="360"/>
            </w:pPr>
            <w:r>
              <w:rPr>
                <w:sz w:val="24"/>
                <w:szCs w:val="24"/>
                <w:rtl w:val="0"/>
              </w:rPr>
              <w:t>Multiple widgets like image title, add to cart buttons.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rFonts w:ascii="Roboto" w:hAnsi="Roboto" w:eastAsia="Roboto" w:cs="Roboto"/>
                <w:b w:val="0"/>
              </w:rPr>
            </w:pPr>
            <w:r>
              <w:rPr>
                <w:sz w:val="24"/>
                <w:szCs w:val="24"/>
                <w:rtl w:val="0"/>
              </w:rPr>
              <w:t xml:space="preserve">  </w:t>
            </w:r>
            <w:r>
              <w:rPr>
                <w:b/>
                <w:sz w:val="26"/>
                <w:szCs w:val="26"/>
                <w:rtl w:val="0"/>
              </w:rPr>
              <w:t>Search Screen:</w:t>
            </w:r>
          </w:p>
          <w:p>
            <w:pPr>
              <w:numPr>
                <w:ilvl w:val="0"/>
                <w:numId w:val="5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Implement a prominent search bar at the top of the screen.</w:t>
            </w:r>
          </w:p>
          <w:p>
            <w:pPr>
              <w:numPr>
                <w:ilvl w:val="0"/>
                <w:numId w:val="5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300"/>
              <w:ind w:left="720" w:hanging="360"/>
              <w:rPr>
                <w:b/>
              </w:rPr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 xml:space="preserve">Utilize Flutter's </w:t>
            </w:r>
            <w:r>
              <w:rPr>
                <w:rFonts w:ascii="Courier New" w:hAnsi="Courier New" w:eastAsia="Courier New" w:cs="Courier New"/>
                <w:b/>
                <w:color w:val="374151"/>
                <w:sz w:val="21"/>
                <w:szCs w:val="21"/>
                <w:rtl w:val="0"/>
              </w:rPr>
              <w:t>TextField</w:t>
            </w: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 xml:space="preserve"> widget for the search input.</w:t>
            </w:r>
          </w:p>
          <w:p>
            <w:pPr>
              <w:pStyle w:val="5"/>
              <w:keepNext w:val="0"/>
              <w:keepLines w:val="0"/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line="360" w:lineRule="auto"/>
              <w:rPr>
                <w:rFonts w:ascii="Roboto" w:hAnsi="Roboto" w:eastAsia="Roboto" w:cs="Roboto"/>
                <w:b w:val="0"/>
              </w:rPr>
            </w:pPr>
            <w:bookmarkStart w:id="0" w:name="_gjdgxs" w:colFirst="0" w:colLast="0"/>
            <w:bookmarkEnd w:id="0"/>
            <w:r>
              <w:rPr>
                <w:rFonts w:ascii="Roboto" w:hAnsi="Roboto" w:eastAsia="Roboto" w:cs="Roboto"/>
                <w:b w:val="0"/>
                <w:rtl w:val="0"/>
              </w:rPr>
              <w:t xml:space="preserve"> Search Results:</w:t>
            </w:r>
          </w:p>
          <w:p>
            <w:pPr>
              <w:numPr>
                <w:ilvl w:val="0"/>
                <w:numId w:val="6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Display search results based on user input.</w:t>
            </w:r>
          </w:p>
          <w:p>
            <w:pPr>
              <w:numPr>
                <w:ilvl w:val="0"/>
                <w:numId w:val="6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300"/>
              <w:ind w:left="720" w:hanging="360"/>
              <w:rPr>
                <w:b/>
              </w:rPr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 xml:space="preserve">Use a </w:t>
            </w:r>
            <w:r>
              <w:rPr>
                <w:rFonts w:ascii="Courier New" w:hAnsi="Courier New" w:eastAsia="Courier New" w:cs="Courier New"/>
                <w:b/>
                <w:color w:val="374151"/>
                <w:sz w:val="21"/>
                <w:szCs w:val="21"/>
                <w:rtl w:val="0"/>
              </w:rPr>
              <w:t>ListView</w:t>
            </w:r>
            <w:r>
              <w:rPr>
                <w:rFonts w:ascii="Roboto" w:hAnsi="Roboto" w:eastAsia="Roboto" w:cs="Roboto"/>
                <w:b/>
                <w:color w:val="374151"/>
                <w:sz w:val="24"/>
                <w:szCs w:val="24"/>
                <w:rtl w:val="0"/>
              </w:rPr>
              <w:t xml:space="preserve"> </w:t>
            </w: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to show the results with product images, names, and prices.</w:t>
            </w:r>
          </w:p>
          <w:p>
            <w:pPr>
              <w:pStyle w:val="5"/>
              <w:keepNext w:val="0"/>
              <w:keepLines w:val="0"/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line="360" w:lineRule="auto"/>
              <w:rPr>
                <w:rFonts w:ascii="Roboto" w:hAnsi="Roboto" w:eastAsia="Roboto" w:cs="Roboto"/>
                <w:b w:val="0"/>
              </w:rPr>
            </w:pPr>
            <w:bookmarkStart w:id="1" w:name="_30j0zll" w:colFirst="0" w:colLast="0"/>
            <w:bookmarkEnd w:id="1"/>
            <w:r>
              <w:rPr>
                <w:rFonts w:ascii="Roboto" w:hAnsi="Roboto" w:eastAsia="Roboto" w:cs="Roboto"/>
                <w:b w:val="0"/>
                <w:rtl w:val="0"/>
              </w:rPr>
              <w:t xml:space="preserve"> Product Details on Tap:</w:t>
            </w:r>
          </w:p>
          <w:p>
            <w:pPr>
              <w:numPr>
                <w:ilvl w:val="0"/>
                <w:numId w:val="4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Allow users to tap on a search result to view detailed information about a specific product.</w:t>
            </w:r>
          </w:p>
          <w:p>
            <w:pPr>
              <w:numPr>
                <w:ilvl w:val="0"/>
                <w:numId w:val="4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30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Implement navigation to the product details screen when a result is selected.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  </w:t>
            </w:r>
            <w:r>
              <w:rPr>
                <w:b/>
                <w:sz w:val="24"/>
                <w:szCs w:val="24"/>
                <w:rtl w:val="0"/>
              </w:rPr>
              <w:t>Profile Screen:</w:t>
            </w:r>
          </w:p>
          <w:p>
            <w:pPr>
              <w:pStyle w:val="5"/>
              <w:keepNext w:val="0"/>
              <w:keepLines w:val="0"/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line="360" w:lineRule="auto"/>
              <w:rPr>
                <w:rFonts w:ascii="Roboto" w:hAnsi="Roboto" w:eastAsia="Roboto" w:cs="Roboto"/>
                <w:b w:val="0"/>
              </w:rPr>
            </w:pPr>
            <w:bookmarkStart w:id="2" w:name="_1fob9te" w:colFirst="0" w:colLast="0"/>
            <w:bookmarkEnd w:id="2"/>
            <w:r>
              <w:rPr>
                <w:rFonts w:ascii="Roboto" w:hAnsi="Roboto" w:eastAsia="Roboto" w:cs="Roboto"/>
                <w:b w:val="0"/>
                <w:rtl w:val="0"/>
              </w:rPr>
              <w:t xml:space="preserve"> 1. User Information:</w:t>
            </w:r>
          </w:p>
          <w:p>
            <w:pPr>
              <w:numPr>
                <w:ilvl w:val="0"/>
                <w:numId w:val="7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Display user information such as name, email, and profile picture at the top of the screen.</w:t>
            </w:r>
          </w:p>
          <w:p>
            <w:pPr>
              <w:numPr>
                <w:ilvl w:val="0"/>
                <w:numId w:val="7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300"/>
              <w:ind w:left="720" w:hanging="360"/>
              <w:rPr>
                <w:b/>
              </w:rPr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 xml:space="preserve">Use Flutter's </w:t>
            </w:r>
            <w:r>
              <w:rPr>
                <w:rFonts w:ascii="Courier New" w:hAnsi="Courier New" w:eastAsia="Courier New" w:cs="Courier New"/>
                <w:b/>
                <w:color w:val="374151"/>
                <w:sz w:val="21"/>
                <w:szCs w:val="21"/>
                <w:rtl w:val="0"/>
              </w:rPr>
              <w:t>CircleAvatar</w:t>
            </w:r>
            <w:r>
              <w:rPr>
                <w:rFonts w:ascii="Roboto" w:hAnsi="Roboto" w:eastAsia="Roboto" w:cs="Roboto"/>
                <w:b/>
                <w:color w:val="374151"/>
                <w:sz w:val="24"/>
                <w:szCs w:val="24"/>
                <w:rtl w:val="0"/>
              </w:rPr>
              <w:t xml:space="preserve"> </w:t>
            </w: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for the profile picture.</w:t>
            </w:r>
          </w:p>
          <w:p>
            <w:pPr>
              <w:pStyle w:val="5"/>
              <w:keepNext w:val="0"/>
              <w:keepLines w:val="0"/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line="360" w:lineRule="auto"/>
              <w:rPr>
                <w:rFonts w:ascii="Roboto" w:hAnsi="Roboto" w:eastAsia="Roboto" w:cs="Roboto"/>
                <w:b w:val="0"/>
              </w:rPr>
            </w:pPr>
            <w:bookmarkStart w:id="3" w:name="_3znysh7" w:colFirst="0" w:colLast="0"/>
            <w:bookmarkEnd w:id="3"/>
            <w:r>
              <w:rPr>
                <w:rFonts w:ascii="Roboto" w:hAnsi="Roboto" w:eastAsia="Roboto" w:cs="Roboto"/>
                <w:b w:val="0"/>
                <w:rtl w:val="0"/>
              </w:rPr>
              <w:t xml:space="preserve"> 2. Order History:</w:t>
            </w:r>
          </w:p>
          <w:p>
            <w:pPr>
              <w:numPr>
                <w:ilvl w:val="0"/>
                <w:numId w:val="8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Include a section for the user's order history.</w:t>
            </w:r>
          </w:p>
          <w:p>
            <w:pPr>
              <w:numPr>
                <w:ilvl w:val="0"/>
                <w:numId w:val="8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300"/>
              <w:ind w:left="720" w:hanging="360"/>
              <w:rPr>
                <w:b/>
              </w:rPr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 xml:space="preserve">Utilize a </w:t>
            </w:r>
            <w:r>
              <w:rPr>
                <w:rFonts w:ascii="Courier New" w:hAnsi="Courier New" w:eastAsia="Courier New" w:cs="Courier New"/>
                <w:b/>
                <w:color w:val="374151"/>
                <w:sz w:val="21"/>
                <w:szCs w:val="21"/>
                <w:rtl w:val="0"/>
              </w:rPr>
              <w:t>ListView</w:t>
            </w:r>
            <w:r>
              <w:rPr>
                <w:rFonts w:ascii="Roboto" w:hAnsi="Roboto" w:eastAsia="Roboto" w:cs="Roboto"/>
                <w:b/>
                <w:color w:val="374151"/>
                <w:sz w:val="24"/>
                <w:szCs w:val="24"/>
                <w:rtl w:val="0"/>
              </w:rPr>
              <w:t xml:space="preserve"> </w:t>
            </w: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or other appropriate widgets to display past orders with order details.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 </w:t>
            </w:r>
            <w:r>
              <w:rPr>
                <w:b/>
                <w:sz w:val="24"/>
                <w:szCs w:val="24"/>
                <w:rtl w:val="0"/>
              </w:rPr>
              <w:t>Shopping Cart:</w:t>
            </w:r>
          </w:p>
          <w:p>
            <w:pPr>
              <w:pStyle w:val="5"/>
              <w:keepNext w:val="0"/>
              <w:keepLines w:val="0"/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line="360" w:lineRule="auto"/>
              <w:rPr>
                <w:rFonts w:ascii="Roboto" w:hAnsi="Roboto" w:eastAsia="Roboto" w:cs="Roboto"/>
                <w:b w:val="0"/>
              </w:rPr>
            </w:pPr>
            <w:bookmarkStart w:id="4" w:name="_2et92p0" w:colFirst="0" w:colLast="0"/>
            <w:bookmarkEnd w:id="4"/>
            <w:r>
              <w:rPr>
                <w:rFonts w:ascii="Roboto" w:hAnsi="Roboto" w:eastAsia="Roboto" w:cs="Roboto"/>
                <w:b w:val="0"/>
                <w:rtl w:val="0"/>
              </w:rPr>
              <w:t xml:space="preserve"> 1. Cart Items List:</w:t>
            </w:r>
          </w:p>
          <w:p>
            <w:pPr>
              <w:numPr>
                <w:ilvl w:val="0"/>
                <w:numId w:val="9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Display a list of items added to the shopping cart.</w:t>
            </w:r>
          </w:p>
          <w:p>
            <w:pPr>
              <w:numPr>
                <w:ilvl w:val="0"/>
                <w:numId w:val="9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300"/>
              <w:ind w:left="720" w:hanging="360"/>
              <w:rPr>
                <w:b/>
              </w:rPr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 xml:space="preserve">Use a </w:t>
            </w:r>
            <w:r>
              <w:rPr>
                <w:rFonts w:ascii="Courier New" w:hAnsi="Courier New" w:eastAsia="Courier New" w:cs="Courier New"/>
                <w:b/>
                <w:color w:val="374151"/>
                <w:sz w:val="21"/>
                <w:szCs w:val="21"/>
                <w:rtl w:val="0"/>
              </w:rPr>
              <w:t>ListView</w:t>
            </w:r>
            <w:r>
              <w:rPr>
                <w:rFonts w:ascii="Roboto" w:hAnsi="Roboto" w:eastAsia="Roboto" w:cs="Roboto"/>
                <w:b/>
                <w:color w:val="374151"/>
                <w:sz w:val="24"/>
                <w:szCs w:val="24"/>
                <w:rtl w:val="0"/>
              </w:rPr>
              <w:t xml:space="preserve"> </w:t>
            </w: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or similar widget to show product images, names, quantities, and prices.</w:t>
            </w:r>
          </w:p>
          <w:p>
            <w:pPr>
              <w:pStyle w:val="5"/>
              <w:keepNext w:val="0"/>
              <w:keepLines w:val="0"/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line="360" w:lineRule="auto"/>
              <w:rPr>
                <w:rFonts w:ascii="Roboto" w:hAnsi="Roboto" w:eastAsia="Roboto" w:cs="Roboto"/>
                <w:b w:val="0"/>
              </w:rPr>
            </w:pPr>
            <w:bookmarkStart w:id="5" w:name="_tyjcwt" w:colFirst="0" w:colLast="0"/>
            <w:bookmarkEnd w:id="5"/>
            <w:r>
              <w:rPr>
                <w:rFonts w:ascii="Roboto" w:hAnsi="Roboto" w:eastAsia="Roboto" w:cs="Roboto"/>
                <w:b w:val="0"/>
                <w:rtl w:val="0"/>
              </w:rPr>
              <w:t xml:space="preserve"> 2. Total Price Calculation:</w:t>
            </w:r>
          </w:p>
          <w:p>
            <w:pPr>
              <w:numPr>
                <w:ilvl w:val="0"/>
                <w:numId w:val="10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Show the total price of the items in the cart.</w:t>
            </w:r>
          </w:p>
          <w:p>
            <w:pPr>
              <w:numPr>
                <w:ilvl w:val="0"/>
                <w:numId w:val="10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30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Dynamically update the total when users adjust quantities or remove items.</w:t>
            </w:r>
          </w:p>
          <w:p>
            <w:pPr>
              <w:pStyle w:val="5"/>
              <w:keepNext w:val="0"/>
              <w:keepLines w:val="0"/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line="360" w:lineRule="auto"/>
              <w:rPr>
                <w:rFonts w:ascii="Roboto" w:hAnsi="Roboto" w:eastAsia="Roboto" w:cs="Roboto"/>
                <w:b w:val="0"/>
              </w:rPr>
            </w:pPr>
            <w:bookmarkStart w:id="6" w:name="_3dy6vkm" w:colFirst="0" w:colLast="0"/>
            <w:bookmarkEnd w:id="6"/>
            <w:r>
              <w:rPr>
                <w:rFonts w:ascii="Roboto" w:hAnsi="Roboto" w:eastAsia="Roboto" w:cs="Roboto"/>
                <w:b w:val="0"/>
                <w:rtl w:val="0"/>
              </w:rPr>
              <w:t xml:space="preserve"> 3. Checkout Button:</w:t>
            </w:r>
          </w:p>
          <w:p>
            <w:pPr>
              <w:numPr>
                <w:ilvl w:val="0"/>
                <w:numId w:val="11"/>
              </w:numPr>
              <w:pBdr>
                <w:top w:val="none" w:color="D9D9E3" w:sz="0" w:space="0"/>
                <w:left w:val="none" w:color="D9D9E3" w:sz="0" w:space="0"/>
                <w:bottom w:val="none" w:color="D9D9E3" w:sz="0" w:space="0"/>
                <w:right w:val="none" w:color="D9D9E3" w:sz="0" w:space="0"/>
                <w:between w:val="none" w:color="D9D9E3" w:sz="0" w:space="0"/>
              </w:pBdr>
              <w:tabs>
                <w:tab w:val="left" w:pos="820"/>
              </w:tabs>
              <w:spacing w:after="300"/>
              <w:ind w:left="720" w:hanging="360"/>
            </w:pPr>
            <w:r>
              <w:rPr>
                <w:rFonts w:ascii="Roboto" w:hAnsi="Roboto" w:eastAsia="Roboto" w:cs="Roboto"/>
                <w:color w:val="374151"/>
                <w:sz w:val="24"/>
                <w:szCs w:val="24"/>
                <w:rtl w:val="0"/>
              </w:rPr>
              <w:t>Include a prominent "Checkout" button for users to proceed to the payment process.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tabs>
                <w:tab w:val="left" w:pos="820"/>
              </w:tabs>
              <w:spacing w:before="0" w:after="0" w:line="240" w:lineRule="auto"/>
              <w:ind w:right="0"/>
              <w:jc w:val="left"/>
              <w:rPr>
                <w:sz w:val="24"/>
                <w:szCs w:val="24"/>
              </w:rPr>
            </w:pPr>
          </w:p>
        </w:tc>
      </w:tr>
      <w:bookmarkEnd w:id="8"/>
    </w:tbl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bookmarkStart w:id="7" w:name="_1t3h5sf" w:colFirst="0" w:colLast="0"/>
      <w:bookmarkEnd w:id="7"/>
    </w:p>
    <w:sectPr>
      <w:headerReference r:id="rId3" w:type="default"/>
      <w:pgSz w:w="12240" w:h="15840"/>
      <w:pgMar w:top="1440" w:right="740" w:bottom="280" w:left="680" w:header="720" w:footer="72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b/>
        <w:sz w:val="60"/>
        <w:szCs w:val="60"/>
      </w:rPr>
    </w:pPr>
    <w:r>
      <w:rPr>
        <w:b/>
        <w:sz w:val="60"/>
        <w:szCs w:val="60"/>
        <w:rtl w:val="0"/>
      </w:rPr>
      <w:t xml:space="preserve">Select 5 screens </w:t>
    </w: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480" w:hanging="360"/>
      </w:pPr>
      <w:rPr>
        <w:rFonts w:ascii="Times New Roman" w:hAnsi="Times New Roman" w:eastAsia="Times New Roman" w:cs="Times New Roman"/>
        <w:sz w:val="24"/>
        <w:szCs w:val="24"/>
      </w:rPr>
    </w:lvl>
    <w:lvl w:ilvl="1" w:tentative="0">
      <w:start w:val="1"/>
      <w:numFmt w:val="decimal"/>
      <w:lvlText w:val="%2."/>
      <w:lvlJc w:val="left"/>
      <w:pPr>
        <w:ind w:left="5935" w:hanging="360"/>
      </w:pPr>
      <w:rPr>
        <w:rFonts w:ascii="Times New Roman" w:hAnsi="Times New Roman" w:eastAsia="Times New Roman" w:cs="Times New Roman"/>
        <w:sz w:val="24"/>
        <w:szCs w:val="24"/>
      </w:rPr>
    </w:lvl>
    <w:lvl w:ilvl="2" w:tentative="0">
      <w:start w:val="0"/>
      <w:numFmt w:val="bullet"/>
      <w:lvlText w:val="•"/>
      <w:lvlJc w:val="left"/>
      <w:pPr>
        <w:ind w:left="6482" w:hanging="360"/>
      </w:pPr>
    </w:lvl>
    <w:lvl w:ilvl="3" w:tentative="0">
      <w:start w:val="0"/>
      <w:numFmt w:val="bullet"/>
      <w:lvlText w:val="•"/>
      <w:lvlJc w:val="left"/>
      <w:pPr>
        <w:ind w:left="7024" w:hanging="360"/>
      </w:pPr>
    </w:lvl>
    <w:lvl w:ilvl="4" w:tentative="0">
      <w:start w:val="0"/>
      <w:numFmt w:val="bullet"/>
      <w:lvlText w:val="•"/>
      <w:lvlJc w:val="left"/>
      <w:pPr>
        <w:ind w:left="7566" w:hanging="360"/>
      </w:pPr>
    </w:lvl>
    <w:lvl w:ilvl="5" w:tentative="0">
      <w:start w:val="0"/>
      <w:numFmt w:val="bullet"/>
      <w:lvlText w:val="•"/>
      <w:lvlJc w:val="left"/>
      <w:pPr>
        <w:ind w:left="8108" w:hanging="360"/>
      </w:pPr>
    </w:lvl>
    <w:lvl w:ilvl="6" w:tentative="0">
      <w:start w:val="0"/>
      <w:numFmt w:val="bullet"/>
      <w:lvlText w:val="•"/>
      <w:lvlJc w:val="left"/>
      <w:pPr>
        <w:ind w:left="8651" w:hanging="360"/>
      </w:pPr>
    </w:lvl>
    <w:lvl w:ilvl="7" w:tentative="0">
      <w:start w:val="0"/>
      <w:numFmt w:val="bullet"/>
      <w:lvlText w:val="•"/>
      <w:lvlJc w:val="left"/>
      <w:pPr>
        <w:ind w:left="9193" w:hanging="360"/>
      </w:pPr>
    </w:lvl>
    <w:lvl w:ilvl="8" w:tentative="0">
      <w:start w:val="0"/>
      <w:numFmt w:val="bullet"/>
      <w:lvlText w:val="•"/>
      <w:lvlJc w:val="left"/>
      <w:pPr>
        <w:ind w:left="9735" w:hanging="360"/>
      </w:pPr>
    </w:lvl>
  </w:abstractNum>
  <w:abstractNum w:abstractNumId="5">
    <w:nsid w:val="0248C179"/>
    <w:multiLevelType w:val="multilevel"/>
    <w:tmpl w:val="0248C179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03D62ECE"/>
    <w:multiLevelType w:val="multilevel"/>
    <w:tmpl w:val="03D62ECE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25B654F3"/>
    <w:multiLevelType w:val="multilevel"/>
    <w:tmpl w:val="25B654F3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2A8F537B"/>
    <w:multiLevelType w:val="multilevel"/>
    <w:tmpl w:val="2A8F537B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820" w:hanging="360"/>
      </w:pPr>
      <w:rPr>
        <w:rFonts w:ascii="Times New Roman" w:hAnsi="Times New Roman" w:eastAsia="Times New Roman" w:cs="Times New Roman"/>
        <w:sz w:val="24"/>
        <w:szCs w:val="24"/>
      </w:rPr>
    </w:lvl>
    <w:lvl w:ilvl="1" w:tentative="0">
      <w:start w:val="0"/>
      <w:numFmt w:val="bullet"/>
      <w:lvlText w:val="○"/>
      <w:lvlJc w:val="left"/>
      <w:pPr>
        <w:ind w:left="1233" w:hanging="360"/>
      </w:pPr>
    </w:lvl>
    <w:lvl w:ilvl="2" w:tentative="0">
      <w:start w:val="0"/>
      <w:numFmt w:val="bullet"/>
      <w:lvlText w:val="■"/>
      <w:lvlJc w:val="left"/>
      <w:pPr>
        <w:ind w:left="1646" w:hanging="360"/>
      </w:pPr>
    </w:lvl>
    <w:lvl w:ilvl="3" w:tentative="0">
      <w:start w:val="0"/>
      <w:numFmt w:val="bullet"/>
      <w:lvlText w:val="●"/>
      <w:lvlJc w:val="left"/>
      <w:pPr>
        <w:ind w:left="2059" w:hanging="360"/>
      </w:pPr>
    </w:lvl>
    <w:lvl w:ilvl="4" w:tentative="0">
      <w:start w:val="0"/>
      <w:numFmt w:val="bullet"/>
      <w:lvlText w:val="○"/>
      <w:lvlJc w:val="left"/>
      <w:pPr>
        <w:ind w:left="2472" w:hanging="360"/>
      </w:pPr>
    </w:lvl>
    <w:lvl w:ilvl="5" w:tentative="0">
      <w:start w:val="0"/>
      <w:numFmt w:val="bullet"/>
      <w:lvlText w:val="■"/>
      <w:lvlJc w:val="left"/>
      <w:pPr>
        <w:ind w:left="2885" w:hanging="360"/>
      </w:pPr>
    </w:lvl>
    <w:lvl w:ilvl="6" w:tentative="0">
      <w:start w:val="0"/>
      <w:numFmt w:val="bullet"/>
      <w:lvlText w:val="●"/>
      <w:lvlJc w:val="left"/>
      <w:pPr>
        <w:ind w:left="3298" w:hanging="360"/>
      </w:pPr>
    </w:lvl>
    <w:lvl w:ilvl="7" w:tentative="0">
      <w:start w:val="0"/>
      <w:numFmt w:val="bullet"/>
      <w:lvlText w:val="○"/>
      <w:lvlJc w:val="left"/>
      <w:pPr>
        <w:ind w:left="3711" w:hanging="360"/>
      </w:pPr>
    </w:lvl>
    <w:lvl w:ilvl="8" w:tentative="0">
      <w:start w:val="0"/>
      <w:numFmt w:val="bullet"/>
      <w:lvlText w:val="■"/>
      <w:lvlJc w:val="left"/>
      <w:pPr>
        <w:ind w:left="4124" w:hanging="360"/>
      </w:pPr>
    </w:lvl>
  </w:abstractNum>
  <w:abstractNum w:abstractNumId="10">
    <w:nsid w:val="72183CF9"/>
    <w:multiLevelType w:val="multilevel"/>
    <w:tmpl w:val="72183CF9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10"/>
  </w:num>
  <w:num w:numId="9">
    <w:abstractNumId w:val="5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67481D2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</w:pPr>
    <w:rPr>
      <w:sz w:val="22"/>
      <w:szCs w:val="22"/>
      <w:lang w:val="en-US"/>
    </w:rPr>
  </w:style>
  <w:style w:type="paragraph" w:styleId="2">
    <w:name w:val="heading 1"/>
    <w:basedOn w:val="1"/>
    <w:next w:val="1"/>
    <w:uiPriority w:val="0"/>
    <w:pPr>
      <w:spacing w:before="90"/>
      <w:ind w:left="5215"/>
    </w:pPr>
    <w:rPr>
      <w:rFonts w:ascii="Times New Roman" w:hAnsi="Times New Roman" w:eastAsia="Times New Roman" w:cs="Times New Roman"/>
      <w:b/>
      <w:sz w:val="24"/>
      <w:szCs w:val="24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uiPriority w:val="0"/>
    <w:pPr>
      <w:spacing w:before="60"/>
      <w:ind w:left="4048" w:right="3991"/>
      <w:jc w:val="center"/>
    </w:pPr>
    <w:rPr>
      <w:rFonts w:ascii="Times New Roman" w:hAnsi="Times New Roman" w:eastAsia="Times New Roman" w:cs="Times New Roman"/>
      <w:b/>
      <w:sz w:val="28"/>
      <w:szCs w:val="28"/>
    </w:rPr>
  </w:style>
  <w:style w:type="table" w:customStyle="1" w:styleId="12">
    <w:name w:val="Table Normal1"/>
    <w:uiPriority w:val="0"/>
  </w:style>
  <w:style w:type="table" w:customStyle="1" w:styleId="13">
    <w:name w:val="_Style 10"/>
    <w:basedOn w:val="12"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Office_12.2.0.13431_F1E327BC-269C-435d-A152-05C5408002CA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2024-02-01T22:15:21Z</dcterms:created>
  <dc:creator>91932</dc:creator>
  <cp:lastModifiedBy>91932</cp:lastModifiedBy>
  <dcterms:modified xsi:type="dcterms:W3CDTF">2024-02-01T22:16:13Z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6D3EFF37C5DE4B44AE6724F54F81A483_12</vt:lpwstr>
  </property>
</Properties>
</file>