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4600" w14:textId="009AF7CC" w:rsidR="005B0C7D" w:rsidRPr="00DA50C8" w:rsidRDefault="0009783F" w:rsidP="00042DFB">
      <w:pPr>
        <w:spacing w:line="240" w:lineRule="auto"/>
        <w:jc w:val="center"/>
        <w:rPr>
          <w:rFonts w:ascii="Times New Roman" w:hAnsi="Times New Roman" w:cs="Times New Roman"/>
          <w:b/>
          <w:bCs/>
          <w:sz w:val="24"/>
          <w:szCs w:val="24"/>
          <w:u w:val="single"/>
          <w:lang w:val="en-US"/>
        </w:rPr>
      </w:pPr>
      <w:r w:rsidRPr="00DA50C8">
        <w:rPr>
          <w:rFonts w:ascii="Times New Roman" w:hAnsi="Times New Roman" w:cs="Times New Roman"/>
          <w:b/>
          <w:bCs/>
          <w:sz w:val="24"/>
          <w:szCs w:val="24"/>
          <w:u w:val="single"/>
          <w:lang w:val="en-US"/>
        </w:rPr>
        <w:t>Experiment No.</w:t>
      </w:r>
      <w:r w:rsidR="005B0C7D" w:rsidRPr="00DA50C8">
        <w:rPr>
          <w:rFonts w:ascii="Times New Roman" w:hAnsi="Times New Roman" w:cs="Times New Roman"/>
          <w:b/>
          <w:bCs/>
          <w:sz w:val="24"/>
          <w:szCs w:val="24"/>
          <w:u w:val="single"/>
          <w:lang w:val="en-US"/>
        </w:rPr>
        <w:t xml:space="preserve"> -</w:t>
      </w:r>
      <w:r w:rsidRPr="00DA50C8">
        <w:rPr>
          <w:rFonts w:ascii="Times New Roman" w:hAnsi="Times New Roman" w:cs="Times New Roman"/>
          <w:b/>
          <w:bCs/>
          <w:sz w:val="24"/>
          <w:szCs w:val="24"/>
          <w:u w:val="single"/>
          <w:lang w:val="en-US"/>
        </w:rPr>
        <w:t xml:space="preserve"> </w:t>
      </w:r>
      <w:r w:rsidR="00AE69A7" w:rsidRPr="00DA50C8">
        <w:rPr>
          <w:rFonts w:ascii="Times New Roman" w:hAnsi="Times New Roman" w:cs="Times New Roman"/>
          <w:b/>
          <w:bCs/>
          <w:sz w:val="24"/>
          <w:szCs w:val="24"/>
          <w:u w:val="single"/>
          <w:lang w:val="en-US"/>
        </w:rPr>
        <w:t>2</w:t>
      </w:r>
    </w:p>
    <w:p w14:paraId="5C9446EA" w14:textId="04FD6B7F" w:rsidR="00BE5A68" w:rsidRPr="00DA50C8" w:rsidRDefault="00BE5A68" w:rsidP="00042DFB">
      <w:pPr>
        <w:spacing w:line="240" w:lineRule="auto"/>
        <w:rPr>
          <w:rFonts w:ascii="Times New Roman" w:hAnsi="Times New Roman" w:cs="Times New Roman"/>
          <w:sz w:val="24"/>
          <w:szCs w:val="24"/>
          <w:lang w:val="en-US"/>
        </w:rPr>
      </w:pPr>
      <w:r w:rsidRPr="00DA50C8">
        <w:rPr>
          <w:rFonts w:ascii="Times New Roman" w:hAnsi="Times New Roman" w:cs="Times New Roman"/>
          <w:b/>
          <w:bCs/>
          <w:sz w:val="24"/>
          <w:szCs w:val="24"/>
          <w:lang w:val="en-US"/>
        </w:rPr>
        <w:t xml:space="preserve">Name- </w:t>
      </w:r>
      <w:r w:rsidRPr="00DA50C8">
        <w:rPr>
          <w:rFonts w:ascii="Times New Roman" w:hAnsi="Times New Roman" w:cs="Times New Roman"/>
          <w:sz w:val="24"/>
          <w:szCs w:val="24"/>
          <w:lang w:val="en-US"/>
        </w:rPr>
        <w:t>Bhavesh Kewalramani</w:t>
      </w:r>
    </w:p>
    <w:p w14:paraId="3F7173F9" w14:textId="77777777" w:rsidR="00BE5A68" w:rsidRPr="00DA50C8" w:rsidRDefault="00BE5A68" w:rsidP="00042DFB">
      <w:pPr>
        <w:spacing w:line="240" w:lineRule="auto"/>
        <w:rPr>
          <w:rFonts w:ascii="Times New Roman" w:hAnsi="Times New Roman" w:cs="Times New Roman"/>
          <w:sz w:val="24"/>
          <w:szCs w:val="24"/>
          <w:lang w:val="en-US"/>
        </w:rPr>
      </w:pPr>
      <w:r w:rsidRPr="00DA50C8">
        <w:rPr>
          <w:rFonts w:ascii="Times New Roman" w:hAnsi="Times New Roman" w:cs="Times New Roman"/>
          <w:b/>
          <w:bCs/>
          <w:sz w:val="24"/>
          <w:szCs w:val="24"/>
          <w:lang w:val="en-US"/>
        </w:rPr>
        <w:t xml:space="preserve">Roll No.- </w:t>
      </w:r>
      <w:r w:rsidRPr="00DA50C8">
        <w:rPr>
          <w:rFonts w:ascii="Times New Roman" w:hAnsi="Times New Roman" w:cs="Times New Roman"/>
          <w:sz w:val="24"/>
          <w:szCs w:val="24"/>
          <w:lang w:val="en-US"/>
        </w:rPr>
        <w:t>A-25</w:t>
      </w:r>
    </w:p>
    <w:p w14:paraId="7E7ADFAF" w14:textId="77777777" w:rsidR="00BE5A68" w:rsidRPr="00DA50C8" w:rsidRDefault="00BE5A68" w:rsidP="00042DFB">
      <w:pPr>
        <w:spacing w:line="240" w:lineRule="auto"/>
        <w:rPr>
          <w:rFonts w:ascii="Times New Roman" w:hAnsi="Times New Roman" w:cs="Times New Roman"/>
          <w:sz w:val="24"/>
          <w:szCs w:val="24"/>
          <w:lang w:val="en-US"/>
        </w:rPr>
      </w:pPr>
      <w:r w:rsidRPr="00DA50C8">
        <w:rPr>
          <w:rFonts w:ascii="Times New Roman" w:hAnsi="Times New Roman" w:cs="Times New Roman"/>
          <w:b/>
          <w:bCs/>
          <w:sz w:val="24"/>
          <w:szCs w:val="24"/>
          <w:lang w:val="en-US"/>
        </w:rPr>
        <w:t>Section</w:t>
      </w:r>
      <w:proofErr w:type="gramStart"/>
      <w:r w:rsidRPr="00DA50C8">
        <w:rPr>
          <w:rFonts w:ascii="Times New Roman" w:hAnsi="Times New Roman" w:cs="Times New Roman"/>
          <w:b/>
          <w:bCs/>
          <w:sz w:val="24"/>
          <w:szCs w:val="24"/>
          <w:lang w:val="en-US"/>
        </w:rPr>
        <w:t xml:space="preserve">- </w:t>
      </w:r>
      <w:r w:rsidRPr="00DA50C8">
        <w:rPr>
          <w:rFonts w:ascii="Times New Roman" w:hAnsi="Times New Roman" w:cs="Times New Roman"/>
          <w:sz w:val="24"/>
          <w:szCs w:val="24"/>
          <w:lang w:val="en-US"/>
        </w:rPr>
        <w:t xml:space="preserve"> A</w:t>
      </w:r>
      <w:proofErr w:type="gramEnd"/>
    </w:p>
    <w:p w14:paraId="4AE440AC" w14:textId="59CC8401" w:rsidR="00BE5A68" w:rsidRPr="00DA50C8" w:rsidRDefault="00BE5A68" w:rsidP="00042DFB">
      <w:pPr>
        <w:spacing w:line="240" w:lineRule="auto"/>
        <w:rPr>
          <w:rFonts w:ascii="Times New Roman" w:hAnsi="Times New Roman" w:cs="Times New Roman"/>
          <w:sz w:val="24"/>
          <w:szCs w:val="24"/>
          <w:lang w:val="en-US"/>
        </w:rPr>
      </w:pPr>
      <w:r w:rsidRPr="00DA50C8">
        <w:rPr>
          <w:rFonts w:ascii="Times New Roman" w:hAnsi="Times New Roman" w:cs="Times New Roman"/>
          <w:b/>
          <w:bCs/>
          <w:sz w:val="24"/>
          <w:szCs w:val="24"/>
          <w:lang w:val="en-US"/>
        </w:rPr>
        <w:t xml:space="preserve">Semester- </w:t>
      </w:r>
      <w:r w:rsidR="00101226" w:rsidRPr="00DA50C8">
        <w:rPr>
          <w:rFonts w:ascii="Times New Roman" w:hAnsi="Times New Roman" w:cs="Times New Roman"/>
          <w:sz w:val="24"/>
          <w:szCs w:val="24"/>
          <w:lang w:val="en-US"/>
        </w:rPr>
        <w:t>6</w:t>
      </w:r>
      <w:r w:rsidRPr="00DA50C8">
        <w:rPr>
          <w:rFonts w:ascii="Times New Roman" w:hAnsi="Times New Roman" w:cs="Times New Roman"/>
          <w:sz w:val="24"/>
          <w:szCs w:val="24"/>
          <w:vertAlign w:val="superscript"/>
          <w:lang w:val="en-US"/>
        </w:rPr>
        <w:t>th</w:t>
      </w:r>
      <w:r w:rsidRPr="00DA50C8">
        <w:rPr>
          <w:rFonts w:ascii="Times New Roman" w:hAnsi="Times New Roman" w:cs="Times New Roman"/>
          <w:sz w:val="24"/>
          <w:szCs w:val="24"/>
          <w:lang w:val="en-US"/>
        </w:rPr>
        <w:t xml:space="preserve"> </w:t>
      </w:r>
    </w:p>
    <w:p w14:paraId="3191E951" w14:textId="77777777" w:rsidR="00BE5A68" w:rsidRPr="00DA50C8" w:rsidRDefault="00BE5A68" w:rsidP="00042DFB">
      <w:pPr>
        <w:spacing w:line="240" w:lineRule="auto"/>
        <w:rPr>
          <w:rFonts w:ascii="Times New Roman" w:hAnsi="Times New Roman" w:cs="Times New Roman"/>
          <w:sz w:val="24"/>
          <w:szCs w:val="24"/>
          <w:lang w:val="en-US"/>
        </w:rPr>
      </w:pPr>
      <w:r w:rsidRPr="00DA50C8">
        <w:rPr>
          <w:rFonts w:ascii="Times New Roman" w:hAnsi="Times New Roman" w:cs="Times New Roman"/>
          <w:b/>
          <w:bCs/>
          <w:sz w:val="24"/>
          <w:szCs w:val="24"/>
          <w:lang w:val="en-US"/>
        </w:rPr>
        <w:t xml:space="preserve">Shift- </w:t>
      </w:r>
      <w:r w:rsidRPr="00DA50C8">
        <w:rPr>
          <w:rFonts w:ascii="Times New Roman" w:hAnsi="Times New Roman" w:cs="Times New Roman"/>
          <w:sz w:val="24"/>
          <w:szCs w:val="24"/>
          <w:lang w:val="en-US"/>
        </w:rPr>
        <w:t>1</w:t>
      </w:r>
      <w:r w:rsidRPr="00DA50C8">
        <w:rPr>
          <w:rFonts w:ascii="Times New Roman" w:hAnsi="Times New Roman" w:cs="Times New Roman"/>
          <w:sz w:val="24"/>
          <w:szCs w:val="24"/>
          <w:vertAlign w:val="superscript"/>
          <w:lang w:val="en-US"/>
        </w:rPr>
        <w:t>st</w:t>
      </w:r>
      <w:r w:rsidRPr="00DA50C8">
        <w:rPr>
          <w:rFonts w:ascii="Times New Roman" w:hAnsi="Times New Roman" w:cs="Times New Roman"/>
          <w:sz w:val="24"/>
          <w:szCs w:val="24"/>
          <w:lang w:val="en-US"/>
        </w:rPr>
        <w:t xml:space="preserve"> </w:t>
      </w:r>
    </w:p>
    <w:p w14:paraId="45B0924E" w14:textId="77777777" w:rsidR="00BE5A68" w:rsidRPr="00DA50C8" w:rsidRDefault="00BE5A68" w:rsidP="00042DFB">
      <w:pPr>
        <w:spacing w:line="240" w:lineRule="auto"/>
        <w:rPr>
          <w:rFonts w:ascii="Times New Roman" w:hAnsi="Times New Roman" w:cs="Times New Roman"/>
          <w:sz w:val="24"/>
          <w:szCs w:val="24"/>
          <w:lang w:val="en-US"/>
        </w:rPr>
      </w:pPr>
    </w:p>
    <w:p w14:paraId="3F9F425D" w14:textId="77777777" w:rsidR="00A1759F" w:rsidRPr="00DA50C8" w:rsidRDefault="00672C4B" w:rsidP="00042DFB">
      <w:pPr>
        <w:spacing w:line="240" w:lineRule="auto"/>
        <w:rPr>
          <w:rFonts w:ascii="Times New Roman" w:hAnsi="Times New Roman" w:cs="Times New Roman"/>
          <w:b/>
          <w:bCs/>
          <w:sz w:val="24"/>
          <w:szCs w:val="24"/>
          <w:lang w:val="en-US"/>
        </w:rPr>
      </w:pPr>
      <w:r w:rsidRPr="00DA50C8">
        <w:rPr>
          <w:rFonts w:ascii="Times New Roman" w:hAnsi="Times New Roman" w:cs="Times New Roman"/>
          <w:b/>
          <w:bCs/>
          <w:sz w:val="24"/>
          <w:szCs w:val="24"/>
          <w:lang w:val="en-US"/>
        </w:rPr>
        <w:t xml:space="preserve">Aim: </w:t>
      </w:r>
    </w:p>
    <w:p w14:paraId="67DCAA1B" w14:textId="268DA432" w:rsidR="00F307EB" w:rsidRPr="00DA50C8" w:rsidRDefault="0020794B" w:rsidP="00042DFB">
      <w:pPr>
        <w:spacing w:line="240" w:lineRule="auto"/>
        <w:rPr>
          <w:rFonts w:ascii="Times New Roman" w:hAnsi="Times New Roman" w:cs="Times New Roman"/>
          <w:spacing w:val="3"/>
          <w:sz w:val="24"/>
          <w:szCs w:val="24"/>
        </w:rPr>
      </w:pPr>
      <w:r w:rsidRPr="00DA50C8">
        <w:rPr>
          <w:rFonts w:ascii="Times New Roman" w:hAnsi="Times New Roman" w:cs="Times New Roman"/>
          <w:spacing w:val="3"/>
          <w:sz w:val="24"/>
          <w:szCs w:val="24"/>
        </w:rPr>
        <w:t>To create Use-Case diagram to depict the user’s view of the IRCTC Reservation System.</w:t>
      </w:r>
    </w:p>
    <w:p w14:paraId="22E0DF6B" w14:textId="77777777" w:rsidR="0020794B" w:rsidRPr="00DA50C8" w:rsidRDefault="0020794B" w:rsidP="00042DFB">
      <w:pPr>
        <w:spacing w:line="240" w:lineRule="auto"/>
        <w:rPr>
          <w:rFonts w:ascii="Times New Roman" w:hAnsi="Times New Roman" w:cs="Times New Roman"/>
          <w:sz w:val="24"/>
          <w:szCs w:val="24"/>
          <w:lang w:val="en-US"/>
        </w:rPr>
      </w:pPr>
    </w:p>
    <w:p w14:paraId="73AA2AA3" w14:textId="5B10AA12" w:rsidR="00AA1433" w:rsidRPr="00DA50C8" w:rsidRDefault="000D64E1" w:rsidP="00042DFB">
      <w:pPr>
        <w:spacing w:line="240" w:lineRule="auto"/>
        <w:rPr>
          <w:rFonts w:ascii="Times New Roman" w:hAnsi="Times New Roman" w:cs="Times New Roman"/>
          <w:b/>
          <w:bCs/>
          <w:sz w:val="24"/>
          <w:szCs w:val="24"/>
          <w:lang w:val="en-US"/>
        </w:rPr>
      </w:pPr>
      <w:r w:rsidRPr="00DA50C8">
        <w:rPr>
          <w:rFonts w:ascii="Times New Roman" w:hAnsi="Times New Roman" w:cs="Times New Roman"/>
          <w:b/>
          <w:bCs/>
          <w:sz w:val="24"/>
          <w:szCs w:val="24"/>
          <w:lang w:val="en-US"/>
        </w:rPr>
        <w:t>Theory:</w:t>
      </w:r>
    </w:p>
    <w:p w14:paraId="03E0745C" w14:textId="62556615" w:rsidR="00FD0AE0" w:rsidRPr="00FD0AE0" w:rsidRDefault="00645231" w:rsidP="00042DFB">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FD0AE0" w:rsidRPr="00FD0AE0">
        <w:rPr>
          <w:rFonts w:ascii="Times New Roman" w:eastAsia="Times New Roman" w:hAnsi="Times New Roman" w:cs="Times New Roman"/>
          <w:sz w:val="24"/>
          <w:szCs w:val="24"/>
          <w:lang w:eastAsia="en-IN"/>
        </w:rPr>
        <w:t xml:space="preserve">he Unified </w:t>
      </w:r>
      <w:proofErr w:type="spellStart"/>
      <w:r w:rsidR="00FD0AE0" w:rsidRPr="00FD0AE0">
        <w:rPr>
          <w:rFonts w:ascii="Times New Roman" w:eastAsia="Times New Roman" w:hAnsi="Times New Roman" w:cs="Times New Roman"/>
          <w:sz w:val="24"/>
          <w:szCs w:val="24"/>
          <w:lang w:eastAsia="en-IN"/>
        </w:rPr>
        <w:t>Modeling</w:t>
      </w:r>
      <w:proofErr w:type="spellEnd"/>
      <w:r w:rsidR="00FD0AE0" w:rsidRPr="00FD0AE0">
        <w:rPr>
          <w:rFonts w:ascii="Times New Roman" w:eastAsia="Times New Roman" w:hAnsi="Times New Roman" w:cs="Times New Roman"/>
          <w:sz w:val="24"/>
          <w:szCs w:val="24"/>
          <w:lang w:eastAsia="en-IN"/>
        </w:rPr>
        <w:t xml:space="preserve">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54DCA76A" w14:textId="77777777" w:rsidR="00FD0AE0" w:rsidRPr="00FD0AE0" w:rsidRDefault="00FD0AE0" w:rsidP="00042DFB">
      <w:pPr>
        <w:numPr>
          <w:ilvl w:val="0"/>
          <w:numId w:val="12"/>
        </w:numPr>
        <w:spacing w:after="240" w:line="240" w:lineRule="auto"/>
        <w:ind w:left="1020"/>
        <w:rPr>
          <w:rFonts w:ascii="Times New Roman" w:eastAsia="Times New Roman" w:hAnsi="Times New Roman" w:cs="Times New Roman"/>
          <w:sz w:val="24"/>
          <w:szCs w:val="24"/>
          <w:lang w:eastAsia="en-IN"/>
        </w:rPr>
      </w:pPr>
      <w:r w:rsidRPr="00FD0AE0">
        <w:rPr>
          <w:rFonts w:ascii="Times New Roman" w:eastAsia="Times New Roman" w:hAnsi="Times New Roman" w:cs="Times New Roman"/>
          <w:sz w:val="24"/>
          <w:szCs w:val="24"/>
          <w:lang w:eastAsia="en-IN"/>
        </w:rPr>
        <w:t>Scenarios in which your system or application interacts with people, organizations, or external systems</w:t>
      </w:r>
    </w:p>
    <w:p w14:paraId="300F7DFA" w14:textId="77777777" w:rsidR="00FD0AE0" w:rsidRPr="00FD0AE0" w:rsidRDefault="00FD0AE0" w:rsidP="00042DFB">
      <w:pPr>
        <w:numPr>
          <w:ilvl w:val="0"/>
          <w:numId w:val="12"/>
        </w:numPr>
        <w:spacing w:after="240" w:line="240" w:lineRule="auto"/>
        <w:ind w:left="1020"/>
        <w:rPr>
          <w:rFonts w:ascii="Times New Roman" w:eastAsia="Times New Roman" w:hAnsi="Times New Roman" w:cs="Times New Roman"/>
          <w:sz w:val="24"/>
          <w:szCs w:val="24"/>
          <w:lang w:eastAsia="en-IN"/>
        </w:rPr>
      </w:pPr>
      <w:r w:rsidRPr="00FD0AE0">
        <w:rPr>
          <w:rFonts w:ascii="Times New Roman" w:eastAsia="Times New Roman" w:hAnsi="Times New Roman" w:cs="Times New Roman"/>
          <w:sz w:val="24"/>
          <w:szCs w:val="24"/>
          <w:lang w:eastAsia="en-IN"/>
        </w:rPr>
        <w:t>Goals that your system or application helps those entities (known as actors) achieve</w:t>
      </w:r>
    </w:p>
    <w:p w14:paraId="5D60ABF2" w14:textId="77777777" w:rsidR="00FD0AE0" w:rsidRPr="00FD0AE0" w:rsidRDefault="00FD0AE0" w:rsidP="00042DFB">
      <w:pPr>
        <w:numPr>
          <w:ilvl w:val="0"/>
          <w:numId w:val="12"/>
        </w:numPr>
        <w:spacing w:line="240" w:lineRule="auto"/>
        <w:ind w:left="1020"/>
        <w:rPr>
          <w:rFonts w:ascii="Times New Roman" w:eastAsia="Times New Roman" w:hAnsi="Times New Roman" w:cs="Times New Roman"/>
          <w:sz w:val="24"/>
          <w:szCs w:val="24"/>
          <w:lang w:eastAsia="en-IN"/>
        </w:rPr>
      </w:pPr>
      <w:r w:rsidRPr="00FD0AE0">
        <w:rPr>
          <w:rFonts w:ascii="Times New Roman" w:eastAsia="Times New Roman" w:hAnsi="Times New Roman" w:cs="Times New Roman"/>
          <w:sz w:val="24"/>
          <w:szCs w:val="24"/>
          <w:lang w:eastAsia="en-IN"/>
        </w:rPr>
        <w:t>The scope of your system</w:t>
      </w:r>
    </w:p>
    <w:p w14:paraId="60B151BB" w14:textId="77777777" w:rsidR="00FD0AE0" w:rsidRPr="00FD0AE0" w:rsidRDefault="00FD0AE0" w:rsidP="00042DFB">
      <w:pPr>
        <w:spacing w:after="480" w:line="240" w:lineRule="auto"/>
        <w:outlineLvl w:val="1"/>
        <w:rPr>
          <w:rFonts w:ascii="Times New Roman" w:eastAsia="Times New Roman" w:hAnsi="Times New Roman" w:cs="Times New Roman"/>
          <w:b/>
          <w:bCs/>
          <w:sz w:val="24"/>
          <w:szCs w:val="24"/>
          <w:lang w:eastAsia="en-IN"/>
        </w:rPr>
      </w:pPr>
      <w:r w:rsidRPr="00FD0AE0">
        <w:rPr>
          <w:rFonts w:ascii="Times New Roman" w:eastAsia="Times New Roman" w:hAnsi="Times New Roman" w:cs="Times New Roman"/>
          <w:b/>
          <w:bCs/>
          <w:sz w:val="24"/>
          <w:szCs w:val="24"/>
          <w:lang w:eastAsia="en-IN"/>
        </w:rPr>
        <w:t>When to apply use case diagrams</w:t>
      </w:r>
    </w:p>
    <w:p w14:paraId="0D996594" w14:textId="77777777" w:rsidR="00FD0AE0" w:rsidRPr="00FD0AE0" w:rsidRDefault="00FD0AE0" w:rsidP="00042DFB">
      <w:pPr>
        <w:spacing w:after="240" w:line="240" w:lineRule="auto"/>
        <w:rPr>
          <w:rFonts w:ascii="Times New Roman" w:eastAsia="Times New Roman" w:hAnsi="Times New Roman" w:cs="Times New Roman"/>
          <w:sz w:val="24"/>
          <w:szCs w:val="24"/>
          <w:lang w:eastAsia="en-IN"/>
        </w:rPr>
      </w:pPr>
      <w:r w:rsidRPr="00FD0AE0">
        <w:rPr>
          <w:rFonts w:ascii="Times New Roman" w:eastAsia="Times New Roman" w:hAnsi="Times New Roman" w:cs="Times New Roman"/>
          <w:sz w:val="24"/>
          <w:szCs w:val="24"/>
          <w:lang w:eastAsia="en-IN"/>
        </w:rPr>
        <w:t>A use case diagram doesn't go into a lot of detail—for example, don't expect it to model the order in which steps are performed. Instead, a proper use case diagram depicts a high-level overview of the relationship between use cases, actors, and systems. Experts recommend that use case diagrams be used to supplement a more descriptive textual use case.</w:t>
      </w:r>
    </w:p>
    <w:p w14:paraId="50DA8ECB" w14:textId="77777777" w:rsidR="00FD0AE0" w:rsidRPr="00FD0AE0" w:rsidRDefault="00FD0AE0" w:rsidP="00042DFB">
      <w:pPr>
        <w:spacing w:after="240" w:line="240" w:lineRule="auto"/>
        <w:rPr>
          <w:rFonts w:ascii="Times New Roman" w:eastAsia="Times New Roman" w:hAnsi="Times New Roman" w:cs="Times New Roman"/>
          <w:sz w:val="24"/>
          <w:szCs w:val="24"/>
          <w:lang w:eastAsia="en-IN"/>
        </w:rPr>
      </w:pPr>
      <w:r w:rsidRPr="00FD0AE0">
        <w:rPr>
          <w:rFonts w:ascii="Times New Roman" w:eastAsia="Times New Roman" w:hAnsi="Times New Roman" w:cs="Times New Roman"/>
          <w:sz w:val="24"/>
          <w:szCs w:val="24"/>
          <w:lang w:eastAsia="en-IN"/>
        </w:rPr>
        <w:t xml:space="preserve">UML is the </w:t>
      </w:r>
      <w:proofErr w:type="spellStart"/>
      <w:r w:rsidRPr="00FD0AE0">
        <w:rPr>
          <w:rFonts w:ascii="Times New Roman" w:eastAsia="Times New Roman" w:hAnsi="Times New Roman" w:cs="Times New Roman"/>
          <w:sz w:val="24"/>
          <w:szCs w:val="24"/>
          <w:lang w:eastAsia="en-IN"/>
        </w:rPr>
        <w:t>modeling</w:t>
      </w:r>
      <w:proofErr w:type="spellEnd"/>
      <w:r w:rsidRPr="00FD0AE0">
        <w:rPr>
          <w:rFonts w:ascii="Times New Roman" w:eastAsia="Times New Roman" w:hAnsi="Times New Roman" w:cs="Times New Roman"/>
          <w:sz w:val="24"/>
          <w:szCs w:val="24"/>
          <w:lang w:eastAsia="en-IN"/>
        </w:rPr>
        <w:t xml:space="preserve"> toolkit that you can use to build your diagrams. Use cases are represented with a </w:t>
      </w:r>
      <w:proofErr w:type="spellStart"/>
      <w:r w:rsidRPr="00FD0AE0">
        <w:rPr>
          <w:rFonts w:ascii="Times New Roman" w:eastAsia="Times New Roman" w:hAnsi="Times New Roman" w:cs="Times New Roman"/>
          <w:sz w:val="24"/>
          <w:szCs w:val="24"/>
          <w:lang w:eastAsia="en-IN"/>
        </w:rPr>
        <w:t>labeled</w:t>
      </w:r>
      <w:proofErr w:type="spellEnd"/>
      <w:r w:rsidRPr="00FD0AE0">
        <w:rPr>
          <w:rFonts w:ascii="Times New Roman" w:eastAsia="Times New Roman" w:hAnsi="Times New Roman" w:cs="Times New Roman"/>
          <w:sz w:val="24"/>
          <w:szCs w:val="24"/>
          <w:lang w:eastAsia="en-IN"/>
        </w:rPr>
        <w:t xml:space="preserve"> oval shape. Stick figures represent actors in the process, and the actor's participation in the system is </w:t>
      </w:r>
      <w:proofErr w:type="spellStart"/>
      <w:r w:rsidRPr="00FD0AE0">
        <w:rPr>
          <w:rFonts w:ascii="Times New Roman" w:eastAsia="Times New Roman" w:hAnsi="Times New Roman" w:cs="Times New Roman"/>
          <w:sz w:val="24"/>
          <w:szCs w:val="24"/>
          <w:lang w:eastAsia="en-IN"/>
        </w:rPr>
        <w:t>modeled</w:t>
      </w:r>
      <w:proofErr w:type="spellEnd"/>
      <w:r w:rsidRPr="00FD0AE0">
        <w:rPr>
          <w:rFonts w:ascii="Times New Roman" w:eastAsia="Times New Roman" w:hAnsi="Times New Roman" w:cs="Times New Roman"/>
          <w:sz w:val="24"/>
          <w:szCs w:val="24"/>
          <w:lang w:eastAsia="en-IN"/>
        </w:rPr>
        <w:t xml:space="preserve"> with a line between the actor and use case. To depict the system boundary, draw a box around the use case itself.</w:t>
      </w:r>
    </w:p>
    <w:p w14:paraId="6BA4EC24" w14:textId="77777777" w:rsidR="00FD0AE0" w:rsidRPr="00FD0AE0" w:rsidRDefault="00FD0AE0" w:rsidP="00042DFB">
      <w:pPr>
        <w:spacing w:after="240" w:line="240" w:lineRule="auto"/>
        <w:rPr>
          <w:rFonts w:ascii="Times New Roman" w:eastAsia="Times New Roman" w:hAnsi="Times New Roman" w:cs="Times New Roman"/>
          <w:sz w:val="24"/>
          <w:szCs w:val="24"/>
          <w:lang w:eastAsia="en-IN"/>
        </w:rPr>
      </w:pPr>
      <w:r w:rsidRPr="00FD0AE0">
        <w:rPr>
          <w:rFonts w:ascii="Times New Roman" w:eastAsia="Times New Roman" w:hAnsi="Times New Roman" w:cs="Times New Roman"/>
          <w:sz w:val="24"/>
          <w:szCs w:val="24"/>
          <w:lang w:eastAsia="en-IN"/>
        </w:rPr>
        <w:t>UML use case diagrams are ideal for:</w:t>
      </w:r>
    </w:p>
    <w:p w14:paraId="31041E96" w14:textId="77777777" w:rsidR="00FD0AE0" w:rsidRPr="00FD0AE0" w:rsidRDefault="00FD0AE0" w:rsidP="00042DFB">
      <w:pPr>
        <w:numPr>
          <w:ilvl w:val="0"/>
          <w:numId w:val="13"/>
        </w:numPr>
        <w:spacing w:after="240" w:line="240" w:lineRule="auto"/>
        <w:ind w:left="1020"/>
        <w:rPr>
          <w:rFonts w:ascii="Times New Roman" w:eastAsia="Times New Roman" w:hAnsi="Times New Roman" w:cs="Times New Roman"/>
          <w:sz w:val="24"/>
          <w:szCs w:val="24"/>
          <w:lang w:eastAsia="en-IN"/>
        </w:rPr>
      </w:pPr>
      <w:r w:rsidRPr="00FD0AE0">
        <w:rPr>
          <w:rFonts w:ascii="Times New Roman" w:eastAsia="Times New Roman" w:hAnsi="Times New Roman" w:cs="Times New Roman"/>
          <w:sz w:val="24"/>
          <w:szCs w:val="24"/>
          <w:lang w:eastAsia="en-IN"/>
        </w:rPr>
        <w:t>Representing the goals of system-user interactions</w:t>
      </w:r>
    </w:p>
    <w:p w14:paraId="06161D90" w14:textId="77777777" w:rsidR="00FD0AE0" w:rsidRPr="00FD0AE0" w:rsidRDefault="00FD0AE0" w:rsidP="00042DFB">
      <w:pPr>
        <w:numPr>
          <w:ilvl w:val="0"/>
          <w:numId w:val="13"/>
        </w:numPr>
        <w:spacing w:after="240" w:line="240" w:lineRule="auto"/>
        <w:ind w:left="1020"/>
        <w:rPr>
          <w:rFonts w:ascii="Times New Roman" w:eastAsia="Times New Roman" w:hAnsi="Times New Roman" w:cs="Times New Roman"/>
          <w:sz w:val="24"/>
          <w:szCs w:val="24"/>
          <w:lang w:eastAsia="en-IN"/>
        </w:rPr>
      </w:pPr>
      <w:r w:rsidRPr="00FD0AE0">
        <w:rPr>
          <w:rFonts w:ascii="Times New Roman" w:eastAsia="Times New Roman" w:hAnsi="Times New Roman" w:cs="Times New Roman"/>
          <w:sz w:val="24"/>
          <w:szCs w:val="24"/>
          <w:lang w:eastAsia="en-IN"/>
        </w:rPr>
        <w:t>Defining and organizing functional requirements in a system</w:t>
      </w:r>
    </w:p>
    <w:p w14:paraId="1978D237" w14:textId="77777777" w:rsidR="00FD0AE0" w:rsidRPr="00FD0AE0" w:rsidRDefault="00FD0AE0" w:rsidP="00042DFB">
      <w:pPr>
        <w:numPr>
          <w:ilvl w:val="0"/>
          <w:numId w:val="13"/>
        </w:numPr>
        <w:spacing w:after="240" w:line="240" w:lineRule="auto"/>
        <w:ind w:left="1020"/>
        <w:rPr>
          <w:rFonts w:ascii="Times New Roman" w:eastAsia="Times New Roman" w:hAnsi="Times New Roman" w:cs="Times New Roman"/>
          <w:sz w:val="24"/>
          <w:szCs w:val="24"/>
          <w:lang w:eastAsia="en-IN"/>
        </w:rPr>
      </w:pPr>
      <w:r w:rsidRPr="00FD0AE0">
        <w:rPr>
          <w:rFonts w:ascii="Times New Roman" w:eastAsia="Times New Roman" w:hAnsi="Times New Roman" w:cs="Times New Roman"/>
          <w:sz w:val="24"/>
          <w:szCs w:val="24"/>
          <w:lang w:eastAsia="en-IN"/>
        </w:rPr>
        <w:t>Specifying the context and requirements of a system</w:t>
      </w:r>
    </w:p>
    <w:p w14:paraId="4B254499" w14:textId="77777777" w:rsidR="00FD0AE0" w:rsidRPr="00FD0AE0" w:rsidRDefault="00FD0AE0" w:rsidP="00042DFB">
      <w:pPr>
        <w:numPr>
          <w:ilvl w:val="0"/>
          <w:numId w:val="13"/>
        </w:numPr>
        <w:spacing w:after="240" w:line="240" w:lineRule="auto"/>
        <w:ind w:left="1020"/>
        <w:rPr>
          <w:rFonts w:ascii="Times New Roman" w:eastAsia="Times New Roman" w:hAnsi="Times New Roman" w:cs="Times New Roman"/>
          <w:sz w:val="24"/>
          <w:szCs w:val="24"/>
          <w:lang w:eastAsia="en-IN"/>
        </w:rPr>
      </w:pPr>
      <w:proofErr w:type="spellStart"/>
      <w:r w:rsidRPr="00FD0AE0">
        <w:rPr>
          <w:rFonts w:ascii="Times New Roman" w:eastAsia="Times New Roman" w:hAnsi="Times New Roman" w:cs="Times New Roman"/>
          <w:sz w:val="24"/>
          <w:szCs w:val="24"/>
          <w:lang w:eastAsia="en-IN"/>
        </w:rPr>
        <w:t>Modeling</w:t>
      </w:r>
      <w:proofErr w:type="spellEnd"/>
      <w:r w:rsidRPr="00FD0AE0">
        <w:rPr>
          <w:rFonts w:ascii="Times New Roman" w:eastAsia="Times New Roman" w:hAnsi="Times New Roman" w:cs="Times New Roman"/>
          <w:sz w:val="24"/>
          <w:szCs w:val="24"/>
          <w:lang w:eastAsia="en-IN"/>
        </w:rPr>
        <w:t xml:space="preserve"> the basic flow of events in a use case</w:t>
      </w:r>
    </w:p>
    <w:p w14:paraId="6FC57965" w14:textId="0DC38976" w:rsidR="00FD0AE0" w:rsidRPr="00FD0AE0" w:rsidRDefault="00FD0AE0" w:rsidP="00042DFB">
      <w:pPr>
        <w:spacing w:line="240" w:lineRule="auto"/>
        <w:rPr>
          <w:rFonts w:ascii="Times New Roman" w:eastAsia="Times New Roman" w:hAnsi="Times New Roman" w:cs="Times New Roman"/>
          <w:sz w:val="24"/>
          <w:szCs w:val="24"/>
          <w:lang w:eastAsia="en-IN"/>
        </w:rPr>
      </w:pPr>
      <w:r w:rsidRPr="00DA50C8">
        <w:rPr>
          <w:rFonts w:ascii="Times New Roman" w:eastAsia="Times New Roman" w:hAnsi="Times New Roman" w:cs="Times New Roman"/>
          <w:noProof/>
          <w:sz w:val="24"/>
          <w:szCs w:val="24"/>
          <w:lang w:eastAsia="en-IN"/>
        </w:rPr>
        <w:lastRenderedPageBreak/>
        <w:drawing>
          <wp:inline distT="0" distB="0" distL="0" distR="0" wp14:anchorId="05074B4D" wp14:editId="540638F2">
            <wp:extent cx="5731510" cy="5067300"/>
            <wp:effectExtent l="0" t="0" r="2540" b="0"/>
            <wp:docPr id="1" name="Picture 1"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67300"/>
                    </a:xfrm>
                    <a:prstGeom prst="rect">
                      <a:avLst/>
                    </a:prstGeom>
                    <a:noFill/>
                    <a:ln>
                      <a:noFill/>
                    </a:ln>
                  </pic:spPr>
                </pic:pic>
              </a:graphicData>
            </a:graphic>
          </wp:inline>
        </w:drawing>
      </w:r>
    </w:p>
    <w:p w14:paraId="0C2A35EB" w14:textId="37C5E99E" w:rsidR="00E433B5" w:rsidRPr="00DA50C8" w:rsidRDefault="00E433B5" w:rsidP="00042DFB">
      <w:pPr>
        <w:spacing w:line="240" w:lineRule="auto"/>
        <w:rPr>
          <w:rFonts w:ascii="Times New Roman" w:hAnsi="Times New Roman" w:cs="Times New Roman"/>
          <w:sz w:val="24"/>
          <w:szCs w:val="24"/>
          <w:lang w:val="en-US"/>
        </w:rPr>
      </w:pPr>
    </w:p>
    <w:p w14:paraId="6F137911" w14:textId="77777777" w:rsidR="00DF34E3" w:rsidRPr="00DA50C8" w:rsidRDefault="00DF34E3" w:rsidP="00042DFB">
      <w:pPr>
        <w:pStyle w:val="Heading2"/>
        <w:spacing w:before="0" w:beforeAutospacing="0" w:after="480" w:afterAutospacing="0"/>
        <w:rPr>
          <w:sz w:val="24"/>
          <w:szCs w:val="24"/>
        </w:rPr>
      </w:pPr>
      <w:r w:rsidRPr="00DA50C8">
        <w:rPr>
          <w:sz w:val="24"/>
          <w:szCs w:val="24"/>
        </w:rPr>
        <w:t>Use case diagram components</w:t>
      </w:r>
    </w:p>
    <w:p w14:paraId="59188712" w14:textId="77777777" w:rsidR="00DF34E3" w:rsidRPr="00DA50C8" w:rsidRDefault="00DF34E3" w:rsidP="00042DFB">
      <w:pPr>
        <w:pStyle w:val="NormalWeb"/>
        <w:spacing w:before="0" w:beforeAutospacing="0" w:after="240" w:afterAutospacing="0"/>
      </w:pPr>
      <w:r w:rsidRPr="00DA50C8">
        <w:t>To answer the question, "What is a use case diagram?" you need to first understand its building blocks. Common components include:</w:t>
      </w:r>
    </w:p>
    <w:p w14:paraId="1D02AE29" w14:textId="77777777" w:rsidR="00DF34E3" w:rsidRPr="00DA50C8" w:rsidRDefault="00DF34E3" w:rsidP="00042DFB">
      <w:pPr>
        <w:pStyle w:val="NormalWeb"/>
        <w:numPr>
          <w:ilvl w:val="0"/>
          <w:numId w:val="14"/>
        </w:numPr>
        <w:spacing w:before="0" w:beforeAutospacing="0" w:after="240" w:afterAutospacing="0"/>
        <w:ind w:left="1020"/>
      </w:pPr>
      <w:r w:rsidRPr="00DA50C8">
        <w:rPr>
          <w:rStyle w:val="Strong"/>
        </w:rPr>
        <w:t>Actors:</w:t>
      </w:r>
      <w:r w:rsidRPr="00DA50C8">
        <w:t> The users that interact with a system. An actor can be a person, an organization, or an outside system that interacts with your application or system. They must be external objects that produce or consume data.</w:t>
      </w:r>
    </w:p>
    <w:p w14:paraId="0AE00E99" w14:textId="77777777" w:rsidR="00DF34E3" w:rsidRPr="00DA50C8" w:rsidRDefault="00DF34E3" w:rsidP="00042DFB">
      <w:pPr>
        <w:pStyle w:val="NormalWeb"/>
        <w:numPr>
          <w:ilvl w:val="0"/>
          <w:numId w:val="14"/>
        </w:numPr>
        <w:spacing w:before="0" w:beforeAutospacing="0" w:after="240" w:afterAutospacing="0"/>
        <w:ind w:left="1020"/>
      </w:pPr>
      <w:r w:rsidRPr="00DA50C8">
        <w:rPr>
          <w:rStyle w:val="Strong"/>
        </w:rPr>
        <w:t>System:</w:t>
      </w:r>
      <w:r w:rsidRPr="00DA50C8">
        <w:t> A specific sequence of actions and interactions between actors and the system. A system may also be referred to as a scenario.</w:t>
      </w:r>
    </w:p>
    <w:p w14:paraId="509CC3CB" w14:textId="77777777" w:rsidR="00DF34E3" w:rsidRPr="00DA50C8" w:rsidRDefault="00DF34E3" w:rsidP="00042DFB">
      <w:pPr>
        <w:pStyle w:val="NormalWeb"/>
        <w:numPr>
          <w:ilvl w:val="0"/>
          <w:numId w:val="14"/>
        </w:numPr>
        <w:spacing w:before="0" w:beforeAutospacing="0" w:after="240" w:afterAutospacing="0"/>
        <w:ind w:left="1020"/>
      </w:pPr>
      <w:r w:rsidRPr="00DA50C8">
        <w:rPr>
          <w:rStyle w:val="Strong"/>
        </w:rPr>
        <w:t>Goals:</w:t>
      </w:r>
      <w:r w:rsidRPr="00DA50C8">
        <w:t> The end result of most use cases. A successful diagram should describe the activities and variants used to reach the goal.</w:t>
      </w:r>
    </w:p>
    <w:p w14:paraId="3BB63ABC" w14:textId="27F0C9C7" w:rsidR="00AD64A4" w:rsidRPr="00DA50C8" w:rsidRDefault="00AD64A4" w:rsidP="00042DFB">
      <w:pPr>
        <w:pStyle w:val="Heading2"/>
        <w:spacing w:before="0" w:beforeAutospacing="0" w:after="480" w:afterAutospacing="0"/>
        <w:rPr>
          <w:sz w:val="24"/>
          <w:szCs w:val="24"/>
        </w:rPr>
      </w:pPr>
      <w:r w:rsidRPr="00DA50C8">
        <w:rPr>
          <w:sz w:val="24"/>
          <w:szCs w:val="24"/>
        </w:rPr>
        <w:t>Use case diagram symbols and notation</w:t>
      </w:r>
    </w:p>
    <w:p w14:paraId="6305B2FA" w14:textId="77777777" w:rsidR="00822B0E" w:rsidRPr="00DA50C8" w:rsidRDefault="00822B0E" w:rsidP="00042DFB">
      <w:pPr>
        <w:pStyle w:val="NormalWeb"/>
        <w:numPr>
          <w:ilvl w:val="0"/>
          <w:numId w:val="15"/>
        </w:numPr>
        <w:spacing w:before="0" w:beforeAutospacing="0" w:after="240" w:afterAutospacing="0"/>
        <w:ind w:left="1020"/>
      </w:pPr>
      <w:r w:rsidRPr="00DA50C8">
        <w:rPr>
          <w:rStyle w:val="Strong"/>
        </w:rPr>
        <w:lastRenderedPageBreak/>
        <w:t>Use cases:</w:t>
      </w:r>
      <w:r w:rsidRPr="00DA50C8">
        <w:t> Horizontally shaped ovals that represent the different uses that a user might have.</w:t>
      </w:r>
    </w:p>
    <w:p w14:paraId="6CB0012D" w14:textId="77777777" w:rsidR="00822B0E" w:rsidRPr="00DA50C8" w:rsidRDefault="00822B0E" w:rsidP="00042DFB">
      <w:pPr>
        <w:pStyle w:val="NormalWeb"/>
        <w:numPr>
          <w:ilvl w:val="0"/>
          <w:numId w:val="15"/>
        </w:numPr>
        <w:spacing w:before="0" w:beforeAutospacing="0" w:after="240" w:afterAutospacing="0"/>
        <w:ind w:left="1020"/>
      </w:pPr>
      <w:r w:rsidRPr="00DA50C8">
        <w:rPr>
          <w:rStyle w:val="Strong"/>
        </w:rPr>
        <w:t>Actors:</w:t>
      </w:r>
      <w:r w:rsidRPr="00DA50C8">
        <w:t> Stick figures that represent the people actually employing the use cases.</w:t>
      </w:r>
    </w:p>
    <w:p w14:paraId="372A0BD1" w14:textId="77777777" w:rsidR="00822B0E" w:rsidRPr="00DA50C8" w:rsidRDefault="00822B0E" w:rsidP="00042DFB">
      <w:pPr>
        <w:pStyle w:val="NormalWeb"/>
        <w:numPr>
          <w:ilvl w:val="0"/>
          <w:numId w:val="15"/>
        </w:numPr>
        <w:spacing w:before="0" w:beforeAutospacing="0" w:after="240" w:afterAutospacing="0"/>
        <w:ind w:left="1020"/>
      </w:pPr>
      <w:r w:rsidRPr="00DA50C8">
        <w:rPr>
          <w:rStyle w:val="Strong"/>
        </w:rPr>
        <w:t>Associations:</w:t>
      </w:r>
      <w:r w:rsidRPr="00DA50C8">
        <w:t> A line between actors and use cases. In complex diagrams, it is important to know which actors are associated with which use cases.</w:t>
      </w:r>
    </w:p>
    <w:p w14:paraId="63141D20" w14:textId="77777777" w:rsidR="00822B0E" w:rsidRPr="00DA50C8" w:rsidRDefault="00822B0E" w:rsidP="00042DFB">
      <w:pPr>
        <w:pStyle w:val="NormalWeb"/>
        <w:numPr>
          <w:ilvl w:val="0"/>
          <w:numId w:val="15"/>
        </w:numPr>
        <w:spacing w:before="0" w:beforeAutospacing="0" w:after="240" w:afterAutospacing="0"/>
        <w:ind w:left="1020"/>
      </w:pPr>
      <w:r w:rsidRPr="00DA50C8">
        <w:rPr>
          <w:rStyle w:val="Strong"/>
        </w:rPr>
        <w:t>System boundary boxes:</w:t>
      </w:r>
      <w:r w:rsidRPr="00DA50C8">
        <w:t> A box that sets a system scope to use cases. All use cases outside the box would be considered outside the scope of that system. For example, Psycho Killer is outside the scope of occupations in the chainsaw example found below.</w:t>
      </w:r>
    </w:p>
    <w:p w14:paraId="15AE4A6A" w14:textId="77777777" w:rsidR="00822B0E" w:rsidRPr="00DA50C8" w:rsidRDefault="00822B0E" w:rsidP="00042DFB">
      <w:pPr>
        <w:pStyle w:val="NormalWeb"/>
        <w:numPr>
          <w:ilvl w:val="0"/>
          <w:numId w:val="15"/>
        </w:numPr>
        <w:spacing w:before="0" w:beforeAutospacing="0" w:after="240" w:afterAutospacing="0"/>
        <w:ind w:left="1020"/>
      </w:pPr>
      <w:r w:rsidRPr="00DA50C8">
        <w:rPr>
          <w:rStyle w:val="Strong"/>
        </w:rPr>
        <w:t>Packages:</w:t>
      </w:r>
      <w:r w:rsidRPr="00DA50C8">
        <w:t> A UML shape that allows you to put different elements into groups. Just as with component diagrams, these groupings are represented as file folders.</w:t>
      </w:r>
    </w:p>
    <w:p w14:paraId="3EA02605" w14:textId="1E7C57D1" w:rsidR="00DF34E3" w:rsidRPr="00DA50C8" w:rsidRDefault="00DF34E3" w:rsidP="00042DFB">
      <w:pPr>
        <w:spacing w:line="240" w:lineRule="auto"/>
        <w:rPr>
          <w:rFonts w:ascii="Times New Roman" w:hAnsi="Times New Roman" w:cs="Times New Roman"/>
          <w:sz w:val="24"/>
          <w:szCs w:val="24"/>
          <w:lang w:val="en-US"/>
        </w:rPr>
      </w:pPr>
    </w:p>
    <w:p w14:paraId="2341B9CE" w14:textId="09DDED02" w:rsidR="005F5CA7" w:rsidRPr="00DA50C8" w:rsidRDefault="005F5CA7" w:rsidP="00042DFB">
      <w:pPr>
        <w:spacing w:line="240" w:lineRule="auto"/>
        <w:rPr>
          <w:rFonts w:ascii="Times New Roman" w:hAnsi="Times New Roman" w:cs="Times New Roman"/>
          <w:b/>
          <w:bCs/>
          <w:sz w:val="24"/>
          <w:szCs w:val="24"/>
          <w:lang w:val="en-US"/>
        </w:rPr>
      </w:pPr>
      <w:r w:rsidRPr="00DA50C8">
        <w:rPr>
          <w:rFonts w:ascii="Times New Roman" w:hAnsi="Times New Roman" w:cs="Times New Roman"/>
          <w:b/>
          <w:bCs/>
          <w:sz w:val="24"/>
          <w:szCs w:val="24"/>
          <w:lang w:val="en-US"/>
        </w:rPr>
        <w:t>Steps followed to draw Use Case Diagram</w:t>
      </w:r>
    </w:p>
    <w:p w14:paraId="3352DB4B" w14:textId="77777777" w:rsidR="00BE1D0D" w:rsidRPr="00BE1D0D" w:rsidRDefault="00BE1D0D" w:rsidP="00042DFB">
      <w:pPr>
        <w:numPr>
          <w:ilvl w:val="0"/>
          <w:numId w:val="17"/>
        </w:numPr>
        <w:shd w:val="clear" w:color="auto" w:fill="FFFFFF"/>
        <w:spacing w:before="100" w:beforeAutospacing="1" w:after="100" w:afterAutospacing="1" w:line="240" w:lineRule="auto"/>
        <w:ind w:left="1020"/>
        <w:rPr>
          <w:rFonts w:ascii="Times New Roman" w:eastAsia="Times New Roman" w:hAnsi="Times New Roman" w:cs="Times New Roman"/>
          <w:sz w:val="24"/>
          <w:szCs w:val="24"/>
          <w:lang w:eastAsia="en-IN"/>
        </w:rPr>
      </w:pPr>
      <w:r w:rsidRPr="00BE1D0D">
        <w:rPr>
          <w:rFonts w:ascii="Times New Roman" w:eastAsia="Times New Roman" w:hAnsi="Times New Roman" w:cs="Times New Roman"/>
          <w:sz w:val="24"/>
          <w:szCs w:val="24"/>
          <w:lang w:eastAsia="en-IN"/>
        </w:rPr>
        <w:t>Identify the Actors (role of users) of the system.</w:t>
      </w:r>
    </w:p>
    <w:p w14:paraId="0CB3A317" w14:textId="77777777" w:rsidR="00BE1D0D" w:rsidRPr="00BE1D0D" w:rsidRDefault="00BE1D0D" w:rsidP="00042DFB">
      <w:pPr>
        <w:numPr>
          <w:ilvl w:val="0"/>
          <w:numId w:val="17"/>
        </w:numPr>
        <w:shd w:val="clear" w:color="auto" w:fill="FFFFFF"/>
        <w:spacing w:before="100" w:beforeAutospacing="1" w:after="100" w:afterAutospacing="1" w:line="240" w:lineRule="auto"/>
        <w:ind w:left="1020"/>
        <w:rPr>
          <w:rFonts w:ascii="Times New Roman" w:eastAsia="Times New Roman" w:hAnsi="Times New Roman" w:cs="Times New Roman"/>
          <w:sz w:val="24"/>
          <w:szCs w:val="24"/>
          <w:lang w:eastAsia="en-IN"/>
        </w:rPr>
      </w:pPr>
      <w:r w:rsidRPr="00BE1D0D">
        <w:rPr>
          <w:rFonts w:ascii="Times New Roman" w:eastAsia="Times New Roman" w:hAnsi="Times New Roman" w:cs="Times New Roman"/>
          <w:sz w:val="24"/>
          <w:szCs w:val="24"/>
          <w:lang w:eastAsia="en-IN"/>
        </w:rPr>
        <w:t>For each category of users, identify all roles played by the users relevant to the system.</w:t>
      </w:r>
    </w:p>
    <w:p w14:paraId="628470D6" w14:textId="77777777" w:rsidR="00BE1D0D" w:rsidRPr="00BE1D0D" w:rsidRDefault="00BE1D0D" w:rsidP="00042DFB">
      <w:pPr>
        <w:numPr>
          <w:ilvl w:val="0"/>
          <w:numId w:val="17"/>
        </w:numPr>
        <w:shd w:val="clear" w:color="auto" w:fill="FFFFFF"/>
        <w:spacing w:before="100" w:beforeAutospacing="1" w:after="100" w:afterAutospacing="1" w:line="240" w:lineRule="auto"/>
        <w:ind w:left="1020"/>
        <w:rPr>
          <w:rFonts w:ascii="Times New Roman" w:eastAsia="Times New Roman" w:hAnsi="Times New Roman" w:cs="Times New Roman"/>
          <w:sz w:val="24"/>
          <w:szCs w:val="24"/>
          <w:lang w:eastAsia="en-IN"/>
        </w:rPr>
      </w:pPr>
      <w:r w:rsidRPr="00BE1D0D">
        <w:rPr>
          <w:rFonts w:ascii="Times New Roman" w:eastAsia="Times New Roman" w:hAnsi="Times New Roman" w:cs="Times New Roman"/>
          <w:sz w:val="24"/>
          <w:szCs w:val="24"/>
          <w:lang w:eastAsia="en-IN"/>
        </w:rPr>
        <w:t>Identify what are the users required the system to be performed to achieve these goals.</w:t>
      </w:r>
    </w:p>
    <w:p w14:paraId="0DE9A686" w14:textId="77777777" w:rsidR="00BE1D0D" w:rsidRPr="00BE1D0D" w:rsidRDefault="00BE1D0D" w:rsidP="00042DFB">
      <w:pPr>
        <w:numPr>
          <w:ilvl w:val="0"/>
          <w:numId w:val="17"/>
        </w:numPr>
        <w:shd w:val="clear" w:color="auto" w:fill="FFFFFF"/>
        <w:spacing w:before="100" w:beforeAutospacing="1" w:after="100" w:afterAutospacing="1" w:line="240" w:lineRule="auto"/>
        <w:ind w:left="1020"/>
        <w:rPr>
          <w:rFonts w:ascii="Times New Roman" w:eastAsia="Times New Roman" w:hAnsi="Times New Roman" w:cs="Times New Roman"/>
          <w:sz w:val="24"/>
          <w:szCs w:val="24"/>
          <w:lang w:eastAsia="en-IN"/>
        </w:rPr>
      </w:pPr>
      <w:r w:rsidRPr="00BE1D0D">
        <w:rPr>
          <w:rFonts w:ascii="Times New Roman" w:eastAsia="Times New Roman" w:hAnsi="Times New Roman" w:cs="Times New Roman"/>
          <w:sz w:val="24"/>
          <w:szCs w:val="24"/>
          <w:lang w:eastAsia="en-IN"/>
        </w:rPr>
        <w:t>Create use cases for every goal.</w:t>
      </w:r>
    </w:p>
    <w:p w14:paraId="57A621EB" w14:textId="77777777" w:rsidR="00BE1D0D" w:rsidRPr="00BE1D0D" w:rsidRDefault="00BE1D0D" w:rsidP="00042DFB">
      <w:pPr>
        <w:numPr>
          <w:ilvl w:val="0"/>
          <w:numId w:val="17"/>
        </w:numPr>
        <w:shd w:val="clear" w:color="auto" w:fill="FFFFFF"/>
        <w:spacing w:before="100" w:beforeAutospacing="1" w:after="100" w:afterAutospacing="1" w:line="240" w:lineRule="auto"/>
        <w:ind w:left="1020"/>
        <w:rPr>
          <w:rFonts w:ascii="Times New Roman" w:eastAsia="Times New Roman" w:hAnsi="Times New Roman" w:cs="Times New Roman"/>
          <w:sz w:val="24"/>
          <w:szCs w:val="24"/>
          <w:lang w:eastAsia="en-IN"/>
        </w:rPr>
      </w:pPr>
      <w:r w:rsidRPr="00BE1D0D">
        <w:rPr>
          <w:rFonts w:ascii="Times New Roman" w:eastAsia="Times New Roman" w:hAnsi="Times New Roman" w:cs="Times New Roman"/>
          <w:sz w:val="24"/>
          <w:szCs w:val="24"/>
          <w:lang w:eastAsia="en-IN"/>
        </w:rPr>
        <w:t>Structure the use cases.</w:t>
      </w:r>
    </w:p>
    <w:p w14:paraId="048A1A11" w14:textId="054D0A6F" w:rsidR="00BE1D0D" w:rsidRPr="00DA50C8" w:rsidRDefault="00BE1D0D" w:rsidP="00042DFB">
      <w:pPr>
        <w:numPr>
          <w:ilvl w:val="0"/>
          <w:numId w:val="17"/>
        </w:numPr>
        <w:shd w:val="clear" w:color="auto" w:fill="FFFFFF"/>
        <w:spacing w:before="100" w:beforeAutospacing="1" w:after="100" w:afterAutospacing="1" w:line="240" w:lineRule="auto"/>
        <w:ind w:left="1020"/>
        <w:rPr>
          <w:rFonts w:ascii="Times New Roman" w:eastAsia="Times New Roman" w:hAnsi="Times New Roman" w:cs="Times New Roman"/>
          <w:sz w:val="24"/>
          <w:szCs w:val="24"/>
          <w:lang w:eastAsia="en-IN"/>
        </w:rPr>
      </w:pPr>
      <w:r w:rsidRPr="00BE1D0D">
        <w:rPr>
          <w:rFonts w:ascii="Times New Roman" w:eastAsia="Times New Roman" w:hAnsi="Times New Roman" w:cs="Times New Roman"/>
          <w:sz w:val="24"/>
          <w:szCs w:val="24"/>
          <w:lang w:eastAsia="en-IN"/>
        </w:rPr>
        <w:t>Prioritize, review, estimate and validate the users.</w:t>
      </w:r>
    </w:p>
    <w:p w14:paraId="7795EE35" w14:textId="77777777" w:rsidR="001456F7" w:rsidRPr="00DA50C8" w:rsidRDefault="001456F7" w:rsidP="00042DF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08FDCA10" w14:textId="7B030055" w:rsidR="00EF1CA0" w:rsidRPr="00DA50C8" w:rsidRDefault="00EF1CA0" w:rsidP="00042DFB">
      <w:pPr>
        <w:spacing w:line="240" w:lineRule="auto"/>
        <w:rPr>
          <w:rFonts w:ascii="Times New Roman" w:hAnsi="Times New Roman" w:cs="Times New Roman"/>
          <w:b/>
          <w:bCs/>
          <w:sz w:val="24"/>
          <w:szCs w:val="24"/>
          <w:lang w:val="en-US"/>
        </w:rPr>
      </w:pPr>
      <w:r w:rsidRPr="00DA50C8">
        <w:rPr>
          <w:rFonts w:ascii="Times New Roman" w:hAnsi="Times New Roman" w:cs="Times New Roman"/>
          <w:b/>
          <w:bCs/>
          <w:sz w:val="24"/>
          <w:szCs w:val="24"/>
          <w:lang w:val="en-US"/>
        </w:rPr>
        <w:t>Conclusion:</w:t>
      </w:r>
    </w:p>
    <w:p w14:paraId="3D30AE3F" w14:textId="3FD8B546" w:rsidR="00E433B5" w:rsidRPr="00DA50C8" w:rsidRDefault="00873CB7" w:rsidP="00042DFB">
      <w:pPr>
        <w:spacing w:line="240" w:lineRule="auto"/>
        <w:rPr>
          <w:rFonts w:ascii="Times New Roman" w:hAnsi="Times New Roman" w:cs="Times New Roman"/>
          <w:sz w:val="24"/>
          <w:szCs w:val="24"/>
          <w:lang w:val="en-US"/>
        </w:rPr>
      </w:pPr>
      <w:r w:rsidRPr="00DA50C8">
        <w:rPr>
          <w:rFonts w:ascii="Times New Roman" w:hAnsi="Times New Roman" w:cs="Times New Roman"/>
          <w:sz w:val="24"/>
          <w:szCs w:val="24"/>
          <w:shd w:val="clear" w:color="auto" w:fill="FFFFFF"/>
        </w:rPr>
        <w:t xml:space="preserve">Use case diagrams are part of the dynamic view of a system. They </w:t>
      </w:r>
      <w:proofErr w:type="gramStart"/>
      <w:r w:rsidRPr="00DA50C8">
        <w:rPr>
          <w:rFonts w:ascii="Times New Roman" w:hAnsi="Times New Roman" w:cs="Times New Roman"/>
          <w:sz w:val="24"/>
          <w:szCs w:val="24"/>
          <w:shd w:val="clear" w:color="auto" w:fill="FFFFFF"/>
        </w:rPr>
        <w:t>gives</w:t>
      </w:r>
      <w:proofErr w:type="gramEnd"/>
      <w:r w:rsidRPr="00DA50C8">
        <w:rPr>
          <w:rFonts w:ascii="Times New Roman" w:hAnsi="Times New Roman" w:cs="Times New Roman"/>
          <w:sz w:val="24"/>
          <w:szCs w:val="24"/>
          <w:shd w:val="clear" w:color="auto" w:fill="FFFFFF"/>
        </w:rPr>
        <w:t xml:space="preserve"> us an overview of what interfaces our precious code must expose. They come in the form of simple stick figures and boxes. And lines. They can represent both association and inheritance. But we don’t worry too much about those until we need them. Identifying events is hard. And will only become easier with experience. Event decomposition can help with this.</w:t>
      </w:r>
    </w:p>
    <w:sectPr w:rsidR="00E433B5" w:rsidRPr="00DA50C8" w:rsidSect="0059033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599A"/>
    <w:multiLevelType w:val="multilevel"/>
    <w:tmpl w:val="7DA8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74F15"/>
    <w:multiLevelType w:val="multilevel"/>
    <w:tmpl w:val="39C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E01FD"/>
    <w:multiLevelType w:val="multilevel"/>
    <w:tmpl w:val="05D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93D8A"/>
    <w:multiLevelType w:val="multilevel"/>
    <w:tmpl w:val="13DA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A0911"/>
    <w:multiLevelType w:val="hybridMultilevel"/>
    <w:tmpl w:val="ED766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0D22BE"/>
    <w:multiLevelType w:val="multilevel"/>
    <w:tmpl w:val="F726F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4A5843"/>
    <w:multiLevelType w:val="multilevel"/>
    <w:tmpl w:val="BC3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66282"/>
    <w:multiLevelType w:val="multilevel"/>
    <w:tmpl w:val="B08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10DC1"/>
    <w:multiLevelType w:val="multilevel"/>
    <w:tmpl w:val="9F8E9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6912A40"/>
    <w:multiLevelType w:val="multilevel"/>
    <w:tmpl w:val="375A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17D01"/>
    <w:multiLevelType w:val="multilevel"/>
    <w:tmpl w:val="B72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C696B"/>
    <w:multiLevelType w:val="multilevel"/>
    <w:tmpl w:val="D61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92168"/>
    <w:multiLevelType w:val="multilevel"/>
    <w:tmpl w:val="9E58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B8185C"/>
    <w:multiLevelType w:val="multilevel"/>
    <w:tmpl w:val="4B7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365B84"/>
    <w:multiLevelType w:val="multilevel"/>
    <w:tmpl w:val="409E7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2656ADE"/>
    <w:multiLevelType w:val="multilevel"/>
    <w:tmpl w:val="1AD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229C0"/>
    <w:multiLevelType w:val="multilevel"/>
    <w:tmpl w:val="EE1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8"/>
  </w:num>
  <w:num w:numId="4">
    <w:abstractNumId w:val="7"/>
  </w:num>
  <w:num w:numId="5">
    <w:abstractNumId w:val="16"/>
  </w:num>
  <w:num w:numId="6">
    <w:abstractNumId w:val="11"/>
  </w:num>
  <w:num w:numId="7">
    <w:abstractNumId w:val="0"/>
  </w:num>
  <w:num w:numId="8">
    <w:abstractNumId w:val="9"/>
  </w:num>
  <w:num w:numId="9">
    <w:abstractNumId w:val="12"/>
  </w:num>
  <w:num w:numId="10">
    <w:abstractNumId w:val="2"/>
  </w:num>
  <w:num w:numId="11">
    <w:abstractNumId w:val="13"/>
  </w:num>
  <w:num w:numId="12">
    <w:abstractNumId w:val="10"/>
  </w:num>
  <w:num w:numId="13">
    <w:abstractNumId w:val="1"/>
  </w:num>
  <w:num w:numId="14">
    <w:abstractNumId w:val="15"/>
  </w:num>
  <w:num w:numId="15">
    <w:abstractNumId w:val="6"/>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E0"/>
    <w:rsid w:val="00042DFB"/>
    <w:rsid w:val="0009783F"/>
    <w:rsid w:val="000D64E1"/>
    <w:rsid w:val="00101226"/>
    <w:rsid w:val="001456F7"/>
    <w:rsid w:val="001935A8"/>
    <w:rsid w:val="0020794B"/>
    <w:rsid w:val="002D6429"/>
    <w:rsid w:val="004E6702"/>
    <w:rsid w:val="00581EEA"/>
    <w:rsid w:val="005B0C7D"/>
    <w:rsid w:val="005E7EA1"/>
    <w:rsid w:val="005F5CA7"/>
    <w:rsid w:val="005F71D2"/>
    <w:rsid w:val="00645231"/>
    <w:rsid w:val="006714CD"/>
    <w:rsid w:val="00672C4B"/>
    <w:rsid w:val="00724E87"/>
    <w:rsid w:val="007C0CA2"/>
    <w:rsid w:val="00814FF3"/>
    <w:rsid w:val="00822B0E"/>
    <w:rsid w:val="00873CB7"/>
    <w:rsid w:val="008B0922"/>
    <w:rsid w:val="009605ED"/>
    <w:rsid w:val="009A2CE0"/>
    <w:rsid w:val="00A1759F"/>
    <w:rsid w:val="00A254EC"/>
    <w:rsid w:val="00AA1433"/>
    <w:rsid w:val="00AC4A2D"/>
    <w:rsid w:val="00AD64A4"/>
    <w:rsid w:val="00AE69A7"/>
    <w:rsid w:val="00BE1D0D"/>
    <w:rsid w:val="00BE5A68"/>
    <w:rsid w:val="00CE35C4"/>
    <w:rsid w:val="00D06448"/>
    <w:rsid w:val="00D6759A"/>
    <w:rsid w:val="00D81D10"/>
    <w:rsid w:val="00DA50C8"/>
    <w:rsid w:val="00DE5824"/>
    <w:rsid w:val="00DF34E3"/>
    <w:rsid w:val="00E433B5"/>
    <w:rsid w:val="00E73215"/>
    <w:rsid w:val="00EB3F4C"/>
    <w:rsid w:val="00EF1CA0"/>
    <w:rsid w:val="00F06859"/>
    <w:rsid w:val="00F13FCD"/>
    <w:rsid w:val="00F307EB"/>
    <w:rsid w:val="00FD0AE0"/>
    <w:rsid w:val="00FE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629B"/>
  <w15:chartTrackingRefBased/>
  <w15:docId w15:val="{B28BEA00-EFC2-4467-B903-EA002307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68"/>
  </w:style>
  <w:style w:type="paragraph" w:styleId="Heading1">
    <w:name w:val="heading 1"/>
    <w:basedOn w:val="Normal"/>
    <w:next w:val="Normal"/>
    <w:link w:val="Heading1Char"/>
    <w:uiPriority w:val="9"/>
    <w:qFormat/>
    <w:rsid w:val="00E43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1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85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6714C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71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4CD"/>
    <w:rPr>
      <w:b/>
      <w:bCs/>
    </w:rPr>
  </w:style>
  <w:style w:type="character" w:customStyle="1" w:styleId="Heading3Char">
    <w:name w:val="Heading 3 Char"/>
    <w:basedOn w:val="DefaultParagraphFont"/>
    <w:link w:val="Heading3"/>
    <w:uiPriority w:val="9"/>
    <w:semiHidden/>
    <w:rsid w:val="00CE35C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433B5"/>
    <w:rPr>
      <w:rFonts w:asciiTheme="majorHAnsi" w:eastAsiaTheme="majorEastAsia" w:hAnsiTheme="majorHAnsi" w:cstheme="majorBidi"/>
      <w:color w:val="2F5496" w:themeColor="accent1" w:themeShade="BF"/>
      <w:sz w:val="32"/>
      <w:szCs w:val="32"/>
    </w:rPr>
  </w:style>
  <w:style w:type="paragraph" w:customStyle="1" w:styleId="picture">
    <w:name w:val="picture"/>
    <w:basedOn w:val="Normal"/>
    <w:rsid w:val="00E43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1awozwy">
    <w:name w:val="r-1awozwy"/>
    <w:basedOn w:val="DefaultParagraphFont"/>
    <w:rsid w:val="005F5CA7"/>
  </w:style>
  <w:style w:type="paragraph" w:styleId="ListParagraph">
    <w:name w:val="List Paragraph"/>
    <w:basedOn w:val="Normal"/>
    <w:uiPriority w:val="34"/>
    <w:qFormat/>
    <w:rsid w:val="005F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73092">
      <w:bodyDiv w:val="1"/>
      <w:marLeft w:val="0"/>
      <w:marRight w:val="0"/>
      <w:marTop w:val="0"/>
      <w:marBottom w:val="0"/>
      <w:divBdr>
        <w:top w:val="none" w:sz="0" w:space="0" w:color="auto"/>
        <w:left w:val="none" w:sz="0" w:space="0" w:color="auto"/>
        <w:bottom w:val="none" w:sz="0" w:space="0" w:color="auto"/>
        <w:right w:val="none" w:sz="0" w:space="0" w:color="auto"/>
      </w:divBdr>
    </w:div>
    <w:div w:id="387344321">
      <w:bodyDiv w:val="1"/>
      <w:marLeft w:val="0"/>
      <w:marRight w:val="0"/>
      <w:marTop w:val="0"/>
      <w:marBottom w:val="0"/>
      <w:divBdr>
        <w:top w:val="none" w:sz="0" w:space="0" w:color="auto"/>
        <w:left w:val="none" w:sz="0" w:space="0" w:color="auto"/>
        <w:bottom w:val="none" w:sz="0" w:space="0" w:color="auto"/>
        <w:right w:val="none" w:sz="0" w:space="0" w:color="auto"/>
      </w:divBdr>
    </w:div>
    <w:div w:id="409349909">
      <w:bodyDiv w:val="1"/>
      <w:marLeft w:val="0"/>
      <w:marRight w:val="0"/>
      <w:marTop w:val="0"/>
      <w:marBottom w:val="0"/>
      <w:divBdr>
        <w:top w:val="none" w:sz="0" w:space="0" w:color="auto"/>
        <w:left w:val="none" w:sz="0" w:space="0" w:color="auto"/>
        <w:bottom w:val="none" w:sz="0" w:space="0" w:color="auto"/>
        <w:right w:val="none" w:sz="0" w:space="0" w:color="auto"/>
      </w:divBdr>
      <w:divsChild>
        <w:div w:id="1761560201">
          <w:marLeft w:val="0"/>
          <w:marRight w:val="0"/>
          <w:marTop w:val="0"/>
          <w:marBottom w:val="480"/>
          <w:divBdr>
            <w:top w:val="none" w:sz="0" w:space="0" w:color="auto"/>
            <w:left w:val="none" w:sz="0" w:space="0" w:color="auto"/>
            <w:bottom w:val="none" w:sz="0" w:space="0" w:color="auto"/>
            <w:right w:val="none" w:sz="0" w:space="0" w:color="auto"/>
          </w:divBdr>
          <w:divsChild>
            <w:div w:id="20158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7925">
      <w:bodyDiv w:val="1"/>
      <w:marLeft w:val="0"/>
      <w:marRight w:val="0"/>
      <w:marTop w:val="0"/>
      <w:marBottom w:val="0"/>
      <w:divBdr>
        <w:top w:val="none" w:sz="0" w:space="0" w:color="auto"/>
        <w:left w:val="none" w:sz="0" w:space="0" w:color="auto"/>
        <w:bottom w:val="none" w:sz="0" w:space="0" w:color="auto"/>
        <w:right w:val="none" w:sz="0" w:space="0" w:color="auto"/>
      </w:divBdr>
    </w:div>
    <w:div w:id="1265721483">
      <w:bodyDiv w:val="1"/>
      <w:marLeft w:val="0"/>
      <w:marRight w:val="0"/>
      <w:marTop w:val="0"/>
      <w:marBottom w:val="0"/>
      <w:divBdr>
        <w:top w:val="none" w:sz="0" w:space="0" w:color="auto"/>
        <w:left w:val="none" w:sz="0" w:space="0" w:color="auto"/>
        <w:bottom w:val="none" w:sz="0" w:space="0" w:color="auto"/>
        <w:right w:val="none" w:sz="0" w:space="0" w:color="auto"/>
      </w:divBdr>
      <w:divsChild>
        <w:div w:id="396175670">
          <w:marLeft w:val="0"/>
          <w:marRight w:val="0"/>
          <w:marTop w:val="0"/>
          <w:marBottom w:val="0"/>
          <w:divBdr>
            <w:top w:val="none" w:sz="0" w:space="0" w:color="auto"/>
            <w:left w:val="none" w:sz="0" w:space="0" w:color="auto"/>
            <w:bottom w:val="none" w:sz="0" w:space="0" w:color="auto"/>
            <w:right w:val="none" w:sz="0" w:space="0" w:color="auto"/>
          </w:divBdr>
          <w:divsChild>
            <w:div w:id="401368785">
              <w:marLeft w:val="0"/>
              <w:marRight w:val="0"/>
              <w:marTop w:val="0"/>
              <w:marBottom w:val="0"/>
              <w:divBdr>
                <w:top w:val="none" w:sz="0" w:space="0" w:color="auto"/>
                <w:left w:val="none" w:sz="0" w:space="0" w:color="auto"/>
                <w:bottom w:val="none" w:sz="0" w:space="0" w:color="auto"/>
                <w:right w:val="none" w:sz="0" w:space="0" w:color="auto"/>
              </w:divBdr>
              <w:divsChild>
                <w:div w:id="18998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8238">
      <w:bodyDiv w:val="1"/>
      <w:marLeft w:val="0"/>
      <w:marRight w:val="0"/>
      <w:marTop w:val="0"/>
      <w:marBottom w:val="0"/>
      <w:divBdr>
        <w:top w:val="none" w:sz="0" w:space="0" w:color="auto"/>
        <w:left w:val="none" w:sz="0" w:space="0" w:color="auto"/>
        <w:bottom w:val="none" w:sz="0" w:space="0" w:color="auto"/>
        <w:right w:val="none" w:sz="0" w:space="0" w:color="auto"/>
      </w:divBdr>
    </w:div>
    <w:div w:id="1721854579">
      <w:bodyDiv w:val="1"/>
      <w:marLeft w:val="0"/>
      <w:marRight w:val="0"/>
      <w:marTop w:val="0"/>
      <w:marBottom w:val="0"/>
      <w:divBdr>
        <w:top w:val="none" w:sz="0" w:space="0" w:color="auto"/>
        <w:left w:val="none" w:sz="0" w:space="0" w:color="auto"/>
        <w:bottom w:val="none" w:sz="0" w:space="0" w:color="auto"/>
        <w:right w:val="none" w:sz="0" w:space="0" w:color="auto"/>
      </w:divBdr>
    </w:div>
    <w:div w:id="1735658282">
      <w:bodyDiv w:val="1"/>
      <w:marLeft w:val="0"/>
      <w:marRight w:val="0"/>
      <w:marTop w:val="0"/>
      <w:marBottom w:val="0"/>
      <w:divBdr>
        <w:top w:val="none" w:sz="0" w:space="0" w:color="auto"/>
        <w:left w:val="none" w:sz="0" w:space="0" w:color="auto"/>
        <w:bottom w:val="none" w:sz="0" w:space="0" w:color="auto"/>
        <w:right w:val="none" w:sz="0" w:space="0" w:color="auto"/>
      </w:divBdr>
      <w:divsChild>
        <w:div w:id="1829666145">
          <w:marLeft w:val="0"/>
          <w:marRight w:val="0"/>
          <w:marTop w:val="0"/>
          <w:marBottom w:val="0"/>
          <w:divBdr>
            <w:top w:val="none" w:sz="0" w:space="0" w:color="auto"/>
            <w:left w:val="none" w:sz="0" w:space="0" w:color="auto"/>
            <w:bottom w:val="none" w:sz="0" w:space="0" w:color="auto"/>
            <w:right w:val="none" w:sz="0" w:space="0" w:color="auto"/>
          </w:divBdr>
          <w:divsChild>
            <w:div w:id="865677588">
              <w:marLeft w:val="0"/>
              <w:marRight w:val="0"/>
              <w:marTop w:val="0"/>
              <w:marBottom w:val="0"/>
              <w:divBdr>
                <w:top w:val="none" w:sz="0" w:space="0" w:color="auto"/>
                <w:left w:val="none" w:sz="0" w:space="0" w:color="auto"/>
                <w:bottom w:val="none" w:sz="0" w:space="0" w:color="auto"/>
                <w:right w:val="none" w:sz="0" w:space="0" w:color="auto"/>
              </w:divBdr>
              <w:divsChild>
                <w:div w:id="5264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2933">
      <w:bodyDiv w:val="1"/>
      <w:marLeft w:val="0"/>
      <w:marRight w:val="0"/>
      <w:marTop w:val="0"/>
      <w:marBottom w:val="0"/>
      <w:divBdr>
        <w:top w:val="none" w:sz="0" w:space="0" w:color="auto"/>
        <w:left w:val="none" w:sz="0" w:space="0" w:color="auto"/>
        <w:bottom w:val="none" w:sz="0" w:space="0" w:color="auto"/>
        <w:right w:val="none" w:sz="0" w:space="0" w:color="auto"/>
      </w:divBdr>
    </w:div>
    <w:div w:id="1980070407">
      <w:bodyDiv w:val="1"/>
      <w:marLeft w:val="0"/>
      <w:marRight w:val="0"/>
      <w:marTop w:val="0"/>
      <w:marBottom w:val="0"/>
      <w:divBdr>
        <w:top w:val="none" w:sz="0" w:space="0" w:color="auto"/>
        <w:left w:val="none" w:sz="0" w:space="0" w:color="auto"/>
        <w:bottom w:val="none" w:sz="0" w:space="0" w:color="auto"/>
        <w:right w:val="none" w:sz="0" w:space="0" w:color="auto"/>
      </w:divBdr>
      <w:divsChild>
        <w:div w:id="1376546320">
          <w:marLeft w:val="0"/>
          <w:marRight w:val="0"/>
          <w:marTop w:val="0"/>
          <w:marBottom w:val="0"/>
          <w:divBdr>
            <w:top w:val="none" w:sz="0" w:space="0" w:color="auto"/>
            <w:left w:val="none" w:sz="0" w:space="0" w:color="auto"/>
            <w:bottom w:val="none" w:sz="0" w:space="0" w:color="auto"/>
            <w:right w:val="none" w:sz="0" w:space="0" w:color="auto"/>
          </w:divBdr>
          <w:divsChild>
            <w:div w:id="1011487591">
              <w:marLeft w:val="0"/>
              <w:marRight w:val="0"/>
              <w:marTop w:val="0"/>
              <w:marBottom w:val="960"/>
              <w:divBdr>
                <w:top w:val="none" w:sz="0" w:space="0" w:color="auto"/>
                <w:left w:val="none" w:sz="0" w:space="0" w:color="auto"/>
                <w:bottom w:val="none" w:sz="0" w:space="0" w:color="auto"/>
                <w:right w:val="none" w:sz="0" w:space="0" w:color="auto"/>
              </w:divBdr>
              <w:divsChild>
                <w:div w:id="187305559">
                  <w:marLeft w:val="0"/>
                  <w:marRight w:val="0"/>
                  <w:marTop w:val="0"/>
                  <w:marBottom w:val="480"/>
                  <w:divBdr>
                    <w:top w:val="none" w:sz="0" w:space="0" w:color="auto"/>
                    <w:left w:val="none" w:sz="0" w:space="0" w:color="auto"/>
                    <w:bottom w:val="none" w:sz="0" w:space="0" w:color="auto"/>
                    <w:right w:val="none" w:sz="0" w:space="0" w:color="auto"/>
                  </w:divBdr>
                  <w:divsChild>
                    <w:div w:id="19627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6640">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960"/>
              <w:divBdr>
                <w:top w:val="none" w:sz="0" w:space="0" w:color="auto"/>
                <w:left w:val="none" w:sz="0" w:space="0" w:color="auto"/>
                <w:bottom w:val="none" w:sz="0" w:space="0" w:color="auto"/>
                <w:right w:val="none" w:sz="0" w:space="0" w:color="auto"/>
              </w:divBdr>
              <w:divsChild>
                <w:div w:id="1961911708">
                  <w:marLeft w:val="0"/>
                  <w:marRight w:val="0"/>
                  <w:marTop w:val="0"/>
                  <w:marBottom w:val="480"/>
                  <w:divBdr>
                    <w:top w:val="none" w:sz="0" w:space="0" w:color="auto"/>
                    <w:left w:val="none" w:sz="0" w:space="0" w:color="auto"/>
                    <w:bottom w:val="none" w:sz="0" w:space="0" w:color="auto"/>
                    <w:right w:val="none" w:sz="0" w:space="0" w:color="auto"/>
                  </w:divBdr>
                  <w:divsChild>
                    <w:div w:id="1234243985">
                      <w:marLeft w:val="0"/>
                      <w:marRight w:val="0"/>
                      <w:marTop w:val="0"/>
                      <w:marBottom w:val="0"/>
                      <w:divBdr>
                        <w:top w:val="none" w:sz="0" w:space="0" w:color="auto"/>
                        <w:left w:val="none" w:sz="0" w:space="0" w:color="auto"/>
                        <w:bottom w:val="none" w:sz="0" w:space="0" w:color="auto"/>
                        <w:right w:val="none" w:sz="0" w:space="0" w:color="auto"/>
                      </w:divBdr>
                      <w:divsChild>
                        <w:div w:id="2200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5162">
      <w:bodyDiv w:val="1"/>
      <w:marLeft w:val="0"/>
      <w:marRight w:val="0"/>
      <w:marTop w:val="0"/>
      <w:marBottom w:val="0"/>
      <w:divBdr>
        <w:top w:val="none" w:sz="0" w:space="0" w:color="auto"/>
        <w:left w:val="none" w:sz="0" w:space="0" w:color="auto"/>
        <w:bottom w:val="none" w:sz="0" w:space="0" w:color="auto"/>
        <w:right w:val="none" w:sz="0" w:space="0" w:color="auto"/>
      </w:divBdr>
    </w:div>
    <w:div w:id="2123720512">
      <w:bodyDiv w:val="1"/>
      <w:marLeft w:val="0"/>
      <w:marRight w:val="0"/>
      <w:marTop w:val="0"/>
      <w:marBottom w:val="0"/>
      <w:divBdr>
        <w:top w:val="none" w:sz="0" w:space="0" w:color="auto"/>
        <w:left w:val="none" w:sz="0" w:space="0" w:color="auto"/>
        <w:bottom w:val="none" w:sz="0" w:space="0" w:color="auto"/>
        <w:right w:val="none" w:sz="0" w:space="0" w:color="auto"/>
      </w:divBdr>
    </w:div>
    <w:div w:id="2126919306">
      <w:bodyDiv w:val="1"/>
      <w:marLeft w:val="0"/>
      <w:marRight w:val="0"/>
      <w:marTop w:val="0"/>
      <w:marBottom w:val="0"/>
      <w:divBdr>
        <w:top w:val="none" w:sz="0" w:space="0" w:color="auto"/>
        <w:left w:val="none" w:sz="0" w:space="0" w:color="auto"/>
        <w:bottom w:val="none" w:sz="0" w:space="0" w:color="auto"/>
        <w:right w:val="none" w:sz="0" w:space="0" w:color="auto"/>
      </w:divBdr>
    </w:div>
    <w:div w:id="2139715122">
      <w:bodyDiv w:val="1"/>
      <w:marLeft w:val="0"/>
      <w:marRight w:val="0"/>
      <w:marTop w:val="0"/>
      <w:marBottom w:val="0"/>
      <w:divBdr>
        <w:top w:val="none" w:sz="0" w:space="0" w:color="auto"/>
        <w:left w:val="none" w:sz="0" w:space="0" w:color="auto"/>
        <w:bottom w:val="none" w:sz="0" w:space="0" w:color="auto"/>
        <w:right w:val="none" w:sz="0" w:space="0" w:color="auto"/>
      </w:divBdr>
    </w:div>
    <w:div w:id="21467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Kewalramani</dc:creator>
  <cp:keywords/>
  <dc:description/>
  <cp:lastModifiedBy>Bhavesh Kewalramani</cp:lastModifiedBy>
  <cp:revision>47</cp:revision>
  <cp:lastPrinted>2022-01-14T13:08:00Z</cp:lastPrinted>
  <dcterms:created xsi:type="dcterms:W3CDTF">2021-09-17T16:09:00Z</dcterms:created>
  <dcterms:modified xsi:type="dcterms:W3CDTF">2022-01-14T13:13:00Z</dcterms:modified>
</cp:coreProperties>
</file>