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6792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1B327D">
        <w:rPr>
          <w:rFonts w:ascii="Times New Roman" w:hAnsi="Times New Roman" w:cs="Times New Roman"/>
          <w:b/>
          <w:bCs/>
        </w:rPr>
        <w:t>DaemonONE</w:t>
      </w:r>
      <w:proofErr w:type="spellEnd"/>
      <w:r w:rsidRPr="001B327D">
        <w:rPr>
          <w:rFonts w:ascii="Times New Roman" w:hAnsi="Times New Roman" w:cs="Times New Roman"/>
          <w:b/>
          <w:bCs/>
        </w:rPr>
        <w:t xml:space="preserve"> — Project Context</w:t>
      </w:r>
    </w:p>
    <w:p w14:paraId="599A3BD5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Project Title</w:t>
      </w:r>
    </w:p>
    <w:p w14:paraId="0CF63485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proofErr w:type="spellStart"/>
      <w:r w:rsidRPr="001B327D">
        <w:rPr>
          <w:rFonts w:ascii="Times New Roman" w:hAnsi="Times New Roman" w:cs="Times New Roman"/>
          <w:b/>
          <w:bCs/>
        </w:rPr>
        <w:t>DaemonONE</w:t>
      </w:r>
      <w:proofErr w:type="spellEnd"/>
      <w:r w:rsidRPr="001B327D">
        <w:rPr>
          <w:rFonts w:ascii="Times New Roman" w:hAnsi="Times New Roman" w:cs="Times New Roman"/>
          <w:b/>
          <w:bCs/>
        </w:rPr>
        <w:t>: A Local-First Distributed Computing Environment for Unified Multi-Device Development</w:t>
      </w:r>
    </w:p>
    <w:p w14:paraId="5C49997F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Project Overview</w:t>
      </w:r>
    </w:p>
    <w:p w14:paraId="0E928C69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proofErr w:type="spellStart"/>
      <w:r w:rsidRPr="001B327D">
        <w:rPr>
          <w:rFonts w:ascii="Times New Roman" w:hAnsi="Times New Roman" w:cs="Times New Roman"/>
        </w:rPr>
        <w:t>DaemonONE</w:t>
      </w:r>
      <w:proofErr w:type="spellEnd"/>
      <w:r w:rsidRPr="001B327D">
        <w:rPr>
          <w:rFonts w:ascii="Times New Roman" w:hAnsi="Times New Roman" w:cs="Times New Roman"/>
        </w:rPr>
        <w:t xml:space="preserve"> is a local-first distributed computing environment designed for an individual developer who works across multiple personal devices such as a laptop, desktop, home server, or lab machine.</w:t>
      </w:r>
    </w:p>
    <w:p w14:paraId="27214182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A lightweight </w:t>
      </w:r>
      <w:proofErr w:type="spellStart"/>
      <w:r w:rsidRPr="001B327D">
        <w:rPr>
          <w:rFonts w:ascii="Times New Roman" w:hAnsi="Times New Roman" w:cs="Times New Roman"/>
        </w:rPr>
        <w:t>DaemonONE</w:t>
      </w:r>
      <w:proofErr w:type="spellEnd"/>
      <w:r w:rsidRPr="001B327D">
        <w:rPr>
          <w:rFonts w:ascii="Times New Roman" w:hAnsi="Times New Roman" w:cs="Times New Roman"/>
        </w:rPr>
        <w:t xml:space="preserve"> instance runs on each participating device. These instances communicate with authorized peers and create a unified logical view of the developer's computing environment while keeping the underlying physical devices independent.</w:t>
      </w:r>
    </w:p>
    <w:p w14:paraId="41DAD5E5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The system is intended to allow a developer to discover and manage resources across multiple devices without manually remembering which device contains a project, repository, file, service, or available computing resource.</w:t>
      </w:r>
    </w:p>
    <w:p w14:paraId="034C787A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proofErr w:type="spellStart"/>
      <w:r w:rsidRPr="001B327D">
        <w:rPr>
          <w:rFonts w:ascii="Times New Roman" w:hAnsi="Times New Roman" w:cs="Times New Roman"/>
        </w:rPr>
        <w:t>DaemonONE</w:t>
      </w:r>
      <w:proofErr w:type="spellEnd"/>
      <w:r w:rsidRPr="001B327D">
        <w:rPr>
          <w:rFonts w:ascii="Times New Roman" w:hAnsi="Times New Roman" w:cs="Times New Roman"/>
        </w:rPr>
        <w:t xml:space="preserve"> does not physically combine the CPU, RAM, storage, or other hardware of multiple devices. Instead, it provides a logical layer that maintains awareness of where resources are located and whether they are currently available.</w:t>
      </w:r>
    </w:p>
    <w:p w14:paraId="27B6A255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Core Resource Layers</w:t>
      </w:r>
    </w:p>
    <w:p w14:paraId="247E71B2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1. Data Layer</w:t>
      </w:r>
    </w:p>
    <w:p w14:paraId="21DC89D7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Provides discovery and metadata about files, folders, storage locations, and other data resources across participating devices.</w:t>
      </w:r>
    </w:p>
    <w:p w14:paraId="24A0BE38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proofErr w:type="spellStart"/>
      <w:r w:rsidRPr="001B327D">
        <w:rPr>
          <w:rFonts w:ascii="Times New Roman" w:hAnsi="Times New Roman" w:cs="Times New Roman"/>
        </w:rPr>
        <w:t>DaemonONE</w:t>
      </w:r>
      <w:proofErr w:type="spellEnd"/>
      <w:r w:rsidRPr="001B327D">
        <w:rPr>
          <w:rFonts w:ascii="Times New Roman" w:hAnsi="Times New Roman" w:cs="Times New Roman"/>
        </w:rPr>
        <w:t xml:space="preserve"> is </w:t>
      </w:r>
      <w:r w:rsidRPr="001B327D">
        <w:rPr>
          <w:rFonts w:ascii="Times New Roman" w:hAnsi="Times New Roman" w:cs="Times New Roman"/>
          <w:b/>
          <w:bCs/>
        </w:rPr>
        <w:t>not intended to be a distributed filesystem or a full file synchronization system</w:t>
      </w:r>
      <w:r w:rsidRPr="001B327D">
        <w:rPr>
          <w:rFonts w:ascii="Times New Roman" w:hAnsi="Times New Roman" w:cs="Times New Roman"/>
        </w:rPr>
        <w:t>.</w:t>
      </w:r>
    </w:p>
    <w:p w14:paraId="45AE3E43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2. Project Layer</w:t>
      </w:r>
    </w:p>
    <w:p w14:paraId="48977AF6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Maintains information about projects, Git repositories, project locations, and development environments across devices.</w:t>
      </w:r>
    </w:p>
    <w:p w14:paraId="76551B69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3. Service Layer</w:t>
      </w:r>
    </w:p>
    <w:p w14:paraId="3A098880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Provides visibility into registered or discovered services such as:</w:t>
      </w:r>
    </w:p>
    <w:p w14:paraId="1AC66BFF" w14:textId="77777777" w:rsidR="001B327D" w:rsidRPr="001B327D" w:rsidRDefault="001B327D" w:rsidP="001B327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PostgreSQL </w:t>
      </w:r>
    </w:p>
    <w:p w14:paraId="4929D2C7" w14:textId="77777777" w:rsidR="001B327D" w:rsidRPr="001B327D" w:rsidRDefault="001B327D" w:rsidP="001B327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MySQL </w:t>
      </w:r>
    </w:p>
    <w:p w14:paraId="6487FE86" w14:textId="77777777" w:rsidR="001B327D" w:rsidRPr="001B327D" w:rsidRDefault="001B327D" w:rsidP="001B327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Redis </w:t>
      </w:r>
    </w:p>
    <w:p w14:paraId="503C398A" w14:textId="77777777" w:rsidR="001B327D" w:rsidRPr="001B327D" w:rsidRDefault="001B327D" w:rsidP="001B327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lastRenderedPageBreak/>
        <w:t xml:space="preserve">Docker containers </w:t>
      </w:r>
    </w:p>
    <w:p w14:paraId="31783B53" w14:textId="77777777" w:rsidR="001B327D" w:rsidRPr="001B327D" w:rsidRDefault="001B327D" w:rsidP="001B327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Backend APIs </w:t>
      </w:r>
    </w:p>
    <w:p w14:paraId="6C88B0F9" w14:textId="77777777" w:rsidR="001B327D" w:rsidRPr="001B327D" w:rsidRDefault="001B327D" w:rsidP="001B327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Development servers </w:t>
      </w:r>
    </w:p>
    <w:p w14:paraId="52FA27C8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4. Resource Layer</w:t>
      </w:r>
    </w:p>
    <w:p w14:paraId="61D51013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Monitors the resources of participating devices, including:</w:t>
      </w:r>
    </w:p>
    <w:p w14:paraId="45D6A2BC" w14:textId="77777777" w:rsidR="001B327D" w:rsidRPr="001B327D" w:rsidRDefault="001B327D" w:rsidP="001B327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CPU utilization </w:t>
      </w:r>
    </w:p>
    <w:p w14:paraId="562DED79" w14:textId="77777777" w:rsidR="001B327D" w:rsidRPr="001B327D" w:rsidRDefault="001B327D" w:rsidP="001B327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Memory utilization </w:t>
      </w:r>
    </w:p>
    <w:p w14:paraId="3AFC195E" w14:textId="77777777" w:rsidR="001B327D" w:rsidRPr="001B327D" w:rsidRDefault="001B327D" w:rsidP="001B327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Disk availability </w:t>
      </w:r>
    </w:p>
    <w:p w14:paraId="7465FFE4" w14:textId="77777777" w:rsidR="001B327D" w:rsidRPr="001B327D" w:rsidRDefault="001B327D" w:rsidP="001B327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Network status </w:t>
      </w:r>
    </w:p>
    <w:p w14:paraId="0816B861" w14:textId="77777777" w:rsidR="001B327D" w:rsidRPr="001B327D" w:rsidRDefault="001B327D" w:rsidP="001B327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Device availability </w:t>
      </w:r>
    </w:p>
    <w:p w14:paraId="6AAC201A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The resources are represented logically; hardware is not physically pooled.</w:t>
      </w:r>
    </w:p>
    <w:p w14:paraId="68586E7E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5. Execution Layer</w:t>
      </w:r>
    </w:p>
    <w:p w14:paraId="2393CAF1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Allows controlled execution of approved and predefined development tasks on authorized devices.</w:t>
      </w:r>
    </w:p>
    <w:p w14:paraId="77DD39FE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Examples include:</w:t>
      </w:r>
    </w:p>
    <w:p w14:paraId="7D06B92F" w14:textId="77777777" w:rsidR="001B327D" w:rsidRPr="001B327D" w:rsidRDefault="001B327D" w:rsidP="001B327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cargo build </w:t>
      </w:r>
    </w:p>
    <w:p w14:paraId="05FB4048" w14:textId="77777777" w:rsidR="001B327D" w:rsidRPr="001B327D" w:rsidRDefault="001B327D" w:rsidP="001B327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cargo test </w:t>
      </w:r>
    </w:p>
    <w:p w14:paraId="12DDB58B" w14:textId="77777777" w:rsidR="001B327D" w:rsidRPr="001B327D" w:rsidRDefault="001B327D" w:rsidP="001B327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Git status operations </w:t>
      </w:r>
    </w:p>
    <w:p w14:paraId="5E8A4F7D" w14:textId="77777777" w:rsidR="001B327D" w:rsidRPr="001B327D" w:rsidRDefault="001B327D" w:rsidP="001B327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Docker Compose operations </w:t>
      </w:r>
    </w:p>
    <w:p w14:paraId="7B185EE0" w14:textId="77777777" w:rsidR="001B327D" w:rsidRPr="001B327D" w:rsidRDefault="001B327D" w:rsidP="001B327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predefined development scripts </w:t>
      </w:r>
    </w:p>
    <w:p w14:paraId="70FCA9DD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proofErr w:type="spellStart"/>
      <w:r w:rsidRPr="001B327D">
        <w:rPr>
          <w:rFonts w:ascii="Times New Roman" w:hAnsi="Times New Roman" w:cs="Times New Roman"/>
        </w:rPr>
        <w:t>DaemonONE</w:t>
      </w:r>
      <w:proofErr w:type="spellEnd"/>
      <w:r w:rsidRPr="001B327D">
        <w:rPr>
          <w:rFonts w:ascii="Times New Roman" w:hAnsi="Times New Roman" w:cs="Times New Roman"/>
        </w:rPr>
        <w:t xml:space="preserve"> does </w:t>
      </w:r>
      <w:r w:rsidRPr="001B327D">
        <w:rPr>
          <w:rFonts w:ascii="Times New Roman" w:hAnsi="Times New Roman" w:cs="Times New Roman"/>
          <w:b/>
          <w:bCs/>
        </w:rPr>
        <w:t>not</w:t>
      </w:r>
      <w:r w:rsidRPr="001B327D">
        <w:rPr>
          <w:rFonts w:ascii="Times New Roman" w:hAnsi="Times New Roman" w:cs="Times New Roman"/>
        </w:rPr>
        <w:t xml:space="preserve"> provide unrestricted remote shell access.</w:t>
      </w:r>
    </w:p>
    <w:p w14:paraId="280D721B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Main Objectives</w:t>
      </w:r>
    </w:p>
    <w:p w14:paraId="26DF422A" w14:textId="77777777" w:rsidR="001B327D" w:rsidRPr="001B327D" w:rsidRDefault="001B327D" w:rsidP="001B327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Implement automatic discovery and status awareness of a developer's personal devices. </w:t>
      </w:r>
    </w:p>
    <w:p w14:paraId="5DF9FC41" w14:textId="77777777" w:rsidR="001B327D" w:rsidRPr="001B327D" w:rsidRDefault="001B327D" w:rsidP="001B327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Develop a unified resource registry for files, projects, repositories, services, devices, and system resources. </w:t>
      </w:r>
    </w:p>
    <w:p w14:paraId="5A4F2FE4" w14:textId="77777777" w:rsidR="001B327D" w:rsidRPr="001B327D" w:rsidRDefault="001B327D" w:rsidP="001B327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Provide cross-device search for discovering resources and their physical locations. </w:t>
      </w:r>
    </w:p>
    <w:p w14:paraId="2AED1559" w14:textId="77777777" w:rsidR="001B327D" w:rsidRPr="001B327D" w:rsidRDefault="001B327D" w:rsidP="001B327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Maintain offline-aware metadata and last-known device/resource information when devices become temporarily unavailable. </w:t>
      </w:r>
    </w:p>
    <w:p w14:paraId="6458B0CD" w14:textId="77777777" w:rsidR="001B327D" w:rsidRPr="001B327D" w:rsidRDefault="001B327D" w:rsidP="001B327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Provide resource monitoring across participating devices. </w:t>
      </w:r>
    </w:p>
    <w:p w14:paraId="39838E87" w14:textId="77777777" w:rsidR="001B327D" w:rsidRPr="001B327D" w:rsidRDefault="001B327D" w:rsidP="001B327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lastRenderedPageBreak/>
        <w:t xml:space="preserve">Provide controlled execution of approved development tasks on authorized remote devices. </w:t>
      </w:r>
    </w:p>
    <w:p w14:paraId="06FF93A8" w14:textId="77777777" w:rsidR="001B327D" w:rsidRPr="001B327D" w:rsidRDefault="001B327D" w:rsidP="001B327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Provide a unified terminal or desktop interface for interacting with the distributed environment. </w:t>
      </w:r>
    </w:p>
    <w:p w14:paraId="15D059DE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Architecture</w:t>
      </w:r>
    </w:p>
    <w:p w14:paraId="75145836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Each participating device runs a lightweight </w:t>
      </w:r>
      <w:proofErr w:type="spellStart"/>
      <w:r w:rsidRPr="001B327D">
        <w:rPr>
          <w:rFonts w:ascii="Times New Roman" w:hAnsi="Times New Roman" w:cs="Times New Roman"/>
        </w:rPr>
        <w:t>DaemonONE</w:t>
      </w:r>
      <w:proofErr w:type="spellEnd"/>
      <w:r w:rsidRPr="001B327D">
        <w:rPr>
          <w:rFonts w:ascii="Times New Roman" w:hAnsi="Times New Roman" w:cs="Times New Roman"/>
        </w:rPr>
        <w:t xml:space="preserve"> background instance.</w:t>
      </w:r>
    </w:p>
    <w:p w14:paraId="28890329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The major modules are:</w:t>
      </w:r>
    </w:p>
    <w:p w14:paraId="2B4AF2F8" w14:textId="77777777" w:rsidR="001B327D" w:rsidRPr="001B327D" w:rsidRDefault="001B327D" w:rsidP="001B327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Device Discovery Module </w:t>
      </w:r>
    </w:p>
    <w:p w14:paraId="7557DAF9" w14:textId="77777777" w:rsidR="001B327D" w:rsidRPr="001B327D" w:rsidRDefault="001B327D" w:rsidP="001B327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Peer Communication Module </w:t>
      </w:r>
    </w:p>
    <w:p w14:paraId="46787C37" w14:textId="77777777" w:rsidR="001B327D" w:rsidRPr="001B327D" w:rsidRDefault="001B327D" w:rsidP="001B327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Metadata Indexing Engine </w:t>
      </w:r>
    </w:p>
    <w:p w14:paraId="17422A44" w14:textId="77777777" w:rsidR="001B327D" w:rsidRPr="001B327D" w:rsidRDefault="001B327D" w:rsidP="001B327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Offline-Aware Metadata Synchronization Layer </w:t>
      </w:r>
    </w:p>
    <w:p w14:paraId="605C35D6" w14:textId="77777777" w:rsidR="001B327D" w:rsidRPr="001B327D" w:rsidRDefault="001B327D" w:rsidP="001B327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Unified Resource Registry </w:t>
      </w:r>
    </w:p>
    <w:p w14:paraId="4C8A495A" w14:textId="77777777" w:rsidR="001B327D" w:rsidRPr="001B327D" w:rsidRDefault="001B327D" w:rsidP="001B327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Cross-Device Search Module </w:t>
      </w:r>
    </w:p>
    <w:p w14:paraId="702CF023" w14:textId="77777777" w:rsidR="001B327D" w:rsidRPr="001B327D" w:rsidRDefault="001B327D" w:rsidP="001B327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Resource Monitoring Module </w:t>
      </w:r>
    </w:p>
    <w:p w14:paraId="070564E1" w14:textId="77777777" w:rsidR="001B327D" w:rsidRPr="001B327D" w:rsidRDefault="001B327D" w:rsidP="001B327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Service Discovery Module </w:t>
      </w:r>
    </w:p>
    <w:p w14:paraId="74FBD072" w14:textId="77777777" w:rsidR="001B327D" w:rsidRPr="001B327D" w:rsidRDefault="001B327D" w:rsidP="001B327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Controlled Task Execution Module </w:t>
      </w:r>
    </w:p>
    <w:p w14:paraId="7B7894E7" w14:textId="77777777" w:rsidR="001B327D" w:rsidRPr="001B327D" w:rsidRDefault="001B327D" w:rsidP="001B327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Unified Interface Module </w:t>
      </w:r>
    </w:p>
    <w:p w14:paraId="5BF56CE9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Technology Direction</w:t>
      </w:r>
    </w:p>
    <w:p w14:paraId="715FFE62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The current implementation direction includes:</w:t>
      </w:r>
    </w:p>
    <w:p w14:paraId="0AAEEA58" w14:textId="77777777" w:rsidR="001B327D" w:rsidRPr="001B327D" w:rsidRDefault="001B327D" w:rsidP="001B327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Rust </w:t>
      </w:r>
    </w:p>
    <w:p w14:paraId="7360E571" w14:textId="77777777" w:rsidR="001B327D" w:rsidRPr="001B327D" w:rsidRDefault="001B327D" w:rsidP="001B327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Tokio asynchronous runtime </w:t>
      </w:r>
    </w:p>
    <w:p w14:paraId="674F1815" w14:textId="77777777" w:rsidR="001B327D" w:rsidRPr="001B327D" w:rsidRDefault="001B327D" w:rsidP="001B327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SQLite </w:t>
      </w:r>
    </w:p>
    <w:p w14:paraId="605BDD88" w14:textId="77777777" w:rsidR="001B327D" w:rsidRPr="001B327D" w:rsidRDefault="001B327D" w:rsidP="001B327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Serde </w:t>
      </w:r>
    </w:p>
    <w:p w14:paraId="3F4E8692" w14:textId="77777777" w:rsidR="001B327D" w:rsidRPr="001B327D" w:rsidRDefault="001B327D" w:rsidP="001B327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1B327D">
        <w:rPr>
          <w:rFonts w:ascii="Times New Roman" w:hAnsi="Times New Roman" w:cs="Times New Roman"/>
        </w:rPr>
        <w:t>mDNS</w:t>
      </w:r>
      <w:proofErr w:type="spellEnd"/>
      <w:r w:rsidRPr="001B327D">
        <w:rPr>
          <w:rFonts w:ascii="Times New Roman" w:hAnsi="Times New Roman" w:cs="Times New Roman"/>
        </w:rPr>
        <w:t xml:space="preserve">/DNS-SD for local device discovery </w:t>
      </w:r>
    </w:p>
    <w:p w14:paraId="428D528D" w14:textId="77777777" w:rsidR="001B327D" w:rsidRPr="001B327D" w:rsidRDefault="001B327D" w:rsidP="001B327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Git integration </w:t>
      </w:r>
    </w:p>
    <w:p w14:paraId="42A4B7F3" w14:textId="77777777" w:rsidR="001B327D" w:rsidRPr="001B327D" w:rsidRDefault="001B327D" w:rsidP="001B327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Docker integration </w:t>
      </w:r>
    </w:p>
    <w:p w14:paraId="4431BF1E" w14:textId="77777777" w:rsidR="001B327D" w:rsidRPr="001B327D" w:rsidRDefault="001B327D" w:rsidP="001B327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Terminal interface using </w:t>
      </w:r>
      <w:proofErr w:type="spellStart"/>
      <w:r w:rsidRPr="001B327D">
        <w:rPr>
          <w:rFonts w:ascii="Times New Roman" w:hAnsi="Times New Roman" w:cs="Times New Roman"/>
        </w:rPr>
        <w:t>Ratatui</w:t>
      </w:r>
      <w:proofErr w:type="spellEnd"/>
      <w:r w:rsidRPr="001B327D">
        <w:rPr>
          <w:rFonts w:ascii="Times New Roman" w:hAnsi="Times New Roman" w:cs="Times New Roman"/>
        </w:rPr>
        <w:t xml:space="preserve"> </w:t>
      </w:r>
    </w:p>
    <w:p w14:paraId="437DB392" w14:textId="77777777" w:rsidR="001B327D" w:rsidRPr="001B327D" w:rsidRDefault="001B327D" w:rsidP="001B327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Optional Tauri desktop interface </w:t>
      </w:r>
    </w:p>
    <w:p w14:paraId="485EC16E" w14:textId="77777777" w:rsidR="001B327D" w:rsidRPr="001B327D" w:rsidRDefault="001B327D" w:rsidP="001B327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lastRenderedPageBreak/>
        <w:t xml:space="preserve">Secure peer-to-peer communication </w:t>
      </w:r>
    </w:p>
    <w:p w14:paraId="762F672F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The exact peer communication protocol is still subject to implementation decisions.</w:t>
      </w:r>
    </w:p>
    <w:p w14:paraId="13966831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Local-First Design</w:t>
      </w:r>
    </w:p>
    <w:p w14:paraId="0C27EBDB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proofErr w:type="spellStart"/>
      <w:r w:rsidRPr="001B327D">
        <w:rPr>
          <w:rFonts w:ascii="Times New Roman" w:hAnsi="Times New Roman" w:cs="Times New Roman"/>
        </w:rPr>
        <w:t>DaemonONE</w:t>
      </w:r>
      <w:proofErr w:type="spellEnd"/>
      <w:r w:rsidRPr="001B327D">
        <w:rPr>
          <w:rFonts w:ascii="Times New Roman" w:hAnsi="Times New Roman" w:cs="Times New Roman"/>
        </w:rPr>
        <w:t xml:space="preserve"> follows local-first principles by keeping the participating devices useful and operational without requiring a mandatory central cloud server.</w:t>
      </w:r>
    </w:p>
    <w:p w14:paraId="728FF20B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When a device becomes temporarily unavailable, other participating devices retain its last-known metadata and status. When the device reconnects, relevant metadata can be exchanged to update the shared logical view.</w:t>
      </w:r>
    </w:p>
    <w:p w14:paraId="174586C3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Important Project Boundaries</w:t>
      </w:r>
    </w:p>
    <w:p w14:paraId="614F9691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proofErr w:type="spellStart"/>
      <w:r w:rsidRPr="001B327D">
        <w:rPr>
          <w:rFonts w:ascii="Times New Roman" w:hAnsi="Times New Roman" w:cs="Times New Roman"/>
        </w:rPr>
        <w:t>DaemonONE</w:t>
      </w:r>
      <w:proofErr w:type="spellEnd"/>
      <w:r w:rsidRPr="001B327D">
        <w:rPr>
          <w:rFonts w:ascii="Times New Roman" w:hAnsi="Times New Roman" w:cs="Times New Roman"/>
        </w:rPr>
        <w:t xml:space="preserve"> is NOT:</w:t>
      </w:r>
    </w:p>
    <w:p w14:paraId="45502D90" w14:textId="77777777" w:rsidR="001B327D" w:rsidRPr="001B327D" w:rsidRDefault="001B327D" w:rsidP="001B32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a complete operating system </w:t>
      </w:r>
    </w:p>
    <w:p w14:paraId="2FF0D4F1" w14:textId="77777777" w:rsidR="001B327D" w:rsidRPr="001B327D" w:rsidRDefault="001B327D" w:rsidP="001B32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a distributed filesystem </w:t>
      </w:r>
    </w:p>
    <w:p w14:paraId="4525DD0B" w14:textId="77777777" w:rsidR="001B327D" w:rsidRPr="001B327D" w:rsidRDefault="001B327D" w:rsidP="001B32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a complete file synchronization platform </w:t>
      </w:r>
    </w:p>
    <w:p w14:paraId="589DD160" w14:textId="77777777" w:rsidR="001B327D" w:rsidRPr="001B327D" w:rsidRDefault="001B327D" w:rsidP="001B32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a replacement for Git </w:t>
      </w:r>
    </w:p>
    <w:p w14:paraId="39763CAC" w14:textId="77777777" w:rsidR="001B327D" w:rsidRPr="001B327D" w:rsidRDefault="001B327D" w:rsidP="001B32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a replacement for Docker </w:t>
      </w:r>
    </w:p>
    <w:p w14:paraId="08026270" w14:textId="77777777" w:rsidR="001B327D" w:rsidRPr="001B327D" w:rsidRDefault="001B327D" w:rsidP="001B32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a replacement for </w:t>
      </w:r>
      <w:proofErr w:type="spellStart"/>
      <w:r w:rsidRPr="001B327D">
        <w:rPr>
          <w:rFonts w:ascii="Times New Roman" w:hAnsi="Times New Roman" w:cs="Times New Roman"/>
        </w:rPr>
        <w:t>Tailscale</w:t>
      </w:r>
      <w:proofErr w:type="spellEnd"/>
      <w:r w:rsidRPr="001B327D">
        <w:rPr>
          <w:rFonts w:ascii="Times New Roman" w:hAnsi="Times New Roman" w:cs="Times New Roman"/>
        </w:rPr>
        <w:t xml:space="preserve"> </w:t>
      </w:r>
    </w:p>
    <w:p w14:paraId="5E870EE5" w14:textId="77777777" w:rsidR="001B327D" w:rsidRPr="001B327D" w:rsidRDefault="001B327D" w:rsidP="001B32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an enterprise fleet-management platform </w:t>
      </w:r>
    </w:p>
    <w:p w14:paraId="7E534779" w14:textId="77777777" w:rsidR="001B327D" w:rsidRPr="001B327D" w:rsidRDefault="001B327D" w:rsidP="001B32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a cloud computing platform </w:t>
      </w:r>
    </w:p>
    <w:p w14:paraId="5BE9D674" w14:textId="77777777" w:rsidR="001B327D" w:rsidRPr="001B327D" w:rsidRDefault="001B327D" w:rsidP="001B32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a system that physically pools CPU/RAM/storage </w:t>
      </w:r>
    </w:p>
    <w:p w14:paraId="34D516C1" w14:textId="77777777" w:rsidR="001B327D" w:rsidRPr="001B327D" w:rsidRDefault="001B327D" w:rsidP="001B327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an unrestricted remote shell system </w:t>
      </w:r>
    </w:p>
    <w:p w14:paraId="6DD6B231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CRDTs and other distributed synchronization techniques may be discussed as relevant literature, but CRDTs are </w:t>
      </w:r>
      <w:r w:rsidRPr="001B327D">
        <w:rPr>
          <w:rFonts w:ascii="Times New Roman" w:hAnsi="Times New Roman" w:cs="Times New Roman"/>
          <w:b/>
          <w:bCs/>
        </w:rPr>
        <w:t>not a mandatory implementation mechanism</w:t>
      </w:r>
      <w:r w:rsidRPr="001B327D">
        <w:rPr>
          <w:rFonts w:ascii="Times New Roman" w:hAnsi="Times New Roman" w:cs="Times New Roman"/>
        </w:rPr>
        <w:t xml:space="preserve"> of the current </w:t>
      </w:r>
      <w:proofErr w:type="spellStart"/>
      <w:r w:rsidRPr="001B327D">
        <w:rPr>
          <w:rFonts w:ascii="Times New Roman" w:hAnsi="Times New Roman" w:cs="Times New Roman"/>
        </w:rPr>
        <w:t>DaemonONE</w:t>
      </w:r>
      <w:proofErr w:type="spellEnd"/>
      <w:r w:rsidRPr="001B327D">
        <w:rPr>
          <w:rFonts w:ascii="Times New Roman" w:hAnsi="Times New Roman" w:cs="Times New Roman"/>
        </w:rPr>
        <w:t xml:space="preserve"> design.</w:t>
      </w:r>
    </w:p>
    <w:p w14:paraId="607EF7F6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Target User</w:t>
      </w:r>
    </w:p>
    <w:p w14:paraId="01FB8372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The primary target is a </w:t>
      </w:r>
      <w:r w:rsidRPr="001B327D">
        <w:rPr>
          <w:rFonts w:ascii="Times New Roman" w:hAnsi="Times New Roman" w:cs="Times New Roman"/>
          <w:b/>
          <w:bCs/>
        </w:rPr>
        <w:t>single developer who owns and operates multiple personal computing devices</w:t>
      </w:r>
      <w:r w:rsidRPr="001B327D">
        <w:rPr>
          <w:rFonts w:ascii="Times New Roman" w:hAnsi="Times New Roman" w:cs="Times New Roman"/>
        </w:rPr>
        <w:t>.</w:t>
      </w:r>
    </w:p>
    <w:p w14:paraId="28EE4F2F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Examples:</w:t>
      </w:r>
    </w:p>
    <w:p w14:paraId="59607C57" w14:textId="77777777" w:rsidR="001B327D" w:rsidRPr="001B327D" w:rsidRDefault="001B327D" w:rsidP="001B327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Laptop </w:t>
      </w:r>
    </w:p>
    <w:p w14:paraId="658F0446" w14:textId="77777777" w:rsidR="001B327D" w:rsidRPr="001B327D" w:rsidRDefault="001B327D" w:rsidP="001B327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Desktop </w:t>
      </w:r>
    </w:p>
    <w:p w14:paraId="3AA3D622" w14:textId="77777777" w:rsidR="001B327D" w:rsidRPr="001B327D" w:rsidRDefault="001B327D" w:rsidP="001B327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lastRenderedPageBreak/>
        <w:t xml:space="preserve">Home server </w:t>
      </w:r>
    </w:p>
    <w:p w14:paraId="3A5AB4FD" w14:textId="77777777" w:rsidR="001B327D" w:rsidRPr="001B327D" w:rsidRDefault="001B327D" w:rsidP="001B327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Lab machine </w:t>
      </w:r>
    </w:p>
    <w:p w14:paraId="44DE1132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Multi-user collaboration and enterprise-scale fleet management are outside the current project scope.</w:t>
      </w:r>
    </w:p>
    <w:p w14:paraId="1646895A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Example Usage Scenario</w:t>
      </w:r>
    </w:p>
    <w:p w14:paraId="2B100189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A developer wants to work on a project called </w:t>
      </w:r>
      <w:proofErr w:type="spellStart"/>
      <w:r w:rsidRPr="001B327D">
        <w:rPr>
          <w:rFonts w:ascii="Times New Roman" w:hAnsi="Times New Roman" w:cs="Times New Roman"/>
        </w:rPr>
        <w:t>FastURL</w:t>
      </w:r>
      <w:proofErr w:type="spellEnd"/>
      <w:r w:rsidRPr="001B327D">
        <w:rPr>
          <w:rFonts w:ascii="Times New Roman" w:hAnsi="Times New Roman" w:cs="Times New Roman"/>
        </w:rPr>
        <w:t>.</w:t>
      </w:r>
    </w:p>
    <w:p w14:paraId="2017B552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proofErr w:type="spellStart"/>
      <w:r w:rsidRPr="001B327D">
        <w:rPr>
          <w:rFonts w:ascii="Times New Roman" w:hAnsi="Times New Roman" w:cs="Times New Roman"/>
        </w:rPr>
        <w:t>DaemonONE</w:t>
      </w:r>
      <w:proofErr w:type="spellEnd"/>
      <w:r w:rsidRPr="001B327D">
        <w:rPr>
          <w:rFonts w:ascii="Times New Roman" w:hAnsi="Times New Roman" w:cs="Times New Roman"/>
        </w:rPr>
        <w:t xml:space="preserve"> can provide a unified view showing:</w:t>
      </w:r>
    </w:p>
    <w:p w14:paraId="4893C861" w14:textId="77777777" w:rsidR="001B327D" w:rsidRPr="001B327D" w:rsidRDefault="001B327D" w:rsidP="001B327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1B327D">
        <w:rPr>
          <w:rFonts w:ascii="Times New Roman" w:hAnsi="Times New Roman" w:cs="Times New Roman"/>
        </w:rPr>
        <w:t>FastURL</w:t>
      </w:r>
      <w:proofErr w:type="spellEnd"/>
      <w:r w:rsidRPr="001B327D">
        <w:rPr>
          <w:rFonts w:ascii="Times New Roman" w:hAnsi="Times New Roman" w:cs="Times New Roman"/>
        </w:rPr>
        <w:t xml:space="preserve"> repository → Desktop </w:t>
      </w:r>
    </w:p>
    <w:p w14:paraId="687B16EA" w14:textId="77777777" w:rsidR="001B327D" w:rsidRPr="001B327D" w:rsidRDefault="001B327D" w:rsidP="001B327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PostgreSQL service → Home Server </w:t>
      </w:r>
    </w:p>
    <w:p w14:paraId="552AFB81" w14:textId="77777777" w:rsidR="001B327D" w:rsidRPr="001B327D" w:rsidRDefault="001B327D" w:rsidP="001B327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Redis service → Home Server </w:t>
      </w:r>
    </w:p>
    <w:p w14:paraId="6CFF5E4D" w14:textId="77777777" w:rsidR="001B327D" w:rsidRPr="001B327D" w:rsidRDefault="001B327D" w:rsidP="001B327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Development machine availability → Laptop/Desktop/Home Server </w:t>
      </w:r>
    </w:p>
    <w:p w14:paraId="1BD19308" w14:textId="77777777" w:rsidR="001B327D" w:rsidRPr="001B327D" w:rsidRDefault="001B327D" w:rsidP="001B327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CPU/RAM status → participating devices </w:t>
      </w:r>
    </w:p>
    <w:p w14:paraId="5202527A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The developer can search for the project from the unified interface and, if authorized, execute a predefined task such as cargo test on the appropriate device and receive the result.</w:t>
      </w:r>
    </w:p>
    <w:p w14:paraId="3E22F17B" w14:textId="77777777" w:rsidR="001B327D" w:rsidRPr="001B327D" w:rsidRDefault="001B327D" w:rsidP="001B327D">
      <w:pPr>
        <w:jc w:val="both"/>
        <w:rPr>
          <w:rFonts w:ascii="Times New Roman" w:hAnsi="Times New Roman" w:cs="Times New Roman"/>
          <w:b/>
          <w:bCs/>
        </w:rPr>
      </w:pPr>
      <w:r w:rsidRPr="001B327D">
        <w:rPr>
          <w:rFonts w:ascii="Times New Roman" w:hAnsi="Times New Roman" w:cs="Times New Roman"/>
          <w:b/>
          <w:bCs/>
        </w:rPr>
        <w:t>Research Position</w:t>
      </w:r>
    </w:p>
    <w:p w14:paraId="5D96C962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proofErr w:type="spellStart"/>
      <w:r w:rsidRPr="001B327D">
        <w:rPr>
          <w:rFonts w:ascii="Times New Roman" w:hAnsi="Times New Roman" w:cs="Times New Roman"/>
        </w:rPr>
        <w:t>DaemonONE</w:t>
      </w:r>
      <w:proofErr w:type="spellEnd"/>
      <w:r w:rsidRPr="001B327D">
        <w:rPr>
          <w:rFonts w:ascii="Times New Roman" w:hAnsi="Times New Roman" w:cs="Times New Roman"/>
        </w:rPr>
        <w:t xml:space="preserve"> does not claim that individual components such as local-first computing, service discovery, distributed resource management, multi-device interaction, or remote execution are new.</w:t>
      </w:r>
    </w:p>
    <w:p w14:paraId="7CB89C4D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The research focus is the </w:t>
      </w:r>
      <w:r w:rsidRPr="001B327D">
        <w:rPr>
          <w:rFonts w:ascii="Times New Roman" w:hAnsi="Times New Roman" w:cs="Times New Roman"/>
          <w:b/>
          <w:bCs/>
        </w:rPr>
        <w:t>integration of these capabilities into a unified local-first environment for an individual developer's heterogeneous personal devices</w:t>
      </w:r>
      <w:r w:rsidRPr="001B327D">
        <w:rPr>
          <w:rFonts w:ascii="Times New Roman" w:hAnsi="Times New Roman" w:cs="Times New Roman"/>
        </w:rPr>
        <w:t>.</w:t>
      </w:r>
    </w:p>
    <w:p w14:paraId="51511ECC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>The literature review should therefore examine existing research according to the following themes:</w:t>
      </w:r>
    </w:p>
    <w:p w14:paraId="30175672" w14:textId="77777777" w:rsidR="001B327D" w:rsidRPr="001B327D" w:rsidRDefault="001B327D" w:rsidP="001B327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Local-first computing </w:t>
      </w:r>
    </w:p>
    <w:p w14:paraId="0A5C2131" w14:textId="77777777" w:rsidR="001B327D" w:rsidRPr="001B327D" w:rsidRDefault="001B327D" w:rsidP="001B327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Distributed computing </w:t>
      </w:r>
    </w:p>
    <w:p w14:paraId="0B721D1C" w14:textId="77777777" w:rsidR="001B327D" w:rsidRPr="001B327D" w:rsidRDefault="001B327D" w:rsidP="001B327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Multi-device computing </w:t>
      </w:r>
    </w:p>
    <w:p w14:paraId="33D37983" w14:textId="77777777" w:rsidR="001B327D" w:rsidRPr="001B327D" w:rsidRDefault="001B327D" w:rsidP="001B327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Device and service discovery </w:t>
      </w:r>
    </w:p>
    <w:p w14:paraId="52E97539" w14:textId="77777777" w:rsidR="001B327D" w:rsidRPr="001B327D" w:rsidRDefault="001B327D" w:rsidP="001B327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Distributed resource management </w:t>
      </w:r>
    </w:p>
    <w:p w14:paraId="6142F55B" w14:textId="77777777" w:rsidR="001B327D" w:rsidRPr="001B327D" w:rsidRDefault="001B327D" w:rsidP="001B327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Distributed task execution </w:t>
      </w:r>
    </w:p>
    <w:p w14:paraId="60CB823E" w14:textId="77777777" w:rsidR="001B327D" w:rsidRPr="001B327D" w:rsidRDefault="001B327D" w:rsidP="001B327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Offline-aware distributed systems </w:t>
      </w:r>
    </w:p>
    <w:p w14:paraId="7A506AB9" w14:textId="77777777" w:rsidR="001B327D" w:rsidRPr="001B327D" w:rsidRDefault="001B327D" w:rsidP="001B327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lastRenderedPageBreak/>
        <w:t xml:space="preserve">Metadata synchronization </w:t>
      </w:r>
    </w:p>
    <w:p w14:paraId="7A1B321D" w14:textId="77777777" w:rsidR="001B327D" w:rsidRPr="001B327D" w:rsidRDefault="001B327D" w:rsidP="001B327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Secure peer-to-peer communication </w:t>
      </w:r>
    </w:p>
    <w:p w14:paraId="005E8CEF" w14:textId="77777777" w:rsidR="001B327D" w:rsidRPr="001B327D" w:rsidRDefault="001B327D" w:rsidP="001B327D">
      <w:pPr>
        <w:jc w:val="both"/>
        <w:rPr>
          <w:rFonts w:ascii="Times New Roman" w:hAnsi="Times New Roman" w:cs="Times New Roman"/>
        </w:rPr>
      </w:pPr>
      <w:r w:rsidRPr="001B327D">
        <w:rPr>
          <w:rFonts w:ascii="Times New Roman" w:hAnsi="Times New Roman" w:cs="Times New Roman"/>
        </w:rPr>
        <w:t xml:space="preserve">The literature should be used to identify what existing approaches solve, their limitations, and how their capabilities relate to the proposed </w:t>
      </w:r>
      <w:proofErr w:type="spellStart"/>
      <w:r w:rsidRPr="001B327D">
        <w:rPr>
          <w:rFonts w:ascii="Times New Roman" w:hAnsi="Times New Roman" w:cs="Times New Roman"/>
        </w:rPr>
        <w:t>DaemonONE</w:t>
      </w:r>
      <w:proofErr w:type="spellEnd"/>
      <w:r w:rsidRPr="001B327D">
        <w:rPr>
          <w:rFonts w:ascii="Times New Roman" w:hAnsi="Times New Roman" w:cs="Times New Roman"/>
        </w:rPr>
        <w:t xml:space="preserve"> environment.</w:t>
      </w:r>
    </w:p>
    <w:p w14:paraId="4CAF7734" w14:textId="77777777" w:rsidR="001E6C8D" w:rsidRPr="001B327D" w:rsidRDefault="001E6C8D" w:rsidP="001B327D">
      <w:pPr>
        <w:jc w:val="both"/>
        <w:rPr>
          <w:rFonts w:ascii="Times New Roman" w:hAnsi="Times New Roman" w:cs="Times New Roman"/>
        </w:rPr>
      </w:pPr>
    </w:p>
    <w:sectPr w:rsidR="001E6C8D" w:rsidRPr="001B3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C27"/>
    <w:multiLevelType w:val="multilevel"/>
    <w:tmpl w:val="E2A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A72D0"/>
    <w:multiLevelType w:val="multilevel"/>
    <w:tmpl w:val="B618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36C23"/>
    <w:multiLevelType w:val="multilevel"/>
    <w:tmpl w:val="723A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B257D"/>
    <w:multiLevelType w:val="multilevel"/>
    <w:tmpl w:val="A834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27B0D"/>
    <w:multiLevelType w:val="multilevel"/>
    <w:tmpl w:val="C5FC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A0734"/>
    <w:multiLevelType w:val="multilevel"/>
    <w:tmpl w:val="279E3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A71D8"/>
    <w:multiLevelType w:val="multilevel"/>
    <w:tmpl w:val="6A20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B1BC9"/>
    <w:multiLevelType w:val="multilevel"/>
    <w:tmpl w:val="45EC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E6B84"/>
    <w:multiLevelType w:val="multilevel"/>
    <w:tmpl w:val="C686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A530A"/>
    <w:multiLevelType w:val="multilevel"/>
    <w:tmpl w:val="C7DE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737744">
    <w:abstractNumId w:val="7"/>
  </w:num>
  <w:num w:numId="2" w16cid:durableId="788088877">
    <w:abstractNumId w:val="2"/>
  </w:num>
  <w:num w:numId="3" w16cid:durableId="908342471">
    <w:abstractNumId w:val="4"/>
  </w:num>
  <w:num w:numId="4" w16cid:durableId="1375537993">
    <w:abstractNumId w:val="9"/>
  </w:num>
  <w:num w:numId="5" w16cid:durableId="1715806756">
    <w:abstractNumId w:val="1"/>
  </w:num>
  <w:num w:numId="6" w16cid:durableId="1294677726">
    <w:abstractNumId w:val="0"/>
  </w:num>
  <w:num w:numId="7" w16cid:durableId="1802844234">
    <w:abstractNumId w:val="6"/>
  </w:num>
  <w:num w:numId="8" w16cid:durableId="783960980">
    <w:abstractNumId w:val="3"/>
  </w:num>
  <w:num w:numId="9" w16cid:durableId="1900750257">
    <w:abstractNumId w:val="8"/>
  </w:num>
  <w:num w:numId="10" w16cid:durableId="13162541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7D"/>
    <w:rsid w:val="000D6389"/>
    <w:rsid w:val="001B327D"/>
    <w:rsid w:val="001E6C8D"/>
    <w:rsid w:val="00862A74"/>
    <w:rsid w:val="009A1062"/>
    <w:rsid w:val="00ED000D"/>
    <w:rsid w:val="00EE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66DE0"/>
  <w15:chartTrackingRefBased/>
  <w15:docId w15:val="{3A625D1B-879E-4630-BE31-33E82366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7D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7D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7D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7D"/>
    <w:rPr>
      <w:rFonts w:eastAsiaTheme="majorEastAsia" w:cstheme="majorBidi"/>
      <w:i/>
      <w:iCs/>
      <w:color w:val="F5F5F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7D"/>
    <w:rPr>
      <w:rFonts w:eastAsiaTheme="majorEastAsia" w:cstheme="majorBidi"/>
      <w:color w:val="F5F5F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7D"/>
    <w:rPr>
      <w:rFonts w:eastAsiaTheme="majorEastAsia" w:cstheme="majorBidi"/>
      <w:i/>
      <w:iCs/>
      <w:color w:val="F2F2F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7D"/>
    <w:rPr>
      <w:rFonts w:eastAsiaTheme="majorEastAsia" w:cstheme="majorBidi"/>
      <w:color w:val="F2F2F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7D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7D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7D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7D"/>
    <w:rPr>
      <w:i/>
      <w:iCs/>
      <w:color w:val="F3F3F3" w:themeColor="text1" w:themeTint="BF"/>
    </w:rPr>
  </w:style>
  <w:style w:type="paragraph" w:styleId="ListParagraph">
    <w:name w:val="List Paragraph"/>
    <w:basedOn w:val="Normal"/>
    <w:uiPriority w:val="34"/>
    <w:qFormat/>
    <w:rsid w:val="001B3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931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 Pawar</dc:creator>
  <cp:keywords/>
  <dc:description/>
  <cp:lastModifiedBy>Bhavik Pawar</cp:lastModifiedBy>
  <cp:revision>1</cp:revision>
  <cp:lastPrinted>2026-09-21T11:51:00Z</cp:lastPrinted>
  <dcterms:created xsi:type="dcterms:W3CDTF">2026-09-21T11:50:00Z</dcterms:created>
  <dcterms:modified xsi:type="dcterms:W3CDTF">2026-09-21T11:53:00Z</dcterms:modified>
</cp:coreProperties>
</file>