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E7E" w:rsidRPr="00731E7E" w:rsidRDefault="00731E7E" w:rsidP="00731E7E">
      <w:pPr>
        <w:jc w:val="right"/>
        <w:rPr>
          <w:b/>
          <w:sz w:val="56"/>
          <w:szCs w:val="56"/>
        </w:rPr>
      </w:pPr>
      <w:r w:rsidRPr="00731E7E">
        <w:rPr>
          <w:b/>
          <w:sz w:val="56"/>
          <w:szCs w:val="56"/>
        </w:rPr>
        <w:t>E-COMMERCE SALES DASHBOARD</w:t>
      </w:r>
    </w:p>
    <w:p w:rsidR="00931A10" w:rsidRDefault="00931A10" w:rsidP="00931A10">
      <w:pPr>
        <w:jc w:val="right"/>
        <w:rPr>
          <w:b/>
          <w:sz w:val="56"/>
          <w:szCs w:val="56"/>
        </w:rPr>
      </w:pPr>
    </w:p>
    <w:p w:rsidR="00931A10" w:rsidRDefault="00931A10" w:rsidP="00931A10">
      <w:pPr>
        <w:jc w:val="right"/>
        <w:rPr>
          <w:b/>
          <w:sz w:val="56"/>
          <w:szCs w:val="56"/>
        </w:rPr>
      </w:pPr>
    </w:p>
    <w:p w:rsidR="00931A10" w:rsidRDefault="00931A10" w:rsidP="00931A10">
      <w:pPr>
        <w:jc w:val="right"/>
        <w:rPr>
          <w:b/>
          <w:sz w:val="56"/>
          <w:szCs w:val="56"/>
        </w:rPr>
      </w:pPr>
    </w:p>
    <w:p w:rsidR="00931A10" w:rsidRDefault="00931A10" w:rsidP="00931A10">
      <w:pPr>
        <w:jc w:val="center"/>
        <w:rPr>
          <w:b/>
          <w:sz w:val="72"/>
          <w:szCs w:val="72"/>
          <w:u w:val="single"/>
        </w:rPr>
      </w:pPr>
    </w:p>
    <w:p w:rsidR="00931A10" w:rsidRPr="004D4EA6" w:rsidRDefault="004D4EA6" w:rsidP="004D4EA6">
      <w:pPr>
        <w:tabs>
          <w:tab w:val="left" w:pos="902"/>
          <w:tab w:val="center" w:pos="4680"/>
        </w:tabs>
        <w:rPr>
          <w:b/>
          <w:sz w:val="72"/>
          <w:szCs w:val="72"/>
        </w:rPr>
      </w:pPr>
      <w:r w:rsidRPr="004D4EA6">
        <w:rPr>
          <w:b/>
          <w:sz w:val="72"/>
          <w:szCs w:val="72"/>
        </w:rPr>
        <w:tab/>
      </w:r>
      <w:r w:rsidRPr="004D4EA6">
        <w:rPr>
          <w:b/>
          <w:sz w:val="72"/>
          <w:szCs w:val="72"/>
        </w:rPr>
        <w:tab/>
      </w:r>
      <w:r w:rsidR="00931A10" w:rsidRPr="004D4EA6">
        <w:rPr>
          <w:b/>
          <w:sz w:val="72"/>
          <w:szCs w:val="72"/>
        </w:rPr>
        <w:t>High Level Design (HLD)</w:t>
      </w:r>
    </w:p>
    <w:p w:rsidR="00931A10" w:rsidRDefault="00931A10" w:rsidP="00931A10">
      <w:pPr>
        <w:jc w:val="center"/>
        <w:rPr>
          <w:b/>
          <w:sz w:val="72"/>
          <w:szCs w:val="72"/>
          <w:u w:val="single"/>
        </w:rPr>
      </w:pPr>
    </w:p>
    <w:p w:rsidR="00931A10" w:rsidRDefault="00931A10" w:rsidP="00931A10">
      <w:pPr>
        <w:jc w:val="center"/>
        <w:rPr>
          <w:b/>
          <w:sz w:val="72"/>
          <w:szCs w:val="72"/>
          <w:u w:val="single"/>
        </w:rPr>
      </w:pPr>
    </w:p>
    <w:p w:rsidR="00931A10" w:rsidRDefault="00931A10" w:rsidP="00931A10">
      <w:pPr>
        <w:jc w:val="center"/>
        <w:rPr>
          <w:b/>
          <w:sz w:val="72"/>
          <w:szCs w:val="72"/>
          <w:u w:val="single"/>
        </w:rPr>
      </w:pPr>
    </w:p>
    <w:p w:rsidR="00931A10" w:rsidRDefault="00931A10" w:rsidP="00931A10">
      <w:pPr>
        <w:jc w:val="center"/>
        <w:rPr>
          <w:b/>
          <w:sz w:val="72"/>
          <w:szCs w:val="72"/>
          <w:u w:val="single"/>
        </w:rPr>
      </w:pPr>
    </w:p>
    <w:p w:rsidR="00931A10" w:rsidRDefault="00931A10" w:rsidP="00931A10">
      <w:pPr>
        <w:jc w:val="center"/>
        <w:rPr>
          <w:b/>
          <w:sz w:val="72"/>
          <w:szCs w:val="72"/>
          <w:u w:val="single"/>
        </w:rPr>
      </w:pPr>
    </w:p>
    <w:p w:rsidR="00931A10" w:rsidRPr="00931A10" w:rsidRDefault="00931A10" w:rsidP="003441C1">
      <w:pPr>
        <w:jc w:val="center"/>
        <w:rPr>
          <w:b/>
          <w:sz w:val="56"/>
          <w:szCs w:val="56"/>
          <w:u w:val="single"/>
        </w:rPr>
      </w:pPr>
      <w:r w:rsidRPr="00931A10">
        <w:rPr>
          <w:b/>
          <w:sz w:val="56"/>
          <w:szCs w:val="56"/>
          <w:u w:val="single"/>
        </w:rPr>
        <w:lastRenderedPageBreak/>
        <w:t>Contents</w:t>
      </w:r>
    </w:p>
    <w:p w:rsidR="00931A10" w:rsidRPr="00931A10" w:rsidRDefault="00931A10" w:rsidP="00931A10">
      <w:pPr>
        <w:rPr>
          <w:b/>
          <w:sz w:val="28"/>
          <w:szCs w:val="28"/>
        </w:rPr>
      </w:pPr>
      <w:r w:rsidRPr="00931A10">
        <w:rPr>
          <w:b/>
          <w:sz w:val="28"/>
          <w:szCs w:val="28"/>
        </w:rPr>
        <w:t xml:space="preserve">1. Introduction </w:t>
      </w:r>
    </w:p>
    <w:p w:rsidR="00931A10" w:rsidRDefault="00931A10" w:rsidP="00931A10">
      <w:r>
        <w:t>1.1. Why High Level Design Document?</w:t>
      </w:r>
    </w:p>
    <w:p w:rsidR="00931A10" w:rsidRPr="00931A10" w:rsidRDefault="00931A10" w:rsidP="00931A10">
      <w:pPr>
        <w:rPr>
          <w:b/>
          <w:sz w:val="28"/>
          <w:szCs w:val="28"/>
        </w:rPr>
      </w:pPr>
      <w:r w:rsidRPr="00931A10">
        <w:rPr>
          <w:b/>
          <w:sz w:val="28"/>
          <w:szCs w:val="28"/>
        </w:rPr>
        <w:t>2. General Description</w:t>
      </w:r>
    </w:p>
    <w:p w:rsidR="00931A10" w:rsidRDefault="00931A10" w:rsidP="00931A10">
      <w:r>
        <w:t xml:space="preserve">2.1. Product Perspective </w:t>
      </w:r>
    </w:p>
    <w:p w:rsidR="00931A10" w:rsidRDefault="00931A10" w:rsidP="00931A10">
      <w:r>
        <w:t>2.2. Problem Statement</w:t>
      </w:r>
    </w:p>
    <w:p w:rsidR="00931A10" w:rsidRDefault="00931A10" w:rsidP="00931A10">
      <w:r>
        <w:t xml:space="preserve"> 2.3. Proposed Solution </w:t>
      </w:r>
    </w:p>
    <w:p w:rsidR="00931A10" w:rsidRDefault="00931A10" w:rsidP="00931A10">
      <w:r>
        <w:t xml:space="preserve">2.4. </w:t>
      </w:r>
      <w:proofErr w:type="spellStart"/>
      <w:r>
        <w:t>TechnicalRequirements</w:t>
      </w:r>
      <w:proofErr w:type="spellEnd"/>
    </w:p>
    <w:p w:rsidR="00931A10" w:rsidRDefault="00931A10" w:rsidP="00931A10">
      <w:r>
        <w:t xml:space="preserve"> 2.5. Data Requirements </w:t>
      </w:r>
    </w:p>
    <w:p w:rsidR="00931A10" w:rsidRDefault="00931A10" w:rsidP="00931A10">
      <w:r>
        <w:t xml:space="preserve">2.6. Tools Used </w:t>
      </w:r>
    </w:p>
    <w:p w:rsidR="00931A10" w:rsidRDefault="00931A10" w:rsidP="00931A10">
      <w:r>
        <w:t>2.7. Constraints</w:t>
      </w:r>
    </w:p>
    <w:p w:rsidR="00931A10" w:rsidRPr="00931A10" w:rsidRDefault="00931A10" w:rsidP="00931A10">
      <w:pPr>
        <w:rPr>
          <w:b/>
          <w:sz w:val="28"/>
          <w:szCs w:val="28"/>
        </w:rPr>
      </w:pPr>
      <w:r w:rsidRPr="00931A10">
        <w:rPr>
          <w:b/>
          <w:sz w:val="28"/>
          <w:szCs w:val="28"/>
        </w:rPr>
        <w:t xml:space="preserve">3. Design Details </w:t>
      </w:r>
    </w:p>
    <w:p w:rsidR="00931A10" w:rsidRDefault="00931A10" w:rsidP="00931A10">
      <w:r>
        <w:t xml:space="preserve">3.1. Process Flow </w:t>
      </w:r>
    </w:p>
    <w:p w:rsidR="00931A10" w:rsidRDefault="00931A10" w:rsidP="00931A10">
      <w:r>
        <w:t xml:space="preserve">3.2. </w:t>
      </w:r>
      <w:r w:rsidR="003441C1" w:rsidRPr="003441C1">
        <w:t>Dashboard Features</w:t>
      </w:r>
    </w:p>
    <w:p w:rsidR="00931A10" w:rsidRPr="00931A10" w:rsidRDefault="00931A10" w:rsidP="00931A10">
      <w:pPr>
        <w:rPr>
          <w:b/>
          <w:sz w:val="28"/>
          <w:szCs w:val="28"/>
        </w:rPr>
      </w:pPr>
      <w:r w:rsidRPr="00931A10">
        <w:rPr>
          <w:b/>
          <w:sz w:val="28"/>
          <w:szCs w:val="28"/>
        </w:rPr>
        <w:t xml:space="preserve"> 4. Performance </w:t>
      </w:r>
    </w:p>
    <w:p w:rsidR="00931A10" w:rsidRDefault="00931A10" w:rsidP="00931A10">
      <w:r>
        <w:t xml:space="preserve">4.1. Re-usability </w:t>
      </w:r>
    </w:p>
    <w:p w:rsidR="00931A10" w:rsidRDefault="00931A10" w:rsidP="00931A10">
      <w:r>
        <w:t xml:space="preserve">4.2. Application Compatibility </w:t>
      </w:r>
    </w:p>
    <w:p w:rsidR="00931A10" w:rsidRDefault="00931A10" w:rsidP="00931A10">
      <w:r>
        <w:t xml:space="preserve">4.3. Resource Utilization </w:t>
      </w:r>
    </w:p>
    <w:p w:rsidR="00931A10" w:rsidRDefault="00931A10" w:rsidP="00931A10">
      <w:r>
        <w:t>4.</w:t>
      </w:r>
      <w:r w:rsidR="003441C1">
        <w:t>4</w:t>
      </w:r>
      <w:r>
        <w:t xml:space="preserve">. User Interface </w:t>
      </w:r>
    </w:p>
    <w:p w:rsidR="00931A10" w:rsidRDefault="00931A10" w:rsidP="00931A10">
      <w:pPr>
        <w:rPr>
          <w:b/>
          <w:sz w:val="28"/>
          <w:szCs w:val="28"/>
        </w:rPr>
      </w:pPr>
      <w:r w:rsidRPr="00931A10">
        <w:rPr>
          <w:b/>
          <w:sz w:val="28"/>
          <w:szCs w:val="28"/>
        </w:rPr>
        <w:t>5. Conclusion</w:t>
      </w:r>
    </w:p>
    <w:p w:rsidR="00931A10" w:rsidRDefault="00931A10" w:rsidP="00931A10">
      <w:pPr>
        <w:rPr>
          <w:b/>
          <w:sz w:val="28"/>
          <w:szCs w:val="28"/>
        </w:rPr>
      </w:pPr>
    </w:p>
    <w:p w:rsidR="00931A10" w:rsidRDefault="00931A10" w:rsidP="00931A10">
      <w:pPr>
        <w:rPr>
          <w:b/>
          <w:sz w:val="28"/>
          <w:szCs w:val="28"/>
        </w:rPr>
      </w:pPr>
    </w:p>
    <w:p w:rsidR="00931A10" w:rsidRDefault="00931A10" w:rsidP="00931A10">
      <w:pPr>
        <w:jc w:val="center"/>
        <w:rPr>
          <w:rFonts w:asciiTheme="majorHAnsi" w:hAnsiTheme="majorHAnsi"/>
          <w:b/>
          <w:sz w:val="56"/>
          <w:szCs w:val="56"/>
          <w:u w:val="single"/>
        </w:rPr>
      </w:pPr>
      <w:r w:rsidRPr="00931A10">
        <w:rPr>
          <w:rFonts w:asciiTheme="majorHAnsi" w:hAnsiTheme="majorHAnsi"/>
          <w:b/>
          <w:sz w:val="56"/>
          <w:szCs w:val="56"/>
          <w:u w:val="single"/>
        </w:rPr>
        <w:lastRenderedPageBreak/>
        <w:t>Document Version Control</w:t>
      </w:r>
    </w:p>
    <w:tbl>
      <w:tblPr>
        <w:tblStyle w:val="LightGrid1"/>
        <w:tblW w:w="9672" w:type="dxa"/>
        <w:tblLook w:val="04A0" w:firstRow="1" w:lastRow="0" w:firstColumn="1" w:lastColumn="0" w:noHBand="0" w:noVBand="1"/>
      </w:tblPr>
      <w:tblGrid>
        <w:gridCol w:w="2418"/>
        <w:gridCol w:w="2418"/>
        <w:gridCol w:w="2418"/>
        <w:gridCol w:w="2418"/>
      </w:tblGrid>
      <w:tr w:rsidR="00931A10" w:rsidTr="0043167E">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418" w:type="dxa"/>
          </w:tcPr>
          <w:p w:rsidR="00931A10" w:rsidRPr="00931A10" w:rsidRDefault="00931A10" w:rsidP="00931A10">
            <w:pPr>
              <w:jc w:val="center"/>
              <w:rPr>
                <w:b w:val="0"/>
                <w:sz w:val="40"/>
                <w:szCs w:val="40"/>
                <w:u w:val="single"/>
              </w:rPr>
            </w:pPr>
            <w:r w:rsidRPr="00931A10">
              <w:rPr>
                <w:sz w:val="40"/>
                <w:szCs w:val="40"/>
                <w:u w:val="single"/>
              </w:rPr>
              <w:t>Version</w:t>
            </w:r>
          </w:p>
        </w:tc>
        <w:tc>
          <w:tcPr>
            <w:tcW w:w="2418" w:type="dxa"/>
          </w:tcPr>
          <w:p w:rsidR="00931A10" w:rsidRPr="00931A10" w:rsidRDefault="00931A10" w:rsidP="00931A1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931A10">
              <w:rPr>
                <w:sz w:val="40"/>
                <w:szCs w:val="40"/>
                <w:u w:val="single"/>
              </w:rPr>
              <w:t>Date</w:t>
            </w:r>
          </w:p>
        </w:tc>
        <w:tc>
          <w:tcPr>
            <w:tcW w:w="2418" w:type="dxa"/>
          </w:tcPr>
          <w:p w:rsidR="00931A10" w:rsidRPr="00931A10" w:rsidRDefault="00931A10" w:rsidP="00931A10">
            <w:pPr>
              <w:jc w:val="center"/>
              <w:cnfStyle w:val="100000000000" w:firstRow="1" w:lastRow="0" w:firstColumn="0" w:lastColumn="0" w:oddVBand="0" w:evenVBand="0" w:oddHBand="0" w:evenHBand="0" w:firstRowFirstColumn="0" w:firstRowLastColumn="0" w:lastRowFirstColumn="0" w:lastRowLastColumn="0"/>
              <w:rPr>
                <w:sz w:val="40"/>
                <w:szCs w:val="40"/>
                <w:u w:val="single"/>
              </w:rPr>
            </w:pPr>
            <w:r w:rsidRPr="00931A10">
              <w:rPr>
                <w:sz w:val="40"/>
                <w:szCs w:val="40"/>
                <w:u w:val="single"/>
              </w:rPr>
              <w:t>Author</w:t>
            </w:r>
          </w:p>
        </w:tc>
        <w:tc>
          <w:tcPr>
            <w:tcW w:w="2418" w:type="dxa"/>
          </w:tcPr>
          <w:p w:rsidR="00931A10" w:rsidRPr="00931A10" w:rsidRDefault="00931A10" w:rsidP="00931A10">
            <w:pPr>
              <w:jc w:val="center"/>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931A10">
              <w:rPr>
                <w:sz w:val="40"/>
                <w:szCs w:val="40"/>
                <w:u w:val="single"/>
              </w:rPr>
              <w:t>Comments</w:t>
            </w:r>
          </w:p>
        </w:tc>
      </w:tr>
      <w:tr w:rsidR="00931A10" w:rsidTr="0043167E">
        <w:trPr>
          <w:cnfStyle w:val="000000100000" w:firstRow="0" w:lastRow="0" w:firstColumn="0" w:lastColumn="0" w:oddVBand="0" w:evenVBand="0" w:oddHBand="1" w:evenHBand="0" w:firstRowFirstColumn="0" w:firstRowLastColumn="0" w:lastRowFirstColumn="0" w:lastRowLastColumn="0"/>
          <w:trHeight w:val="1462"/>
        </w:trPr>
        <w:tc>
          <w:tcPr>
            <w:cnfStyle w:val="001000000000" w:firstRow="0" w:lastRow="0" w:firstColumn="1" w:lastColumn="0" w:oddVBand="0" w:evenVBand="0" w:oddHBand="0" w:evenHBand="0" w:firstRowFirstColumn="0" w:firstRowLastColumn="0" w:lastRowFirstColumn="0" w:lastRowLastColumn="0"/>
            <w:tcW w:w="2418" w:type="dxa"/>
          </w:tcPr>
          <w:p w:rsidR="00931A10" w:rsidRPr="0043167E" w:rsidRDefault="00931A10" w:rsidP="0043167E">
            <w:pPr>
              <w:jc w:val="center"/>
              <w:rPr>
                <w:b w:val="0"/>
                <w:sz w:val="32"/>
                <w:szCs w:val="32"/>
              </w:rPr>
            </w:pPr>
            <w:r w:rsidRPr="0043167E">
              <w:rPr>
                <w:b w:val="0"/>
                <w:sz w:val="32"/>
                <w:szCs w:val="32"/>
              </w:rPr>
              <w:t>1.0</w:t>
            </w:r>
          </w:p>
        </w:tc>
        <w:tc>
          <w:tcPr>
            <w:tcW w:w="2418" w:type="dxa"/>
          </w:tcPr>
          <w:p w:rsidR="00931A10" w:rsidRPr="0043167E" w:rsidRDefault="00DD7C51" w:rsidP="0054271C">
            <w:pPr>
              <w:cnfStyle w:val="000000100000" w:firstRow="0" w:lastRow="0" w:firstColumn="0" w:lastColumn="0" w:oddVBand="0" w:evenVBand="0" w:oddHBand="1" w:evenHBand="0" w:firstRowFirstColumn="0" w:firstRowLastColumn="0" w:lastRowFirstColumn="0" w:lastRowLastColumn="0"/>
              <w:rPr>
                <w:rFonts w:asciiTheme="majorHAnsi" w:hAnsiTheme="majorHAnsi"/>
                <w:b/>
                <w:sz w:val="32"/>
                <w:szCs w:val="32"/>
              </w:rPr>
            </w:pPr>
            <w:r>
              <w:rPr>
                <w:rFonts w:asciiTheme="majorHAnsi" w:hAnsiTheme="majorHAnsi"/>
                <w:b/>
                <w:sz w:val="32"/>
                <w:szCs w:val="32"/>
              </w:rPr>
              <w:t>12</w:t>
            </w:r>
            <w:r w:rsidR="00913C16">
              <w:rPr>
                <w:rFonts w:asciiTheme="majorHAnsi" w:hAnsiTheme="majorHAnsi"/>
                <w:b/>
                <w:sz w:val="32"/>
                <w:szCs w:val="32"/>
              </w:rPr>
              <w:t>-</w:t>
            </w:r>
            <w:r w:rsidR="00731E7E">
              <w:rPr>
                <w:rFonts w:asciiTheme="majorHAnsi" w:hAnsiTheme="majorHAnsi"/>
                <w:b/>
                <w:sz w:val="32"/>
                <w:szCs w:val="32"/>
              </w:rPr>
              <w:t>Sep</w:t>
            </w:r>
            <w:r w:rsidR="0043167E" w:rsidRPr="0043167E">
              <w:rPr>
                <w:rFonts w:asciiTheme="majorHAnsi" w:hAnsiTheme="majorHAnsi"/>
                <w:b/>
                <w:sz w:val="32"/>
                <w:szCs w:val="32"/>
              </w:rPr>
              <w:t>-</w:t>
            </w:r>
            <w:r w:rsidR="00731E7E">
              <w:rPr>
                <w:rFonts w:asciiTheme="majorHAnsi" w:hAnsiTheme="majorHAnsi"/>
                <w:b/>
                <w:sz w:val="32"/>
                <w:szCs w:val="32"/>
              </w:rPr>
              <w:t>20</w:t>
            </w:r>
            <w:r w:rsidR="0043167E" w:rsidRPr="0043167E">
              <w:rPr>
                <w:rFonts w:asciiTheme="majorHAnsi" w:hAnsiTheme="majorHAnsi"/>
                <w:b/>
                <w:sz w:val="32"/>
                <w:szCs w:val="32"/>
              </w:rPr>
              <w:t>24</w:t>
            </w:r>
          </w:p>
        </w:tc>
        <w:tc>
          <w:tcPr>
            <w:tcW w:w="2418" w:type="dxa"/>
          </w:tcPr>
          <w:p w:rsidR="00931A10" w:rsidRPr="0043167E" w:rsidRDefault="0043167E" w:rsidP="004316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32"/>
                <w:szCs w:val="32"/>
              </w:rPr>
            </w:pPr>
            <w:r w:rsidRPr="0043167E">
              <w:rPr>
                <w:rFonts w:asciiTheme="majorHAnsi" w:hAnsiTheme="majorHAnsi"/>
                <w:b/>
                <w:sz w:val="32"/>
                <w:szCs w:val="32"/>
              </w:rPr>
              <w:t>Bhavika Pathak</w:t>
            </w:r>
          </w:p>
        </w:tc>
        <w:tc>
          <w:tcPr>
            <w:tcW w:w="2418" w:type="dxa"/>
          </w:tcPr>
          <w:p w:rsidR="00931A10" w:rsidRPr="0043167E" w:rsidRDefault="0043167E" w:rsidP="004316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32"/>
                <w:szCs w:val="32"/>
              </w:rPr>
            </w:pPr>
            <w:r w:rsidRPr="0043167E">
              <w:rPr>
                <w:rFonts w:asciiTheme="majorHAnsi" w:hAnsiTheme="majorHAnsi"/>
                <w:b/>
                <w:sz w:val="32"/>
                <w:szCs w:val="32"/>
              </w:rPr>
              <w:t>Introduction &amp; Architecture defined</w:t>
            </w:r>
          </w:p>
        </w:tc>
      </w:tr>
      <w:tr w:rsidR="00931A10" w:rsidTr="0043167E">
        <w:trPr>
          <w:cnfStyle w:val="000000010000" w:firstRow="0" w:lastRow="0" w:firstColumn="0" w:lastColumn="0" w:oddVBand="0" w:evenVBand="0" w:oddHBand="0" w:evenHBand="1"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418" w:type="dxa"/>
          </w:tcPr>
          <w:p w:rsidR="00931A10" w:rsidRDefault="00931A10" w:rsidP="00931A10">
            <w:pPr>
              <w:jc w:val="center"/>
              <w:rPr>
                <w:b w:val="0"/>
                <w:sz w:val="56"/>
                <w:szCs w:val="56"/>
                <w:u w:val="single"/>
              </w:rPr>
            </w:pPr>
          </w:p>
        </w:tc>
        <w:tc>
          <w:tcPr>
            <w:tcW w:w="2418" w:type="dxa"/>
          </w:tcPr>
          <w:p w:rsidR="00931A10" w:rsidRDefault="00931A10" w:rsidP="00931A1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56"/>
                <w:szCs w:val="56"/>
                <w:u w:val="single"/>
              </w:rPr>
            </w:pPr>
          </w:p>
        </w:tc>
        <w:tc>
          <w:tcPr>
            <w:tcW w:w="2418" w:type="dxa"/>
          </w:tcPr>
          <w:p w:rsidR="00931A10" w:rsidRDefault="00931A10" w:rsidP="00931A1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56"/>
                <w:szCs w:val="56"/>
                <w:u w:val="single"/>
              </w:rPr>
            </w:pPr>
          </w:p>
        </w:tc>
        <w:tc>
          <w:tcPr>
            <w:tcW w:w="2418" w:type="dxa"/>
          </w:tcPr>
          <w:p w:rsidR="00931A10" w:rsidRDefault="00931A10" w:rsidP="00931A1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56"/>
                <w:szCs w:val="56"/>
                <w:u w:val="single"/>
              </w:rPr>
            </w:pPr>
          </w:p>
        </w:tc>
      </w:tr>
      <w:tr w:rsidR="00931A10" w:rsidTr="0043167E">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418" w:type="dxa"/>
          </w:tcPr>
          <w:p w:rsidR="00931A10" w:rsidRDefault="00931A10" w:rsidP="00931A10">
            <w:pPr>
              <w:jc w:val="center"/>
              <w:rPr>
                <w:b w:val="0"/>
                <w:sz w:val="56"/>
                <w:szCs w:val="56"/>
                <w:u w:val="single"/>
              </w:rPr>
            </w:pPr>
          </w:p>
        </w:tc>
        <w:tc>
          <w:tcPr>
            <w:tcW w:w="2418" w:type="dxa"/>
          </w:tcPr>
          <w:p w:rsidR="00931A10" w:rsidRDefault="00931A10" w:rsidP="00931A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56"/>
                <w:szCs w:val="56"/>
                <w:u w:val="single"/>
              </w:rPr>
            </w:pPr>
          </w:p>
        </w:tc>
        <w:tc>
          <w:tcPr>
            <w:tcW w:w="2418" w:type="dxa"/>
          </w:tcPr>
          <w:p w:rsidR="00931A10" w:rsidRDefault="00931A10" w:rsidP="00931A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56"/>
                <w:szCs w:val="56"/>
                <w:u w:val="single"/>
              </w:rPr>
            </w:pPr>
          </w:p>
        </w:tc>
        <w:tc>
          <w:tcPr>
            <w:tcW w:w="2418" w:type="dxa"/>
          </w:tcPr>
          <w:p w:rsidR="00931A10" w:rsidRDefault="00931A10" w:rsidP="00931A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56"/>
                <w:szCs w:val="56"/>
                <w:u w:val="single"/>
              </w:rPr>
            </w:pPr>
          </w:p>
        </w:tc>
      </w:tr>
      <w:tr w:rsidR="00931A10" w:rsidTr="0043167E">
        <w:trPr>
          <w:cnfStyle w:val="000000010000" w:firstRow="0" w:lastRow="0" w:firstColumn="0" w:lastColumn="0" w:oddVBand="0" w:evenVBand="0" w:oddHBand="0" w:evenHBand="1"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418" w:type="dxa"/>
          </w:tcPr>
          <w:p w:rsidR="00931A10" w:rsidRDefault="00931A10" w:rsidP="00931A10">
            <w:pPr>
              <w:jc w:val="center"/>
              <w:rPr>
                <w:b w:val="0"/>
                <w:sz w:val="56"/>
                <w:szCs w:val="56"/>
                <w:u w:val="single"/>
              </w:rPr>
            </w:pPr>
          </w:p>
        </w:tc>
        <w:tc>
          <w:tcPr>
            <w:tcW w:w="2418" w:type="dxa"/>
          </w:tcPr>
          <w:p w:rsidR="00931A10" w:rsidRDefault="00931A10" w:rsidP="00931A1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56"/>
                <w:szCs w:val="56"/>
                <w:u w:val="single"/>
              </w:rPr>
            </w:pPr>
          </w:p>
        </w:tc>
        <w:tc>
          <w:tcPr>
            <w:tcW w:w="2418" w:type="dxa"/>
          </w:tcPr>
          <w:p w:rsidR="00931A10" w:rsidRDefault="00931A10" w:rsidP="00931A1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56"/>
                <w:szCs w:val="56"/>
                <w:u w:val="single"/>
              </w:rPr>
            </w:pPr>
          </w:p>
        </w:tc>
        <w:tc>
          <w:tcPr>
            <w:tcW w:w="2418" w:type="dxa"/>
          </w:tcPr>
          <w:p w:rsidR="00931A10" w:rsidRDefault="00931A10" w:rsidP="00931A1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56"/>
                <w:szCs w:val="56"/>
                <w:u w:val="single"/>
              </w:rPr>
            </w:pPr>
          </w:p>
        </w:tc>
      </w:tr>
      <w:tr w:rsidR="00931A10" w:rsidTr="0043167E">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418" w:type="dxa"/>
          </w:tcPr>
          <w:p w:rsidR="00931A10" w:rsidRDefault="00931A10" w:rsidP="00931A10">
            <w:pPr>
              <w:jc w:val="center"/>
              <w:rPr>
                <w:b w:val="0"/>
                <w:sz w:val="56"/>
                <w:szCs w:val="56"/>
                <w:u w:val="single"/>
              </w:rPr>
            </w:pPr>
          </w:p>
        </w:tc>
        <w:tc>
          <w:tcPr>
            <w:tcW w:w="2418" w:type="dxa"/>
          </w:tcPr>
          <w:p w:rsidR="00931A10" w:rsidRDefault="00931A10" w:rsidP="00931A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56"/>
                <w:szCs w:val="56"/>
                <w:u w:val="single"/>
              </w:rPr>
            </w:pPr>
          </w:p>
        </w:tc>
        <w:tc>
          <w:tcPr>
            <w:tcW w:w="2418" w:type="dxa"/>
          </w:tcPr>
          <w:p w:rsidR="00931A10" w:rsidRDefault="00931A10" w:rsidP="00931A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56"/>
                <w:szCs w:val="56"/>
                <w:u w:val="single"/>
              </w:rPr>
            </w:pPr>
          </w:p>
        </w:tc>
        <w:tc>
          <w:tcPr>
            <w:tcW w:w="2418" w:type="dxa"/>
          </w:tcPr>
          <w:p w:rsidR="00931A10" w:rsidRDefault="00931A10" w:rsidP="00931A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56"/>
                <w:szCs w:val="56"/>
                <w:u w:val="single"/>
              </w:rPr>
            </w:pPr>
          </w:p>
        </w:tc>
      </w:tr>
    </w:tbl>
    <w:p w:rsidR="00931A10" w:rsidRDefault="00931A10" w:rsidP="00931A10">
      <w:pPr>
        <w:jc w:val="center"/>
        <w:rPr>
          <w:rFonts w:asciiTheme="majorHAnsi" w:hAnsiTheme="majorHAnsi"/>
          <w:b/>
          <w:sz w:val="56"/>
          <w:szCs w:val="56"/>
          <w:u w:val="single"/>
        </w:rPr>
      </w:pPr>
    </w:p>
    <w:p w:rsidR="0043167E" w:rsidRDefault="0043167E" w:rsidP="00931A10">
      <w:pPr>
        <w:jc w:val="center"/>
        <w:rPr>
          <w:rFonts w:asciiTheme="majorHAnsi" w:hAnsiTheme="majorHAnsi"/>
          <w:b/>
          <w:sz w:val="56"/>
          <w:szCs w:val="56"/>
          <w:u w:val="single"/>
        </w:rPr>
      </w:pPr>
    </w:p>
    <w:p w:rsidR="0043167E" w:rsidRDefault="0043167E" w:rsidP="00931A10">
      <w:pPr>
        <w:jc w:val="center"/>
        <w:rPr>
          <w:rFonts w:asciiTheme="majorHAnsi" w:hAnsiTheme="majorHAnsi"/>
          <w:b/>
          <w:sz w:val="56"/>
          <w:szCs w:val="56"/>
          <w:u w:val="single"/>
        </w:rPr>
      </w:pPr>
    </w:p>
    <w:p w:rsidR="0043167E" w:rsidRDefault="0043167E" w:rsidP="00931A10">
      <w:pPr>
        <w:jc w:val="center"/>
        <w:rPr>
          <w:rFonts w:asciiTheme="majorHAnsi" w:hAnsiTheme="majorHAnsi"/>
          <w:b/>
          <w:sz w:val="56"/>
          <w:szCs w:val="56"/>
          <w:u w:val="single"/>
        </w:rPr>
      </w:pPr>
    </w:p>
    <w:p w:rsidR="00731E7E" w:rsidRDefault="00731E7E" w:rsidP="00931A10">
      <w:pPr>
        <w:jc w:val="center"/>
        <w:rPr>
          <w:rFonts w:asciiTheme="majorHAnsi" w:hAnsiTheme="majorHAnsi"/>
          <w:b/>
          <w:sz w:val="56"/>
          <w:szCs w:val="56"/>
          <w:u w:val="single"/>
        </w:rPr>
      </w:pPr>
    </w:p>
    <w:p w:rsidR="003441C1" w:rsidRDefault="003441C1" w:rsidP="00931A10">
      <w:pPr>
        <w:jc w:val="center"/>
        <w:rPr>
          <w:rFonts w:asciiTheme="majorHAnsi" w:hAnsiTheme="majorHAnsi"/>
          <w:b/>
          <w:sz w:val="56"/>
          <w:szCs w:val="56"/>
          <w:u w:val="single"/>
        </w:rPr>
      </w:pPr>
    </w:p>
    <w:p w:rsidR="0043167E" w:rsidRDefault="0043167E" w:rsidP="00931A10">
      <w:pPr>
        <w:jc w:val="center"/>
        <w:rPr>
          <w:rFonts w:asciiTheme="majorHAnsi" w:hAnsiTheme="majorHAnsi"/>
          <w:b/>
          <w:sz w:val="56"/>
          <w:szCs w:val="56"/>
          <w:u w:val="single"/>
        </w:rPr>
      </w:pPr>
      <w:r w:rsidRPr="0043167E">
        <w:rPr>
          <w:rFonts w:asciiTheme="majorHAnsi" w:hAnsiTheme="majorHAnsi"/>
          <w:b/>
          <w:sz w:val="56"/>
          <w:szCs w:val="56"/>
          <w:u w:val="single"/>
        </w:rPr>
        <w:lastRenderedPageBreak/>
        <w:t>Abstract</w:t>
      </w:r>
    </w:p>
    <w:p w:rsidR="00731E7E" w:rsidRPr="00731E7E" w:rsidRDefault="00731E7E" w:rsidP="00731E7E">
      <w:pPr>
        <w:rPr>
          <w:rFonts w:cstheme="minorHAnsi"/>
          <w:sz w:val="28"/>
          <w:szCs w:val="24"/>
        </w:rPr>
      </w:pPr>
      <w:r w:rsidRPr="00731E7E">
        <w:rPr>
          <w:rFonts w:cstheme="minorHAnsi"/>
          <w:sz w:val="28"/>
          <w:szCs w:val="24"/>
        </w:rPr>
        <w:t xml:space="preserve">The </w:t>
      </w:r>
      <w:r w:rsidRPr="00731E7E">
        <w:rPr>
          <w:rFonts w:cstheme="minorHAnsi"/>
          <w:b/>
          <w:sz w:val="28"/>
          <w:szCs w:val="24"/>
        </w:rPr>
        <w:t>Business Intelligence (BI) E-commerce Sales Dashboard project</w:t>
      </w:r>
      <w:r w:rsidRPr="00731E7E">
        <w:rPr>
          <w:rFonts w:cstheme="minorHAnsi"/>
          <w:sz w:val="28"/>
          <w:szCs w:val="24"/>
        </w:rPr>
        <w:t xml:space="preserve"> is designed to create a comprehensive, data-driven platform that enables businesses to effectively monitor, analyze, and track key performance metrics related to their e-commerce sales operations. As the e-commerce industry continues to grow, the need for tools that can provide clear insights into business performance has become increasingly critical. This project addresses that need by offering a dashboard that integrates various streams of sales data into a centralized location, allowing decision-makers to access real-time information and make informed decisions to optimize business operations.</w:t>
      </w:r>
    </w:p>
    <w:p w:rsidR="00731E7E" w:rsidRPr="00731E7E" w:rsidRDefault="00731E7E" w:rsidP="00731E7E">
      <w:pPr>
        <w:rPr>
          <w:rFonts w:cstheme="minorHAnsi"/>
          <w:sz w:val="28"/>
          <w:szCs w:val="24"/>
        </w:rPr>
      </w:pPr>
      <w:r w:rsidRPr="00731E7E">
        <w:rPr>
          <w:rFonts w:cstheme="minorHAnsi"/>
          <w:sz w:val="28"/>
          <w:szCs w:val="24"/>
        </w:rPr>
        <w:t xml:space="preserve">This </w:t>
      </w:r>
      <w:r w:rsidRPr="00731E7E">
        <w:rPr>
          <w:rFonts w:cstheme="minorHAnsi"/>
          <w:b/>
          <w:sz w:val="28"/>
          <w:szCs w:val="24"/>
        </w:rPr>
        <w:t>BI dashboard</w:t>
      </w:r>
      <w:r w:rsidRPr="00731E7E">
        <w:rPr>
          <w:rFonts w:cstheme="minorHAnsi"/>
          <w:sz w:val="28"/>
          <w:szCs w:val="24"/>
        </w:rPr>
        <w:t xml:space="preserve"> will focus on a range of key performance indicators (KPIs), such as revenue trends, product performance, customer segmentation, and regional sales distribution. By visualizing these metrics, the dashboard will help business owners and stakeholders easily assess the overall health of their e-commerce activities. The ability to quickly identify trends—both positive and negative—will allow businesses to act swiftly, whether that means capitalizing on emerging opportunities or addressing challenges before they grow into more significant issues.</w:t>
      </w:r>
    </w:p>
    <w:p w:rsidR="00731E7E" w:rsidRPr="00731E7E" w:rsidRDefault="00731E7E" w:rsidP="00731E7E">
      <w:pPr>
        <w:rPr>
          <w:rFonts w:cstheme="minorHAnsi"/>
          <w:sz w:val="28"/>
          <w:szCs w:val="24"/>
        </w:rPr>
      </w:pPr>
      <w:r w:rsidRPr="00731E7E">
        <w:rPr>
          <w:rFonts w:cstheme="minorHAnsi"/>
          <w:sz w:val="28"/>
          <w:szCs w:val="24"/>
        </w:rPr>
        <w:t xml:space="preserve">One of the key components of this project is the </w:t>
      </w:r>
      <w:r w:rsidRPr="00C7145D">
        <w:rPr>
          <w:rFonts w:cstheme="minorHAnsi"/>
          <w:b/>
          <w:sz w:val="28"/>
          <w:szCs w:val="24"/>
        </w:rPr>
        <w:t>data collection process</w:t>
      </w:r>
      <w:r w:rsidRPr="00731E7E">
        <w:rPr>
          <w:rFonts w:cstheme="minorHAnsi"/>
          <w:sz w:val="28"/>
          <w:szCs w:val="24"/>
        </w:rPr>
        <w:t>, which involves gathering detailed information on a variety of sales-related metrics. This may include data on individual transactions, customer demographics, product categories, and regional sales performance. The data will be sourced from internal systems and e-commerce platforms, typically in the form of CSV files, databases, or other structured formats.</w:t>
      </w:r>
    </w:p>
    <w:p w:rsidR="00731E7E" w:rsidRPr="00731E7E" w:rsidRDefault="00731E7E" w:rsidP="00731E7E">
      <w:pPr>
        <w:rPr>
          <w:rFonts w:cstheme="minorHAnsi"/>
          <w:sz w:val="28"/>
          <w:szCs w:val="24"/>
        </w:rPr>
      </w:pPr>
      <w:r w:rsidRPr="00731E7E">
        <w:rPr>
          <w:rFonts w:cstheme="minorHAnsi"/>
          <w:sz w:val="28"/>
          <w:szCs w:val="24"/>
        </w:rPr>
        <w:t xml:space="preserve">Once the data is collected, it will undergo a rigorous </w:t>
      </w:r>
      <w:r w:rsidRPr="00C7145D">
        <w:rPr>
          <w:rFonts w:cstheme="minorHAnsi"/>
          <w:b/>
          <w:sz w:val="28"/>
          <w:szCs w:val="24"/>
        </w:rPr>
        <w:t>cleaning and transformation process</w:t>
      </w:r>
      <w:r w:rsidRPr="00731E7E">
        <w:rPr>
          <w:rFonts w:cstheme="minorHAnsi"/>
          <w:sz w:val="28"/>
          <w:szCs w:val="24"/>
        </w:rPr>
        <w:t xml:space="preserve">. This involves removing any errors, handling missing values, standardizing data formats, and preparing the dataset for analysis. Excel’s </w:t>
      </w:r>
      <w:r w:rsidRPr="00C7145D">
        <w:rPr>
          <w:rFonts w:cstheme="minorHAnsi"/>
          <w:b/>
          <w:sz w:val="28"/>
          <w:szCs w:val="24"/>
        </w:rPr>
        <w:t>Power Query</w:t>
      </w:r>
      <w:r w:rsidR="00C7145D">
        <w:rPr>
          <w:rFonts w:cstheme="minorHAnsi"/>
          <w:sz w:val="28"/>
          <w:szCs w:val="24"/>
        </w:rPr>
        <w:t xml:space="preserve"> </w:t>
      </w:r>
      <w:r w:rsidRPr="00731E7E">
        <w:rPr>
          <w:rFonts w:cstheme="minorHAnsi"/>
          <w:sz w:val="28"/>
          <w:szCs w:val="24"/>
        </w:rPr>
        <w:t xml:space="preserve">feature will be instrumental in this step, allowing for efficient data cleaning and transformation. By ensuring that the data is accurate, consistent, and ready for </w:t>
      </w:r>
      <w:r w:rsidRPr="00731E7E">
        <w:rPr>
          <w:rFonts w:cstheme="minorHAnsi"/>
          <w:sz w:val="28"/>
          <w:szCs w:val="24"/>
        </w:rPr>
        <w:lastRenderedPageBreak/>
        <w:t>analysis, the dashboard will provide reliable insights that can be trusted by decision-makers.</w:t>
      </w:r>
    </w:p>
    <w:p w:rsidR="00731E7E" w:rsidRPr="00731E7E" w:rsidRDefault="00731E7E" w:rsidP="00731E7E">
      <w:pPr>
        <w:rPr>
          <w:rFonts w:cstheme="minorHAnsi"/>
          <w:sz w:val="28"/>
          <w:szCs w:val="24"/>
        </w:rPr>
      </w:pPr>
      <w:r w:rsidRPr="00731E7E">
        <w:rPr>
          <w:rFonts w:cstheme="minorHAnsi"/>
          <w:sz w:val="28"/>
          <w:szCs w:val="24"/>
        </w:rPr>
        <w:t xml:space="preserve">Following data preparation, the </w:t>
      </w:r>
      <w:r w:rsidRPr="00C7145D">
        <w:rPr>
          <w:rFonts w:cstheme="minorHAnsi"/>
          <w:b/>
          <w:sz w:val="28"/>
          <w:szCs w:val="24"/>
        </w:rPr>
        <w:t>visualization phase</w:t>
      </w:r>
      <w:r w:rsidRPr="00731E7E">
        <w:rPr>
          <w:rFonts w:cstheme="minorHAnsi"/>
          <w:sz w:val="28"/>
          <w:szCs w:val="24"/>
        </w:rPr>
        <w:t xml:space="preserve"> of the project will focus on converting raw data into intuitive, easy-to-understand visual representations. Excel’s advanced features, such as </w:t>
      </w:r>
      <w:r w:rsidRPr="00C7145D">
        <w:rPr>
          <w:rFonts w:cstheme="minorHAnsi"/>
          <w:b/>
          <w:sz w:val="28"/>
          <w:szCs w:val="24"/>
        </w:rPr>
        <w:t>pivot tables, charts, and formulas</w:t>
      </w:r>
      <w:r w:rsidRPr="00731E7E">
        <w:rPr>
          <w:rFonts w:cstheme="minorHAnsi"/>
          <w:sz w:val="28"/>
          <w:szCs w:val="24"/>
        </w:rPr>
        <w:t xml:space="preserve">, will be utilized to create interactive dashboards that offer users the ability to explore data dynamically. </w:t>
      </w:r>
      <w:r w:rsidRPr="00C7145D">
        <w:rPr>
          <w:rFonts w:cstheme="minorHAnsi"/>
          <w:b/>
          <w:sz w:val="28"/>
          <w:szCs w:val="24"/>
        </w:rPr>
        <w:t>Pivot tables</w:t>
      </w:r>
      <w:r w:rsidRPr="00731E7E">
        <w:rPr>
          <w:rFonts w:cstheme="minorHAnsi"/>
          <w:sz w:val="28"/>
          <w:szCs w:val="24"/>
        </w:rPr>
        <w:t xml:space="preserve"> will allow users to slice and dice the data across various dimensions (e.g., product categories, time periods, regions), while </w:t>
      </w:r>
      <w:r w:rsidRPr="00C7145D">
        <w:rPr>
          <w:rFonts w:cstheme="minorHAnsi"/>
          <w:b/>
          <w:sz w:val="28"/>
          <w:szCs w:val="24"/>
        </w:rPr>
        <w:t>charts</w:t>
      </w:r>
      <w:r w:rsidRPr="00731E7E">
        <w:rPr>
          <w:rFonts w:cstheme="minorHAnsi"/>
          <w:sz w:val="28"/>
          <w:szCs w:val="24"/>
        </w:rPr>
        <w:t xml:space="preserve"> will offer clear visual summaries of trends and performance metrics. These visualizations will be customizable and scalable, enabling the dashboard to accommodate the evolving needs of the business.</w:t>
      </w:r>
    </w:p>
    <w:p w:rsidR="00731E7E" w:rsidRPr="00731E7E" w:rsidRDefault="00731E7E" w:rsidP="00731E7E">
      <w:pPr>
        <w:rPr>
          <w:rFonts w:cstheme="minorHAnsi"/>
          <w:sz w:val="28"/>
          <w:szCs w:val="24"/>
        </w:rPr>
      </w:pPr>
      <w:r w:rsidRPr="00731E7E">
        <w:rPr>
          <w:rFonts w:cstheme="minorHAnsi"/>
          <w:sz w:val="28"/>
          <w:szCs w:val="24"/>
        </w:rPr>
        <w:t xml:space="preserve">By leveraging these Excel capabilities, the BI dashboard will serve as a powerful tool for </w:t>
      </w:r>
      <w:r w:rsidRPr="00C7145D">
        <w:rPr>
          <w:rFonts w:cstheme="minorHAnsi"/>
          <w:b/>
          <w:sz w:val="28"/>
          <w:szCs w:val="24"/>
        </w:rPr>
        <w:t>decision-making</w:t>
      </w:r>
      <w:r w:rsidRPr="00731E7E">
        <w:rPr>
          <w:rFonts w:cstheme="minorHAnsi"/>
          <w:sz w:val="28"/>
          <w:szCs w:val="24"/>
        </w:rPr>
        <w:t xml:space="preserve">. Stakeholders will be able to track real-time </w:t>
      </w:r>
      <w:r w:rsidRPr="00C7145D">
        <w:rPr>
          <w:rFonts w:cstheme="minorHAnsi"/>
          <w:b/>
          <w:sz w:val="28"/>
          <w:szCs w:val="24"/>
        </w:rPr>
        <w:t>revenue trends</w:t>
      </w:r>
      <w:r w:rsidRPr="00731E7E">
        <w:rPr>
          <w:rFonts w:cstheme="minorHAnsi"/>
          <w:sz w:val="28"/>
          <w:szCs w:val="24"/>
        </w:rPr>
        <w:t xml:space="preserve">, monitor which products are performing well, and identify opportunities for optimization in underperforming areas. </w:t>
      </w:r>
      <w:r w:rsidRPr="00C7145D">
        <w:rPr>
          <w:rFonts w:cstheme="minorHAnsi"/>
          <w:b/>
          <w:sz w:val="28"/>
          <w:szCs w:val="24"/>
        </w:rPr>
        <w:t>Customer segmentation</w:t>
      </w:r>
      <w:r w:rsidRPr="00731E7E">
        <w:rPr>
          <w:rFonts w:cstheme="minorHAnsi"/>
          <w:sz w:val="28"/>
          <w:szCs w:val="24"/>
        </w:rPr>
        <w:t xml:space="preserve"> analysis will provide insights into which demographics are driving the most sales, allowing businesses to tailor their marketing and product development strategies accordingly. Additionally, </w:t>
      </w:r>
      <w:r w:rsidRPr="00C7145D">
        <w:rPr>
          <w:rFonts w:cstheme="minorHAnsi"/>
          <w:b/>
          <w:sz w:val="28"/>
          <w:szCs w:val="24"/>
        </w:rPr>
        <w:t>regional sales analysis</w:t>
      </w:r>
      <w:r w:rsidRPr="00731E7E">
        <w:rPr>
          <w:rFonts w:cstheme="minorHAnsi"/>
          <w:sz w:val="28"/>
          <w:szCs w:val="24"/>
        </w:rPr>
        <w:t xml:space="preserve"> will enable businesses to identify geographic markets that are performing well or require more attention.</w:t>
      </w:r>
    </w:p>
    <w:p w:rsidR="00731E7E" w:rsidRPr="00731E7E" w:rsidRDefault="00731E7E" w:rsidP="00731E7E">
      <w:pPr>
        <w:rPr>
          <w:rFonts w:cstheme="minorHAnsi"/>
          <w:sz w:val="28"/>
          <w:szCs w:val="24"/>
        </w:rPr>
      </w:pPr>
      <w:r w:rsidRPr="00731E7E">
        <w:rPr>
          <w:rFonts w:cstheme="minorHAnsi"/>
          <w:sz w:val="28"/>
          <w:szCs w:val="24"/>
        </w:rPr>
        <w:t xml:space="preserve">The goal of this project is not just to present data, but to </w:t>
      </w:r>
      <w:r w:rsidRPr="00C7145D">
        <w:rPr>
          <w:rFonts w:cstheme="minorHAnsi"/>
          <w:b/>
          <w:sz w:val="28"/>
          <w:szCs w:val="24"/>
        </w:rPr>
        <w:t>streamline operations</w:t>
      </w:r>
      <w:r w:rsidRPr="00731E7E">
        <w:rPr>
          <w:rFonts w:cstheme="minorHAnsi"/>
          <w:sz w:val="28"/>
          <w:szCs w:val="24"/>
        </w:rPr>
        <w:t xml:space="preserve"> and enhance business strategy through actionable insights. By providing a comprehensive view of e-commerce performance, the dashboard will enable businesses to make data-driven decisions that can improve profitability, optimize resources, and enhance customer satisfaction.</w:t>
      </w:r>
    </w:p>
    <w:p w:rsidR="00731E7E" w:rsidRPr="00731E7E" w:rsidRDefault="00731E7E" w:rsidP="00731E7E">
      <w:pPr>
        <w:rPr>
          <w:rFonts w:cstheme="minorHAnsi"/>
          <w:sz w:val="28"/>
          <w:szCs w:val="24"/>
        </w:rPr>
      </w:pPr>
      <w:r w:rsidRPr="00731E7E">
        <w:rPr>
          <w:rFonts w:cstheme="minorHAnsi"/>
          <w:sz w:val="28"/>
          <w:szCs w:val="24"/>
        </w:rPr>
        <w:t xml:space="preserve">Furthermore, the dashboard will be designed with </w:t>
      </w:r>
      <w:r w:rsidRPr="00C7145D">
        <w:rPr>
          <w:rFonts w:cstheme="minorHAnsi"/>
          <w:b/>
          <w:sz w:val="28"/>
          <w:szCs w:val="24"/>
        </w:rPr>
        <w:t>scalability</w:t>
      </w:r>
      <w:r w:rsidRPr="00731E7E">
        <w:rPr>
          <w:rFonts w:cstheme="minorHAnsi"/>
          <w:sz w:val="28"/>
          <w:szCs w:val="24"/>
        </w:rPr>
        <w:t xml:space="preserve"> in mind. As the e-commerce business grows, the dashboard will be capable of handling larger datasets and more complex analyses without compromising performance. This ensures that the tool will remain relevant and useful as the business evolves.</w:t>
      </w:r>
    </w:p>
    <w:p w:rsidR="00731E7E" w:rsidRPr="00731E7E" w:rsidRDefault="00731E7E" w:rsidP="00731E7E">
      <w:pPr>
        <w:rPr>
          <w:rFonts w:cstheme="minorHAnsi"/>
          <w:sz w:val="28"/>
          <w:szCs w:val="24"/>
        </w:rPr>
      </w:pPr>
      <w:r w:rsidRPr="00731E7E">
        <w:rPr>
          <w:rFonts w:cstheme="minorHAnsi"/>
          <w:sz w:val="28"/>
          <w:szCs w:val="24"/>
        </w:rPr>
        <w:lastRenderedPageBreak/>
        <w:t>Customization is another key feature of the dashboard, allowing users to tailor reports and visualizations to suit their specific business needs. Whether it's focusing on a particular product category, a specific time frame, or a geographical region, the dashboard will offer flexible reporting options to help businesses focus on what matters most to them.</w:t>
      </w:r>
    </w:p>
    <w:p w:rsidR="001D1D89" w:rsidRPr="00731E7E" w:rsidRDefault="00731E7E" w:rsidP="00731E7E">
      <w:pPr>
        <w:rPr>
          <w:rFonts w:cstheme="minorHAnsi"/>
          <w:sz w:val="28"/>
          <w:szCs w:val="24"/>
        </w:rPr>
      </w:pPr>
      <w:r w:rsidRPr="00731E7E">
        <w:rPr>
          <w:rFonts w:cstheme="minorHAnsi"/>
          <w:sz w:val="28"/>
          <w:szCs w:val="24"/>
        </w:rPr>
        <w:t xml:space="preserve">In conclusion, the </w:t>
      </w:r>
      <w:r w:rsidRPr="00C7145D">
        <w:rPr>
          <w:rFonts w:cstheme="minorHAnsi"/>
          <w:b/>
          <w:sz w:val="28"/>
          <w:szCs w:val="24"/>
        </w:rPr>
        <w:t>Business Intelligence E-commerce Sales Dashboard project</w:t>
      </w:r>
      <w:r w:rsidRPr="00731E7E">
        <w:rPr>
          <w:rFonts w:cstheme="minorHAnsi"/>
          <w:sz w:val="28"/>
          <w:szCs w:val="24"/>
        </w:rPr>
        <w:t xml:space="preserve"> represents a critical step toward creating a data-driven culture within e-commerce businesses. By providing an intuitive, real-time view of sales performance and key business metrics, the dashboard will empower businesses to make more informed decisions, optimize their operations, and ultimately drive better results. The combination of data collection, cleaning, transformation, and visualization using Excel's advanced features ensures that the dashboard is not only a powerful tool for today but also adaptable for the future needs of the business.</w:t>
      </w:r>
    </w:p>
    <w:p w:rsidR="00731E7E" w:rsidRDefault="00731E7E" w:rsidP="001D1D89">
      <w:pPr>
        <w:rPr>
          <w:rFonts w:cstheme="minorHAnsi"/>
          <w:sz w:val="24"/>
          <w:szCs w:val="24"/>
        </w:rPr>
      </w:pPr>
    </w:p>
    <w:p w:rsidR="001D1D89" w:rsidRDefault="001D1D89" w:rsidP="001D1D89">
      <w:pPr>
        <w:rPr>
          <w:rFonts w:cstheme="minorHAnsi"/>
          <w:sz w:val="24"/>
          <w:szCs w:val="24"/>
        </w:rPr>
      </w:pPr>
    </w:p>
    <w:p w:rsidR="001D1D89" w:rsidRDefault="001D1D89" w:rsidP="001D1D89">
      <w:pPr>
        <w:rPr>
          <w:rFonts w:cstheme="minorHAnsi"/>
          <w:sz w:val="24"/>
          <w:szCs w:val="24"/>
        </w:rPr>
      </w:pPr>
    </w:p>
    <w:p w:rsidR="00731E7E" w:rsidRDefault="00731E7E" w:rsidP="0043167E">
      <w:pPr>
        <w:rPr>
          <w:rFonts w:asciiTheme="majorHAnsi" w:hAnsiTheme="majorHAnsi" w:cstheme="minorHAnsi"/>
          <w:b/>
          <w:sz w:val="40"/>
          <w:szCs w:val="40"/>
          <w:u w:val="single"/>
        </w:rPr>
      </w:pPr>
    </w:p>
    <w:p w:rsidR="00731E7E" w:rsidRDefault="00731E7E" w:rsidP="0043167E">
      <w:pPr>
        <w:rPr>
          <w:rFonts w:asciiTheme="majorHAnsi" w:hAnsiTheme="majorHAnsi" w:cstheme="minorHAnsi"/>
          <w:b/>
          <w:sz w:val="40"/>
          <w:szCs w:val="40"/>
          <w:u w:val="single"/>
        </w:rPr>
      </w:pPr>
    </w:p>
    <w:p w:rsidR="00731E7E" w:rsidRDefault="00731E7E" w:rsidP="0043167E">
      <w:pPr>
        <w:rPr>
          <w:rFonts w:asciiTheme="majorHAnsi" w:hAnsiTheme="majorHAnsi" w:cstheme="minorHAnsi"/>
          <w:b/>
          <w:sz w:val="40"/>
          <w:szCs w:val="40"/>
          <w:u w:val="single"/>
        </w:rPr>
      </w:pPr>
    </w:p>
    <w:p w:rsidR="00731E7E" w:rsidRDefault="00731E7E" w:rsidP="0043167E">
      <w:pPr>
        <w:rPr>
          <w:rFonts w:asciiTheme="majorHAnsi" w:hAnsiTheme="majorHAnsi" w:cstheme="minorHAnsi"/>
          <w:b/>
          <w:sz w:val="40"/>
          <w:szCs w:val="40"/>
          <w:u w:val="single"/>
        </w:rPr>
      </w:pPr>
    </w:p>
    <w:p w:rsidR="00731E7E" w:rsidRDefault="00731E7E" w:rsidP="0043167E">
      <w:pPr>
        <w:rPr>
          <w:rFonts w:asciiTheme="majorHAnsi" w:hAnsiTheme="majorHAnsi" w:cstheme="minorHAnsi"/>
          <w:b/>
          <w:sz w:val="40"/>
          <w:szCs w:val="40"/>
          <w:u w:val="single"/>
        </w:rPr>
      </w:pPr>
    </w:p>
    <w:p w:rsidR="00731E7E" w:rsidRDefault="00731E7E" w:rsidP="0043167E">
      <w:pPr>
        <w:rPr>
          <w:rFonts w:asciiTheme="majorHAnsi" w:hAnsiTheme="majorHAnsi" w:cstheme="minorHAnsi"/>
          <w:b/>
          <w:sz w:val="40"/>
          <w:szCs w:val="40"/>
          <w:u w:val="single"/>
        </w:rPr>
      </w:pPr>
    </w:p>
    <w:p w:rsidR="00731E7E" w:rsidRDefault="00731E7E" w:rsidP="0043167E">
      <w:pPr>
        <w:rPr>
          <w:rFonts w:asciiTheme="majorHAnsi" w:hAnsiTheme="majorHAnsi" w:cstheme="minorHAnsi"/>
          <w:b/>
          <w:sz w:val="40"/>
          <w:szCs w:val="40"/>
          <w:u w:val="single"/>
        </w:rPr>
      </w:pPr>
    </w:p>
    <w:p w:rsidR="0043167E" w:rsidRPr="0043167E" w:rsidRDefault="0043167E" w:rsidP="003441C1">
      <w:pPr>
        <w:jc w:val="center"/>
        <w:rPr>
          <w:rFonts w:asciiTheme="majorHAnsi" w:hAnsiTheme="majorHAnsi" w:cstheme="minorHAnsi"/>
          <w:b/>
          <w:sz w:val="40"/>
          <w:szCs w:val="40"/>
          <w:u w:val="single"/>
        </w:rPr>
      </w:pPr>
      <w:r w:rsidRPr="0043167E">
        <w:rPr>
          <w:rFonts w:asciiTheme="majorHAnsi" w:hAnsiTheme="majorHAnsi" w:cstheme="minorHAnsi"/>
          <w:b/>
          <w:sz w:val="40"/>
          <w:szCs w:val="40"/>
          <w:u w:val="single"/>
        </w:rPr>
        <w:lastRenderedPageBreak/>
        <w:t>1. Introduction</w:t>
      </w:r>
    </w:p>
    <w:p w:rsidR="0043167E" w:rsidRPr="0043167E" w:rsidRDefault="0043167E" w:rsidP="0043167E">
      <w:pPr>
        <w:rPr>
          <w:rFonts w:cstheme="minorHAnsi"/>
          <w:b/>
          <w:sz w:val="24"/>
          <w:szCs w:val="24"/>
        </w:rPr>
      </w:pPr>
      <w:r w:rsidRPr="0043167E">
        <w:rPr>
          <w:rFonts w:cstheme="minorHAnsi"/>
          <w:b/>
          <w:sz w:val="24"/>
          <w:szCs w:val="24"/>
        </w:rPr>
        <w:t>1.1. Why High-Level Design Document?</w:t>
      </w:r>
    </w:p>
    <w:p w:rsidR="0043167E" w:rsidRPr="0043167E" w:rsidRDefault="00DD7C51" w:rsidP="0043167E">
      <w:pPr>
        <w:rPr>
          <w:rFonts w:cstheme="minorHAnsi"/>
          <w:sz w:val="24"/>
          <w:szCs w:val="24"/>
        </w:rPr>
      </w:pPr>
      <w:r w:rsidRPr="00DD7C51">
        <w:rPr>
          <w:rFonts w:cstheme="minorHAnsi"/>
          <w:sz w:val="24"/>
          <w:szCs w:val="24"/>
        </w:rPr>
        <w:t>This High-Level Design (HLD) document outlines the architecture and key components of the E-commerce Sales Dashboard project. It serves as a guide for the development and deployment of a Business Intelligence dashboard, detailing the technical requirements, data flow, and design decisions.</w:t>
      </w:r>
    </w:p>
    <w:p w:rsidR="0043167E" w:rsidRPr="0043167E" w:rsidRDefault="0043167E" w:rsidP="003441C1">
      <w:pPr>
        <w:jc w:val="center"/>
        <w:rPr>
          <w:rFonts w:asciiTheme="majorHAnsi" w:hAnsiTheme="majorHAnsi" w:cstheme="minorHAnsi"/>
          <w:b/>
          <w:sz w:val="40"/>
          <w:szCs w:val="40"/>
          <w:u w:val="single"/>
        </w:rPr>
      </w:pPr>
      <w:r w:rsidRPr="0043167E">
        <w:rPr>
          <w:rFonts w:asciiTheme="majorHAnsi" w:hAnsiTheme="majorHAnsi" w:cstheme="minorHAnsi"/>
          <w:b/>
          <w:sz w:val="40"/>
          <w:szCs w:val="40"/>
          <w:u w:val="single"/>
        </w:rPr>
        <w:t>2. General Description</w:t>
      </w:r>
    </w:p>
    <w:p w:rsidR="0043167E" w:rsidRPr="0043167E" w:rsidRDefault="0043167E" w:rsidP="0043167E">
      <w:pPr>
        <w:rPr>
          <w:rFonts w:cstheme="minorHAnsi"/>
          <w:b/>
          <w:sz w:val="24"/>
          <w:szCs w:val="24"/>
        </w:rPr>
      </w:pPr>
      <w:r w:rsidRPr="0043167E">
        <w:rPr>
          <w:rFonts w:cstheme="minorHAnsi"/>
          <w:b/>
          <w:sz w:val="24"/>
          <w:szCs w:val="24"/>
        </w:rPr>
        <w:t>2.1. Product Perspective</w:t>
      </w:r>
    </w:p>
    <w:p w:rsidR="00DD7C51" w:rsidRDefault="00DD7C51" w:rsidP="0043167E">
      <w:pPr>
        <w:rPr>
          <w:rFonts w:cstheme="minorHAnsi"/>
          <w:sz w:val="24"/>
          <w:szCs w:val="24"/>
        </w:rPr>
      </w:pPr>
      <w:r w:rsidRPr="00DD7C51">
        <w:rPr>
          <w:rFonts w:cstheme="minorHAnsi"/>
          <w:sz w:val="24"/>
          <w:szCs w:val="24"/>
        </w:rPr>
        <w:t>The E-commerce Sales Dashboard aims to provide a consolidated view of sales performance metrics, enabling businesses to monitor KPIs such as revenue, sales by category, customer behavior, and regional trends.</w:t>
      </w:r>
    </w:p>
    <w:p w:rsidR="0043167E" w:rsidRPr="00A44D95" w:rsidRDefault="0043167E" w:rsidP="0043167E">
      <w:pPr>
        <w:rPr>
          <w:rFonts w:cstheme="minorHAnsi"/>
          <w:b/>
          <w:sz w:val="24"/>
          <w:szCs w:val="24"/>
        </w:rPr>
      </w:pPr>
      <w:r w:rsidRPr="00A44D95">
        <w:rPr>
          <w:rFonts w:cstheme="minorHAnsi"/>
          <w:b/>
          <w:sz w:val="24"/>
          <w:szCs w:val="24"/>
        </w:rPr>
        <w:t>2.2 Problem statement</w:t>
      </w:r>
    </w:p>
    <w:p w:rsidR="00DD7C51" w:rsidRDefault="00DD7C51" w:rsidP="00A44D95">
      <w:pPr>
        <w:rPr>
          <w:rFonts w:cstheme="minorHAnsi"/>
          <w:sz w:val="24"/>
          <w:szCs w:val="24"/>
        </w:rPr>
      </w:pPr>
      <w:r w:rsidRPr="00DD7C51">
        <w:rPr>
          <w:rFonts w:cstheme="minorHAnsi"/>
          <w:sz w:val="24"/>
          <w:szCs w:val="24"/>
        </w:rPr>
        <w:t>E-commerce businesses struggle with fragmented data that hampers timely decision-making. A unified, comprehensive dashboard is needed to integrate sales data, automate reporting, and provide actionable insights to help optimize sales strategies.</w:t>
      </w:r>
    </w:p>
    <w:p w:rsidR="0043167E" w:rsidRPr="00A44D95" w:rsidRDefault="0043167E" w:rsidP="00A44D95">
      <w:pPr>
        <w:rPr>
          <w:rFonts w:cstheme="minorHAnsi"/>
          <w:b/>
          <w:sz w:val="24"/>
          <w:szCs w:val="24"/>
        </w:rPr>
      </w:pPr>
      <w:r w:rsidRPr="00A44D95">
        <w:rPr>
          <w:rFonts w:cstheme="minorHAnsi"/>
          <w:b/>
          <w:sz w:val="24"/>
          <w:szCs w:val="24"/>
        </w:rPr>
        <w:t>2.3 Proposed Solution</w:t>
      </w:r>
    </w:p>
    <w:p w:rsidR="00DD7C51" w:rsidRPr="00DD7C51" w:rsidRDefault="00DD7C51" w:rsidP="00DD7C51">
      <w:pPr>
        <w:rPr>
          <w:rFonts w:cstheme="minorHAnsi"/>
          <w:sz w:val="24"/>
          <w:szCs w:val="24"/>
        </w:rPr>
      </w:pPr>
      <w:r w:rsidRPr="00DD7C51">
        <w:rPr>
          <w:rFonts w:cstheme="minorHAnsi"/>
          <w:sz w:val="24"/>
          <w:szCs w:val="24"/>
        </w:rPr>
        <w:t>The proposed solution involves the development of a user-friendly, Excel-based dashboard that integrates sales data and provides visual reports and insights. The solution will allow users to:</w:t>
      </w:r>
    </w:p>
    <w:p w:rsidR="00DD7C51" w:rsidRPr="00DD7C51" w:rsidRDefault="00DD7C51" w:rsidP="00DD7C51">
      <w:pPr>
        <w:numPr>
          <w:ilvl w:val="0"/>
          <w:numId w:val="9"/>
        </w:numPr>
        <w:rPr>
          <w:rFonts w:cstheme="minorHAnsi"/>
          <w:sz w:val="24"/>
          <w:szCs w:val="24"/>
        </w:rPr>
      </w:pPr>
      <w:r w:rsidRPr="00DD7C51">
        <w:rPr>
          <w:rFonts w:cstheme="minorHAnsi"/>
          <w:sz w:val="24"/>
          <w:szCs w:val="24"/>
        </w:rPr>
        <w:t>Monitor sales trends</w:t>
      </w:r>
    </w:p>
    <w:p w:rsidR="00DD7C51" w:rsidRPr="00DD7C51" w:rsidRDefault="00DD7C51" w:rsidP="00DD7C51">
      <w:pPr>
        <w:numPr>
          <w:ilvl w:val="0"/>
          <w:numId w:val="9"/>
        </w:numPr>
        <w:rPr>
          <w:rFonts w:cstheme="minorHAnsi"/>
          <w:sz w:val="24"/>
          <w:szCs w:val="24"/>
        </w:rPr>
      </w:pPr>
      <w:r w:rsidRPr="00DD7C51">
        <w:rPr>
          <w:rFonts w:cstheme="minorHAnsi"/>
          <w:sz w:val="24"/>
          <w:szCs w:val="24"/>
        </w:rPr>
        <w:t>Analyze product and category performance</w:t>
      </w:r>
    </w:p>
    <w:p w:rsidR="00DD7C51" w:rsidRPr="00DD7C51" w:rsidRDefault="00DD7C51" w:rsidP="00DD7C51">
      <w:pPr>
        <w:numPr>
          <w:ilvl w:val="0"/>
          <w:numId w:val="9"/>
        </w:numPr>
        <w:rPr>
          <w:rFonts w:cstheme="minorHAnsi"/>
          <w:sz w:val="24"/>
          <w:szCs w:val="24"/>
        </w:rPr>
      </w:pPr>
      <w:r w:rsidRPr="00DD7C51">
        <w:rPr>
          <w:rFonts w:cstheme="minorHAnsi"/>
          <w:sz w:val="24"/>
          <w:szCs w:val="24"/>
        </w:rPr>
        <w:t>Visualize regional sales distribution</w:t>
      </w:r>
    </w:p>
    <w:p w:rsidR="00DD7C51" w:rsidRPr="00DD7C51" w:rsidRDefault="00DD7C51" w:rsidP="0043167E">
      <w:pPr>
        <w:numPr>
          <w:ilvl w:val="0"/>
          <w:numId w:val="9"/>
        </w:numPr>
        <w:rPr>
          <w:rFonts w:cstheme="minorHAnsi"/>
          <w:sz w:val="24"/>
          <w:szCs w:val="24"/>
        </w:rPr>
      </w:pPr>
      <w:r w:rsidRPr="00DD7C51">
        <w:rPr>
          <w:rFonts w:cstheme="minorHAnsi"/>
          <w:sz w:val="24"/>
          <w:szCs w:val="24"/>
        </w:rPr>
        <w:t>Track customer behavior and segmentation</w:t>
      </w:r>
    </w:p>
    <w:p w:rsidR="0043167E" w:rsidRPr="00A44D95" w:rsidRDefault="0043167E" w:rsidP="0043167E">
      <w:pPr>
        <w:rPr>
          <w:rFonts w:cstheme="minorHAnsi"/>
          <w:b/>
          <w:sz w:val="24"/>
          <w:szCs w:val="24"/>
        </w:rPr>
      </w:pPr>
      <w:r w:rsidRPr="00A44D95">
        <w:rPr>
          <w:rFonts w:cstheme="minorHAnsi"/>
          <w:b/>
          <w:sz w:val="24"/>
          <w:szCs w:val="24"/>
        </w:rPr>
        <w:t>2.4 Technical Requirements</w:t>
      </w:r>
    </w:p>
    <w:p w:rsidR="00DD7C51" w:rsidRPr="00DD7C51" w:rsidRDefault="00DD7C51" w:rsidP="00DD7C51">
      <w:pPr>
        <w:rPr>
          <w:rFonts w:cstheme="minorHAnsi"/>
          <w:sz w:val="24"/>
          <w:szCs w:val="24"/>
        </w:rPr>
      </w:pPr>
      <w:r w:rsidRPr="00DD7C51">
        <w:rPr>
          <w:rFonts w:cstheme="minorHAnsi"/>
          <w:sz w:val="24"/>
          <w:szCs w:val="24"/>
        </w:rPr>
        <w:t>The technical requirements for the project include:</w:t>
      </w:r>
    </w:p>
    <w:p w:rsidR="00DD7C51" w:rsidRPr="00DD7C51" w:rsidRDefault="00DD7C51" w:rsidP="00DD7C51">
      <w:pPr>
        <w:numPr>
          <w:ilvl w:val="0"/>
          <w:numId w:val="10"/>
        </w:numPr>
        <w:rPr>
          <w:rFonts w:cstheme="minorHAnsi"/>
          <w:sz w:val="24"/>
          <w:szCs w:val="24"/>
        </w:rPr>
      </w:pPr>
      <w:r w:rsidRPr="00DD7C51">
        <w:rPr>
          <w:rFonts w:cstheme="minorHAnsi"/>
          <w:sz w:val="24"/>
          <w:szCs w:val="24"/>
        </w:rPr>
        <w:t>Excel as the primary tool for data analysis and visualization.</w:t>
      </w:r>
    </w:p>
    <w:p w:rsidR="00DD7C51" w:rsidRPr="00DD7C51" w:rsidRDefault="00DD7C51" w:rsidP="00DD7C51">
      <w:pPr>
        <w:numPr>
          <w:ilvl w:val="0"/>
          <w:numId w:val="10"/>
        </w:numPr>
        <w:rPr>
          <w:rFonts w:cstheme="minorHAnsi"/>
          <w:sz w:val="24"/>
          <w:szCs w:val="24"/>
        </w:rPr>
      </w:pPr>
      <w:r w:rsidRPr="00DD7C51">
        <w:rPr>
          <w:rFonts w:cstheme="minorHAnsi"/>
          <w:sz w:val="24"/>
          <w:szCs w:val="24"/>
        </w:rPr>
        <w:t>The ability to process large datasets without performance issues.</w:t>
      </w:r>
    </w:p>
    <w:p w:rsidR="00DD7C51" w:rsidRPr="00DD7C51" w:rsidRDefault="00DD7C51" w:rsidP="00DD7C51">
      <w:pPr>
        <w:numPr>
          <w:ilvl w:val="0"/>
          <w:numId w:val="10"/>
        </w:numPr>
        <w:rPr>
          <w:rFonts w:cstheme="minorHAnsi"/>
          <w:sz w:val="24"/>
          <w:szCs w:val="24"/>
        </w:rPr>
      </w:pPr>
      <w:r w:rsidRPr="00DD7C51">
        <w:rPr>
          <w:rFonts w:cstheme="minorHAnsi"/>
          <w:sz w:val="24"/>
          <w:szCs w:val="24"/>
        </w:rPr>
        <w:lastRenderedPageBreak/>
        <w:t>Integration with existing business systems for data extraction (e.g., CSV exports from e-commerce platforms).</w:t>
      </w:r>
    </w:p>
    <w:p w:rsidR="00DD7C51" w:rsidRPr="00DD7C51" w:rsidRDefault="00DD7C51" w:rsidP="0043167E">
      <w:pPr>
        <w:numPr>
          <w:ilvl w:val="0"/>
          <w:numId w:val="10"/>
        </w:numPr>
        <w:rPr>
          <w:rFonts w:cstheme="minorHAnsi"/>
          <w:sz w:val="24"/>
          <w:szCs w:val="24"/>
        </w:rPr>
      </w:pPr>
      <w:r w:rsidRPr="00DD7C51">
        <w:rPr>
          <w:rFonts w:cstheme="minorHAnsi"/>
          <w:sz w:val="24"/>
          <w:szCs w:val="24"/>
        </w:rPr>
        <w:t>Implementation of Excel pivot tables, charts, and formulas for data processing.</w:t>
      </w:r>
    </w:p>
    <w:p w:rsidR="0043167E" w:rsidRPr="00A44D95" w:rsidRDefault="0043167E" w:rsidP="0043167E">
      <w:pPr>
        <w:rPr>
          <w:rFonts w:cstheme="minorHAnsi"/>
          <w:b/>
          <w:sz w:val="24"/>
          <w:szCs w:val="24"/>
        </w:rPr>
      </w:pPr>
      <w:r w:rsidRPr="00A44D95">
        <w:rPr>
          <w:rFonts w:cstheme="minorHAnsi"/>
          <w:b/>
          <w:sz w:val="24"/>
          <w:szCs w:val="24"/>
        </w:rPr>
        <w:t>2.5 Data Requirements</w:t>
      </w:r>
    </w:p>
    <w:p w:rsidR="00DD7C51" w:rsidRPr="00DD7C51" w:rsidRDefault="00DD7C51" w:rsidP="00DD7C51">
      <w:pPr>
        <w:rPr>
          <w:rFonts w:cstheme="minorHAnsi"/>
          <w:sz w:val="24"/>
          <w:szCs w:val="24"/>
        </w:rPr>
      </w:pPr>
      <w:r w:rsidRPr="00DD7C51">
        <w:rPr>
          <w:rFonts w:cstheme="minorHAnsi"/>
          <w:sz w:val="24"/>
          <w:szCs w:val="24"/>
        </w:rPr>
        <w:t>The dataset required for the project includes:</w:t>
      </w:r>
    </w:p>
    <w:p w:rsidR="00DD7C51" w:rsidRPr="00DD7C51" w:rsidRDefault="00DD7C51" w:rsidP="00DD7C51">
      <w:pPr>
        <w:numPr>
          <w:ilvl w:val="0"/>
          <w:numId w:val="11"/>
        </w:numPr>
        <w:rPr>
          <w:rFonts w:cstheme="minorHAnsi"/>
          <w:sz w:val="24"/>
          <w:szCs w:val="24"/>
        </w:rPr>
      </w:pPr>
      <w:r w:rsidRPr="00DD7C51">
        <w:rPr>
          <w:rFonts w:cstheme="minorHAnsi"/>
          <w:sz w:val="24"/>
          <w:szCs w:val="24"/>
        </w:rPr>
        <w:t>Sales data (order ID, product category, sales amount, date)</w:t>
      </w:r>
    </w:p>
    <w:p w:rsidR="00DD7C51" w:rsidRPr="00DD7C51" w:rsidRDefault="00DD7C51" w:rsidP="00DD7C51">
      <w:pPr>
        <w:numPr>
          <w:ilvl w:val="0"/>
          <w:numId w:val="11"/>
        </w:numPr>
        <w:rPr>
          <w:rFonts w:cstheme="minorHAnsi"/>
          <w:sz w:val="24"/>
          <w:szCs w:val="24"/>
        </w:rPr>
      </w:pPr>
      <w:r w:rsidRPr="00DD7C51">
        <w:rPr>
          <w:rFonts w:cstheme="minorHAnsi"/>
          <w:sz w:val="24"/>
          <w:szCs w:val="24"/>
        </w:rPr>
        <w:t>Customer demographics (age, gender, location)</w:t>
      </w:r>
    </w:p>
    <w:p w:rsidR="00DD7C51" w:rsidRPr="00DD7C51" w:rsidRDefault="00DD7C51" w:rsidP="00DD7C51">
      <w:pPr>
        <w:numPr>
          <w:ilvl w:val="0"/>
          <w:numId w:val="11"/>
        </w:numPr>
        <w:rPr>
          <w:rFonts w:cstheme="minorHAnsi"/>
          <w:sz w:val="24"/>
          <w:szCs w:val="24"/>
        </w:rPr>
      </w:pPr>
      <w:r w:rsidRPr="00DD7C51">
        <w:rPr>
          <w:rFonts w:cstheme="minorHAnsi"/>
          <w:sz w:val="24"/>
          <w:szCs w:val="24"/>
        </w:rPr>
        <w:t>Product details (category, price, stock)</w:t>
      </w:r>
    </w:p>
    <w:p w:rsidR="00DD7C51" w:rsidRPr="00DD7C51" w:rsidRDefault="00DD7C51" w:rsidP="0043167E">
      <w:pPr>
        <w:numPr>
          <w:ilvl w:val="0"/>
          <w:numId w:val="11"/>
        </w:numPr>
        <w:rPr>
          <w:rFonts w:cstheme="minorHAnsi"/>
          <w:sz w:val="24"/>
          <w:szCs w:val="24"/>
        </w:rPr>
      </w:pPr>
      <w:r w:rsidRPr="00DD7C51">
        <w:rPr>
          <w:rFonts w:cstheme="minorHAnsi"/>
          <w:sz w:val="24"/>
          <w:szCs w:val="24"/>
        </w:rPr>
        <w:t>Regional sales performance</w:t>
      </w:r>
    </w:p>
    <w:p w:rsidR="0043167E" w:rsidRPr="00910599" w:rsidRDefault="0043167E" w:rsidP="0043167E">
      <w:pPr>
        <w:rPr>
          <w:rFonts w:cstheme="minorHAnsi"/>
          <w:b/>
          <w:sz w:val="24"/>
          <w:szCs w:val="24"/>
        </w:rPr>
      </w:pPr>
      <w:r w:rsidRPr="00910599">
        <w:rPr>
          <w:rFonts w:cstheme="minorHAnsi"/>
          <w:b/>
          <w:sz w:val="24"/>
          <w:szCs w:val="24"/>
        </w:rPr>
        <w:t>2.6 Tools Used</w:t>
      </w:r>
    </w:p>
    <w:p w:rsidR="00DD7C51" w:rsidRPr="00DD7C51" w:rsidRDefault="00DD7C51" w:rsidP="00DD7C51">
      <w:pPr>
        <w:pStyle w:val="ListParagraph"/>
        <w:numPr>
          <w:ilvl w:val="0"/>
          <w:numId w:val="11"/>
        </w:numPr>
        <w:rPr>
          <w:rFonts w:cstheme="minorHAnsi"/>
          <w:sz w:val="24"/>
          <w:szCs w:val="24"/>
        </w:rPr>
      </w:pPr>
      <w:r w:rsidRPr="00DD7C51">
        <w:rPr>
          <w:rFonts w:cstheme="minorHAnsi"/>
          <w:b/>
          <w:bCs/>
          <w:sz w:val="24"/>
          <w:szCs w:val="24"/>
        </w:rPr>
        <w:t>Excel:</w:t>
      </w:r>
      <w:r w:rsidRPr="00DD7C51">
        <w:rPr>
          <w:rFonts w:cstheme="minorHAnsi"/>
          <w:sz w:val="24"/>
          <w:szCs w:val="24"/>
        </w:rPr>
        <w:t xml:space="preserve"> for data collection, cleaning, analysis, and visualization.</w:t>
      </w:r>
    </w:p>
    <w:p w:rsidR="00DD7C51" w:rsidRPr="00DD7C51" w:rsidRDefault="00DD7C51" w:rsidP="00DD7C51">
      <w:pPr>
        <w:pStyle w:val="ListParagraph"/>
        <w:numPr>
          <w:ilvl w:val="0"/>
          <w:numId w:val="11"/>
        </w:numPr>
        <w:rPr>
          <w:rFonts w:cstheme="minorHAnsi"/>
          <w:sz w:val="24"/>
          <w:szCs w:val="24"/>
        </w:rPr>
      </w:pPr>
      <w:r w:rsidRPr="00DD7C51">
        <w:rPr>
          <w:rFonts w:cstheme="minorHAnsi"/>
          <w:b/>
          <w:bCs/>
          <w:sz w:val="24"/>
          <w:szCs w:val="24"/>
        </w:rPr>
        <w:t>Power Query:</w:t>
      </w:r>
      <w:r w:rsidRPr="00DD7C51">
        <w:rPr>
          <w:rFonts w:cstheme="minorHAnsi"/>
          <w:sz w:val="24"/>
          <w:szCs w:val="24"/>
        </w:rPr>
        <w:t xml:space="preserve"> for advanced data transformation and automation.</w:t>
      </w:r>
    </w:p>
    <w:p w:rsidR="00DD7C51" w:rsidRPr="00DD7C51" w:rsidRDefault="00DD7C51" w:rsidP="00DD7C51">
      <w:pPr>
        <w:pStyle w:val="ListParagraph"/>
        <w:numPr>
          <w:ilvl w:val="0"/>
          <w:numId w:val="11"/>
        </w:numPr>
        <w:rPr>
          <w:rFonts w:cstheme="minorHAnsi"/>
          <w:sz w:val="24"/>
          <w:szCs w:val="24"/>
        </w:rPr>
      </w:pPr>
      <w:r w:rsidRPr="00DD7C51">
        <w:rPr>
          <w:rFonts w:cstheme="minorHAnsi"/>
          <w:b/>
          <w:bCs/>
          <w:sz w:val="24"/>
          <w:szCs w:val="24"/>
        </w:rPr>
        <w:t>Pivot Tables and Charts:</w:t>
      </w:r>
      <w:r w:rsidRPr="00DD7C51">
        <w:rPr>
          <w:rFonts w:cstheme="minorHAnsi"/>
          <w:sz w:val="24"/>
          <w:szCs w:val="24"/>
        </w:rPr>
        <w:t xml:space="preserve"> for summarizing and visualizing data.</w:t>
      </w:r>
    </w:p>
    <w:p w:rsidR="0043167E" w:rsidRPr="00DD7C51" w:rsidRDefault="00DD7C51" w:rsidP="0043167E">
      <w:pPr>
        <w:pStyle w:val="ListParagraph"/>
        <w:numPr>
          <w:ilvl w:val="0"/>
          <w:numId w:val="11"/>
        </w:numPr>
        <w:rPr>
          <w:rFonts w:cstheme="minorHAnsi"/>
          <w:sz w:val="24"/>
          <w:szCs w:val="24"/>
        </w:rPr>
      </w:pPr>
      <w:r w:rsidRPr="00DD7C51">
        <w:rPr>
          <w:rFonts w:cstheme="minorHAnsi"/>
          <w:b/>
          <w:bCs/>
          <w:sz w:val="24"/>
          <w:szCs w:val="24"/>
        </w:rPr>
        <w:t>VLOOKUP, IF, SUMIF:</w:t>
      </w:r>
      <w:r w:rsidRPr="00DD7C51">
        <w:rPr>
          <w:rFonts w:cstheme="minorHAnsi"/>
          <w:sz w:val="24"/>
          <w:szCs w:val="24"/>
        </w:rPr>
        <w:t xml:space="preserve"> for formula-based data aggregation.</w:t>
      </w:r>
    </w:p>
    <w:p w:rsidR="00A66476" w:rsidRPr="00A66476" w:rsidRDefault="00A66476" w:rsidP="00A66476">
      <w:pPr>
        <w:rPr>
          <w:rFonts w:cstheme="minorHAnsi"/>
          <w:b/>
          <w:sz w:val="24"/>
          <w:szCs w:val="24"/>
        </w:rPr>
      </w:pPr>
      <w:r w:rsidRPr="00A66476">
        <w:rPr>
          <w:rFonts w:cstheme="minorHAnsi"/>
          <w:b/>
          <w:sz w:val="24"/>
          <w:szCs w:val="24"/>
        </w:rPr>
        <w:t>2.</w:t>
      </w:r>
      <w:r w:rsidR="00DD7C51">
        <w:rPr>
          <w:rFonts w:cstheme="minorHAnsi"/>
          <w:b/>
          <w:sz w:val="24"/>
          <w:szCs w:val="24"/>
        </w:rPr>
        <w:t>7</w:t>
      </w:r>
      <w:r w:rsidRPr="00A66476">
        <w:rPr>
          <w:rFonts w:cstheme="minorHAnsi"/>
          <w:b/>
          <w:sz w:val="24"/>
          <w:szCs w:val="24"/>
        </w:rPr>
        <w:t xml:space="preserve"> Constraints</w:t>
      </w:r>
    </w:p>
    <w:p w:rsidR="00DD7C51" w:rsidRPr="00DD7C51" w:rsidRDefault="00DD7C51" w:rsidP="00DD7C51">
      <w:pPr>
        <w:numPr>
          <w:ilvl w:val="0"/>
          <w:numId w:val="13"/>
        </w:numPr>
        <w:rPr>
          <w:rFonts w:cstheme="minorHAnsi"/>
          <w:sz w:val="24"/>
          <w:szCs w:val="24"/>
        </w:rPr>
      </w:pPr>
      <w:r w:rsidRPr="00DD7C51">
        <w:rPr>
          <w:rFonts w:cstheme="minorHAnsi"/>
          <w:sz w:val="24"/>
          <w:szCs w:val="24"/>
        </w:rPr>
        <w:t>The dashboard should maintain high performance while handling large datasets.</w:t>
      </w:r>
    </w:p>
    <w:p w:rsidR="00DD7C51" w:rsidRPr="00DD7C51" w:rsidRDefault="00DD7C51" w:rsidP="00DD7C51">
      <w:pPr>
        <w:numPr>
          <w:ilvl w:val="0"/>
          <w:numId w:val="13"/>
        </w:numPr>
        <w:rPr>
          <w:rFonts w:cstheme="minorHAnsi"/>
          <w:sz w:val="24"/>
          <w:szCs w:val="24"/>
        </w:rPr>
      </w:pPr>
      <w:r w:rsidRPr="00DD7C51">
        <w:rPr>
          <w:rFonts w:cstheme="minorHAnsi"/>
          <w:sz w:val="24"/>
          <w:szCs w:val="24"/>
        </w:rPr>
        <w:t>The system must be user-friendly for non-technical users to operate without specialized training.</w:t>
      </w:r>
    </w:p>
    <w:p w:rsidR="00DD7C51" w:rsidRPr="00DD7C51" w:rsidRDefault="00DD7C51" w:rsidP="00A66476">
      <w:pPr>
        <w:numPr>
          <w:ilvl w:val="0"/>
          <w:numId w:val="13"/>
        </w:numPr>
        <w:rPr>
          <w:rFonts w:cstheme="minorHAnsi"/>
          <w:sz w:val="24"/>
          <w:szCs w:val="24"/>
        </w:rPr>
      </w:pPr>
      <w:r w:rsidRPr="00DD7C51">
        <w:rPr>
          <w:rFonts w:cstheme="minorHAnsi"/>
          <w:sz w:val="24"/>
          <w:szCs w:val="24"/>
        </w:rPr>
        <w:t>Data integration must be flexible to handle various e-commerce platforms.</w:t>
      </w:r>
    </w:p>
    <w:p w:rsidR="00DD7C51" w:rsidRDefault="00DD7C51" w:rsidP="00A66476">
      <w:pPr>
        <w:rPr>
          <w:rFonts w:asciiTheme="majorHAnsi" w:hAnsiTheme="majorHAnsi" w:cstheme="minorHAnsi"/>
          <w:b/>
          <w:sz w:val="40"/>
          <w:szCs w:val="40"/>
          <w:u w:val="single"/>
        </w:rPr>
      </w:pPr>
    </w:p>
    <w:p w:rsidR="00DD7C51" w:rsidRDefault="00DD7C51" w:rsidP="00A66476">
      <w:pPr>
        <w:rPr>
          <w:rFonts w:asciiTheme="majorHAnsi" w:hAnsiTheme="majorHAnsi" w:cstheme="minorHAnsi"/>
          <w:b/>
          <w:sz w:val="40"/>
          <w:szCs w:val="40"/>
          <w:u w:val="single"/>
        </w:rPr>
      </w:pPr>
    </w:p>
    <w:p w:rsidR="00DD7C51" w:rsidRDefault="00DD7C51" w:rsidP="00A66476">
      <w:pPr>
        <w:rPr>
          <w:rFonts w:asciiTheme="majorHAnsi" w:hAnsiTheme="majorHAnsi" w:cstheme="minorHAnsi"/>
          <w:b/>
          <w:sz w:val="40"/>
          <w:szCs w:val="40"/>
          <w:u w:val="single"/>
        </w:rPr>
      </w:pPr>
    </w:p>
    <w:p w:rsidR="00DD7C51" w:rsidRDefault="00DD7C51" w:rsidP="00A66476">
      <w:pPr>
        <w:rPr>
          <w:rFonts w:asciiTheme="majorHAnsi" w:hAnsiTheme="majorHAnsi" w:cstheme="minorHAnsi"/>
          <w:b/>
          <w:sz w:val="40"/>
          <w:szCs w:val="40"/>
          <w:u w:val="single"/>
        </w:rPr>
      </w:pPr>
    </w:p>
    <w:p w:rsidR="00A66476" w:rsidRDefault="00A66476" w:rsidP="00DD7C51">
      <w:pPr>
        <w:jc w:val="center"/>
        <w:rPr>
          <w:rFonts w:asciiTheme="majorHAnsi" w:hAnsiTheme="majorHAnsi" w:cstheme="minorHAnsi"/>
          <w:b/>
          <w:sz w:val="40"/>
          <w:szCs w:val="40"/>
          <w:u w:val="single"/>
        </w:rPr>
      </w:pPr>
      <w:r w:rsidRPr="00A66476">
        <w:rPr>
          <w:rFonts w:asciiTheme="majorHAnsi" w:hAnsiTheme="majorHAnsi" w:cstheme="minorHAnsi"/>
          <w:b/>
          <w:sz w:val="40"/>
          <w:szCs w:val="40"/>
          <w:u w:val="single"/>
        </w:rPr>
        <w:lastRenderedPageBreak/>
        <w:t>3. Design Details</w:t>
      </w:r>
    </w:p>
    <w:p w:rsidR="00A66476" w:rsidRDefault="00A66476" w:rsidP="00A66476">
      <w:pPr>
        <w:rPr>
          <w:rFonts w:asciiTheme="majorHAnsi" w:hAnsiTheme="majorHAnsi" w:cstheme="minorHAnsi"/>
          <w:b/>
          <w:sz w:val="24"/>
          <w:szCs w:val="24"/>
        </w:rPr>
      </w:pPr>
      <w:r w:rsidRPr="00A66476">
        <w:rPr>
          <w:rFonts w:asciiTheme="majorHAnsi" w:hAnsiTheme="majorHAnsi" w:cstheme="minorHAnsi"/>
          <w:b/>
          <w:sz w:val="24"/>
          <w:szCs w:val="24"/>
        </w:rPr>
        <w:t>3.1 Process Flow</w:t>
      </w:r>
    </w:p>
    <w:p w:rsidR="00A66476" w:rsidRDefault="00A66476" w:rsidP="00DD7C51">
      <w:pPr>
        <w:jc w:val="center"/>
        <w:rPr>
          <w:rFonts w:asciiTheme="majorHAnsi" w:hAnsiTheme="majorHAnsi" w:cstheme="minorHAnsi"/>
          <w:b/>
          <w:sz w:val="24"/>
          <w:szCs w:val="24"/>
        </w:rPr>
      </w:pPr>
      <w:r>
        <w:rPr>
          <w:rFonts w:asciiTheme="majorHAnsi" w:hAnsiTheme="majorHAnsi" w:cstheme="minorHAnsi"/>
          <w:b/>
          <w:noProof/>
          <w:sz w:val="24"/>
          <w:szCs w:val="24"/>
        </w:rPr>
        <w:drawing>
          <wp:inline distT="0" distB="0" distL="0" distR="0">
            <wp:extent cx="5754757" cy="4552950"/>
            <wp:effectExtent l="76200" t="0" r="9398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66476" w:rsidRDefault="00A66476" w:rsidP="00A66476">
      <w:pPr>
        <w:rPr>
          <w:rFonts w:asciiTheme="majorHAnsi" w:hAnsiTheme="majorHAnsi" w:cstheme="minorHAnsi"/>
          <w:b/>
          <w:sz w:val="24"/>
          <w:szCs w:val="24"/>
        </w:rPr>
      </w:pPr>
      <w:r w:rsidRPr="00A66476">
        <w:rPr>
          <w:rFonts w:asciiTheme="majorHAnsi" w:hAnsiTheme="majorHAnsi" w:cstheme="minorHAnsi"/>
          <w:b/>
          <w:sz w:val="24"/>
          <w:szCs w:val="24"/>
        </w:rPr>
        <w:t xml:space="preserve">3.2 </w:t>
      </w:r>
      <w:r w:rsidR="008624E1" w:rsidRPr="008624E1">
        <w:rPr>
          <w:rFonts w:asciiTheme="majorHAnsi" w:hAnsiTheme="majorHAnsi" w:cstheme="minorHAnsi"/>
          <w:b/>
          <w:bCs/>
          <w:sz w:val="24"/>
          <w:szCs w:val="24"/>
        </w:rPr>
        <w:t>Dashboard Features</w:t>
      </w:r>
    </w:p>
    <w:p w:rsidR="008624E1" w:rsidRPr="008624E1" w:rsidRDefault="008624E1" w:rsidP="008624E1">
      <w:pPr>
        <w:rPr>
          <w:rFonts w:asciiTheme="majorHAnsi" w:hAnsiTheme="majorHAnsi" w:cstheme="minorHAnsi"/>
          <w:sz w:val="24"/>
          <w:szCs w:val="24"/>
        </w:rPr>
      </w:pPr>
      <w:r w:rsidRPr="008624E1">
        <w:rPr>
          <w:rFonts w:asciiTheme="majorHAnsi" w:hAnsiTheme="majorHAnsi" w:cstheme="minorHAnsi"/>
          <w:sz w:val="24"/>
          <w:szCs w:val="24"/>
        </w:rPr>
        <w:t>The dashboard includes:</w:t>
      </w:r>
    </w:p>
    <w:p w:rsidR="008624E1" w:rsidRPr="008624E1" w:rsidRDefault="008624E1" w:rsidP="008624E1">
      <w:pPr>
        <w:numPr>
          <w:ilvl w:val="0"/>
          <w:numId w:val="15"/>
        </w:numPr>
        <w:rPr>
          <w:rFonts w:asciiTheme="majorHAnsi" w:hAnsiTheme="majorHAnsi" w:cstheme="minorHAnsi"/>
          <w:sz w:val="24"/>
          <w:szCs w:val="24"/>
        </w:rPr>
      </w:pPr>
      <w:r w:rsidRPr="008624E1">
        <w:rPr>
          <w:rFonts w:asciiTheme="majorHAnsi" w:hAnsiTheme="majorHAnsi" w:cstheme="minorHAnsi"/>
          <w:bCs/>
          <w:sz w:val="24"/>
          <w:szCs w:val="24"/>
        </w:rPr>
        <w:t>Sales Overview:</w:t>
      </w:r>
      <w:r w:rsidRPr="008624E1">
        <w:rPr>
          <w:rFonts w:asciiTheme="majorHAnsi" w:hAnsiTheme="majorHAnsi" w:cstheme="minorHAnsi"/>
          <w:sz w:val="24"/>
          <w:szCs w:val="24"/>
        </w:rPr>
        <w:t xml:space="preserve"> Total sales, average order value, and revenue trends.</w:t>
      </w:r>
    </w:p>
    <w:p w:rsidR="008624E1" w:rsidRPr="008624E1" w:rsidRDefault="008624E1" w:rsidP="008624E1">
      <w:pPr>
        <w:numPr>
          <w:ilvl w:val="0"/>
          <w:numId w:val="15"/>
        </w:numPr>
        <w:rPr>
          <w:rFonts w:asciiTheme="majorHAnsi" w:hAnsiTheme="majorHAnsi" w:cstheme="minorHAnsi"/>
          <w:sz w:val="24"/>
          <w:szCs w:val="24"/>
        </w:rPr>
      </w:pPr>
      <w:r w:rsidRPr="008624E1">
        <w:rPr>
          <w:rFonts w:asciiTheme="majorHAnsi" w:hAnsiTheme="majorHAnsi" w:cstheme="minorHAnsi"/>
          <w:bCs/>
          <w:sz w:val="24"/>
          <w:szCs w:val="24"/>
        </w:rPr>
        <w:t>Product Analysis:</w:t>
      </w:r>
      <w:r w:rsidRPr="008624E1">
        <w:rPr>
          <w:rFonts w:asciiTheme="majorHAnsi" w:hAnsiTheme="majorHAnsi" w:cstheme="minorHAnsi"/>
          <w:sz w:val="24"/>
          <w:szCs w:val="24"/>
        </w:rPr>
        <w:t xml:space="preserve"> Performance by category, top-selling products, and stock levels.</w:t>
      </w:r>
    </w:p>
    <w:p w:rsidR="008624E1" w:rsidRPr="008624E1" w:rsidRDefault="008624E1" w:rsidP="008624E1">
      <w:pPr>
        <w:numPr>
          <w:ilvl w:val="0"/>
          <w:numId w:val="15"/>
        </w:numPr>
        <w:rPr>
          <w:rFonts w:asciiTheme="majorHAnsi" w:hAnsiTheme="majorHAnsi" w:cstheme="minorHAnsi"/>
          <w:sz w:val="24"/>
          <w:szCs w:val="24"/>
        </w:rPr>
      </w:pPr>
      <w:r w:rsidRPr="008624E1">
        <w:rPr>
          <w:rFonts w:asciiTheme="majorHAnsi" w:hAnsiTheme="majorHAnsi" w:cstheme="minorHAnsi"/>
          <w:bCs/>
          <w:sz w:val="24"/>
          <w:szCs w:val="24"/>
        </w:rPr>
        <w:t>Customer Insights:</w:t>
      </w:r>
      <w:r w:rsidRPr="008624E1">
        <w:rPr>
          <w:rFonts w:asciiTheme="majorHAnsi" w:hAnsiTheme="majorHAnsi" w:cstheme="minorHAnsi"/>
          <w:sz w:val="24"/>
          <w:szCs w:val="24"/>
        </w:rPr>
        <w:t xml:space="preserve"> Segmentation by location, age, and gender.</w:t>
      </w:r>
    </w:p>
    <w:p w:rsidR="008624E1" w:rsidRPr="008624E1" w:rsidRDefault="008624E1" w:rsidP="008624E1">
      <w:pPr>
        <w:numPr>
          <w:ilvl w:val="0"/>
          <w:numId w:val="15"/>
        </w:numPr>
        <w:rPr>
          <w:rFonts w:asciiTheme="majorHAnsi" w:hAnsiTheme="majorHAnsi" w:cstheme="minorHAnsi"/>
          <w:sz w:val="24"/>
          <w:szCs w:val="24"/>
        </w:rPr>
      </w:pPr>
      <w:r w:rsidRPr="008624E1">
        <w:rPr>
          <w:rFonts w:asciiTheme="majorHAnsi" w:hAnsiTheme="majorHAnsi" w:cstheme="minorHAnsi"/>
          <w:bCs/>
          <w:sz w:val="24"/>
          <w:szCs w:val="24"/>
        </w:rPr>
        <w:t>Geographical Insights:</w:t>
      </w:r>
      <w:r w:rsidRPr="008624E1">
        <w:rPr>
          <w:rFonts w:asciiTheme="majorHAnsi" w:hAnsiTheme="majorHAnsi" w:cstheme="minorHAnsi"/>
          <w:sz w:val="24"/>
          <w:szCs w:val="24"/>
        </w:rPr>
        <w:t xml:space="preserve"> Heat maps to visualize sales by region.</w:t>
      </w:r>
    </w:p>
    <w:p w:rsidR="008624E1" w:rsidRPr="008624E1" w:rsidRDefault="008624E1" w:rsidP="00A66476">
      <w:pPr>
        <w:rPr>
          <w:rFonts w:asciiTheme="majorHAnsi" w:hAnsiTheme="majorHAnsi" w:cstheme="minorHAnsi"/>
          <w:b/>
          <w:sz w:val="24"/>
          <w:szCs w:val="24"/>
        </w:rPr>
      </w:pPr>
    </w:p>
    <w:p w:rsidR="003D0300" w:rsidRPr="003D0300" w:rsidRDefault="003D0300" w:rsidP="003441C1">
      <w:pPr>
        <w:tabs>
          <w:tab w:val="left" w:pos="3631"/>
        </w:tabs>
        <w:jc w:val="center"/>
        <w:rPr>
          <w:rFonts w:asciiTheme="majorHAnsi" w:hAnsiTheme="majorHAnsi"/>
          <w:b/>
          <w:sz w:val="40"/>
          <w:szCs w:val="40"/>
          <w:u w:val="single"/>
        </w:rPr>
      </w:pPr>
      <w:r w:rsidRPr="003D0300">
        <w:rPr>
          <w:rFonts w:asciiTheme="majorHAnsi" w:hAnsiTheme="majorHAnsi"/>
          <w:b/>
          <w:sz w:val="40"/>
          <w:szCs w:val="40"/>
          <w:u w:val="single"/>
        </w:rPr>
        <w:lastRenderedPageBreak/>
        <w:t>4. Performance</w:t>
      </w:r>
    </w:p>
    <w:p w:rsidR="008624E1" w:rsidRPr="003441C1" w:rsidRDefault="008624E1" w:rsidP="008624E1">
      <w:pPr>
        <w:rPr>
          <w:rFonts w:cstheme="minorHAnsi"/>
          <w:b/>
          <w:bCs/>
          <w:sz w:val="32"/>
          <w:szCs w:val="40"/>
          <w:u w:val="single"/>
        </w:rPr>
      </w:pPr>
      <w:r w:rsidRPr="003441C1">
        <w:rPr>
          <w:rFonts w:cstheme="minorHAnsi"/>
          <w:b/>
          <w:bCs/>
          <w:sz w:val="32"/>
          <w:szCs w:val="40"/>
          <w:u w:val="single"/>
        </w:rPr>
        <w:t>4.1 Re-usability</w:t>
      </w:r>
    </w:p>
    <w:p w:rsidR="008624E1" w:rsidRPr="003441C1" w:rsidRDefault="008624E1" w:rsidP="008624E1">
      <w:pPr>
        <w:rPr>
          <w:rFonts w:cstheme="minorHAnsi"/>
          <w:sz w:val="28"/>
          <w:szCs w:val="40"/>
        </w:rPr>
      </w:pPr>
      <w:r w:rsidRPr="003441C1">
        <w:rPr>
          <w:rFonts w:cstheme="minorHAnsi"/>
          <w:sz w:val="28"/>
          <w:szCs w:val="40"/>
        </w:rPr>
        <w:t>The dashboard is designed to be reusable and scalable. New data can be easily integrated through automated data refresh mechanisms, and the dashboard can be adapted for different business models.</w:t>
      </w:r>
    </w:p>
    <w:p w:rsidR="008624E1" w:rsidRPr="003441C1" w:rsidRDefault="008624E1" w:rsidP="008624E1">
      <w:pPr>
        <w:rPr>
          <w:rFonts w:cstheme="minorHAnsi"/>
          <w:b/>
          <w:bCs/>
          <w:sz w:val="32"/>
          <w:szCs w:val="40"/>
          <w:u w:val="single"/>
        </w:rPr>
      </w:pPr>
      <w:r w:rsidRPr="003441C1">
        <w:rPr>
          <w:rFonts w:cstheme="minorHAnsi"/>
          <w:b/>
          <w:bCs/>
          <w:sz w:val="32"/>
          <w:szCs w:val="40"/>
          <w:u w:val="single"/>
        </w:rPr>
        <w:t>4.2 Application Compatibility</w:t>
      </w:r>
    </w:p>
    <w:p w:rsidR="008624E1" w:rsidRPr="003441C1" w:rsidRDefault="008624E1" w:rsidP="008624E1">
      <w:pPr>
        <w:rPr>
          <w:rFonts w:cstheme="minorHAnsi"/>
          <w:sz w:val="28"/>
          <w:szCs w:val="40"/>
        </w:rPr>
      </w:pPr>
      <w:r w:rsidRPr="003441C1">
        <w:rPr>
          <w:rFonts w:cstheme="minorHAnsi"/>
          <w:sz w:val="28"/>
          <w:szCs w:val="40"/>
        </w:rPr>
        <w:t>The Excel-based dashboard is compatible across various versions of Microsoft Excel, including cloud-based platforms like Office 365, enabling access on multiple devices.</w:t>
      </w:r>
    </w:p>
    <w:p w:rsidR="008624E1" w:rsidRPr="003441C1" w:rsidRDefault="008624E1" w:rsidP="008624E1">
      <w:pPr>
        <w:rPr>
          <w:rFonts w:cstheme="minorHAnsi"/>
          <w:b/>
          <w:bCs/>
          <w:sz w:val="32"/>
          <w:szCs w:val="40"/>
          <w:u w:val="single"/>
        </w:rPr>
      </w:pPr>
      <w:r w:rsidRPr="003441C1">
        <w:rPr>
          <w:rFonts w:cstheme="minorHAnsi"/>
          <w:b/>
          <w:bCs/>
          <w:sz w:val="32"/>
          <w:szCs w:val="40"/>
          <w:u w:val="single"/>
        </w:rPr>
        <w:t>4.3 Resource Utilization</w:t>
      </w:r>
    </w:p>
    <w:p w:rsidR="008624E1" w:rsidRPr="003441C1" w:rsidRDefault="008624E1" w:rsidP="008624E1">
      <w:pPr>
        <w:rPr>
          <w:rFonts w:cstheme="minorHAnsi"/>
          <w:sz w:val="28"/>
          <w:szCs w:val="40"/>
        </w:rPr>
      </w:pPr>
      <w:r w:rsidRPr="003441C1">
        <w:rPr>
          <w:rFonts w:cstheme="minorHAnsi"/>
          <w:sz w:val="28"/>
          <w:szCs w:val="40"/>
        </w:rPr>
        <w:t>The dashboard efficiently utilizes Excel’s processing power to handle large datasets, using memory optimization techniques and minimizing formula complexity to maintain high performance.</w:t>
      </w:r>
    </w:p>
    <w:p w:rsidR="008624E1" w:rsidRPr="003441C1" w:rsidRDefault="008624E1" w:rsidP="008624E1">
      <w:pPr>
        <w:rPr>
          <w:rFonts w:cstheme="minorHAnsi"/>
          <w:b/>
          <w:bCs/>
          <w:sz w:val="32"/>
          <w:szCs w:val="40"/>
          <w:u w:val="single"/>
        </w:rPr>
      </w:pPr>
      <w:r w:rsidRPr="003441C1">
        <w:rPr>
          <w:rFonts w:cstheme="minorHAnsi"/>
          <w:b/>
          <w:bCs/>
          <w:sz w:val="32"/>
          <w:szCs w:val="40"/>
          <w:u w:val="single"/>
        </w:rPr>
        <w:t>4.4 User Interface</w:t>
      </w:r>
    </w:p>
    <w:p w:rsidR="008624E1" w:rsidRPr="003441C1" w:rsidRDefault="008624E1" w:rsidP="008624E1">
      <w:pPr>
        <w:rPr>
          <w:rFonts w:cstheme="minorHAnsi"/>
          <w:sz w:val="28"/>
          <w:szCs w:val="40"/>
        </w:rPr>
      </w:pPr>
      <w:r w:rsidRPr="003441C1">
        <w:rPr>
          <w:rFonts w:cstheme="minorHAnsi"/>
          <w:sz w:val="28"/>
          <w:szCs w:val="40"/>
        </w:rPr>
        <w:t>The user interface is intuitive and easy to navigate, with interactive charts and pivot tables. The use of slicers and filters allows users to explore data dynamically, drilling down into specific categories, regions, or time periods.</w:t>
      </w:r>
    </w:p>
    <w:p w:rsidR="00BF06BF" w:rsidRDefault="008624E1" w:rsidP="003441C1">
      <w:pPr>
        <w:jc w:val="center"/>
        <w:rPr>
          <w:rFonts w:asciiTheme="majorHAnsi" w:hAnsiTheme="majorHAnsi" w:cstheme="minorHAnsi"/>
          <w:b/>
          <w:sz w:val="40"/>
          <w:szCs w:val="40"/>
          <w:u w:val="single"/>
        </w:rPr>
      </w:pPr>
      <w:r>
        <w:rPr>
          <w:rFonts w:asciiTheme="majorHAnsi" w:hAnsiTheme="majorHAnsi" w:cstheme="minorHAnsi"/>
          <w:b/>
          <w:noProof/>
          <w:sz w:val="40"/>
          <w:szCs w:val="40"/>
          <w:u w:val="single"/>
        </w:rPr>
        <w:drawing>
          <wp:inline distT="0" distB="0" distL="0" distR="0">
            <wp:extent cx="4023360" cy="22786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9-07 145711.png"/>
                    <pic:cNvPicPr/>
                  </pic:nvPicPr>
                  <pic:blipFill>
                    <a:blip r:embed="rId13">
                      <a:extLst>
                        <a:ext uri="{28A0092B-C50C-407E-A947-70E740481C1C}">
                          <a14:useLocalDpi xmlns:a14="http://schemas.microsoft.com/office/drawing/2010/main" val="0"/>
                        </a:ext>
                      </a:extLst>
                    </a:blip>
                    <a:stretch>
                      <a:fillRect/>
                    </a:stretch>
                  </pic:blipFill>
                  <pic:spPr>
                    <a:xfrm>
                      <a:off x="0" y="0"/>
                      <a:ext cx="4023360" cy="2278613"/>
                    </a:xfrm>
                    <a:prstGeom prst="rect">
                      <a:avLst/>
                    </a:prstGeom>
                  </pic:spPr>
                </pic:pic>
              </a:graphicData>
            </a:graphic>
          </wp:inline>
        </w:drawing>
      </w:r>
    </w:p>
    <w:p w:rsidR="00BF06BF" w:rsidRPr="00121E28" w:rsidRDefault="00BF06BF" w:rsidP="003441C1">
      <w:pPr>
        <w:jc w:val="center"/>
        <w:rPr>
          <w:rFonts w:asciiTheme="majorHAnsi" w:hAnsiTheme="majorHAnsi" w:cstheme="minorHAnsi"/>
          <w:b/>
          <w:sz w:val="40"/>
          <w:szCs w:val="40"/>
          <w:u w:val="single"/>
        </w:rPr>
      </w:pPr>
      <w:bookmarkStart w:id="0" w:name="_GoBack"/>
      <w:bookmarkEnd w:id="0"/>
      <w:r>
        <w:rPr>
          <w:rFonts w:asciiTheme="majorHAnsi" w:hAnsiTheme="majorHAnsi" w:cstheme="minorHAnsi"/>
          <w:b/>
          <w:sz w:val="40"/>
          <w:szCs w:val="40"/>
          <w:u w:val="single"/>
        </w:rPr>
        <w:lastRenderedPageBreak/>
        <w:t>5.</w:t>
      </w:r>
      <w:r w:rsidRPr="00121E28">
        <w:rPr>
          <w:rFonts w:asciiTheme="majorHAnsi" w:hAnsiTheme="majorHAnsi" w:cstheme="minorHAnsi"/>
          <w:b/>
          <w:sz w:val="40"/>
          <w:szCs w:val="40"/>
          <w:u w:val="single"/>
        </w:rPr>
        <w:t>Conclusion</w:t>
      </w:r>
    </w:p>
    <w:p w:rsidR="008624E1" w:rsidRPr="008624E1" w:rsidRDefault="008624E1" w:rsidP="008624E1">
      <w:pPr>
        <w:rPr>
          <w:rFonts w:cstheme="minorHAnsi"/>
          <w:sz w:val="24"/>
          <w:szCs w:val="24"/>
        </w:rPr>
      </w:pPr>
      <w:r w:rsidRPr="008624E1">
        <w:rPr>
          <w:rFonts w:cstheme="minorHAnsi"/>
          <w:sz w:val="24"/>
          <w:szCs w:val="24"/>
        </w:rPr>
        <w:t xml:space="preserve">The </w:t>
      </w:r>
      <w:r w:rsidRPr="008624E1">
        <w:rPr>
          <w:rFonts w:cstheme="minorHAnsi"/>
          <w:b/>
          <w:bCs/>
          <w:sz w:val="24"/>
          <w:szCs w:val="24"/>
        </w:rPr>
        <w:t>Business Intelligence E-commerce Sales Dashboard</w:t>
      </w:r>
      <w:r w:rsidRPr="008624E1">
        <w:rPr>
          <w:rFonts w:cstheme="minorHAnsi"/>
          <w:sz w:val="24"/>
          <w:szCs w:val="24"/>
        </w:rPr>
        <w:t xml:space="preserve"> offers a powerful solution for monitoring and analyzing key sales performance metrics. By integrating sales data and providing real-time, actionable insights, the dashboard helps businesses optimize their sales strategy, improve customer targeting, and make data-driven decisions.</w:t>
      </w:r>
    </w:p>
    <w:p w:rsidR="008624E1" w:rsidRPr="008624E1" w:rsidRDefault="008624E1" w:rsidP="008624E1">
      <w:pPr>
        <w:rPr>
          <w:rFonts w:cstheme="minorHAnsi"/>
          <w:sz w:val="24"/>
          <w:szCs w:val="24"/>
        </w:rPr>
      </w:pPr>
      <w:r w:rsidRPr="008624E1">
        <w:rPr>
          <w:rFonts w:cstheme="minorHAnsi"/>
          <w:sz w:val="24"/>
          <w:szCs w:val="24"/>
        </w:rPr>
        <w:t>The project demonstrates the potential of Excel as a versatile tool for business intelligence, offering scalability, customization, and ease of use for non-technical users. As e-commerce businesses continue to evolve, this dashboard will serve as a valuable tool for tracking sales performance and identifying growth opportunities.</w:t>
      </w:r>
    </w:p>
    <w:p w:rsidR="00E5657F" w:rsidRPr="00E5657F" w:rsidRDefault="00E5657F" w:rsidP="00E5657F">
      <w:pPr>
        <w:rPr>
          <w:rFonts w:cstheme="minorHAnsi"/>
          <w:sz w:val="24"/>
          <w:szCs w:val="24"/>
        </w:rPr>
      </w:pPr>
    </w:p>
    <w:sectPr w:rsidR="00E5657F" w:rsidRPr="00E5657F" w:rsidSect="0081582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170" w:rsidRDefault="004E6170" w:rsidP="00EA27C3">
      <w:pPr>
        <w:spacing w:after="0" w:line="240" w:lineRule="auto"/>
      </w:pPr>
      <w:r>
        <w:separator/>
      </w:r>
    </w:p>
  </w:endnote>
  <w:endnote w:type="continuationSeparator" w:id="0">
    <w:p w:rsidR="004E6170" w:rsidRDefault="004E6170" w:rsidP="00EA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7C3" w:rsidRPr="00731E7E" w:rsidRDefault="00731E7E">
    <w:pPr>
      <w:pStyle w:val="Footer"/>
      <w:pBdr>
        <w:top w:val="thinThickSmallGap" w:sz="24" w:space="1" w:color="622423" w:themeColor="accent2" w:themeShade="7F"/>
      </w:pBdr>
      <w:rPr>
        <w:rFonts w:cstheme="minorHAnsi"/>
        <w:b/>
        <w:color w:val="1D1B11" w:themeColor="background2" w:themeShade="1A"/>
        <w:sz w:val="24"/>
        <w:szCs w:val="24"/>
      </w:rPr>
    </w:pPr>
    <w:r w:rsidRPr="00731E7E">
      <w:rPr>
        <w:rFonts w:cstheme="minorHAnsi"/>
        <w:b/>
        <w:color w:val="1D1B11" w:themeColor="background2" w:themeShade="1A"/>
        <w:sz w:val="24"/>
        <w:szCs w:val="24"/>
      </w:rPr>
      <w:t>E-COMMERCE SALES DASHBOARD</w:t>
    </w:r>
    <w:r w:rsidR="00EA27C3" w:rsidRPr="004D4EA6">
      <w:rPr>
        <w:rFonts w:cstheme="minorHAnsi"/>
        <w:b/>
        <w:color w:val="1D1B11" w:themeColor="background2" w:themeShade="1A"/>
        <w:sz w:val="24"/>
        <w:szCs w:val="24"/>
      </w:rPr>
      <w:ptab w:relativeTo="margin" w:alignment="right" w:leader="none"/>
    </w:r>
    <w:r w:rsidR="004D4EA6" w:rsidRPr="004D4EA6">
      <w:rPr>
        <w:rFonts w:cstheme="minorHAnsi"/>
        <w:b/>
        <w:color w:val="1D1B11" w:themeColor="background2" w:themeShade="1A"/>
        <w:sz w:val="24"/>
        <w:szCs w:val="24"/>
      </w:rPr>
      <w:t xml:space="preserve">PAGE </w:t>
    </w:r>
    <w:r w:rsidR="00ED53DC" w:rsidRPr="004D4EA6">
      <w:rPr>
        <w:rFonts w:cstheme="minorHAnsi"/>
        <w:b/>
        <w:color w:val="1D1B11" w:themeColor="background2" w:themeShade="1A"/>
        <w:sz w:val="24"/>
        <w:szCs w:val="24"/>
      </w:rPr>
      <w:fldChar w:fldCharType="begin"/>
    </w:r>
    <w:r w:rsidR="00EA27C3" w:rsidRPr="004D4EA6">
      <w:rPr>
        <w:rFonts w:cstheme="minorHAnsi"/>
        <w:b/>
        <w:color w:val="1D1B11" w:themeColor="background2" w:themeShade="1A"/>
        <w:sz w:val="24"/>
        <w:szCs w:val="24"/>
      </w:rPr>
      <w:instrText xml:space="preserve"> PAGE   \* MERGEFORMAT </w:instrText>
    </w:r>
    <w:r w:rsidR="00ED53DC" w:rsidRPr="004D4EA6">
      <w:rPr>
        <w:rFonts w:cstheme="minorHAnsi"/>
        <w:b/>
        <w:color w:val="1D1B11" w:themeColor="background2" w:themeShade="1A"/>
        <w:sz w:val="24"/>
        <w:szCs w:val="24"/>
      </w:rPr>
      <w:fldChar w:fldCharType="separate"/>
    </w:r>
    <w:r w:rsidR="00536FBE">
      <w:rPr>
        <w:rFonts w:cstheme="minorHAnsi"/>
        <w:b/>
        <w:noProof/>
        <w:color w:val="1D1B11" w:themeColor="background2" w:themeShade="1A"/>
        <w:sz w:val="24"/>
        <w:szCs w:val="24"/>
      </w:rPr>
      <w:t>1</w:t>
    </w:r>
    <w:r w:rsidR="00ED53DC" w:rsidRPr="004D4EA6">
      <w:rPr>
        <w:rFonts w:cstheme="minorHAnsi"/>
        <w:b/>
        <w:color w:val="1D1B11" w:themeColor="background2" w:themeShade="1A"/>
        <w:sz w:val="24"/>
        <w:szCs w:val="24"/>
      </w:rPr>
      <w:fldChar w:fldCharType="end"/>
    </w:r>
  </w:p>
  <w:p w:rsidR="00EA27C3" w:rsidRPr="00931A10" w:rsidRDefault="00EA27C3">
    <w:pPr>
      <w:pStyle w:val="Footer"/>
      <w:rPr>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170" w:rsidRDefault="004E6170" w:rsidP="00EA27C3">
      <w:pPr>
        <w:spacing w:after="0" w:line="240" w:lineRule="auto"/>
      </w:pPr>
      <w:r>
        <w:separator/>
      </w:r>
    </w:p>
  </w:footnote>
  <w:footnote w:type="continuationSeparator" w:id="0">
    <w:p w:rsidR="004E6170" w:rsidRDefault="004E6170" w:rsidP="00EA2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7C3" w:rsidRPr="00913C16" w:rsidRDefault="00EA27C3" w:rsidP="00EA27C3">
    <w:pPr>
      <w:pStyle w:val="Header"/>
      <w:rPr>
        <w:b/>
        <w:color w:val="0F243E" w:themeColor="text2" w:themeShade="80"/>
        <w:sz w:val="32"/>
        <w:szCs w:val="32"/>
      </w:rPr>
    </w:pPr>
    <w:r w:rsidRPr="00913C16">
      <w:rPr>
        <w:b/>
        <w:color w:val="0F243E" w:themeColor="text2" w:themeShade="80"/>
        <w:sz w:val="32"/>
        <w:szCs w:val="32"/>
      </w:rPr>
      <w:t>High Level Design</w:t>
    </w:r>
    <w:r w:rsidR="00913C16" w:rsidRPr="00913C16">
      <w:rPr>
        <w:b/>
        <w:color w:val="0F243E" w:themeColor="text2" w:themeShade="80"/>
        <w:sz w:val="32"/>
        <w:szCs w:val="32"/>
      </w:rPr>
      <w:t xml:space="preserve">                                                                                 </w:t>
    </w:r>
    <w:r w:rsidR="00913C16" w:rsidRPr="00913C16">
      <w:rPr>
        <w:b/>
        <w:noProof/>
        <w:color w:val="0F243E" w:themeColor="text2" w:themeShade="80"/>
        <w:sz w:val="32"/>
        <w:szCs w:val="32"/>
      </w:rPr>
      <w:drawing>
        <wp:inline distT="0" distB="0" distL="0" distR="0">
          <wp:extent cx="716322" cy="457200"/>
          <wp:effectExtent l="19050" t="0" r="7578" b="0"/>
          <wp:docPr id="1" name="Picture 1" descr="ineuron.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ai.png"/>
                  <pic:cNvPicPr/>
                </pic:nvPicPr>
                <pic:blipFill>
                  <a:blip r:embed="rId1"/>
                  <a:stretch>
                    <a:fillRect/>
                  </a:stretch>
                </pic:blipFill>
                <pic:spPr>
                  <a:xfrm>
                    <a:off x="0" y="0"/>
                    <a:ext cx="716322" cy="457200"/>
                  </a:xfrm>
                  <a:prstGeom prst="rect">
                    <a:avLst/>
                  </a:prstGeom>
                </pic:spPr>
              </pic:pic>
            </a:graphicData>
          </a:graphic>
        </wp:inline>
      </w:drawing>
    </w:r>
  </w:p>
  <w:p w:rsidR="00EA27C3" w:rsidRPr="00EA27C3" w:rsidRDefault="00EA27C3">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0EAA"/>
    <w:multiLevelType w:val="multilevel"/>
    <w:tmpl w:val="63F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7653F"/>
    <w:multiLevelType w:val="multilevel"/>
    <w:tmpl w:val="C890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2376D"/>
    <w:multiLevelType w:val="hybridMultilevel"/>
    <w:tmpl w:val="9E14CC0C"/>
    <w:lvl w:ilvl="0" w:tplc="C382DD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B56EB"/>
    <w:multiLevelType w:val="multilevel"/>
    <w:tmpl w:val="9AC6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70A9D"/>
    <w:multiLevelType w:val="hybridMultilevel"/>
    <w:tmpl w:val="D4B6D30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C4E93"/>
    <w:multiLevelType w:val="hybridMultilevel"/>
    <w:tmpl w:val="68EC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2743D"/>
    <w:multiLevelType w:val="hybridMultilevel"/>
    <w:tmpl w:val="EC808E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9F4955"/>
    <w:multiLevelType w:val="multilevel"/>
    <w:tmpl w:val="F800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71D9D"/>
    <w:multiLevelType w:val="hybridMultilevel"/>
    <w:tmpl w:val="CC627704"/>
    <w:lvl w:ilvl="0" w:tplc="0409000F">
      <w:start w:val="1"/>
      <w:numFmt w:val="decimal"/>
      <w:lvlText w:val="%1."/>
      <w:lvlJc w:val="left"/>
      <w:pPr>
        <w:ind w:left="720" w:hanging="360"/>
      </w:pPr>
    </w:lvl>
    <w:lvl w:ilvl="1" w:tplc="42AAF13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C37687"/>
    <w:multiLevelType w:val="hybridMultilevel"/>
    <w:tmpl w:val="B05430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A48E5"/>
    <w:multiLevelType w:val="hybridMultilevel"/>
    <w:tmpl w:val="2EB07D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F03582"/>
    <w:multiLevelType w:val="hybridMultilevel"/>
    <w:tmpl w:val="06F4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DB1D2A"/>
    <w:multiLevelType w:val="multilevel"/>
    <w:tmpl w:val="38EC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A7C15"/>
    <w:multiLevelType w:val="hybridMultilevel"/>
    <w:tmpl w:val="23A4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D222C5"/>
    <w:multiLevelType w:val="multilevel"/>
    <w:tmpl w:val="3236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2"/>
  </w:num>
  <w:num w:numId="4">
    <w:abstractNumId w:val="8"/>
  </w:num>
  <w:num w:numId="5">
    <w:abstractNumId w:val="10"/>
  </w:num>
  <w:num w:numId="6">
    <w:abstractNumId w:val="4"/>
  </w:num>
  <w:num w:numId="7">
    <w:abstractNumId w:val="6"/>
  </w:num>
  <w:num w:numId="8">
    <w:abstractNumId w:val="9"/>
  </w:num>
  <w:num w:numId="9">
    <w:abstractNumId w:val="14"/>
  </w:num>
  <w:num w:numId="10">
    <w:abstractNumId w:val="0"/>
  </w:num>
  <w:num w:numId="11">
    <w:abstractNumId w:val="1"/>
  </w:num>
  <w:num w:numId="12">
    <w:abstractNumId w:val="5"/>
  </w:num>
  <w:num w:numId="13">
    <w:abstractNumId w:val="3"/>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27C3"/>
    <w:rsid w:val="00121E28"/>
    <w:rsid w:val="001D1D89"/>
    <w:rsid w:val="001E3A9F"/>
    <w:rsid w:val="0023215E"/>
    <w:rsid w:val="003269DC"/>
    <w:rsid w:val="003441C1"/>
    <w:rsid w:val="003B31E1"/>
    <w:rsid w:val="003D0300"/>
    <w:rsid w:val="0043167E"/>
    <w:rsid w:val="00454588"/>
    <w:rsid w:val="00496787"/>
    <w:rsid w:val="004D4EA6"/>
    <w:rsid w:val="004E6170"/>
    <w:rsid w:val="00536FBE"/>
    <w:rsid w:val="0054271C"/>
    <w:rsid w:val="00731E7E"/>
    <w:rsid w:val="007D6522"/>
    <w:rsid w:val="0081582C"/>
    <w:rsid w:val="00832E42"/>
    <w:rsid w:val="00860DF9"/>
    <w:rsid w:val="008624E1"/>
    <w:rsid w:val="00910599"/>
    <w:rsid w:val="00913C16"/>
    <w:rsid w:val="00931A10"/>
    <w:rsid w:val="009E7A0C"/>
    <w:rsid w:val="00A44D95"/>
    <w:rsid w:val="00A66476"/>
    <w:rsid w:val="00B30696"/>
    <w:rsid w:val="00BF06BF"/>
    <w:rsid w:val="00C7145D"/>
    <w:rsid w:val="00DD7C51"/>
    <w:rsid w:val="00E5657F"/>
    <w:rsid w:val="00EA27C3"/>
    <w:rsid w:val="00ED53DC"/>
    <w:rsid w:val="00FC6CAC"/>
    <w:rsid w:val="00FF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FB92A"/>
  <w15:docId w15:val="{069A4E90-9346-434C-8F73-D592A34F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582C"/>
  </w:style>
  <w:style w:type="paragraph" w:styleId="Heading4">
    <w:name w:val="heading 4"/>
    <w:basedOn w:val="Normal"/>
    <w:link w:val="Heading4Char"/>
    <w:uiPriority w:val="9"/>
    <w:qFormat/>
    <w:rsid w:val="008624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7C3"/>
  </w:style>
  <w:style w:type="paragraph" w:styleId="Footer">
    <w:name w:val="footer"/>
    <w:basedOn w:val="Normal"/>
    <w:link w:val="FooterChar"/>
    <w:uiPriority w:val="99"/>
    <w:unhideWhenUsed/>
    <w:rsid w:val="00EA2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7C3"/>
  </w:style>
  <w:style w:type="paragraph" w:styleId="BalloonText">
    <w:name w:val="Balloon Text"/>
    <w:basedOn w:val="Normal"/>
    <w:link w:val="BalloonTextChar"/>
    <w:uiPriority w:val="99"/>
    <w:semiHidden/>
    <w:unhideWhenUsed/>
    <w:rsid w:val="00EA2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C3"/>
    <w:rPr>
      <w:rFonts w:ascii="Tahoma" w:hAnsi="Tahoma" w:cs="Tahoma"/>
      <w:sz w:val="16"/>
      <w:szCs w:val="16"/>
    </w:rPr>
  </w:style>
  <w:style w:type="table" w:styleId="TableGrid">
    <w:name w:val="Table Grid"/>
    <w:basedOn w:val="TableNormal"/>
    <w:uiPriority w:val="59"/>
    <w:rsid w:val="0093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uiPriority w:val="62"/>
    <w:rsid w:val="00931A1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910599"/>
    <w:pPr>
      <w:ind w:left="720"/>
      <w:contextualSpacing/>
    </w:pPr>
  </w:style>
  <w:style w:type="character" w:customStyle="1" w:styleId="Heading4Char">
    <w:name w:val="Heading 4 Char"/>
    <w:basedOn w:val="DefaultParagraphFont"/>
    <w:link w:val="Heading4"/>
    <w:uiPriority w:val="9"/>
    <w:rsid w:val="008624E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624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2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433">
      <w:bodyDiv w:val="1"/>
      <w:marLeft w:val="0"/>
      <w:marRight w:val="0"/>
      <w:marTop w:val="0"/>
      <w:marBottom w:val="0"/>
      <w:divBdr>
        <w:top w:val="none" w:sz="0" w:space="0" w:color="auto"/>
        <w:left w:val="none" w:sz="0" w:space="0" w:color="auto"/>
        <w:bottom w:val="none" w:sz="0" w:space="0" w:color="auto"/>
        <w:right w:val="none" w:sz="0" w:space="0" w:color="auto"/>
      </w:divBdr>
    </w:div>
    <w:div w:id="124349928">
      <w:bodyDiv w:val="1"/>
      <w:marLeft w:val="0"/>
      <w:marRight w:val="0"/>
      <w:marTop w:val="0"/>
      <w:marBottom w:val="0"/>
      <w:divBdr>
        <w:top w:val="none" w:sz="0" w:space="0" w:color="auto"/>
        <w:left w:val="none" w:sz="0" w:space="0" w:color="auto"/>
        <w:bottom w:val="none" w:sz="0" w:space="0" w:color="auto"/>
        <w:right w:val="none" w:sz="0" w:space="0" w:color="auto"/>
      </w:divBdr>
    </w:div>
    <w:div w:id="188836722">
      <w:bodyDiv w:val="1"/>
      <w:marLeft w:val="0"/>
      <w:marRight w:val="0"/>
      <w:marTop w:val="0"/>
      <w:marBottom w:val="0"/>
      <w:divBdr>
        <w:top w:val="none" w:sz="0" w:space="0" w:color="auto"/>
        <w:left w:val="none" w:sz="0" w:space="0" w:color="auto"/>
        <w:bottom w:val="none" w:sz="0" w:space="0" w:color="auto"/>
        <w:right w:val="none" w:sz="0" w:space="0" w:color="auto"/>
      </w:divBdr>
      <w:divsChild>
        <w:div w:id="765535839">
          <w:marLeft w:val="0"/>
          <w:marRight w:val="0"/>
          <w:marTop w:val="0"/>
          <w:marBottom w:val="0"/>
          <w:divBdr>
            <w:top w:val="single" w:sz="2" w:space="0" w:color="E3E3E3"/>
            <w:left w:val="single" w:sz="2" w:space="0" w:color="E3E3E3"/>
            <w:bottom w:val="single" w:sz="2" w:space="0" w:color="E3E3E3"/>
            <w:right w:val="single" w:sz="2" w:space="0" w:color="E3E3E3"/>
          </w:divBdr>
          <w:divsChild>
            <w:div w:id="2054228914">
              <w:marLeft w:val="0"/>
              <w:marRight w:val="0"/>
              <w:marTop w:val="0"/>
              <w:marBottom w:val="0"/>
              <w:divBdr>
                <w:top w:val="single" w:sz="2" w:space="0" w:color="E3E3E3"/>
                <w:left w:val="single" w:sz="2" w:space="0" w:color="E3E3E3"/>
                <w:bottom w:val="single" w:sz="2" w:space="0" w:color="E3E3E3"/>
                <w:right w:val="single" w:sz="2" w:space="0" w:color="E3E3E3"/>
              </w:divBdr>
              <w:divsChild>
                <w:div w:id="1947693677">
                  <w:marLeft w:val="0"/>
                  <w:marRight w:val="0"/>
                  <w:marTop w:val="0"/>
                  <w:marBottom w:val="0"/>
                  <w:divBdr>
                    <w:top w:val="single" w:sz="2" w:space="0" w:color="E3E3E3"/>
                    <w:left w:val="single" w:sz="2" w:space="0" w:color="E3E3E3"/>
                    <w:bottom w:val="single" w:sz="2" w:space="0" w:color="E3E3E3"/>
                    <w:right w:val="single" w:sz="2" w:space="0" w:color="E3E3E3"/>
                  </w:divBdr>
                  <w:divsChild>
                    <w:div w:id="946818183">
                      <w:marLeft w:val="0"/>
                      <w:marRight w:val="0"/>
                      <w:marTop w:val="0"/>
                      <w:marBottom w:val="0"/>
                      <w:divBdr>
                        <w:top w:val="single" w:sz="2" w:space="0" w:color="E3E3E3"/>
                        <w:left w:val="single" w:sz="2" w:space="0" w:color="E3E3E3"/>
                        <w:bottom w:val="single" w:sz="2" w:space="0" w:color="E3E3E3"/>
                        <w:right w:val="single" w:sz="2" w:space="0" w:color="E3E3E3"/>
                      </w:divBdr>
                      <w:divsChild>
                        <w:div w:id="41490145">
                          <w:marLeft w:val="0"/>
                          <w:marRight w:val="0"/>
                          <w:marTop w:val="0"/>
                          <w:marBottom w:val="0"/>
                          <w:divBdr>
                            <w:top w:val="single" w:sz="2" w:space="0" w:color="E3E3E3"/>
                            <w:left w:val="single" w:sz="2" w:space="0" w:color="E3E3E3"/>
                            <w:bottom w:val="single" w:sz="2" w:space="0" w:color="E3E3E3"/>
                            <w:right w:val="single" w:sz="2" w:space="0" w:color="E3E3E3"/>
                          </w:divBdr>
                          <w:divsChild>
                            <w:div w:id="1889877780">
                              <w:marLeft w:val="0"/>
                              <w:marRight w:val="0"/>
                              <w:marTop w:val="100"/>
                              <w:marBottom w:val="100"/>
                              <w:divBdr>
                                <w:top w:val="single" w:sz="2" w:space="0" w:color="E3E3E3"/>
                                <w:left w:val="single" w:sz="2" w:space="0" w:color="E3E3E3"/>
                                <w:bottom w:val="single" w:sz="2" w:space="0" w:color="E3E3E3"/>
                                <w:right w:val="single" w:sz="2" w:space="0" w:color="E3E3E3"/>
                              </w:divBdr>
                              <w:divsChild>
                                <w:div w:id="403602063">
                                  <w:marLeft w:val="0"/>
                                  <w:marRight w:val="0"/>
                                  <w:marTop w:val="0"/>
                                  <w:marBottom w:val="0"/>
                                  <w:divBdr>
                                    <w:top w:val="single" w:sz="2" w:space="0" w:color="E3E3E3"/>
                                    <w:left w:val="single" w:sz="2" w:space="0" w:color="E3E3E3"/>
                                    <w:bottom w:val="single" w:sz="2" w:space="0" w:color="E3E3E3"/>
                                    <w:right w:val="single" w:sz="2" w:space="0" w:color="E3E3E3"/>
                                  </w:divBdr>
                                  <w:divsChild>
                                    <w:div w:id="288706109">
                                      <w:marLeft w:val="0"/>
                                      <w:marRight w:val="0"/>
                                      <w:marTop w:val="0"/>
                                      <w:marBottom w:val="0"/>
                                      <w:divBdr>
                                        <w:top w:val="single" w:sz="2" w:space="0" w:color="E3E3E3"/>
                                        <w:left w:val="single" w:sz="2" w:space="0" w:color="E3E3E3"/>
                                        <w:bottom w:val="single" w:sz="2" w:space="0" w:color="E3E3E3"/>
                                        <w:right w:val="single" w:sz="2" w:space="0" w:color="E3E3E3"/>
                                      </w:divBdr>
                                      <w:divsChild>
                                        <w:div w:id="89930576">
                                          <w:marLeft w:val="0"/>
                                          <w:marRight w:val="0"/>
                                          <w:marTop w:val="0"/>
                                          <w:marBottom w:val="0"/>
                                          <w:divBdr>
                                            <w:top w:val="single" w:sz="2" w:space="0" w:color="E3E3E3"/>
                                            <w:left w:val="single" w:sz="2" w:space="0" w:color="E3E3E3"/>
                                            <w:bottom w:val="single" w:sz="2" w:space="0" w:color="E3E3E3"/>
                                            <w:right w:val="single" w:sz="2" w:space="0" w:color="E3E3E3"/>
                                          </w:divBdr>
                                          <w:divsChild>
                                            <w:div w:id="1218322274">
                                              <w:marLeft w:val="0"/>
                                              <w:marRight w:val="0"/>
                                              <w:marTop w:val="0"/>
                                              <w:marBottom w:val="0"/>
                                              <w:divBdr>
                                                <w:top w:val="single" w:sz="2" w:space="0" w:color="E3E3E3"/>
                                                <w:left w:val="single" w:sz="2" w:space="0" w:color="E3E3E3"/>
                                                <w:bottom w:val="single" w:sz="2" w:space="0" w:color="E3E3E3"/>
                                                <w:right w:val="single" w:sz="2" w:space="0" w:color="E3E3E3"/>
                                              </w:divBdr>
                                              <w:divsChild>
                                                <w:div w:id="949583059">
                                                  <w:marLeft w:val="0"/>
                                                  <w:marRight w:val="0"/>
                                                  <w:marTop w:val="0"/>
                                                  <w:marBottom w:val="0"/>
                                                  <w:divBdr>
                                                    <w:top w:val="single" w:sz="2" w:space="0" w:color="E3E3E3"/>
                                                    <w:left w:val="single" w:sz="2" w:space="0" w:color="E3E3E3"/>
                                                    <w:bottom w:val="single" w:sz="2" w:space="0" w:color="E3E3E3"/>
                                                    <w:right w:val="single" w:sz="2" w:space="0" w:color="E3E3E3"/>
                                                  </w:divBdr>
                                                  <w:divsChild>
                                                    <w:div w:id="135612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4007608">
          <w:marLeft w:val="0"/>
          <w:marRight w:val="0"/>
          <w:marTop w:val="0"/>
          <w:marBottom w:val="0"/>
          <w:divBdr>
            <w:top w:val="none" w:sz="0" w:space="0" w:color="auto"/>
            <w:left w:val="none" w:sz="0" w:space="0" w:color="auto"/>
            <w:bottom w:val="none" w:sz="0" w:space="0" w:color="auto"/>
            <w:right w:val="none" w:sz="0" w:space="0" w:color="auto"/>
          </w:divBdr>
        </w:div>
      </w:divsChild>
    </w:div>
    <w:div w:id="267927391">
      <w:bodyDiv w:val="1"/>
      <w:marLeft w:val="0"/>
      <w:marRight w:val="0"/>
      <w:marTop w:val="0"/>
      <w:marBottom w:val="0"/>
      <w:divBdr>
        <w:top w:val="none" w:sz="0" w:space="0" w:color="auto"/>
        <w:left w:val="none" w:sz="0" w:space="0" w:color="auto"/>
        <w:bottom w:val="none" w:sz="0" w:space="0" w:color="auto"/>
        <w:right w:val="none" w:sz="0" w:space="0" w:color="auto"/>
      </w:divBdr>
    </w:div>
    <w:div w:id="311644434">
      <w:bodyDiv w:val="1"/>
      <w:marLeft w:val="0"/>
      <w:marRight w:val="0"/>
      <w:marTop w:val="0"/>
      <w:marBottom w:val="0"/>
      <w:divBdr>
        <w:top w:val="none" w:sz="0" w:space="0" w:color="auto"/>
        <w:left w:val="none" w:sz="0" w:space="0" w:color="auto"/>
        <w:bottom w:val="none" w:sz="0" w:space="0" w:color="auto"/>
        <w:right w:val="none" w:sz="0" w:space="0" w:color="auto"/>
      </w:divBdr>
    </w:div>
    <w:div w:id="498807582">
      <w:bodyDiv w:val="1"/>
      <w:marLeft w:val="0"/>
      <w:marRight w:val="0"/>
      <w:marTop w:val="0"/>
      <w:marBottom w:val="0"/>
      <w:divBdr>
        <w:top w:val="none" w:sz="0" w:space="0" w:color="auto"/>
        <w:left w:val="none" w:sz="0" w:space="0" w:color="auto"/>
        <w:bottom w:val="none" w:sz="0" w:space="0" w:color="auto"/>
        <w:right w:val="none" w:sz="0" w:space="0" w:color="auto"/>
      </w:divBdr>
    </w:div>
    <w:div w:id="559828057">
      <w:bodyDiv w:val="1"/>
      <w:marLeft w:val="0"/>
      <w:marRight w:val="0"/>
      <w:marTop w:val="0"/>
      <w:marBottom w:val="0"/>
      <w:divBdr>
        <w:top w:val="none" w:sz="0" w:space="0" w:color="auto"/>
        <w:left w:val="none" w:sz="0" w:space="0" w:color="auto"/>
        <w:bottom w:val="none" w:sz="0" w:space="0" w:color="auto"/>
        <w:right w:val="none" w:sz="0" w:space="0" w:color="auto"/>
      </w:divBdr>
    </w:div>
    <w:div w:id="653487855">
      <w:bodyDiv w:val="1"/>
      <w:marLeft w:val="0"/>
      <w:marRight w:val="0"/>
      <w:marTop w:val="0"/>
      <w:marBottom w:val="0"/>
      <w:divBdr>
        <w:top w:val="none" w:sz="0" w:space="0" w:color="auto"/>
        <w:left w:val="none" w:sz="0" w:space="0" w:color="auto"/>
        <w:bottom w:val="none" w:sz="0" w:space="0" w:color="auto"/>
        <w:right w:val="none" w:sz="0" w:space="0" w:color="auto"/>
      </w:divBdr>
    </w:div>
    <w:div w:id="725683867">
      <w:bodyDiv w:val="1"/>
      <w:marLeft w:val="0"/>
      <w:marRight w:val="0"/>
      <w:marTop w:val="0"/>
      <w:marBottom w:val="0"/>
      <w:divBdr>
        <w:top w:val="none" w:sz="0" w:space="0" w:color="auto"/>
        <w:left w:val="none" w:sz="0" w:space="0" w:color="auto"/>
        <w:bottom w:val="none" w:sz="0" w:space="0" w:color="auto"/>
        <w:right w:val="none" w:sz="0" w:space="0" w:color="auto"/>
      </w:divBdr>
      <w:divsChild>
        <w:div w:id="43450860">
          <w:marLeft w:val="0"/>
          <w:marRight w:val="0"/>
          <w:marTop w:val="0"/>
          <w:marBottom w:val="0"/>
          <w:divBdr>
            <w:top w:val="single" w:sz="2" w:space="0" w:color="E3E3E3"/>
            <w:left w:val="single" w:sz="2" w:space="0" w:color="E3E3E3"/>
            <w:bottom w:val="single" w:sz="2" w:space="0" w:color="E3E3E3"/>
            <w:right w:val="single" w:sz="2" w:space="0" w:color="E3E3E3"/>
          </w:divBdr>
          <w:divsChild>
            <w:div w:id="229966568">
              <w:marLeft w:val="0"/>
              <w:marRight w:val="0"/>
              <w:marTop w:val="0"/>
              <w:marBottom w:val="0"/>
              <w:divBdr>
                <w:top w:val="single" w:sz="2" w:space="0" w:color="E3E3E3"/>
                <w:left w:val="single" w:sz="2" w:space="0" w:color="E3E3E3"/>
                <w:bottom w:val="single" w:sz="2" w:space="0" w:color="E3E3E3"/>
                <w:right w:val="single" w:sz="2" w:space="0" w:color="E3E3E3"/>
              </w:divBdr>
              <w:divsChild>
                <w:div w:id="1456026611">
                  <w:marLeft w:val="0"/>
                  <w:marRight w:val="0"/>
                  <w:marTop w:val="0"/>
                  <w:marBottom w:val="0"/>
                  <w:divBdr>
                    <w:top w:val="single" w:sz="2" w:space="0" w:color="E3E3E3"/>
                    <w:left w:val="single" w:sz="2" w:space="0" w:color="E3E3E3"/>
                    <w:bottom w:val="single" w:sz="2" w:space="0" w:color="E3E3E3"/>
                    <w:right w:val="single" w:sz="2" w:space="0" w:color="E3E3E3"/>
                  </w:divBdr>
                  <w:divsChild>
                    <w:div w:id="1227372126">
                      <w:marLeft w:val="0"/>
                      <w:marRight w:val="0"/>
                      <w:marTop w:val="0"/>
                      <w:marBottom w:val="0"/>
                      <w:divBdr>
                        <w:top w:val="single" w:sz="2" w:space="0" w:color="E3E3E3"/>
                        <w:left w:val="single" w:sz="2" w:space="0" w:color="E3E3E3"/>
                        <w:bottom w:val="single" w:sz="2" w:space="0" w:color="E3E3E3"/>
                        <w:right w:val="single" w:sz="2" w:space="0" w:color="E3E3E3"/>
                      </w:divBdr>
                      <w:divsChild>
                        <w:div w:id="160171013">
                          <w:marLeft w:val="0"/>
                          <w:marRight w:val="0"/>
                          <w:marTop w:val="0"/>
                          <w:marBottom w:val="0"/>
                          <w:divBdr>
                            <w:top w:val="single" w:sz="2" w:space="0" w:color="E3E3E3"/>
                            <w:left w:val="single" w:sz="2" w:space="0" w:color="E3E3E3"/>
                            <w:bottom w:val="single" w:sz="2" w:space="0" w:color="E3E3E3"/>
                            <w:right w:val="single" w:sz="2" w:space="0" w:color="E3E3E3"/>
                          </w:divBdr>
                          <w:divsChild>
                            <w:div w:id="12567913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64187258">
                                  <w:marLeft w:val="0"/>
                                  <w:marRight w:val="0"/>
                                  <w:marTop w:val="0"/>
                                  <w:marBottom w:val="0"/>
                                  <w:divBdr>
                                    <w:top w:val="single" w:sz="2" w:space="0" w:color="E3E3E3"/>
                                    <w:left w:val="single" w:sz="2" w:space="0" w:color="E3E3E3"/>
                                    <w:bottom w:val="single" w:sz="2" w:space="0" w:color="E3E3E3"/>
                                    <w:right w:val="single" w:sz="2" w:space="0" w:color="E3E3E3"/>
                                  </w:divBdr>
                                  <w:divsChild>
                                    <w:div w:id="2070297617">
                                      <w:marLeft w:val="0"/>
                                      <w:marRight w:val="0"/>
                                      <w:marTop w:val="0"/>
                                      <w:marBottom w:val="0"/>
                                      <w:divBdr>
                                        <w:top w:val="single" w:sz="2" w:space="0" w:color="E3E3E3"/>
                                        <w:left w:val="single" w:sz="2" w:space="0" w:color="E3E3E3"/>
                                        <w:bottom w:val="single" w:sz="2" w:space="0" w:color="E3E3E3"/>
                                        <w:right w:val="single" w:sz="2" w:space="0" w:color="E3E3E3"/>
                                      </w:divBdr>
                                      <w:divsChild>
                                        <w:div w:id="1002245574">
                                          <w:marLeft w:val="0"/>
                                          <w:marRight w:val="0"/>
                                          <w:marTop w:val="0"/>
                                          <w:marBottom w:val="0"/>
                                          <w:divBdr>
                                            <w:top w:val="single" w:sz="2" w:space="0" w:color="E3E3E3"/>
                                            <w:left w:val="single" w:sz="2" w:space="0" w:color="E3E3E3"/>
                                            <w:bottom w:val="single" w:sz="2" w:space="0" w:color="E3E3E3"/>
                                            <w:right w:val="single" w:sz="2" w:space="0" w:color="E3E3E3"/>
                                          </w:divBdr>
                                          <w:divsChild>
                                            <w:div w:id="851527867">
                                              <w:marLeft w:val="0"/>
                                              <w:marRight w:val="0"/>
                                              <w:marTop w:val="0"/>
                                              <w:marBottom w:val="0"/>
                                              <w:divBdr>
                                                <w:top w:val="single" w:sz="2" w:space="0" w:color="E3E3E3"/>
                                                <w:left w:val="single" w:sz="2" w:space="0" w:color="E3E3E3"/>
                                                <w:bottom w:val="single" w:sz="2" w:space="0" w:color="E3E3E3"/>
                                                <w:right w:val="single" w:sz="2" w:space="0" w:color="E3E3E3"/>
                                              </w:divBdr>
                                              <w:divsChild>
                                                <w:div w:id="1179583346">
                                                  <w:marLeft w:val="0"/>
                                                  <w:marRight w:val="0"/>
                                                  <w:marTop w:val="0"/>
                                                  <w:marBottom w:val="0"/>
                                                  <w:divBdr>
                                                    <w:top w:val="single" w:sz="2" w:space="0" w:color="E3E3E3"/>
                                                    <w:left w:val="single" w:sz="2" w:space="0" w:color="E3E3E3"/>
                                                    <w:bottom w:val="single" w:sz="2" w:space="0" w:color="E3E3E3"/>
                                                    <w:right w:val="single" w:sz="2" w:space="0" w:color="E3E3E3"/>
                                                  </w:divBdr>
                                                  <w:divsChild>
                                                    <w:div w:id="720175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4304768">
          <w:marLeft w:val="0"/>
          <w:marRight w:val="0"/>
          <w:marTop w:val="0"/>
          <w:marBottom w:val="0"/>
          <w:divBdr>
            <w:top w:val="none" w:sz="0" w:space="0" w:color="auto"/>
            <w:left w:val="none" w:sz="0" w:space="0" w:color="auto"/>
            <w:bottom w:val="none" w:sz="0" w:space="0" w:color="auto"/>
            <w:right w:val="none" w:sz="0" w:space="0" w:color="auto"/>
          </w:divBdr>
        </w:div>
      </w:divsChild>
    </w:div>
    <w:div w:id="739669964">
      <w:bodyDiv w:val="1"/>
      <w:marLeft w:val="0"/>
      <w:marRight w:val="0"/>
      <w:marTop w:val="0"/>
      <w:marBottom w:val="0"/>
      <w:divBdr>
        <w:top w:val="none" w:sz="0" w:space="0" w:color="auto"/>
        <w:left w:val="none" w:sz="0" w:space="0" w:color="auto"/>
        <w:bottom w:val="none" w:sz="0" w:space="0" w:color="auto"/>
        <w:right w:val="none" w:sz="0" w:space="0" w:color="auto"/>
      </w:divBdr>
    </w:div>
    <w:div w:id="790515571">
      <w:bodyDiv w:val="1"/>
      <w:marLeft w:val="0"/>
      <w:marRight w:val="0"/>
      <w:marTop w:val="0"/>
      <w:marBottom w:val="0"/>
      <w:divBdr>
        <w:top w:val="none" w:sz="0" w:space="0" w:color="auto"/>
        <w:left w:val="none" w:sz="0" w:space="0" w:color="auto"/>
        <w:bottom w:val="none" w:sz="0" w:space="0" w:color="auto"/>
        <w:right w:val="none" w:sz="0" w:space="0" w:color="auto"/>
      </w:divBdr>
    </w:div>
    <w:div w:id="927150735">
      <w:bodyDiv w:val="1"/>
      <w:marLeft w:val="0"/>
      <w:marRight w:val="0"/>
      <w:marTop w:val="0"/>
      <w:marBottom w:val="0"/>
      <w:divBdr>
        <w:top w:val="none" w:sz="0" w:space="0" w:color="auto"/>
        <w:left w:val="none" w:sz="0" w:space="0" w:color="auto"/>
        <w:bottom w:val="none" w:sz="0" w:space="0" w:color="auto"/>
        <w:right w:val="none" w:sz="0" w:space="0" w:color="auto"/>
      </w:divBdr>
    </w:div>
    <w:div w:id="1159468450">
      <w:bodyDiv w:val="1"/>
      <w:marLeft w:val="0"/>
      <w:marRight w:val="0"/>
      <w:marTop w:val="0"/>
      <w:marBottom w:val="0"/>
      <w:divBdr>
        <w:top w:val="none" w:sz="0" w:space="0" w:color="auto"/>
        <w:left w:val="none" w:sz="0" w:space="0" w:color="auto"/>
        <w:bottom w:val="none" w:sz="0" w:space="0" w:color="auto"/>
        <w:right w:val="none" w:sz="0" w:space="0" w:color="auto"/>
      </w:divBdr>
    </w:div>
    <w:div w:id="1197280240">
      <w:bodyDiv w:val="1"/>
      <w:marLeft w:val="0"/>
      <w:marRight w:val="0"/>
      <w:marTop w:val="0"/>
      <w:marBottom w:val="0"/>
      <w:divBdr>
        <w:top w:val="none" w:sz="0" w:space="0" w:color="auto"/>
        <w:left w:val="none" w:sz="0" w:space="0" w:color="auto"/>
        <w:bottom w:val="none" w:sz="0" w:space="0" w:color="auto"/>
        <w:right w:val="none" w:sz="0" w:space="0" w:color="auto"/>
      </w:divBdr>
    </w:div>
    <w:div w:id="1365985423">
      <w:bodyDiv w:val="1"/>
      <w:marLeft w:val="0"/>
      <w:marRight w:val="0"/>
      <w:marTop w:val="0"/>
      <w:marBottom w:val="0"/>
      <w:divBdr>
        <w:top w:val="none" w:sz="0" w:space="0" w:color="auto"/>
        <w:left w:val="none" w:sz="0" w:space="0" w:color="auto"/>
        <w:bottom w:val="none" w:sz="0" w:space="0" w:color="auto"/>
        <w:right w:val="none" w:sz="0" w:space="0" w:color="auto"/>
      </w:divBdr>
    </w:div>
    <w:div w:id="1391534587">
      <w:bodyDiv w:val="1"/>
      <w:marLeft w:val="0"/>
      <w:marRight w:val="0"/>
      <w:marTop w:val="0"/>
      <w:marBottom w:val="0"/>
      <w:divBdr>
        <w:top w:val="none" w:sz="0" w:space="0" w:color="auto"/>
        <w:left w:val="none" w:sz="0" w:space="0" w:color="auto"/>
        <w:bottom w:val="none" w:sz="0" w:space="0" w:color="auto"/>
        <w:right w:val="none" w:sz="0" w:space="0" w:color="auto"/>
      </w:divBdr>
    </w:div>
    <w:div w:id="1552963742">
      <w:bodyDiv w:val="1"/>
      <w:marLeft w:val="0"/>
      <w:marRight w:val="0"/>
      <w:marTop w:val="0"/>
      <w:marBottom w:val="0"/>
      <w:divBdr>
        <w:top w:val="none" w:sz="0" w:space="0" w:color="auto"/>
        <w:left w:val="none" w:sz="0" w:space="0" w:color="auto"/>
        <w:bottom w:val="none" w:sz="0" w:space="0" w:color="auto"/>
        <w:right w:val="none" w:sz="0" w:space="0" w:color="auto"/>
      </w:divBdr>
    </w:div>
    <w:div w:id="1652059857">
      <w:bodyDiv w:val="1"/>
      <w:marLeft w:val="0"/>
      <w:marRight w:val="0"/>
      <w:marTop w:val="0"/>
      <w:marBottom w:val="0"/>
      <w:divBdr>
        <w:top w:val="none" w:sz="0" w:space="0" w:color="auto"/>
        <w:left w:val="none" w:sz="0" w:space="0" w:color="auto"/>
        <w:bottom w:val="none" w:sz="0" w:space="0" w:color="auto"/>
        <w:right w:val="none" w:sz="0" w:space="0" w:color="auto"/>
      </w:divBdr>
    </w:div>
    <w:div w:id="1816099340">
      <w:bodyDiv w:val="1"/>
      <w:marLeft w:val="0"/>
      <w:marRight w:val="0"/>
      <w:marTop w:val="0"/>
      <w:marBottom w:val="0"/>
      <w:divBdr>
        <w:top w:val="none" w:sz="0" w:space="0" w:color="auto"/>
        <w:left w:val="none" w:sz="0" w:space="0" w:color="auto"/>
        <w:bottom w:val="none" w:sz="0" w:space="0" w:color="auto"/>
        <w:right w:val="none" w:sz="0" w:space="0" w:color="auto"/>
      </w:divBdr>
    </w:div>
    <w:div w:id="1828551680">
      <w:bodyDiv w:val="1"/>
      <w:marLeft w:val="0"/>
      <w:marRight w:val="0"/>
      <w:marTop w:val="0"/>
      <w:marBottom w:val="0"/>
      <w:divBdr>
        <w:top w:val="none" w:sz="0" w:space="0" w:color="auto"/>
        <w:left w:val="none" w:sz="0" w:space="0" w:color="auto"/>
        <w:bottom w:val="none" w:sz="0" w:space="0" w:color="auto"/>
        <w:right w:val="none" w:sz="0" w:space="0" w:color="auto"/>
      </w:divBdr>
    </w:div>
    <w:div w:id="1928809750">
      <w:bodyDiv w:val="1"/>
      <w:marLeft w:val="0"/>
      <w:marRight w:val="0"/>
      <w:marTop w:val="0"/>
      <w:marBottom w:val="0"/>
      <w:divBdr>
        <w:top w:val="none" w:sz="0" w:space="0" w:color="auto"/>
        <w:left w:val="none" w:sz="0" w:space="0" w:color="auto"/>
        <w:bottom w:val="none" w:sz="0" w:space="0" w:color="auto"/>
        <w:right w:val="none" w:sz="0" w:space="0" w:color="auto"/>
      </w:divBdr>
    </w:div>
    <w:div w:id="208911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96721A-D6CD-4384-BCBA-8BDFC9BEF8C9}" type="doc">
      <dgm:prSet loTypeId="urn:microsoft.com/office/officeart/2005/8/layout/process5" loCatId="process" qsTypeId="urn:microsoft.com/office/officeart/2005/8/quickstyle/3d3" qsCatId="3D" csTypeId="urn:microsoft.com/office/officeart/2005/8/colors/accent1_2" csCatId="accent1" phldr="1"/>
      <dgm:spPr/>
      <dgm:t>
        <a:bodyPr/>
        <a:lstStyle/>
        <a:p>
          <a:endParaRPr lang="en-US"/>
        </a:p>
      </dgm:t>
    </dgm:pt>
    <dgm:pt modelId="{50088607-8110-433A-A69C-180C428723B3}">
      <dgm:prSet/>
      <dgm:spPr/>
      <dgm:t>
        <a:bodyPr/>
        <a:lstStyle/>
        <a:p>
          <a:r>
            <a:rPr lang="en-US" b="1"/>
            <a:t>Data Collection  </a:t>
          </a:r>
          <a:endParaRPr lang="en-US"/>
        </a:p>
      </dgm:t>
    </dgm:pt>
    <dgm:pt modelId="{5FF260E4-7ECC-44D5-A691-83F3E1F47D21}" type="parTrans" cxnId="{81C128BE-98F0-40C6-981F-9D154A2AFDF8}">
      <dgm:prSet/>
      <dgm:spPr/>
      <dgm:t>
        <a:bodyPr/>
        <a:lstStyle/>
        <a:p>
          <a:endParaRPr lang="en-US"/>
        </a:p>
      </dgm:t>
    </dgm:pt>
    <dgm:pt modelId="{FFFA7761-AA04-47AE-8F1D-CF1FA34666B0}" type="sibTrans" cxnId="{81C128BE-98F0-40C6-981F-9D154A2AFDF8}">
      <dgm:prSet/>
      <dgm:spPr/>
      <dgm:t>
        <a:bodyPr/>
        <a:lstStyle/>
        <a:p>
          <a:endParaRPr lang="en-US"/>
        </a:p>
      </dgm:t>
    </dgm:pt>
    <dgm:pt modelId="{5039BD37-FDDA-4A5A-8FDF-6107B8D2E150}">
      <dgm:prSet/>
      <dgm:spPr/>
      <dgm:t>
        <a:bodyPr/>
        <a:lstStyle/>
        <a:p>
          <a:r>
            <a:rPr lang="en-US" b="1"/>
            <a:t>Data Cleaning</a:t>
          </a:r>
          <a:endParaRPr lang="en-US"/>
        </a:p>
      </dgm:t>
    </dgm:pt>
    <dgm:pt modelId="{5D83CD25-6A70-4E47-9941-0A5D89776BE2}" type="parTrans" cxnId="{15F1C40C-6B23-464E-87BF-2ABC9FAE2EC9}">
      <dgm:prSet/>
      <dgm:spPr/>
      <dgm:t>
        <a:bodyPr/>
        <a:lstStyle/>
        <a:p>
          <a:endParaRPr lang="en-US"/>
        </a:p>
      </dgm:t>
    </dgm:pt>
    <dgm:pt modelId="{B05651B1-987E-4AF3-BC8D-F61EED12AF5A}" type="sibTrans" cxnId="{15F1C40C-6B23-464E-87BF-2ABC9FAE2EC9}">
      <dgm:prSet/>
      <dgm:spPr/>
      <dgm:t>
        <a:bodyPr/>
        <a:lstStyle/>
        <a:p>
          <a:endParaRPr lang="en-US"/>
        </a:p>
      </dgm:t>
    </dgm:pt>
    <dgm:pt modelId="{8D3F249D-B7BD-4C34-89FE-2A3603B95CD8}">
      <dgm:prSet/>
      <dgm:spPr/>
      <dgm:t>
        <a:bodyPr/>
        <a:lstStyle/>
        <a:p>
          <a:r>
            <a:rPr lang="en-US" b="1"/>
            <a:t>Data Transformation</a:t>
          </a:r>
          <a:endParaRPr lang="en-US"/>
        </a:p>
      </dgm:t>
    </dgm:pt>
    <dgm:pt modelId="{0993E58A-F269-4F8C-A541-14A9881CBC65}" type="parTrans" cxnId="{6BCB435B-9E98-495F-AD33-951C9AA8166C}">
      <dgm:prSet/>
      <dgm:spPr/>
      <dgm:t>
        <a:bodyPr/>
        <a:lstStyle/>
        <a:p>
          <a:endParaRPr lang="en-US"/>
        </a:p>
      </dgm:t>
    </dgm:pt>
    <dgm:pt modelId="{7BA649B4-420B-488F-9C91-5D96CE6F20AD}" type="sibTrans" cxnId="{6BCB435B-9E98-495F-AD33-951C9AA8166C}">
      <dgm:prSet/>
      <dgm:spPr/>
      <dgm:t>
        <a:bodyPr/>
        <a:lstStyle/>
        <a:p>
          <a:endParaRPr lang="en-US"/>
        </a:p>
      </dgm:t>
    </dgm:pt>
    <dgm:pt modelId="{9A3BD539-61BC-4B16-B4F0-C6CBA9302748}">
      <dgm:prSet/>
      <dgm:spPr/>
      <dgm:t>
        <a:bodyPr/>
        <a:lstStyle/>
        <a:p>
          <a:r>
            <a:rPr lang="en-US" b="1"/>
            <a:t>Dashboard Creation</a:t>
          </a:r>
          <a:endParaRPr lang="en-US"/>
        </a:p>
      </dgm:t>
    </dgm:pt>
    <dgm:pt modelId="{146D5C6A-D4DD-46AD-B700-50E370741FBC}" type="parTrans" cxnId="{F6C05374-E112-4CDE-8BB5-CD86F67F8B5F}">
      <dgm:prSet/>
      <dgm:spPr/>
      <dgm:t>
        <a:bodyPr/>
        <a:lstStyle/>
        <a:p>
          <a:endParaRPr lang="en-US"/>
        </a:p>
      </dgm:t>
    </dgm:pt>
    <dgm:pt modelId="{5F13B3DF-68F8-4815-A4AD-34C1E3128360}" type="sibTrans" cxnId="{F6C05374-E112-4CDE-8BB5-CD86F67F8B5F}">
      <dgm:prSet/>
      <dgm:spPr/>
      <dgm:t>
        <a:bodyPr/>
        <a:lstStyle/>
        <a:p>
          <a:endParaRPr lang="en-US"/>
        </a:p>
      </dgm:t>
    </dgm:pt>
    <dgm:pt modelId="{CD27BCAE-0966-46C3-85A7-53EBBD36FA1C}" type="pres">
      <dgm:prSet presAssocID="{9896721A-D6CD-4384-BCBA-8BDFC9BEF8C9}" presName="diagram" presStyleCnt="0">
        <dgm:presLayoutVars>
          <dgm:dir/>
          <dgm:resizeHandles val="exact"/>
        </dgm:presLayoutVars>
      </dgm:prSet>
      <dgm:spPr/>
    </dgm:pt>
    <dgm:pt modelId="{ECD06930-BA34-4D22-8FCD-144C388C23BC}" type="pres">
      <dgm:prSet presAssocID="{50088607-8110-433A-A69C-180C428723B3}" presName="node" presStyleLbl="node1" presStyleIdx="0" presStyleCnt="4">
        <dgm:presLayoutVars>
          <dgm:bulletEnabled val="1"/>
        </dgm:presLayoutVars>
      </dgm:prSet>
      <dgm:spPr/>
    </dgm:pt>
    <dgm:pt modelId="{36E53DDD-8528-4F73-9318-26996926EF2A}" type="pres">
      <dgm:prSet presAssocID="{FFFA7761-AA04-47AE-8F1D-CF1FA34666B0}" presName="sibTrans" presStyleLbl="sibTrans2D1" presStyleIdx="0" presStyleCnt="3"/>
      <dgm:spPr/>
    </dgm:pt>
    <dgm:pt modelId="{AF7F9894-7A87-4308-BD20-138B8E1921DE}" type="pres">
      <dgm:prSet presAssocID="{FFFA7761-AA04-47AE-8F1D-CF1FA34666B0}" presName="connectorText" presStyleLbl="sibTrans2D1" presStyleIdx="0" presStyleCnt="3"/>
      <dgm:spPr/>
    </dgm:pt>
    <dgm:pt modelId="{3CEB492A-16F1-47A7-8F83-468E8DCF7CCD}" type="pres">
      <dgm:prSet presAssocID="{5039BD37-FDDA-4A5A-8FDF-6107B8D2E150}" presName="node" presStyleLbl="node1" presStyleIdx="1" presStyleCnt="4">
        <dgm:presLayoutVars>
          <dgm:bulletEnabled val="1"/>
        </dgm:presLayoutVars>
      </dgm:prSet>
      <dgm:spPr/>
    </dgm:pt>
    <dgm:pt modelId="{CBFFC0ED-AFAE-41B3-BE65-E50BB98C4CE3}" type="pres">
      <dgm:prSet presAssocID="{B05651B1-987E-4AF3-BC8D-F61EED12AF5A}" presName="sibTrans" presStyleLbl="sibTrans2D1" presStyleIdx="1" presStyleCnt="3"/>
      <dgm:spPr/>
    </dgm:pt>
    <dgm:pt modelId="{2A63C7AB-B7EC-411A-82D0-2F1301AECCFA}" type="pres">
      <dgm:prSet presAssocID="{B05651B1-987E-4AF3-BC8D-F61EED12AF5A}" presName="connectorText" presStyleLbl="sibTrans2D1" presStyleIdx="1" presStyleCnt="3"/>
      <dgm:spPr/>
    </dgm:pt>
    <dgm:pt modelId="{D90A303E-4810-4D2F-A184-367BF1FA15A9}" type="pres">
      <dgm:prSet presAssocID="{8D3F249D-B7BD-4C34-89FE-2A3603B95CD8}" presName="node" presStyleLbl="node1" presStyleIdx="2" presStyleCnt="4">
        <dgm:presLayoutVars>
          <dgm:bulletEnabled val="1"/>
        </dgm:presLayoutVars>
      </dgm:prSet>
      <dgm:spPr/>
    </dgm:pt>
    <dgm:pt modelId="{FB0CEACF-CDAF-41E0-AA2B-6A3FFE2E217F}" type="pres">
      <dgm:prSet presAssocID="{7BA649B4-420B-488F-9C91-5D96CE6F20AD}" presName="sibTrans" presStyleLbl="sibTrans2D1" presStyleIdx="2" presStyleCnt="3"/>
      <dgm:spPr/>
    </dgm:pt>
    <dgm:pt modelId="{6C69D413-5E2D-45EA-AEBF-941FFF3813A4}" type="pres">
      <dgm:prSet presAssocID="{7BA649B4-420B-488F-9C91-5D96CE6F20AD}" presName="connectorText" presStyleLbl="sibTrans2D1" presStyleIdx="2" presStyleCnt="3"/>
      <dgm:spPr/>
    </dgm:pt>
    <dgm:pt modelId="{A14047BA-C27A-4179-A825-E32A16B63835}" type="pres">
      <dgm:prSet presAssocID="{9A3BD539-61BC-4B16-B4F0-C6CBA9302748}" presName="node" presStyleLbl="node1" presStyleIdx="3" presStyleCnt="4">
        <dgm:presLayoutVars>
          <dgm:bulletEnabled val="1"/>
        </dgm:presLayoutVars>
      </dgm:prSet>
      <dgm:spPr/>
    </dgm:pt>
  </dgm:ptLst>
  <dgm:cxnLst>
    <dgm:cxn modelId="{15F1C40C-6B23-464E-87BF-2ABC9FAE2EC9}" srcId="{9896721A-D6CD-4384-BCBA-8BDFC9BEF8C9}" destId="{5039BD37-FDDA-4A5A-8FDF-6107B8D2E150}" srcOrd="1" destOrd="0" parTransId="{5D83CD25-6A70-4E47-9941-0A5D89776BE2}" sibTransId="{B05651B1-987E-4AF3-BC8D-F61EED12AF5A}"/>
    <dgm:cxn modelId="{DB486E2F-B4C8-4665-8243-DC9E35811CDB}" type="presOf" srcId="{9896721A-D6CD-4384-BCBA-8BDFC9BEF8C9}" destId="{CD27BCAE-0966-46C3-85A7-53EBBD36FA1C}" srcOrd="0" destOrd="0" presId="urn:microsoft.com/office/officeart/2005/8/layout/process5"/>
    <dgm:cxn modelId="{6BCB435B-9E98-495F-AD33-951C9AA8166C}" srcId="{9896721A-D6CD-4384-BCBA-8BDFC9BEF8C9}" destId="{8D3F249D-B7BD-4C34-89FE-2A3603B95CD8}" srcOrd="2" destOrd="0" parTransId="{0993E58A-F269-4F8C-A541-14A9881CBC65}" sibTransId="{7BA649B4-420B-488F-9C91-5D96CE6F20AD}"/>
    <dgm:cxn modelId="{F9173D62-7AC4-4126-8E4E-AA8D59B46FA2}" type="presOf" srcId="{7BA649B4-420B-488F-9C91-5D96CE6F20AD}" destId="{FB0CEACF-CDAF-41E0-AA2B-6A3FFE2E217F}" srcOrd="0" destOrd="0" presId="urn:microsoft.com/office/officeart/2005/8/layout/process5"/>
    <dgm:cxn modelId="{2C5D666B-44D7-46EA-B463-5402C47D6138}" type="presOf" srcId="{B05651B1-987E-4AF3-BC8D-F61EED12AF5A}" destId="{CBFFC0ED-AFAE-41B3-BE65-E50BB98C4CE3}" srcOrd="0" destOrd="0" presId="urn:microsoft.com/office/officeart/2005/8/layout/process5"/>
    <dgm:cxn modelId="{A586F84D-1C7D-42C0-A13B-49A79824509D}" type="presOf" srcId="{B05651B1-987E-4AF3-BC8D-F61EED12AF5A}" destId="{2A63C7AB-B7EC-411A-82D0-2F1301AECCFA}" srcOrd="1" destOrd="0" presId="urn:microsoft.com/office/officeart/2005/8/layout/process5"/>
    <dgm:cxn modelId="{F6C05374-E112-4CDE-8BB5-CD86F67F8B5F}" srcId="{9896721A-D6CD-4384-BCBA-8BDFC9BEF8C9}" destId="{9A3BD539-61BC-4B16-B4F0-C6CBA9302748}" srcOrd="3" destOrd="0" parTransId="{146D5C6A-D4DD-46AD-B700-50E370741FBC}" sibTransId="{5F13B3DF-68F8-4815-A4AD-34C1E3128360}"/>
    <dgm:cxn modelId="{D233AF94-08BC-4101-BAFB-DAF8A848D312}" type="presOf" srcId="{FFFA7761-AA04-47AE-8F1D-CF1FA34666B0}" destId="{36E53DDD-8528-4F73-9318-26996926EF2A}" srcOrd="0" destOrd="0" presId="urn:microsoft.com/office/officeart/2005/8/layout/process5"/>
    <dgm:cxn modelId="{ABA4B6AB-E187-4658-A65C-AB01827ADC5B}" type="presOf" srcId="{FFFA7761-AA04-47AE-8F1D-CF1FA34666B0}" destId="{AF7F9894-7A87-4308-BD20-138B8E1921DE}" srcOrd="1" destOrd="0" presId="urn:microsoft.com/office/officeart/2005/8/layout/process5"/>
    <dgm:cxn modelId="{81C128BE-98F0-40C6-981F-9D154A2AFDF8}" srcId="{9896721A-D6CD-4384-BCBA-8BDFC9BEF8C9}" destId="{50088607-8110-433A-A69C-180C428723B3}" srcOrd="0" destOrd="0" parTransId="{5FF260E4-7ECC-44D5-A691-83F3E1F47D21}" sibTransId="{FFFA7761-AA04-47AE-8F1D-CF1FA34666B0}"/>
    <dgm:cxn modelId="{D98D1AD0-2A6C-4279-A462-9F470BEAFCC2}" type="presOf" srcId="{50088607-8110-433A-A69C-180C428723B3}" destId="{ECD06930-BA34-4D22-8FCD-144C388C23BC}" srcOrd="0" destOrd="0" presId="urn:microsoft.com/office/officeart/2005/8/layout/process5"/>
    <dgm:cxn modelId="{84CAC0D0-CA03-49BE-ACE3-D58D1178C6D3}" type="presOf" srcId="{8D3F249D-B7BD-4C34-89FE-2A3603B95CD8}" destId="{D90A303E-4810-4D2F-A184-367BF1FA15A9}" srcOrd="0" destOrd="0" presId="urn:microsoft.com/office/officeart/2005/8/layout/process5"/>
    <dgm:cxn modelId="{9E75FAE1-1A1A-4CB2-B742-1FECFC0B909E}" type="presOf" srcId="{5039BD37-FDDA-4A5A-8FDF-6107B8D2E150}" destId="{3CEB492A-16F1-47A7-8F83-468E8DCF7CCD}" srcOrd="0" destOrd="0" presId="urn:microsoft.com/office/officeart/2005/8/layout/process5"/>
    <dgm:cxn modelId="{6B3497F5-091E-4CAB-BA32-6161D30C6AB8}" type="presOf" srcId="{9A3BD539-61BC-4B16-B4F0-C6CBA9302748}" destId="{A14047BA-C27A-4179-A825-E32A16B63835}" srcOrd="0" destOrd="0" presId="urn:microsoft.com/office/officeart/2005/8/layout/process5"/>
    <dgm:cxn modelId="{189BA2F7-FDE3-4078-9317-825B0B4082EF}" type="presOf" srcId="{7BA649B4-420B-488F-9C91-5D96CE6F20AD}" destId="{6C69D413-5E2D-45EA-AEBF-941FFF3813A4}" srcOrd="1" destOrd="0" presId="urn:microsoft.com/office/officeart/2005/8/layout/process5"/>
    <dgm:cxn modelId="{CB7EF495-2649-4133-AAE1-E89718DE3885}" type="presParOf" srcId="{CD27BCAE-0966-46C3-85A7-53EBBD36FA1C}" destId="{ECD06930-BA34-4D22-8FCD-144C388C23BC}" srcOrd="0" destOrd="0" presId="urn:microsoft.com/office/officeart/2005/8/layout/process5"/>
    <dgm:cxn modelId="{A3130C9C-A043-4487-B17D-048A41B56001}" type="presParOf" srcId="{CD27BCAE-0966-46C3-85A7-53EBBD36FA1C}" destId="{36E53DDD-8528-4F73-9318-26996926EF2A}" srcOrd="1" destOrd="0" presId="urn:microsoft.com/office/officeart/2005/8/layout/process5"/>
    <dgm:cxn modelId="{FA0ABB28-A8D6-4586-A04E-F539A4B8ACD0}" type="presParOf" srcId="{36E53DDD-8528-4F73-9318-26996926EF2A}" destId="{AF7F9894-7A87-4308-BD20-138B8E1921DE}" srcOrd="0" destOrd="0" presId="urn:microsoft.com/office/officeart/2005/8/layout/process5"/>
    <dgm:cxn modelId="{E7D98A75-5F1B-48E6-ADC6-DD7280D9CA6A}" type="presParOf" srcId="{CD27BCAE-0966-46C3-85A7-53EBBD36FA1C}" destId="{3CEB492A-16F1-47A7-8F83-468E8DCF7CCD}" srcOrd="2" destOrd="0" presId="urn:microsoft.com/office/officeart/2005/8/layout/process5"/>
    <dgm:cxn modelId="{9B295DC3-7239-460D-A3D5-2001FBAA81A2}" type="presParOf" srcId="{CD27BCAE-0966-46C3-85A7-53EBBD36FA1C}" destId="{CBFFC0ED-AFAE-41B3-BE65-E50BB98C4CE3}" srcOrd="3" destOrd="0" presId="urn:microsoft.com/office/officeart/2005/8/layout/process5"/>
    <dgm:cxn modelId="{3E15D5DF-868E-4A1C-831D-0500B1201AB3}" type="presParOf" srcId="{CBFFC0ED-AFAE-41B3-BE65-E50BB98C4CE3}" destId="{2A63C7AB-B7EC-411A-82D0-2F1301AECCFA}" srcOrd="0" destOrd="0" presId="urn:microsoft.com/office/officeart/2005/8/layout/process5"/>
    <dgm:cxn modelId="{B913C259-5D29-4492-9CC9-D793A1A62A3D}" type="presParOf" srcId="{CD27BCAE-0966-46C3-85A7-53EBBD36FA1C}" destId="{D90A303E-4810-4D2F-A184-367BF1FA15A9}" srcOrd="4" destOrd="0" presId="urn:microsoft.com/office/officeart/2005/8/layout/process5"/>
    <dgm:cxn modelId="{F5888E0A-F01C-4B3F-8F91-DC30DEE953FA}" type="presParOf" srcId="{CD27BCAE-0966-46C3-85A7-53EBBD36FA1C}" destId="{FB0CEACF-CDAF-41E0-AA2B-6A3FFE2E217F}" srcOrd="5" destOrd="0" presId="urn:microsoft.com/office/officeart/2005/8/layout/process5"/>
    <dgm:cxn modelId="{9A77F3DA-F4CA-464B-9B4F-905E73CA15DC}" type="presParOf" srcId="{FB0CEACF-CDAF-41E0-AA2B-6A3FFE2E217F}" destId="{6C69D413-5E2D-45EA-AEBF-941FFF3813A4}" srcOrd="0" destOrd="0" presId="urn:microsoft.com/office/officeart/2005/8/layout/process5"/>
    <dgm:cxn modelId="{5B3C4C41-E02F-4F9B-9B82-102F224C8AA3}" type="presParOf" srcId="{CD27BCAE-0966-46C3-85A7-53EBBD36FA1C}" destId="{A14047BA-C27A-4179-A825-E32A16B63835}" srcOrd="6"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D06930-BA34-4D22-8FCD-144C388C23BC}">
      <dsp:nvSpPr>
        <dsp:cNvPr id="0" name=""/>
        <dsp:cNvSpPr/>
      </dsp:nvSpPr>
      <dsp:spPr>
        <a:xfrm>
          <a:off x="1123" y="358971"/>
          <a:ext cx="2396878" cy="1438127"/>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b="1" kern="1200"/>
            <a:t>Data Collection  </a:t>
          </a:r>
          <a:endParaRPr lang="en-US" sz="2600" kern="1200"/>
        </a:p>
      </dsp:txBody>
      <dsp:txXfrm>
        <a:off x="43244" y="401092"/>
        <a:ext cx="2312636" cy="1353885"/>
      </dsp:txXfrm>
    </dsp:sp>
    <dsp:sp modelId="{36E53DDD-8528-4F73-9318-26996926EF2A}">
      <dsp:nvSpPr>
        <dsp:cNvPr id="0" name=""/>
        <dsp:cNvSpPr/>
      </dsp:nvSpPr>
      <dsp:spPr>
        <a:xfrm>
          <a:off x="2608928" y="780822"/>
          <a:ext cx="508138" cy="594425"/>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933450">
            <a:lnSpc>
              <a:spcPct val="90000"/>
            </a:lnSpc>
            <a:spcBef>
              <a:spcPct val="0"/>
            </a:spcBef>
            <a:spcAft>
              <a:spcPct val="35000"/>
            </a:spcAft>
            <a:buNone/>
          </a:pPr>
          <a:endParaRPr lang="en-US" sz="2100" kern="1200"/>
        </a:p>
      </dsp:txBody>
      <dsp:txXfrm>
        <a:off x="2608928" y="899707"/>
        <a:ext cx="355697" cy="356655"/>
      </dsp:txXfrm>
    </dsp:sp>
    <dsp:sp modelId="{3CEB492A-16F1-47A7-8F83-468E8DCF7CCD}">
      <dsp:nvSpPr>
        <dsp:cNvPr id="0" name=""/>
        <dsp:cNvSpPr/>
      </dsp:nvSpPr>
      <dsp:spPr>
        <a:xfrm>
          <a:off x="3356754" y="358971"/>
          <a:ext cx="2396878" cy="1438127"/>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b="1" kern="1200"/>
            <a:t>Data Cleaning</a:t>
          </a:r>
          <a:endParaRPr lang="en-US" sz="2600" kern="1200"/>
        </a:p>
      </dsp:txBody>
      <dsp:txXfrm>
        <a:off x="3398875" y="401092"/>
        <a:ext cx="2312636" cy="1353885"/>
      </dsp:txXfrm>
    </dsp:sp>
    <dsp:sp modelId="{CBFFC0ED-AFAE-41B3-BE65-E50BB98C4CE3}">
      <dsp:nvSpPr>
        <dsp:cNvPr id="0" name=""/>
        <dsp:cNvSpPr/>
      </dsp:nvSpPr>
      <dsp:spPr>
        <a:xfrm rot="5400000">
          <a:off x="4301124" y="1964880"/>
          <a:ext cx="508138" cy="594425"/>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933450">
            <a:lnSpc>
              <a:spcPct val="90000"/>
            </a:lnSpc>
            <a:spcBef>
              <a:spcPct val="0"/>
            </a:spcBef>
            <a:spcAft>
              <a:spcPct val="35000"/>
            </a:spcAft>
            <a:buNone/>
          </a:pPr>
          <a:endParaRPr lang="en-US" sz="2100" kern="1200"/>
        </a:p>
      </dsp:txBody>
      <dsp:txXfrm rot="-5400000">
        <a:off x="4376866" y="2008024"/>
        <a:ext cx="356655" cy="355697"/>
      </dsp:txXfrm>
    </dsp:sp>
    <dsp:sp modelId="{D90A303E-4810-4D2F-A184-367BF1FA15A9}">
      <dsp:nvSpPr>
        <dsp:cNvPr id="0" name=""/>
        <dsp:cNvSpPr/>
      </dsp:nvSpPr>
      <dsp:spPr>
        <a:xfrm>
          <a:off x="3356754" y="2755850"/>
          <a:ext cx="2396878" cy="1438127"/>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b="1" kern="1200"/>
            <a:t>Data Transformation</a:t>
          </a:r>
          <a:endParaRPr lang="en-US" sz="2600" kern="1200"/>
        </a:p>
      </dsp:txBody>
      <dsp:txXfrm>
        <a:off x="3398875" y="2797971"/>
        <a:ext cx="2312636" cy="1353885"/>
      </dsp:txXfrm>
    </dsp:sp>
    <dsp:sp modelId="{FB0CEACF-CDAF-41E0-AA2B-6A3FFE2E217F}">
      <dsp:nvSpPr>
        <dsp:cNvPr id="0" name=""/>
        <dsp:cNvSpPr/>
      </dsp:nvSpPr>
      <dsp:spPr>
        <a:xfrm rot="10800000">
          <a:off x="2637690" y="3177701"/>
          <a:ext cx="508138" cy="594425"/>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933450">
            <a:lnSpc>
              <a:spcPct val="90000"/>
            </a:lnSpc>
            <a:spcBef>
              <a:spcPct val="0"/>
            </a:spcBef>
            <a:spcAft>
              <a:spcPct val="35000"/>
            </a:spcAft>
            <a:buNone/>
          </a:pPr>
          <a:endParaRPr lang="en-US" sz="2100" kern="1200"/>
        </a:p>
      </dsp:txBody>
      <dsp:txXfrm rot="10800000">
        <a:off x="2790131" y="3296586"/>
        <a:ext cx="355697" cy="356655"/>
      </dsp:txXfrm>
    </dsp:sp>
    <dsp:sp modelId="{A14047BA-C27A-4179-A825-E32A16B63835}">
      <dsp:nvSpPr>
        <dsp:cNvPr id="0" name=""/>
        <dsp:cNvSpPr/>
      </dsp:nvSpPr>
      <dsp:spPr>
        <a:xfrm>
          <a:off x="1123" y="2755850"/>
          <a:ext cx="2396878" cy="1438127"/>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b="1" kern="1200"/>
            <a:t>Dashboard Creation</a:t>
          </a:r>
          <a:endParaRPr lang="en-US" sz="2600" kern="1200"/>
        </a:p>
      </dsp:txBody>
      <dsp:txXfrm>
        <a:off x="43244" y="2797971"/>
        <a:ext cx="2312636" cy="13538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B7B489-929E-4954-BECD-46269BEC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bhavika pathak</dc:creator>
  <cp:lastModifiedBy>bhavika pathak</cp:lastModifiedBy>
  <cp:revision>9</cp:revision>
  <dcterms:created xsi:type="dcterms:W3CDTF">2024-02-21T13:39:00Z</dcterms:created>
  <dcterms:modified xsi:type="dcterms:W3CDTF">2024-09-07T09:39:00Z</dcterms:modified>
</cp:coreProperties>
</file>