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C8764" w14:textId="77777777" w:rsidR="00D65345" w:rsidRDefault="002C4360" w:rsidP="00D65345">
      <w:pPr>
        <w:keepNext/>
        <w:keepLines/>
        <w:spacing w:before="240" w:line="480" w:lineRule="auto"/>
        <w:ind w:left="1440" w:firstLine="720"/>
        <w:rPr>
          <w:rFonts w:ascii="Times New Roman" w:hAnsi="Times New Roman" w:cs="Times New Roman"/>
        </w:rPr>
      </w:pPr>
      <w:bookmarkStart w:id="0" w:name="OLE_LINK30"/>
      <w:r w:rsidRPr="00A42B6F">
        <w:rPr>
          <w:rFonts w:ascii="Times New Roman" w:hAnsi="Times New Roman" w:cs="Times New Roman"/>
          <w:noProof/>
        </w:rPr>
        <w:drawing>
          <wp:inline distT="114300" distB="114300" distL="114300" distR="114300" wp14:anchorId="5029DDFB" wp14:editId="7135D6F3">
            <wp:extent cx="3240000" cy="942978"/>
            <wp:effectExtent l="0" t="0" r="0" b="0"/>
            <wp:docPr id="41" name="Picture 41"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graphical user interface&#10;&#10;Description automatically generated"/>
                    <pic:cNvPicPr preferRelativeResize="0"/>
                  </pic:nvPicPr>
                  <pic:blipFill>
                    <a:blip r:embed="rId6"/>
                    <a:srcRect/>
                    <a:stretch>
                      <a:fillRect/>
                    </a:stretch>
                  </pic:blipFill>
                  <pic:spPr>
                    <a:xfrm>
                      <a:off x="0" y="0"/>
                      <a:ext cx="3240000" cy="942978"/>
                    </a:xfrm>
                    <a:prstGeom prst="rect">
                      <a:avLst/>
                    </a:prstGeom>
                    <a:ln/>
                  </pic:spPr>
                </pic:pic>
              </a:graphicData>
            </a:graphic>
          </wp:inline>
        </w:drawing>
      </w:r>
    </w:p>
    <w:p w14:paraId="441A8A65" w14:textId="6BD7EEAE" w:rsidR="002C4360" w:rsidRPr="00D65345" w:rsidRDefault="002C4360" w:rsidP="00D65345">
      <w:pPr>
        <w:keepNext/>
        <w:keepLines/>
        <w:spacing w:before="240" w:line="480" w:lineRule="auto"/>
        <w:jc w:val="center"/>
        <w:rPr>
          <w:rFonts w:ascii="Times New Roman" w:hAnsi="Times New Roman" w:cs="Times New Roman"/>
        </w:rPr>
      </w:pPr>
      <w:r w:rsidRPr="00A42B6F">
        <w:rPr>
          <w:rFonts w:ascii="Times New Roman" w:eastAsia="Times New Roman" w:hAnsi="Times New Roman" w:cs="Times New Roman"/>
          <w:b/>
        </w:rPr>
        <w:t>Gina Cody School of Engineering and Computer Science</w:t>
      </w:r>
      <w:r w:rsidR="00D65345">
        <w:rPr>
          <w:rFonts w:ascii="Times New Roman" w:hAnsi="Times New Roman" w:cs="Times New Roman"/>
        </w:rPr>
        <w:t>\</w:t>
      </w:r>
      <w:r w:rsidRPr="00A42B6F">
        <w:rPr>
          <w:rFonts w:ascii="Times New Roman" w:eastAsia="Times New Roman" w:hAnsi="Times New Roman" w:cs="Times New Roman"/>
          <w:b/>
        </w:rPr>
        <w:t>Department of Mechanical, Aerospace and Industrial Engineering</w:t>
      </w:r>
    </w:p>
    <w:p w14:paraId="4911EE97" w14:textId="6E12DCAB" w:rsidR="00D1236F" w:rsidRPr="00A42B6F" w:rsidRDefault="002C4360" w:rsidP="00D65345">
      <w:pPr>
        <w:spacing w:line="480" w:lineRule="auto"/>
        <w:jc w:val="center"/>
        <w:rPr>
          <w:rFonts w:ascii="Times New Roman" w:eastAsia="Times New Roman" w:hAnsi="Times New Roman" w:cs="Times New Roman"/>
          <w:b/>
        </w:rPr>
      </w:pPr>
      <w:r w:rsidRPr="00A42B6F">
        <w:rPr>
          <w:rFonts w:ascii="Times New Roman" w:eastAsia="Times New Roman" w:hAnsi="Times New Roman" w:cs="Times New Roman"/>
          <w:b/>
        </w:rPr>
        <w:t>MECH 6</w:t>
      </w:r>
      <w:r w:rsidR="00324949" w:rsidRPr="00A42B6F">
        <w:rPr>
          <w:rFonts w:ascii="Times New Roman" w:eastAsia="Times New Roman" w:hAnsi="Times New Roman" w:cs="Times New Roman"/>
          <w:b/>
        </w:rPr>
        <w:t>171</w:t>
      </w:r>
      <w:r w:rsidRPr="00A42B6F">
        <w:rPr>
          <w:rFonts w:ascii="Times New Roman" w:eastAsia="Times New Roman" w:hAnsi="Times New Roman" w:cs="Times New Roman"/>
          <w:b/>
        </w:rPr>
        <w:t xml:space="preserve"> </w:t>
      </w:r>
      <w:r w:rsidR="00D71C80" w:rsidRPr="00A42B6F">
        <w:rPr>
          <w:rFonts w:ascii="Times New Roman" w:eastAsia="Times New Roman" w:hAnsi="Times New Roman" w:cs="Times New Roman"/>
          <w:b/>
        </w:rPr>
        <w:t>Turbomachinery and Propulsion</w:t>
      </w:r>
    </w:p>
    <w:p w14:paraId="493C14B7" w14:textId="6A292F8C" w:rsidR="002C4360" w:rsidRPr="00A42B6F" w:rsidRDefault="002C4360" w:rsidP="00D65345">
      <w:pPr>
        <w:spacing w:line="480" w:lineRule="auto"/>
        <w:jc w:val="center"/>
        <w:rPr>
          <w:rFonts w:ascii="Times New Roman" w:eastAsia="Times New Roman" w:hAnsi="Times New Roman" w:cs="Times New Roman"/>
          <w:b/>
        </w:rPr>
      </w:pPr>
      <w:r w:rsidRPr="00A42B6F">
        <w:rPr>
          <w:rFonts w:ascii="Times New Roman" w:eastAsia="Times New Roman" w:hAnsi="Times New Roman" w:cs="Times New Roman"/>
          <w:b/>
        </w:rPr>
        <w:t>Fall 202</w:t>
      </w:r>
      <w:r w:rsidR="00324949" w:rsidRPr="00A42B6F">
        <w:rPr>
          <w:rFonts w:ascii="Times New Roman" w:eastAsia="Times New Roman" w:hAnsi="Times New Roman" w:cs="Times New Roman"/>
          <w:b/>
        </w:rPr>
        <w:t>3</w:t>
      </w:r>
    </w:p>
    <w:p w14:paraId="20F38A06" w14:textId="77777777" w:rsidR="002C4360" w:rsidRPr="00A42B6F" w:rsidRDefault="002C4360" w:rsidP="00A42B6F">
      <w:pPr>
        <w:spacing w:line="480" w:lineRule="auto"/>
        <w:jc w:val="both"/>
        <w:rPr>
          <w:rFonts w:ascii="Times New Roman" w:eastAsia="Times New Roman" w:hAnsi="Times New Roman" w:cs="Times New Roman"/>
          <w:b/>
        </w:rPr>
      </w:pPr>
    </w:p>
    <w:p w14:paraId="3A02BDFB" w14:textId="5A31ABC4" w:rsidR="002C4360" w:rsidRPr="00A42B6F" w:rsidRDefault="001B20D9" w:rsidP="00D65345">
      <w:pPr>
        <w:spacing w:line="480" w:lineRule="auto"/>
        <w:jc w:val="center"/>
        <w:rPr>
          <w:rFonts w:ascii="Times New Roman" w:eastAsia="Times New Roman" w:hAnsi="Times New Roman" w:cs="Times New Roman"/>
          <w:b/>
        </w:rPr>
      </w:pPr>
      <w:r w:rsidRPr="00A42B6F">
        <w:rPr>
          <w:rFonts w:ascii="Times New Roman" w:eastAsia="Times New Roman" w:hAnsi="Times New Roman" w:cs="Times New Roman"/>
          <w:b/>
        </w:rPr>
        <w:t>Title:</w:t>
      </w:r>
      <w:r w:rsidR="00324949" w:rsidRPr="00A42B6F">
        <w:rPr>
          <w:rFonts w:ascii="Times New Roman" w:eastAsia="Times New Roman" w:hAnsi="Times New Roman" w:cs="Times New Roman"/>
          <w:b/>
        </w:rPr>
        <w:t xml:space="preserve"> </w:t>
      </w:r>
      <w:r w:rsidR="00CC405D" w:rsidRPr="00A42B6F">
        <w:rPr>
          <w:rFonts w:ascii="Times New Roman" w:eastAsia="Times New Roman" w:hAnsi="Times New Roman" w:cs="Times New Roman"/>
          <w:b/>
        </w:rPr>
        <w:t xml:space="preserve">CFD Simulation </w:t>
      </w:r>
      <w:r w:rsidR="00496157" w:rsidRPr="00A42B6F">
        <w:rPr>
          <w:rFonts w:ascii="Times New Roman" w:eastAsia="Times New Roman" w:hAnsi="Times New Roman" w:cs="Times New Roman"/>
          <w:b/>
        </w:rPr>
        <w:t xml:space="preserve">and performance analysis of </w:t>
      </w:r>
      <w:r w:rsidR="00420B9E" w:rsidRPr="00A42B6F">
        <w:rPr>
          <w:rFonts w:ascii="Times New Roman" w:eastAsia="Times New Roman" w:hAnsi="Times New Roman" w:cs="Times New Roman"/>
          <w:b/>
        </w:rPr>
        <w:t xml:space="preserve">VKI Turbine Blade </w:t>
      </w:r>
      <w:r w:rsidRPr="00A42B6F">
        <w:rPr>
          <w:rFonts w:ascii="Times New Roman" w:eastAsia="Times New Roman" w:hAnsi="Times New Roman" w:cs="Times New Roman"/>
          <w:b/>
        </w:rPr>
        <w:t>in Ansys CFX</w:t>
      </w:r>
    </w:p>
    <w:p w14:paraId="163F09B2" w14:textId="64A8880D" w:rsidR="002C4360" w:rsidRPr="00A42B6F" w:rsidRDefault="002C4360" w:rsidP="00D65345">
      <w:pPr>
        <w:jc w:val="center"/>
        <w:rPr>
          <w:rFonts w:ascii="Times New Roman" w:eastAsia="Times New Roman" w:hAnsi="Times New Roman" w:cs="Times New Roman"/>
          <w:b/>
          <w:sz w:val="40"/>
          <w:szCs w:val="40"/>
        </w:rPr>
      </w:pPr>
      <w:r w:rsidRPr="00A42B6F">
        <w:rPr>
          <w:rFonts w:ascii="Times New Roman" w:eastAsia="Times New Roman" w:hAnsi="Times New Roman" w:cs="Times New Roman"/>
          <w:b/>
          <w:sz w:val="40"/>
          <w:szCs w:val="40"/>
        </w:rPr>
        <w:t xml:space="preserve">Project </w:t>
      </w:r>
      <w:r w:rsidR="00324949" w:rsidRPr="00A42B6F">
        <w:rPr>
          <w:rFonts w:ascii="Times New Roman" w:eastAsia="Times New Roman" w:hAnsi="Times New Roman" w:cs="Times New Roman"/>
          <w:b/>
          <w:sz w:val="40"/>
          <w:szCs w:val="40"/>
        </w:rPr>
        <w:t>Report</w:t>
      </w:r>
    </w:p>
    <w:p w14:paraId="7B69D46F" w14:textId="4E0740B4" w:rsidR="002C4360" w:rsidRPr="00A42B6F" w:rsidRDefault="002C4360" w:rsidP="00A42B6F">
      <w:pPr>
        <w:jc w:val="both"/>
        <w:rPr>
          <w:rFonts w:ascii="Times New Roman" w:eastAsia="Times New Roman" w:hAnsi="Times New Roman" w:cs="Times New Roman"/>
          <w:bCs/>
          <w:sz w:val="21"/>
          <w:szCs w:val="21"/>
        </w:rPr>
      </w:pPr>
    </w:p>
    <w:p w14:paraId="0B63BE65" w14:textId="77777777" w:rsidR="002C4360" w:rsidRPr="00A42B6F" w:rsidRDefault="002C4360" w:rsidP="00A42B6F">
      <w:pPr>
        <w:jc w:val="both"/>
        <w:rPr>
          <w:rFonts w:ascii="Times New Roman" w:eastAsia="Times New Roman" w:hAnsi="Times New Roman" w:cs="Times New Roman"/>
          <w:b/>
        </w:rPr>
      </w:pPr>
    </w:p>
    <w:p w14:paraId="0C8BDC2C" w14:textId="77777777" w:rsidR="002C4360" w:rsidRPr="00A42B6F" w:rsidRDefault="002C4360" w:rsidP="00A42B6F">
      <w:pPr>
        <w:jc w:val="both"/>
        <w:rPr>
          <w:rFonts w:ascii="Times New Roman" w:eastAsia="Times New Roman" w:hAnsi="Times New Roman" w:cs="Times New Roman"/>
          <w:b/>
        </w:rPr>
      </w:pPr>
    </w:p>
    <w:p w14:paraId="6C8A2F4A" w14:textId="77777777" w:rsidR="002C4360" w:rsidRPr="00A42B6F" w:rsidRDefault="002C4360" w:rsidP="00A42B6F">
      <w:pPr>
        <w:jc w:val="both"/>
        <w:rPr>
          <w:rFonts w:ascii="Times New Roman" w:eastAsia="Times New Roman" w:hAnsi="Times New Roman" w:cs="Times New Roman"/>
          <w:b/>
        </w:rPr>
      </w:pPr>
    </w:p>
    <w:p w14:paraId="0C4529A4" w14:textId="77777777" w:rsidR="002C4360" w:rsidRPr="00A42B6F" w:rsidRDefault="002C4360" w:rsidP="00A42B6F">
      <w:pPr>
        <w:jc w:val="both"/>
        <w:rPr>
          <w:rFonts w:ascii="Times New Roman" w:eastAsia="Times New Roman" w:hAnsi="Times New Roman" w:cs="Times New Roman"/>
          <w:b/>
        </w:rPr>
      </w:pPr>
    </w:p>
    <w:p w14:paraId="545B2084" w14:textId="77777777" w:rsidR="002C4360" w:rsidRPr="00A42B6F" w:rsidRDefault="002C4360" w:rsidP="00A42B6F">
      <w:pPr>
        <w:jc w:val="both"/>
        <w:rPr>
          <w:rFonts w:ascii="Times New Roman" w:eastAsia="Times New Roman" w:hAnsi="Times New Roman" w:cs="Times New Roman"/>
          <w:b/>
        </w:rPr>
      </w:pPr>
    </w:p>
    <w:p w14:paraId="46FB3AAD" w14:textId="77777777" w:rsidR="002C4360" w:rsidRPr="00A42B6F" w:rsidRDefault="002C4360" w:rsidP="00A42B6F">
      <w:pPr>
        <w:jc w:val="both"/>
        <w:rPr>
          <w:rFonts w:ascii="Times New Roman" w:eastAsia="Times New Roman" w:hAnsi="Times New Roman" w:cs="Times New Roman"/>
          <w:b/>
        </w:rPr>
      </w:pPr>
    </w:p>
    <w:p w14:paraId="2F06C6B5" w14:textId="2D42EFA3" w:rsidR="002C4360" w:rsidRPr="00A42B6F" w:rsidRDefault="002C4360" w:rsidP="00D65345">
      <w:pPr>
        <w:jc w:val="center"/>
        <w:rPr>
          <w:rFonts w:ascii="Times New Roman" w:eastAsia="Times New Roman" w:hAnsi="Times New Roman" w:cs="Times New Roman"/>
          <w:b/>
          <w:bCs/>
        </w:rPr>
      </w:pPr>
      <w:r w:rsidRPr="00A42B6F">
        <w:rPr>
          <w:rFonts w:ascii="Times New Roman" w:eastAsia="Times New Roman" w:hAnsi="Times New Roman" w:cs="Times New Roman"/>
          <w:b/>
          <w:bCs/>
        </w:rPr>
        <w:t>Instructor:</w:t>
      </w:r>
      <w:r w:rsidR="001B20D9" w:rsidRPr="00A42B6F">
        <w:rPr>
          <w:rFonts w:ascii="Times New Roman" w:eastAsia="Times New Roman" w:hAnsi="Times New Roman" w:cs="Times New Roman"/>
          <w:b/>
          <w:bCs/>
        </w:rPr>
        <w:t xml:space="preserve"> Dr. Carole E</w:t>
      </w:r>
      <w:r w:rsidR="00D1236F" w:rsidRPr="00A42B6F">
        <w:rPr>
          <w:rFonts w:ascii="Times New Roman" w:eastAsia="Times New Roman" w:hAnsi="Times New Roman" w:cs="Times New Roman"/>
          <w:b/>
          <w:bCs/>
        </w:rPr>
        <w:t>l</w:t>
      </w:r>
      <w:r w:rsidR="001B20D9" w:rsidRPr="00A42B6F">
        <w:rPr>
          <w:rFonts w:ascii="Times New Roman" w:eastAsia="Times New Roman" w:hAnsi="Times New Roman" w:cs="Times New Roman"/>
          <w:b/>
          <w:bCs/>
        </w:rPr>
        <w:t xml:space="preserve"> Ayoubi</w:t>
      </w:r>
    </w:p>
    <w:p w14:paraId="097B594E" w14:textId="77777777" w:rsidR="002C4360" w:rsidRPr="00A42B6F" w:rsidRDefault="002C4360" w:rsidP="00A42B6F">
      <w:pPr>
        <w:jc w:val="both"/>
        <w:rPr>
          <w:rFonts w:ascii="Times New Roman" w:eastAsia="Times New Roman" w:hAnsi="Times New Roman" w:cs="Times New Roman"/>
        </w:rPr>
      </w:pPr>
    </w:p>
    <w:p w14:paraId="5C1DC65F" w14:textId="77777777" w:rsidR="002C4360" w:rsidRPr="00A42B6F" w:rsidRDefault="002C4360" w:rsidP="00A42B6F">
      <w:pPr>
        <w:jc w:val="both"/>
        <w:rPr>
          <w:rFonts w:ascii="Times New Roman" w:eastAsia="Times New Roman" w:hAnsi="Times New Roman" w:cs="Times New Roman"/>
          <w:bCs/>
        </w:rPr>
      </w:pPr>
    </w:p>
    <w:p w14:paraId="7D501DD3" w14:textId="30784559" w:rsidR="002C4360" w:rsidRPr="00A42B6F" w:rsidRDefault="002C4360" w:rsidP="00D65345">
      <w:pPr>
        <w:spacing w:line="480" w:lineRule="auto"/>
        <w:jc w:val="center"/>
        <w:rPr>
          <w:rFonts w:ascii="Times New Roman" w:eastAsia="Times New Roman" w:hAnsi="Times New Roman" w:cs="Times New Roman"/>
          <w:b/>
        </w:rPr>
      </w:pPr>
      <w:r w:rsidRPr="00A42B6F">
        <w:rPr>
          <w:rFonts w:ascii="Times New Roman" w:eastAsia="Times New Roman" w:hAnsi="Times New Roman" w:cs="Times New Roman"/>
          <w:b/>
        </w:rPr>
        <w:t>Submitted by:</w:t>
      </w:r>
      <w:r w:rsidR="00D1236F" w:rsidRPr="00A42B6F">
        <w:rPr>
          <w:rFonts w:ascii="Times New Roman" w:eastAsia="Times New Roman" w:hAnsi="Times New Roman" w:cs="Times New Roman"/>
          <w:b/>
        </w:rPr>
        <w:t xml:space="preserve"> Bhavik Sureshbhai Barot</w:t>
      </w:r>
    </w:p>
    <w:p w14:paraId="49906E6C" w14:textId="4B1E72DC" w:rsidR="00D1236F" w:rsidRPr="00A42B6F" w:rsidRDefault="00D1236F" w:rsidP="00D65345">
      <w:pPr>
        <w:spacing w:line="480" w:lineRule="auto"/>
        <w:jc w:val="center"/>
        <w:rPr>
          <w:rFonts w:ascii="Times New Roman" w:eastAsia="Times New Roman" w:hAnsi="Times New Roman" w:cs="Times New Roman"/>
          <w:b/>
        </w:rPr>
      </w:pPr>
      <w:r w:rsidRPr="00A42B6F">
        <w:rPr>
          <w:rFonts w:ascii="Times New Roman" w:eastAsia="Times New Roman" w:hAnsi="Times New Roman" w:cs="Times New Roman"/>
          <w:b/>
        </w:rPr>
        <w:t>Student ID: 40234381</w:t>
      </w:r>
    </w:p>
    <w:p w14:paraId="16A6B918" w14:textId="77777777" w:rsidR="002C4360" w:rsidRPr="00A42B6F" w:rsidRDefault="002C4360" w:rsidP="00A42B6F">
      <w:pPr>
        <w:spacing w:line="480" w:lineRule="auto"/>
        <w:jc w:val="both"/>
        <w:rPr>
          <w:rFonts w:ascii="Times New Roman" w:eastAsia="Times New Roman" w:hAnsi="Times New Roman" w:cs="Times New Roman"/>
          <w:bCs/>
        </w:rPr>
      </w:pPr>
    </w:p>
    <w:p w14:paraId="7BB1E609" w14:textId="77777777" w:rsidR="002C4360" w:rsidRPr="00A42B6F" w:rsidRDefault="002C4360" w:rsidP="00A42B6F">
      <w:pPr>
        <w:jc w:val="both"/>
        <w:rPr>
          <w:rFonts w:ascii="Times New Roman" w:eastAsia="Times New Roman" w:hAnsi="Times New Roman" w:cs="Times New Roman"/>
        </w:rPr>
      </w:pPr>
    </w:p>
    <w:p w14:paraId="72D2EF69" w14:textId="77777777" w:rsidR="002C4360" w:rsidRPr="00A42B6F" w:rsidRDefault="002C4360" w:rsidP="00A42B6F">
      <w:pPr>
        <w:jc w:val="both"/>
        <w:rPr>
          <w:rFonts w:ascii="Times New Roman" w:eastAsia="Times New Roman" w:hAnsi="Times New Roman" w:cs="Times New Roman"/>
        </w:rPr>
      </w:pPr>
    </w:p>
    <w:p w14:paraId="213790FF" w14:textId="77777777" w:rsidR="002C4360" w:rsidRPr="00A42B6F" w:rsidRDefault="002C4360" w:rsidP="00A42B6F">
      <w:pPr>
        <w:jc w:val="both"/>
        <w:rPr>
          <w:rFonts w:ascii="Times New Roman" w:eastAsia="Times New Roman" w:hAnsi="Times New Roman" w:cs="Times New Roman"/>
        </w:rPr>
      </w:pPr>
    </w:p>
    <w:p w14:paraId="6BC2583B" w14:textId="77777777" w:rsidR="002C4360" w:rsidRPr="003D74AB" w:rsidRDefault="002C4360" w:rsidP="00A42B6F">
      <w:pPr>
        <w:jc w:val="both"/>
        <w:rPr>
          <w:rFonts w:ascii="Times New Roman" w:eastAsia="Times New Roman" w:hAnsi="Times New Roman" w:cs="Times New Roman"/>
          <w:bCs/>
        </w:rPr>
      </w:pPr>
    </w:p>
    <w:p w14:paraId="6D70DEB0" w14:textId="7C9979EF" w:rsidR="002C4360" w:rsidRPr="003D74AB" w:rsidRDefault="002C4360" w:rsidP="00D65345">
      <w:pPr>
        <w:spacing w:line="480" w:lineRule="auto"/>
        <w:jc w:val="center"/>
        <w:rPr>
          <w:rFonts w:ascii="Times New Roman" w:eastAsia="Times New Roman" w:hAnsi="Times New Roman" w:cs="Times New Roman"/>
          <w:bCs/>
        </w:rPr>
      </w:pPr>
      <w:r w:rsidRPr="003D74AB">
        <w:rPr>
          <w:rFonts w:ascii="Times New Roman" w:eastAsia="Times New Roman" w:hAnsi="Times New Roman" w:cs="Times New Roman"/>
          <w:bCs/>
        </w:rPr>
        <w:t xml:space="preserve">Submitted on </w:t>
      </w:r>
      <w:r w:rsidR="00D65345" w:rsidRPr="003D74AB">
        <w:rPr>
          <w:rFonts w:ascii="Times New Roman" w:eastAsia="Times New Roman" w:hAnsi="Times New Roman" w:cs="Times New Roman"/>
          <w:bCs/>
        </w:rPr>
        <w:t>06</w:t>
      </w:r>
      <w:r w:rsidRPr="003D74AB">
        <w:rPr>
          <w:rFonts w:ascii="Times New Roman" w:eastAsia="Times New Roman" w:hAnsi="Times New Roman" w:cs="Times New Roman"/>
          <w:bCs/>
        </w:rPr>
        <w:t xml:space="preserve"> </w:t>
      </w:r>
      <w:r w:rsidR="00D65345" w:rsidRPr="003D74AB">
        <w:rPr>
          <w:rFonts w:ascii="Times New Roman" w:eastAsia="Times New Roman" w:hAnsi="Times New Roman" w:cs="Times New Roman"/>
          <w:bCs/>
        </w:rPr>
        <w:t xml:space="preserve">December </w:t>
      </w:r>
      <w:r w:rsidRPr="003D74AB">
        <w:rPr>
          <w:rFonts w:ascii="Times New Roman" w:eastAsia="Times New Roman" w:hAnsi="Times New Roman" w:cs="Times New Roman"/>
          <w:bCs/>
        </w:rPr>
        <w:t>202</w:t>
      </w:r>
      <w:r w:rsidR="00D65345" w:rsidRPr="003D74AB">
        <w:rPr>
          <w:rFonts w:ascii="Times New Roman" w:eastAsia="Times New Roman" w:hAnsi="Times New Roman" w:cs="Times New Roman"/>
          <w:bCs/>
        </w:rPr>
        <w:t>3</w:t>
      </w:r>
    </w:p>
    <w:p w14:paraId="1E1BF7AE" w14:textId="77777777" w:rsidR="002C4360" w:rsidRPr="00A42B6F" w:rsidRDefault="002C4360" w:rsidP="00A42B6F">
      <w:pPr>
        <w:spacing w:line="480" w:lineRule="auto"/>
        <w:jc w:val="both"/>
        <w:rPr>
          <w:rFonts w:ascii="Times New Roman" w:eastAsia="Times New Roman" w:hAnsi="Times New Roman" w:cs="Times New Roman"/>
        </w:rPr>
      </w:pPr>
    </w:p>
    <w:p w14:paraId="31F99DDC" w14:textId="6D721FCF" w:rsidR="002C4360" w:rsidRPr="00A42B6F" w:rsidRDefault="002C4360" w:rsidP="003D74AB">
      <w:pPr>
        <w:spacing w:line="480" w:lineRule="auto"/>
        <w:jc w:val="center"/>
        <w:rPr>
          <w:rFonts w:ascii="Times New Roman" w:eastAsia="Times New Roman" w:hAnsi="Times New Roman" w:cs="Times New Roman"/>
        </w:rPr>
      </w:pPr>
      <w:r w:rsidRPr="00A42B6F">
        <w:rPr>
          <w:rFonts w:ascii="Times New Roman" w:eastAsia="Times New Roman" w:hAnsi="Times New Roman" w:cs="Times New Roman"/>
        </w:rPr>
        <w:t>Montreal, Quebec</w:t>
      </w:r>
    </w:p>
    <w:p w14:paraId="458F4E0F" w14:textId="77777777" w:rsidR="008B0ABE" w:rsidRPr="00A42B6F" w:rsidRDefault="008B0ABE" w:rsidP="00A42B6F">
      <w:pPr>
        <w:pStyle w:val="Title"/>
        <w:jc w:val="both"/>
        <w:rPr>
          <w:rFonts w:ascii="Times New Roman" w:eastAsia="Times New Roman" w:hAnsi="Times New Roman" w:cs="Times New Roman"/>
          <w:sz w:val="36"/>
          <w:szCs w:val="36"/>
        </w:rPr>
      </w:pPr>
    </w:p>
    <w:p w14:paraId="4A782F24" w14:textId="77777777" w:rsidR="008B0ABE" w:rsidRPr="00A42B6F" w:rsidRDefault="008B0ABE" w:rsidP="00A42B6F">
      <w:pPr>
        <w:pStyle w:val="Title"/>
        <w:jc w:val="both"/>
        <w:rPr>
          <w:rFonts w:ascii="Times New Roman" w:eastAsia="Times New Roman" w:hAnsi="Times New Roman" w:cs="Times New Roman"/>
          <w:sz w:val="36"/>
          <w:szCs w:val="36"/>
        </w:rPr>
      </w:pPr>
    </w:p>
    <w:p w14:paraId="6C05EB66" w14:textId="77777777" w:rsidR="005E318B" w:rsidRPr="00A42B6F" w:rsidRDefault="005E318B" w:rsidP="00A42B6F">
      <w:pPr>
        <w:jc w:val="both"/>
        <w:rPr>
          <w:rFonts w:ascii="Times New Roman" w:hAnsi="Times New Roman" w:cs="Times New Roman"/>
        </w:rPr>
      </w:pPr>
    </w:p>
    <w:p w14:paraId="26211925" w14:textId="77777777" w:rsidR="00DF2076" w:rsidRPr="00A42B6F" w:rsidRDefault="00DF2076" w:rsidP="00A42B6F">
      <w:pPr>
        <w:jc w:val="both"/>
        <w:rPr>
          <w:rFonts w:ascii="Times New Roman" w:hAnsi="Times New Roman" w:cs="Times New Roman"/>
        </w:rPr>
      </w:pPr>
    </w:p>
    <w:p w14:paraId="02CD4508" w14:textId="77777777" w:rsidR="003B63A5" w:rsidRPr="00A42B6F" w:rsidRDefault="003B63A5" w:rsidP="00A42B6F">
      <w:pPr>
        <w:jc w:val="both"/>
        <w:rPr>
          <w:rFonts w:ascii="Times New Roman" w:hAnsi="Times New Roman" w:cs="Times New Roman"/>
        </w:rPr>
      </w:pPr>
    </w:p>
    <w:p w14:paraId="3662FF11" w14:textId="77777777" w:rsidR="003B63A5" w:rsidRPr="00A42B6F" w:rsidRDefault="003B63A5" w:rsidP="00A42B6F">
      <w:pPr>
        <w:jc w:val="both"/>
        <w:rPr>
          <w:rFonts w:ascii="Times New Roman" w:hAnsi="Times New Roman" w:cs="Times New Roman"/>
        </w:rPr>
      </w:pPr>
    </w:p>
    <w:p w14:paraId="4E3B27CF" w14:textId="25B2767C" w:rsidR="00B508F3" w:rsidRDefault="0049301F" w:rsidP="00D65345">
      <w:pPr>
        <w:pStyle w:val="Title"/>
        <w:ind w:left="3600" w:firstLine="720"/>
        <w:jc w:val="both"/>
        <w:rPr>
          <w:rFonts w:ascii="Times New Roman" w:eastAsia="Times New Roman" w:hAnsi="Times New Roman" w:cs="Times New Roman"/>
          <w:sz w:val="36"/>
          <w:szCs w:val="36"/>
        </w:rPr>
      </w:pPr>
      <w:r w:rsidRPr="00A42B6F">
        <w:rPr>
          <w:rFonts w:ascii="Times New Roman" w:eastAsia="Times New Roman" w:hAnsi="Times New Roman" w:cs="Times New Roman"/>
          <w:sz w:val="36"/>
          <w:szCs w:val="36"/>
        </w:rPr>
        <w:lastRenderedPageBreak/>
        <w:t>Abstract</w:t>
      </w:r>
    </w:p>
    <w:p w14:paraId="6F34DE8A" w14:textId="77777777" w:rsidR="003D74AB" w:rsidRPr="003D74AB" w:rsidRDefault="003D74AB" w:rsidP="003D74AB"/>
    <w:p w14:paraId="1C434536" w14:textId="77777777" w:rsidR="005C7F83" w:rsidRPr="00A42B6F" w:rsidRDefault="005C7F83" w:rsidP="00A42B6F">
      <w:pPr>
        <w:jc w:val="both"/>
        <w:rPr>
          <w:rFonts w:ascii="Times New Roman" w:hAnsi="Times New Roman" w:cs="Times New Roman"/>
        </w:rPr>
      </w:pPr>
    </w:p>
    <w:bookmarkEnd w:id="0"/>
    <w:p w14:paraId="7E07B07C" w14:textId="55489F15" w:rsidR="002F76CC" w:rsidRPr="00A42B6F" w:rsidRDefault="005C7F83" w:rsidP="00D65345">
      <w:pPr>
        <w:spacing w:line="360" w:lineRule="auto"/>
        <w:ind w:firstLine="720"/>
        <w:jc w:val="both"/>
        <w:rPr>
          <w:rFonts w:ascii="Times New Roman" w:hAnsi="Times New Roman" w:cs="Times New Roman"/>
        </w:rPr>
      </w:pPr>
      <w:r w:rsidRPr="00A42B6F">
        <w:rPr>
          <w:rFonts w:ascii="Times New Roman" w:hAnsi="Times New Roman" w:cs="Times New Roman"/>
        </w:rPr>
        <w:t xml:space="preserve">This design project is carried out to perform </w:t>
      </w:r>
      <w:r w:rsidR="001F3C32" w:rsidRPr="00A42B6F">
        <w:rPr>
          <w:rFonts w:ascii="Times New Roman" w:hAnsi="Times New Roman" w:cs="Times New Roman"/>
        </w:rPr>
        <w:t>simulation of numerical solution in Ansys CFX</w:t>
      </w:r>
      <w:r w:rsidR="00DE4624" w:rsidRPr="00A42B6F">
        <w:rPr>
          <w:rFonts w:ascii="Times New Roman" w:hAnsi="Times New Roman" w:cs="Times New Roman"/>
        </w:rPr>
        <w:t xml:space="preserve"> of 3-D </w:t>
      </w:r>
      <w:r w:rsidR="000807BA" w:rsidRPr="00A42B6F">
        <w:rPr>
          <w:rFonts w:ascii="Times New Roman" w:hAnsi="Times New Roman" w:cs="Times New Roman"/>
        </w:rPr>
        <w:t xml:space="preserve">linear cascade of </w:t>
      </w:r>
      <w:r w:rsidR="00FA1838" w:rsidRPr="00A42B6F">
        <w:rPr>
          <w:rFonts w:ascii="Times New Roman" w:hAnsi="Times New Roman" w:cs="Times New Roman"/>
        </w:rPr>
        <w:t>VKI Turbine blades</w:t>
      </w:r>
      <w:r w:rsidR="001F3C32" w:rsidRPr="00A42B6F">
        <w:rPr>
          <w:rFonts w:ascii="Times New Roman" w:hAnsi="Times New Roman" w:cs="Times New Roman"/>
        </w:rPr>
        <w:t>.</w:t>
      </w:r>
      <w:r w:rsidR="00FA1838" w:rsidRPr="00A42B6F">
        <w:rPr>
          <w:rFonts w:ascii="Times New Roman" w:hAnsi="Times New Roman" w:cs="Times New Roman"/>
        </w:rPr>
        <w:t xml:space="preserve"> </w:t>
      </w:r>
      <w:r w:rsidR="008C6CC3" w:rsidRPr="00A42B6F">
        <w:rPr>
          <w:rFonts w:ascii="Times New Roman" w:hAnsi="Times New Roman" w:cs="Times New Roman"/>
        </w:rPr>
        <w:t>Simulation software such as Ansys</w:t>
      </w:r>
      <w:r w:rsidR="001D2072" w:rsidRPr="00A42B6F">
        <w:rPr>
          <w:rFonts w:ascii="Times New Roman" w:hAnsi="Times New Roman" w:cs="Times New Roman"/>
        </w:rPr>
        <w:t xml:space="preserve"> CFX and </w:t>
      </w:r>
      <w:r w:rsidR="00981EB2" w:rsidRPr="00A42B6F">
        <w:rPr>
          <w:rFonts w:ascii="Times New Roman" w:hAnsi="Times New Roman" w:cs="Times New Roman"/>
        </w:rPr>
        <w:t>Sim</w:t>
      </w:r>
      <w:r w:rsidR="00451AE6" w:rsidRPr="00A42B6F">
        <w:rPr>
          <w:rFonts w:ascii="Times New Roman" w:hAnsi="Times New Roman" w:cs="Times New Roman"/>
        </w:rPr>
        <w:t>-C</w:t>
      </w:r>
      <w:r w:rsidR="00981EB2" w:rsidRPr="00A42B6F">
        <w:rPr>
          <w:rFonts w:ascii="Times New Roman" w:hAnsi="Times New Roman" w:cs="Times New Roman"/>
        </w:rPr>
        <w:t>en</w:t>
      </w:r>
      <w:r w:rsidR="00362D93" w:rsidRPr="00A42B6F">
        <w:rPr>
          <w:rFonts w:ascii="Times New Roman" w:hAnsi="Times New Roman" w:cs="Times New Roman"/>
        </w:rPr>
        <w:t xml:space="preserve">ter StarCCM + used in analysis of turbomachinery to develop CFD models during design phase of </w:t>
      </w:r>
      <w:r w:rsidR="00BB12CB" w:rsidRPr="00A42B6F">
        <w:rPr>
          <w:rFonts w:ascii="Times New Roman" w:hAnsi="Times New Roman" w:cs="Times New Roman"/>
        </w:rPr>
        <w:t>product development</w:t>
      </w:r>
      <w:r w:rsidR="00362D93" w:rsidRPr="00A42B6F">
        <w:rPr>
          <w:rFonts w:ascii="Times New Roman" w:hAnsi="Times New Roman" w:cs="Times New Roman"/>
        </w:rPr>
        <w:t>.</w:t>
      </w:r>
      <w:r w:rsidR="00BB12CB" w:rsidRPr="00A42B6F">
        <w:rPr>
          <w:rFonts w:ascii="Times New Roman" w:hAnsi="Times New Roman" w:cs="Times New Roman"/>
        </w:rPr>
        <w:t xml:space="preserve"> The aim of this project to get </w:t>
      </w:r>
      <w:r w:rsidR="00451AE6" w:rsidRPr="00A42B6F">
        <w:rPr>
          <w:rFonts w:ascii="Times New Roman" w:hAnsi="Times New Roman" w:cs="Times New Roman"/>
        </w:rPr>
        <w:t>familiarize</w:t>
      </w:r>
      <w:r w:rsidR="00BB12CB" w:rsidRPr="00A42B6F">
        <w:rPr>
          <w:rFonts w:ascii="Times New Roman" w:hAnsi="Times New Roman" w:cs="Times New Roman"/>
        </w:rPr>
        <w:t xml:space="preserve"> with one of CFD simulation software and </w:t>
      </w:r>
      <w:r w:rsidR="00451AE6" w:rsidRPr="00A42B6F">
        <w:rPr>
          <w:rFonts w:ascii="Times New Roman" w:hAnsi="Times New Roman" w:cs="Times New Roman"/>
        </w:rPr>
        <w:t xml:space="preserve">being able to validate results we got from our simulation. </w:t>
      </w:r>
      <w:r w:rsidR="00362D93" w:rsidRPr="00A42B6F">
        <w:rPr>
          <w:rFonts w:ascii="Times New Roman" w:hAnsi="Times New Roman" w:cs="Times New Roman"/>
        </w:rPr>
        <w:t xml:space="preserve"> </w:t>
      </w:r>
      <w:r w:rsidR="00451AE6" w:rsidRPr="00A42B6F">
        <w:rPr>
          <w:rFonts w:ascii="Times New Roman" w:hAnsi="Times New Roman" w:cs="Times New Roman"/>
        </w:rPr>
        <w:t xml:space="preserve">Instead of </w:t>
      </w:r>
      <w:r w:rsidR="006D3FAB" w:rsidRPr="00A42B6F">
        <w:rPr>
          <w:rFonts w:ascii="Times New Roman" w:hAnsi="Times New Roman" w:cs="Times New Roman"/>
        </w:rPr>
        <w:t xml:space="preserve">aiming perfectly converged results or perfectly mesh independent results </w:t>
      </w:r>
      <w:r w:rsidR="0040648F" w:rsidRPr="00A42B6F">
        <w:rPr>
          <w:rFonts w:ascii="Times New Roman" w:hAnsi="Times New Roman" w:cs="Times New Roman"/>
        </w:rPr>
        <w:t>our aim</w:t>
      </w:r>
      <w:r w:rsidR="00D51BF2" w:rsidRPr="00A42B6F">
        <w:rPr>
          <w:rFonts w:ascii="Times New Roman" w:hAnsi="Times New Roman" w:cs="Times New Roman"/>
        </w:rPr>
        <w:t xml:space="preserve"> is</w:t>
      </w:r>
      <w:r w:rsidR="0040648F" w:rsidRPr="00A42B6F">
        <w:rPr>
          <w:rFonts w:ascii="Times New Roman" w:hAnsi="Times New Roman" w:cs="Times New Roman"/>
        </w:rPr>
        <w:t xml:space="preserve"> to validate our results and conclude our developed CFD models. </w:t>
      </w:r>
      <w:r w:rsidR="00E72715" w:rsidRPr="00A42B6F">
        <w:rPr>
          <w:rFonts w:ascii="Times New Roman" w:hAnsi="Times New Roman" w:cs="Times New Roman"/>
        </w:rPr>
        <w:t xml:space="preserve">Parallelly, this project allows us to monitor design parameters </w:t>
      </w:r>
      <w:r w:rsidR="007458F2" w:rsidRPr="00A42B6F">
        <w:rPr>
          <w:rFonts w:ascii="Times New Roman" w:hAnsi="Times New Roman" w:cs="Times New Roman"/>
        </w:rPr>
        <w:t xml:space="preserve">which affects the performance of turbine blade. </w:t>
      </w:r>
      <w:r w:rsidR="00A36C1A" w:rsidRPr="00A42B6F">
        <w:rPr>
          <w:rFonts w:ascii="Times New Roman" w:hAnsi="Times New Roman" w:cs="Times New Roman"/>
        </w:rPr>
        <w:t xml:space="preserve">A linear cascade is designed in 3-D modeling software. 3-D Simulation is </w:t>
      </w:r>
      <w:r w:rsidR="00462927" w:rsidRPr="00A42B6F">
        <w:rPr>
          <w:rFonts w:ascii="Times New Roman" w:hAnsi="Times New Roman" w:cs="Times New Roman"/>
        </w:rPr>
        <w:t>caried out of the blade</w:t>
      </w:r>
      <w:r w:rsidR="00E74C59" w:rsidRPr="00A42B6F">
        <w:rPr>
          <w:rFonts w:ascii="Times New Roman" w:hAnsi="Times New Roman" w:cs="Times New Roman"/>
        </w:rPr>
        <w:t xml:space="preserve">. Numerical Solution is obtained iteratively until full convergence obtained. With a </w:t>
      </w:r>
      <w:r w:rsidR="007A222A" w:rsidRPr="00A42B6F">
        <w:rPr>
          <w:rFonts w:ascii="Times New Roman" w:hAnsi="Times New Roman" w:cs="Times New Roman"/>
        </w:rPr>
        <w:t xml:space="preserve">defined boundary conditions and </w:t>
      </w:r>
      <w:r w:rsidR="00E23238" w:rsidRPr="00A42B6F">
        <w:rPr>
          <w:rFonts w:ascii="Times New Roman" w:hAnsi="Times New Roman" w:cs="Times New Roman"/>
        </w:rPr>
        <w:t>prefect</w:t>
      </w:r>
      <w:r w:rsidR="007A222A" w:rsidRPr="00A42B6F">
        <w:rPr>
          <w:rFonts w:ascii="Times New Roman" w:hAnsi="Times New Roman" w:cs="Times New Roman"/>
        </w:rPr>
        <w:t xml:space="preserve"> geometry model Numerical Convergence is obtained however </w:t>
      </w:r>
      <w:r w:rsidR="00E23238" w:rsidRPr="00A42B6F">
        <w:rPr>
          <w:rFonts w:ascii="Times New Roman" w:hAnsi="Times New Roman" w:cs="Times New Roman"/>
        </w:rPr>
        <w:t xml:space="preserve">to reach mesh independency </w:t>
      </w:r>
      <w:r w:rsidR="008F4841" w:rsidRPr="00A42B6F">
        <w:rPr>
          <w:rFonts w:ascii="Times New Roman" w:hAnsi="Times New Roman" w:cs="Times New Roman"/>
        </w:rPr>
        <w:t xml:space="preserve">simulation over difference element size and number of </w:t>
      </w:r>
      <w:r w:rsidR="00487D67" w:rsidRPr="00A42B6F">
        <w:rPr>
          <w:rFonts w:ascii="Times New Roman" w:hAnsi="Times New Roman" w:cs="Times New Roman"/>
        </w:rPr>
        <w:t xml:space="preserve">elements is carried out iteratively. </w:t>
      </w:r>
      <w:r w:rsidR="00950BC9" w:rsidRPr="00A42B6F">
        <w:rPr>
          <w:rFonts w:ascii="Times New Roman" w:hAnsi="Times New Roman" w:cs="Times New Roman"/>
        </w:rPr>
        <w:t xml:space="preserve">The numerical solutions are post-processed in Post processor to monitor physical </w:t>
      </w:r>
      <w:r w:rsidR="00B44364" w:rsidRPr="00A42B6F">
        <w:rPr>
          <w:rFonts w:ascii="Times New Roman" w:hAnsi="Times New Roman" w:cs="Times New Roman"/>
        </w:rPr>
        <w:t xml:space="preserve">properties over the turbine blade. </w:t>
      </w:r>
      <w:r w:rsidR="00746A11" w:rsidRPr="00A42B6F">
        <w:rPr>
          <w:rFonts w:ascii="Times New Roman" w:hAnsi="Times New Roman" w:cs="Times New Roman"/>
        </w:rPr>
        <w:t xml:space="preserve">Properties like Temperature, Velocity, Total Pressure and Mach number </w:t>
      </w:r>
      <w:r w:rsidR="00B907EC" w:rsidRPr="00A42B6F">
        <w:rPr>
          <w:rFonts w:ascii="Times New Roman" w:hAnsi="Times New Roman" w:cs="Times New Roman"/>
        </w:rPr>
        <w:t>are shown and explained on color contour</w:t>
      </w:r>
      <w:r w:rsidR="00B44D4D" w:rsidRPr="00A42B6F">
        <w:rPr>
          <w:rFonts w:ascii="Times New Roman" w:hAnsi="Times New Roman" w:cs="Times New Roman"/>
        </w:rPr>
        <w:t xml:space="preserve">s at mid plane of the test sections. Also graphs of Isentropic Mach number is displayed over the Suction and Pressure surface of </w:t>
      </w:r>
      <w:r w:rsidR="006B65D6" w:rsidRPr="00A42B6F">
        <w:rPr>
          <w:rFonts w:ascii="Times New Roman" w:hAnsi="Times New Roman" w:cs="Times New Roman"/>
        </w:rPr>
        <w:t xml:space="preserve">turbine blades. </w:t>
      </w:r>
      <w:r w:rsidR="0009286F" w:rsidRPr="00A42B6F">
        <w:rPr>
          <w:rFonts w:ascii="Times New Roman" w:hAnsi="Times New Roman" w:cs="Times New Roman"/>
        </w:rPr>
        <w:t>The results are discussed and concluded after words.</w:t>
      </w:r>
    </w:p>
    <w:p w14:paraId="20F80FBA" w14:textId="77777777" w:rsidR="00E1443C" w:rsidRPr="00A42B6F" w:rsidRDefault="00E1443C" w:rsidP="00A42B6F">
      <w:pPr>
        <w:spacing w:line="360" w:lineRule="auto"/>
        <w:jc w:val="both"/>
        <w:rPr>
          <w:rFonts w:ascii="Times New Roman" w:hAnsi="Times New Roman" w:cs="Times New Roman"/>
        </w:rPr>
      </w:pPr>
    </w:p>
    <w:p w14:paraId="39406052" w14:textId="77777777" w:rsidR="00E1443C" w:rsidRPr="00A42B6F" w:rsidRDefault="00E1443C" w:rsidP="00A42B6F">
      <w:pPr>
        <w:spacing w:line="360" w:lineRule="auto"/>
        <w:jc w:val="both"/>
        <w:rPr>
          <w:rFonts w:ascii="Times New Roman" w:hAnsi="Times New Roman" w:cs="Times New Roman"/>
        </w:rPr>
      </w:pPr>
    </w:p>
    <w:p w14:paraId="470C9E5F" w14:textId="77777777" w:rsidR="00E1443C" w:rsidRPr="00A42B6F" w:rsidRDefault="00E1443C" w:rsidP="00A42B6F">
      <w:pPr>
        <w:spacing w:line="360" w:lineRule="auto"/>
        <w:jc w:val="both"/>
        <w:rPr>
          <w:rFonts w:ascii="Times New Roman" w:hAnsi="Times New Roman" w:cs="Times New Roman"/>
        </w:rPr>
      </w:pPr>
    </w:p>
    <w:p w14:paraId="7284743B" w14:textId="77777777" w:rsidR="00E1443C" w:rsidRPr="00A42B6F" w:rsidRDefault="00E1443C" w:rsidP="00A42B6F">
      <w:pPr>
        <w:spacing w:line="360" w:lineRule="auto"/>
        <w:jc w:val="both"/>
        <w:rPr>
          <w:rFonts w:ascii="Times New Roman" w:hAnsi="Times New Roman" w:cs="Times New Roman"/>
        </w:rPr>
      </w:pPr>
    </w:p>
    <w:p w14:paraId="6C9950E1" w14:textId="77777777" w:rsidR="00E1443C" w:rsidRPr="00A42B6F" w:rsidRDefault="00E1443C" w:rsidP="00A42B6F">
      <w:pPr>
        <w:spacing w:line="360" w:lineRule="auto"/>
        <w:jc w:val="both"/>
        <w:rPr>
          <w:rFonts w:ascii="Times New Roman" w:hAnsi="Times New Roman" w:cs="Times New Roman"/>
        </w:rPr>
      </w:pPr>
    </w:p>
    <w:p w14:paraId="0A0350EE" w14:textId="77777777" w:rsidR="00E1443C" w:rsidRPr="00A42B6F" w:rsidRDefault="00E1443C" w:rsidP="00A42B6F">
      <w:pPr>
        <w:spacing w:line="360" w:lineRule="auto"/>
        <w:jc w:val="both"/>
        <w:rPr>
          <w:rFonts w:ascii="Times New Roman" w:hAnsi="Times New Roman" w:cs="Times New Roman"/>
        </w:rPr>
      </w:pPr>
    </w:p>
    <w:p w14:paraId="2AAFE58A" w14:textId="77777777" w:rsidR="00E1443C" w:rsidRPr="00A42B6F" w:rsidRDefault="00E1443C" w:rsidP="00A42B6F">
      <w:pPr>
        <w:spacing w:line="360" w:lineRule="auto"/>
        <w:jc w:val="both"/>
        <w:rPr>
          <w:rFonts w:ascii="Times New Roman" w:hAnsi="Times New Roman" w:cs="Times New Roman"/>
        </w:rPr>
      </w:pPr>
    </w:p>
    <w:p w14:paraId="287F7DB2" w14:textId="77777777" w:rsidR="00E1443C" w:rsidRPr="00A42B6F" w:rsidRDefault="00E1443C" w:rsidP="00A42B6F">
      <w:pPr>
        <w:spacing w:line="360" w:lineRule="auto"/>
        <w:jc w:val="both"/>
        <w:rPr>
          <w:rFonts w:ascii="Times New Roman" w:hAnsi="Times New Roman" w:cs="Times New Roman"/>
        </w:rPr>
      </w:pPr>
    </w:p>
    <w:p w14:paraId="020D38B5" w14:textId="77777777" w:rsidR="00E1443C" w:rsidRPr="00A42B6F" w:rsidRDefault="00E1443C" w:rsidP="00A42B6F">
      <w:pPr>
        <w:spacing w:line="360" w:lineRule="auto"/>
        <w:jc w:val="both"/>
        <w:rPr>
          <w:rFonts w:ascii="Times New Roman" w:hAnsi="Times New Roman" w:cs="Times New Roman"/>
        </w:rPr>
      </w:pPr>
    </w:p>
    <w:p w14:paraId="07E33042" w14:textId="77777777" w:rsidR="00E1443C" w:rsidRPr="00A42B6F" w:rsidRDefault="00E1443C" w:rsidP="00A42B6F">
      <w:pPr>
        <w:spacing w:line="360" w:lineRule="auto"/>
        <w:jc w:val="both"/>
        <w:rPr>
          <w:rFonts w:ascii="Times New Roman" w:hAnsi="Times New Roman" w:cs="Times New Roman"/>
        </w:rPr>
      </w:pPr>
    </w:p>
    <w:p w14:paraId="7D9CA173" w14:textId="77777777" w:rsidR="00EC39D8" w:rsidRPr="00A42B6F" w:rsidRDefault="00EC39D8" w:rsidP="00A42B6F">
      <w:pPr>
        <w:spacing w:line="360" w:lineRule="auto"/>
        <w:jc w:val="both"/>
        <w:rPr>
          <w:rFonts w:ascii="Times New Roman" w:hAnsi="Times New Roman" w:cs="Times New Roman"/>
        </w:rPr>
      </w:pPr>
    </w:p>
    <w:p w14:paraId="535FCB96" w14:textId="77777777" w:rsidR="00EC39D8" w:rsidRPr="00A42B6F" w:rsidRDefault="00EC39D8" w:rsidP="00A42B6F">
      <w:pPr>
        <w:spacing w:line="360" w:lineRule="auto"/>
        <w:jc w:val="both"/>
        <w:rPr>
          <w:rFonts w:ascii="Times New Roman" w:hAnsi="Times New Roman" w:cs="Times New Roman"/>
        </w:rPr>
      </w:pPr>
    </w:p>
    <w:p w14:paraId="59B5F2F7" w14:textId="77777777" w:rsidR="00EC39D8" w:rsidRPr="00A42B6F" w:rsidRDefault="00EC39D8" w:rsidP="00A42B6F">
      <w:pPr>
        <w:spacing w:line="360" w:lineRule="auto"/>
        <w:jc w:val="both"/>
        <w:rPr>
          <w:rFonts w:ascii="Times New Roman" w:hAnsi="Times New Roman" w:cs="Times New Roman"/>
        </w:rPr>
      </w:pPr>
    </w:p>
    <w:p w14:paraId="0A98E747" w14:textId="3BA486D8" w:rsidR="00E1443C" w:rsidRPr="00A42B6F" w:rsidRDefault="00E1443C" w:rsidP="00A42B6F">
      <w:pPr>
        <w:spacing w:line="360" w:lineRule="auto"/>
        <w:jc w:val="both"/>
        <w:rPr>
          <w:rFonts w:ascii="Times New Roman" w:hAnsi="Times New Roman" w:cs="Times New Roman"/>
        </w:rPr>
      </w:pPr>
    </w:p>
    <w:p w14:paraId="305D1F3C" w14:textId="77777777" w:rsidR="007E07DF" w:rsidRPr="00A42B6F" w:rsidRDefault="007E07DF" w:rsidP="00A42B6F">
      <w:pPr>
        <w:spacing w:line="360" w:lineRule="auto"/>
        <w:jc w:val="both"/>
        <w:rPr>
          <w:rFonts w:ascii="Times New Roman" w:hAnsi="Times New Roman" w:cs="Times New Roman"/>
        </w:rPr>
      </w:pPr>
    </w:p>
    <w:p w14:paraId="2CF8E4D3" w14:textId="77777777" w:rsidR="003B63A5" w:rsidRPr="00A42B6F" w:rsidRDefault="003B63A5" w:rsidP="00A42B6F">
      <w:pPr>
        <w:spacing w:line="360" w:lineRule="auto"/>
        <w:jc w:val="both"/>
        <w:rPr>
          <w:rFonts w:ascii="Times New Roman" w:hAnsi="Times New Roman" w:cs="Times New Roman"/>
        </w:rPr>
      </w:pPr>
    </w:p>
    <w:p w14:paraId="799805C4" w14:textId="77777777" w:rsidR="00E1443C" w:rsidRPr="00A42B6F" w:rsidRDefault="00E1443C" w:rsidP="00A42B6F">
      <w:pPr>
        <w:spacing w:line="360" w:lineRule="auto"/>
        <w:jc w:val="both"/>
        <w:rPr>
          <w:rFonts w:ascii="Times New Roman" w:hAnsi="Times New Roman" w:cs="Times New Roman"/>
        </w:rPr>
      </w:pPr>
    </w:p>
    <w:p w14:paraId="75EE49F4" w14:textId="77777777" w:rsidR="00E2465F" w:rsidRPr="00C50AF0" w:rsidRDefault="006F3088" w:rsidP="00E2465F">
      <w:pPr>
        <w:spacing w:line="360" w:lineRule="auto"/>
        <w:jc w:val="both"/>
        <w:rPr>
          <w:rFonts w:ascii="Times New Roman" w:hAnsi="Times New Roman" w:cs="Times New Roman"/>
          <w:noProof/>
        </w:rPr>
      </w:pPr>
      <w:r w:rsidRPr="00A42B6F">
        <w:rPr>
          <w:rFonts w:ascii="Times New Roman" w:hAnsi="Times New Roman" w:cs="Times New Roman"/>
          <w:sz w:val="36"/>
          <w:szCs w:val="36"/>
          <w:u w:val="single"/>
        </w:rPr>
        <w:lastRenderedPageBreak/>
        <w:t>L</w:t>
      </w:r>
      <w:r w:rsidR="00D53702" w:rsidRPr="00A42B6F">
        <w:rPr>
          <w:rFonts w:ascii="Times New Roman" w:hAnsi="Times New Roman" w:cs="Times New Roman"/>
          <w:sz w:val="36"/>
          <w:szCs w:val="36"/>
          <w:u w:val="single"/>
        </w:rPr>
        <w:t>IST OF FIGURES</w:t>
      </w:r>
      <w:r w:rsidR="00E2465F">
        <w:rPr>
          <w:rFonts w:ascii="Times New Roman" w:hAnsi="Times New Roman" w:cs="Times New Roman"/>
          <w:sz w:val="36"/>
          <w:szCs w:val="36"/>
          <w:u w:val="single"/>
        </w:rPr>
        <w:fldChar w:fldCharType="begin"/>
      </w:r>
      <w:r w:rsidR="00E2465F">
        <w:rPr>
          <w:rFonts w:ascii="Times New Roman" w:hAnsi="Times New Roman" w:cs="Times New Roman"/>
          <w:sz w:val="36"/>
          <w:szCs w:val="36"/>
          <w:u w:val="single"/>
        </w:rPr>
        <w:instrText xml:space="preserve"> TOC \h \z \c "Figure" </w:instrText>
      </w:r>
      <w:r w:rsidR="00E2465F">
        <w:rPr>
          <w:rFonts w:ascii="Times New Roman" w:hAnsi="Times New Roman" w:cs="Times New Roman"/>
          <w:sz w:val="36"/>
          <w:szCs w:val="36"/>
          <w:u w:val="single"/>
        </w:rPr>
        <w:fldChar w:fldCharType="separate"/>
      </w:r>
    </w:p>
    <w:p w14:paraId="51980762" w14:textId="36FB50DD"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56" w:history="1">
        <w:r w:rsidRPr="00C50AF0">
          <w:rPr>
            <w:rStyle w:val="Hyperlink"/>
            <w:rFonts w:ascii="Times New Roman" w:hAnsi="Times New Roman" w:cs="Times New Roman"/>
            <w:noProof/>
          </w:rPr>
          <w:t>Figure 1 Velocity Diagram Sourced from HIH Saravanamuttoo</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_Toc152783456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5</w:t>
        </w:r>
        <w:r w:rsidRPr="00C50AF0">
          <w:rPr>
            <w:rFonts w:ascii="Times New Roman" w:hAnsi="Times New Roman" w:cs="Times New Roman"/>
            <w:noProof/>
            <w:webHidden/>
          </w:rPr>
          <w:fldChar w:fldCharType="end"/>
        </w:r>
      </w:hyperlink>
    </w:p>
    <w:p w14:paraId="50600A40" w14:textId="67F07FCE"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r:id="rId7" w:anchor="_Toc152783457" w:history="1">
        <w:r w:rsidRPr="00C50AF0">
          <w:rPr>
            <w:rStyle w:val="Hyperlink"/>
            <w:rFonts w:ascii="Times New Roman" w:hAnsi="Times New Roman" w:cs="Times New Roman"/>
            <w:noProof/>
          </w:rPr>
          <w:t>Figure 2 2-D Profile</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_Toc152783457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7</w:t>
        </w:r>
        <w:r w:rsidRPr="00C50AF0">
          <w:rPr>
            <w:rFonts w:ascii="Times New Roman" w:hAnsi="Times New Roman" w:cs="Times New Roman"/>
            <w:noProof/>
            <w:webHidden/>
          </w:rPr>
          <w:fldChar w:fldCharType="end"/>
        </w:r>
      </w:hyperlink>
    </w:p>
    <w:p w14:paraId="0F761650" w14:textId="661C9D69"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r:id="rId8" w:anchor="_Toc152783458" w:history="1">
        <w:r w:rsidRPr="00C50AF0">
          <w:rPr>
            <w:rStyle w:val="Hyperlink"/>
            <w:rFonts w:ascii="Times New Roman" w:hAnsi="Times New Roman" w:cs="Times New Roman"/>
            <w:noProof/>
          </w:rPr>
          <w:t>Figure 3 Boundary Conditions</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_Toc152783458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7</w:t>
        </w:r>
        <w:r w:rsidRPr="00C50AF0">
          <w:rPr>
            <w:rFonts w:ascii="Times New Roman" w:hAnsi="Times New Roman" w:cs="Times New Roman"/>
            <w:noProof/>
            <w:webHidden/>
          </w:rPr>
          <w:fldChar w:fldCharType="end"/>
        </w:r>
      </w:hyperlink>
    </w:p>
    <w:p w14:paraId="4042C577" w14:textId="223B3969"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59" w:history="1">
        <w:r w:rsidRPr="00C50AF0">
          <w:rPr>
            <w:rStyle w:val="Hyperlink"/>
            <w:rFonts w:ascii="Times New Roman" w:hAnsi="Times New Roman" w:cs="Times New Roman"/>
            <w:noProof/>
          </w:rPr>
          <w:t>Figure 4 CFX Methodology</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_Toc152783459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8</w:t>
        </w:r>
        <w:r w:rsidRPr="00C50AF0">
          <w:rPr>
            <w:rFonts w:ascii="Times New Roman" w:hAnsi="Times New Roman" w:cs="Times New Roman"/>
            <w:noProof/>
            <w:webHidden/>
          </w:rPr>
          <w:fldChar w:fldCharType="end"/>
        </w:r>
      </w:hyperlink>
    </w:p>
    <w:p w14:paraId="5C9E4E3B" w14:textId="5050995C"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0" w:history="1">
        <w:r w:rsidRPr="00C50AF0">
          <w:rPr>
            <w:rStyle w:val="Hyperlink"/>
            <w:rFonts w:ascii="Times New Roman" w:hAnsi="Times New Roman" w:cs="Times New Roman"/>
            <w:noProof/>
          </w:rPr>
          <w:t>Figure 5 3-D Profile from SolidWorks</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_Toc152783460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8</w:t>
        </w:r>
        <w:r w:rsidRPr="00C50AF0">
          <w:rPr>
            <w:rFonts w:ascii="Times New Roman" w:hAnsi="Times New Roman" w:cs="Times New Roman"/>
            <w:noProof/>
            <w:webHidden/>
          </w:rPr>
          <w:fldChar w:fldCharType="end"/>
        </w:r>
      </w:hyperlink>
    </w:p>
    <w:p w14:paraId="402C0BC5" w14:textId="2132DCFE"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1" w:history="1">
        <w:r w:rsidRPr="00C50AF0">
          <w:rPr>
            <w:rStyle w:val="Hyperlink"/>
            <w:rFonts w:ascii="Times New Roman" w:hAnsi="Times New Roman" w:cs="Times New Roman"/>
            <w:noProof/>
          </w:rPr>
          <w:t>Figure 6 Mesh</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_Toc152783461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10</w:t>
        </w:r>
        <w:r w:rsidRPr="00C50AF0">
          <w:rPr>
            <w:rFonts w:ascii="Times New Roman" w:hAnsi="Times New Roman" w:cs="Times New Roman"/>
            <w:noProof/>
            <w:webHidden/>
          </w:rPr>
          <w:fldChar w:fldCharType="end"/>
        </w:r>
      </w:hyperlink>
    </w:p>
    <w:p w14:paraId="74CC5257" w14:textId="4BE37100"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2" w:history="1">
        <w:r w:rsidRPr="00C50AF0">
          <w:rPr>
            <w:rStyle w:val="Hyperlink"/>
            <w:rFonts w:ascii="Times New Roman" w:hAnsi="Times New Roman" w:cs="Times New Roman"/>
            <w:noProof/>
          </w:rPr>
          <w:t>Figure 7 Applied Boundary Conditions in setup</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_Toc152783462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11</w:t>
        </w:r>
        <w:r w:rsidRPr="00C50AF0">
          <w:rPr>
            <w:rFonts w:ascii="Times New Roman" w:hAnsi="Times New Roman" w:cs="Times New Roman"/>
            <w:noProof/>
            <w:webHidden/>
          </w:rPr>
          <w:fldChar w:fldCharType="end"/>
        </w:r>
      </w:hyperlink>
    </w:p>
    <w:p w14:paraId="5D7FC246" w14:textId="27BDC461"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3" w:history="1">
        <w:r w:rsidRPr="00C50AF0">
          <w:rPr>
            <w:rStyle w:val="Hyperlink"/>
            <w:rFonts w:ascii="Times New Roman" w:hAnsi="Times New Roman" w:cs="Times New Roman"/>
            <w:noProof/>
          </w:rPr>
          <w:t>Figure 8 Numerical Convergence of U,V,W Momentum</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_Toc152783463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12</w:t>
        </w:r>
        <w:r w:rsidRPr="00C50AF0">
          <w:rPr>
            <w:rFonts w:ascii="Times New Roman" w:hAnsi="Times New Roman" w:cs="Times New Roman"/>
            <w:noProof/>
            <w:webHidden/>
          </w:rPr>
          <w:fldChar w:fldCharType="end"/>
        </w:r>
      </w:hyperlink>
    </w:p>
    <w:p w14:paraId="094CDC36" w14:textId="0DAFB438"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4" w:history="1">
        <w:r w:rsidRPr="00C50AF0">
          <w:rPr>
            <w:rStyle w:val="Hyperlink"/>
            <w:rFonts w:ascii="Times New Roman" w:hAnsi="Times New Roman" w:cs="Times New Roman"/>
            <w:noProof/>
          </w:rPr>
          <w:t>Figure 9 Physical convergence in terms of Total pressure vs no of iterations</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_Toc152783464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13</w:t>
        </w:r>
        <w:r w:rsidRPr="00C50AF0">
          <w:rPr>
            <w:rFonts w:ascii="Times New Roman" w:hAnsi="Times New Roman" w:cs="Times New Roman"/>
            <w:noProof/>
            <w:webHidden/>
          </w:rPr>
          <w:fldChar w:fldCharType="end"/>
        </w:r>
      </w:hyperlink>
    </w:p>
    <w:p w14:paraId="64A8C2DB" w14:textId="554EC203"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5" w:history="1">
        <w:r w:rsidRPr="00C50AF0">
          <w:rPr>
            <w:rStyle w:val="Hyperlink"/>
            <w:rFonts w:ascii="Times New Roman" w:hAnsi="Times New Roman" w:cs="Times New Roman"/>
            <w:noProof/>
          </w:rPr>
          <w:t>Figure 10 Mesh independence (No of Elements vs Total pressure)</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_Toc152783465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14</w:t>
        </w:r>
        <w:r w:rsidRPr="00C50AF0">
          <w:rPr>
            <w:rFonts w:ascii="Times New Roman" w:hAnsi="Times New Roman" w:cs="Times New Roman"/>
            <w:noProof/>
            <w:webHidden/>
          </w:rPr>
          <w:fldChar w:fldCharType="end"/>
        </w:r>
      </w:hyperlink>
    </w:p>
    <w:p w14:paraId="39483116" w14:textId="4948C882"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6" w:history="1">
        <w:r w:rsidRPr="00C50AF0">
          <w:rPr>
            <w:rStyle w:val="Hyperlink"/>
            <w:rFonts w:ascii="Times New Roman" w:hAnsi="Times New Roman" w:cs="Times New Roman"/>
            <w:noProof/>
          </w:rPr>
          <w:t>Figure 11 Isentropic Mach no distribution over blade profile</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_Toc152783466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15</w:t>
        </w:r>
        <w:r w:rsidRPr="00C50AF0">
          <w:rPr>
            <w:rFonts w:ascii="Times New Roman" w:hAnsi="Times New Roman" w:cs="Times New Roman"/>
            <w:noProof/>
            <w:webHidden/>
          </w:rPr>
          <w:fldChar w:fldCharType="end"/>
        </w:r>
      </w:hyperlink>
    </w:p>
    <w:p w14:paraId="218FF78E" w14:textId="408F82F8"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7" w:history="1">
        <w:r w:rsidRPr="00C50AF0">
          <w:rPr>
            <w:rStyle w:val="Hyperlink"/>
            <w:rFonts w:ascii="Times New Roman" w:hAnsi="Times New Roman" w:cs="Times New Roman"/>
            <w:noProof/>
          </w:rPr>
          <w:t>Figure 12 Flow Turning angle across the blade</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_Toc152783467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15</w:t>
        </w:r>
        <w:r w:rsidRPr="00C50AF0">
          <w:rPr>
            <w:rFonts w:ascii="Times New Roman" w:hAnsi="Times New Roman" w:cs="Times New Roman"/>
            <w:noProof/>
            <w:webHidden/>
          </w:rPr>
          <w:fldChar w:fldCharType="end"/>
        </w:r>
      </w:hyperlink>
    </w:p>
    <w:p w14:paraId="2B18BEE8" w14:textId="091BDB05"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8" w:history="1">
        <w:r w:rsidRPr="00C50AF0">
          <w:rPr>
            <w:rStyle w:val="Hyperlink"/>
            <w:rFonts w:ascii="Times New Roman" w:hAnsi="Times New Roman" w:cs="Times New Roman"/>
            <w:noProof/>
          </w:rPr>
          <w:t>Figure 13 Temperature Contour</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_Toc152783468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16</w:t>
        </w:r>
        <w:r w:rsidRPr="00C50AF0">
          <w:rPr>
            <w:rFonts w:ascii="Times New Roman" w:hAnsi="Times New Roman" w:cs="Times New Roman"/>
            <w:noProof/>
            <w:webHidden/>
          </w:rPr>
          <w:fldChar w:fldCharType="end"/>
        </w:r>
      </w:hyperlink>
    </w:p>
    <w:p w14:paraId="6F608639" w14:textId="09E890F1"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69" w:history="1">
        <w:r w:rsidRPr="00C50AF0">
          <w:rPr>
            <w:rStyle w:val="Hyperlink"/>
            <w:rFonts w:ascii="Times New Roman" w:hAnsi="Times New Roman" w:cs="Times New Roman"/>
            <w:noProof/>
          </w:rPr>
          <w:t>Figure 14 Pressure Contour</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_Toc152783469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17</w:t>
        </w:r>
        <w:r w:rsidRPr="00C50AF0">
          <w:rPr>
            <w:rFonts w:ascii="Times New Roman" w:hAnsi="Times New Roman" w:cs="Times New Roman"/>
            <w:noProof/>
            <w:webHidden/>
          </w:rPr>
          <w:fldChar w:fldCharType="end"/>
        </w:r>
      </w:hyperlink>
    </w:p>
    <w:p w14:paraId="650A1E88" w14:textId="22B3727F"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70" w:history="1">
        <w:r w:rsidRPr="00C50AF0">
          <w:rPr>
            <w:rStyle w:val="Hyperlink"/>
            <w:rFonts w:ascii="Times New Roman" w:hAnsi="Times New Roman" w:cs="Times New Roman"/>
            <w:noProof/>
          </w:rPr>
          <w:t>Figure 15 Velocity contour</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_Toc152783470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17</w:t>
        </w:r>
        <w:r w:rsidRPr="00C50AF0">
          <w:rPr>
            <w:rFonts w:ascii="Times New Roman" w:hAnsi="Times New Roman" w:cs="Times New Roman"/>
            <w:noProof/>
            <w:webHidden/>
          </w:rPr>
          <w:fldChar w:fldCharType="end"/>
        </w:r>
      </w:hyperlink>
    </w:p>
    <w:p w14:paraId="504241EA" w14:textId="7558F43C" w:rsidR="00E2465F" w:rsidRPr="00304FE9" w:rsidRDefault="00E2465F">
      <w:pPr>
        <w:pStyle w:val="TableofFigures"/>
        <w:tabs>
          <w:tab w:val="right" w:leader="dot" w:pos="9466"/>
        </w:tabs>
        <w:rPr>
          <w:rFonts w:ascii="Times New Roman" w:eastAsiaTheme="minorEastAsia" w:hAnsi="Times New Roman" w:cs="Times New Roman"/>
          <w:noProof/>
          <w:kern w:val="2"/>
          <w:sz w:val="22"/>
          <w:szCs w:val="22"/>
          <w:lang w:val="en-US"/>
        </w:rPr>
      </w:pPr>
      <w:hyperlink w:anchor="_Toc152783471" w:history="1">
        <w:r w:rsidRPr="00C50AF0">
          <w:rPr>
            <w:rStyle w:val="Hyperlink"/>
            <w:rFonts w:ascii="Times New Roman" w:hAnsi="Times New Roman" w:cs="Times New Roman"/>
            <w:noProof/>
          </w:rPr>
          <w:t>Figure 16 Mach Number Contour</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_Toc152783471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18</w:t>
        </w:r>
        <w:r w:rsidRPr="00C50AF0">
          <w:rPr>
            <w:rFonts w:ascii="Times New Roman" w:hAnsi="Times New Roman" w:cs="Times New Roman"/>
            <w:noProof/>
            <w:webHidden/>
          </w:rPr>
          <w:fldChar w:fldCharType="end"/>
        </w:r>
      </w:hyperlink>
    </w:p>
    <w:p w14:paraId="18E7872D" w14:textId="119FA167" w:rsidR="00E2465F" w:rsidRPr="00304FE9" w:rsidRDefault="00E2465F">
      <w:pPr>
        <w:pStyle w:val="TableofFigures"/>
        <w:tabs>
          <w:tab w:val="right" w:leader="dot" w:pos="9466"/>
        </w:tabs>
        <w:rPr>
          <w:rFonts w:eastAsiaTheme="minorEastAsia"/>
          <w:noProof/>
          <w:kern w:val="2"/>
          <w:sz w:val="22"/>
          <w:szCs w:val="22"/>
          <w:lang w:val="en-US"/>
        </w:rPr>
      </w:pPr>
      <w:hyperlink w:anchor="_Toc152783472" w:history="1">
        <w:r w:rsidRPr="00C50AF0">
          <w:rPr>
            <w:rStyle w:val="Hyperlink"/>
            <w:rFonts w:ascii="Times New Roman" w:hAnsi="Times New Roman" w:cs="Times New Roman"/>
            <w:noProof/>
          </w:rPr>
          <w:t>Figure 17 Cascade View</w:t>
        </w:r>
        <w:r w:rsidRPr="00C50AF0">
          <w:rPr>
            <w:rFonts w:ascii="Times New Roman" w:hAnsi="Times New Roman" w:cs="Times New Roman"/>
            <w:noProof/>
            <w:webHidden/>
          </w:rPr>
          <w:tab/>
        </w:r>
        <w:r w:rsidRPr="00C50AF0">
          <w:rPr>
            <w:rFonts w:ascii="Times New Roman" w:hAnsi="Times New Roman" w:cs="Times New Roman"/>
            <w:noProof/>
            <w:webHidden/>
          </w:rPr>
          <w:fldChar w:fldCharType="begin"/>
        </w:r>
        <w:r w:rsidRPr="00C50AF0">
          <w:rPr>
            <w:rFonts w:ascii="Times New Roman" w:hAnsi="Times New Roman" w:cs="Times New Roman"/>
            <w:noProof/>
            <w:webHidden/>
          </w:rPr>
          <w:instrText xml:space="preserve"> PAGEREF _Toc152783472 \h </w:instrText>
        </w:r>
        <w:r w:rsidRPr="00C50AF0">
          <w:rPr>
            <w:rFonts w:ascii="Times New Roman" w:hAnsi="Times New Roman" w:cs="Times New Roman"/>
            <w:noProof/>
            <w:webHidden/>
          </w:rPr>
        </w:r>
        <w:r w:rsidRPr="00C50AF0">
          <w:rPr>
            <w:rFonts w:ascii="Times New Roman" w:hAnsi="Times New Roman" w:cs="Times New Roman"/>
            <w:noProof/>
            <w:webHidden/>
          </w:rPr>
          <w:fldChar w:fldCharType="separate"/>
        </w:r>
        <w:r w:rsidR="00A7303F">
          <w:rPr>
            <w:rFonts w:ascii="Times New Roman" w:hAnsi="Times New Roman" w:cs="Times New Roman"/>
            <w:noProof/>
            <w:webHidden/>
          </w:rPr>
          <w:t>18</w:t>
        </w:r>
        <w:r w:rsidRPr="00C50AF0">
          <w:rPr>
            <w:rFonts w:ascii="Times New Roman" w:hAnsi="Times New Roman" w:cs="Times New Roman"/>
            <w:noProof/>
            <w:webHidden/>
          </w:rPr>
          <w:fldChar w:fldCharType="end"/>
        </w:r>
      </w:hyperlink>
    </w:p>
    <w:p w14:paraId="275231FD" w14:textId="5225244C" w:rsidR="00B602F0" w:rsidRPr="00A42B6F" w:rsidRDefault="00E2465F" w:rsidP="00E2465F">
      <w:pPr>
        <w:spacing w:line="360" w:lineRule="auto"/>
        <w:jc w:val="both"/>
        <w:rPr>
          <w:rFonts w:ascii="Times New Roman" w:hAnsi="Times New Roman" w:cs="Times New Roman"/>
          <w:sz w:val="36"/>
          <w:szCs w:val="36"/>
          <w:u w:val="single"/>
        </w:rPr>
      </w:pPr>
      <w:r>
        <w:rPr>
          <w:rFonts w:ascii="Times New Roman" w:hAnsi="Times New Roman" w:cs="Times New Roman"/>
          <w:sz w:val="36"/>
          <w:szCs w:val="36"/>
          <w:u w:val="single"/>
        </w:rPr>
        <w:fldChar w:fldCharType="end"/>
      </w:r>
    </w:p>
    <w:p w14:paraId="21AC6E26" w14:textId="77777777" w:rsidR="00B602F0" w:rsidRPr="00A42B6F" w:rsidRDefault="00B602F0" w:rsidP="00A42B6F">
      <w:pPr>
        <w:pStyle w:val="Title"/>
        <w:jc w:val="both"/>
        <w:rPr>
          <w:rFonts w:ascii="Times New Roman" w:eastAsia="Times New Roman" w:hAnsi="Times New Roman" w:cs="Times New Roman"/>
          <w:sz w:val="36"/>
          <w:szCs w:val="36"/>
        </w:rPr>
      </w:pPr>
    </w:p>
    <w:p w14:paraId="7EA9C4CE" w14:textId="77777777" w:rsidR="00B602F0" w:rsidRPr="00A42B6F" w:rsidRDefault="00B602F0" w:rsidP="00A42B6F">
      <w:pPr>
        <w:pStyle w:val="Title"/>
        <w:jc w:val="both"/>
        <w:rPr>
          <w:rFonts w:ascii="Times New Roman" w:eastAsia="Times New Roman" w:hAnsi="Times New Roman" w:cs="Times New Roman"/>
          <w:sz w:val="36"/>
          <w:szCs w:val="36"/>
        </w:rPr>
      </w:pPr>
    </w:p>
    <w:p w14:paraId="7EAD5FB1" w14:textId="77777777" w:rsidR="00B602F0" w:rsidRPr="00A42B6F" w:rsidRDefault="00B602F0" w:rsidP="00A42B6F">
      <w:pPr>
        <w:pStyle w:val="Title"/>
        <w:jc w:val="both"/>
        <w:rPr>
          <w:rFonts w:ascii="Times New Roman" w:eastAsia="Times New Roman" w:hAnsi="Times New Roman" w:cs="Times New Roman"/>
          <w:sz w:val="36"/>
          <w:szCs w:val="36"/>
        </w:rPr>
      </w:pPr>
    </w:p>
    <w:p w14:paraId="2BA29732" w14:textId="77777777" w:rsidR="00B602F0" w:rsidRPr="00A42B6F" w:rsidRDefault="00B602F0" w:rsidP="00A42B6F">
      <w:pPr>
        <w:pStyle w:val="Title"/>
        <w:jc w:val="both"/>
        <w:rPr>
          <w:rFonts w:ascii="Times New Roman" w:eastAsia="Times New Roman" w:hAnsi="Times New Roman" w:cs="Times New Roman"/>
          <w:sz w:val="36"/>
          <w:szCs w:val="36"/>
        </w:rPr>
      </w:pPr>
    </w:p>
    <w:p w14:paraId="6B2324DA" w14:textId="77777777" w:rsidR="00B602F0" w:rsidRPr="00A42B6F" w:rsidRDefault="00B602F0" w:rsidP="00A42B6F">
      <w:pPr>
        <w:pStyle w:val="Title"/>
        <w:jc w:val="both"/>
        <w:rPr>
          <w:rFonts w:ascii="Times New Roman" w:eastAsia="Times New Roman" w:hAnsi="Times New Roman" w:cs="Times New Roman"/>
          <w:sz w:val="36"/>
          <w:szCs w:val="36"/>
        </w:rPr>
      </w:pPr>
    </w:p>
    <w:p w14:paraId="2D3AE97F" w14:textId="77777777" w:rsidR="00B602F0" w:rsidRPr="00A42B6F" w:rsidRDefault="00B602F0" w:rsidP="00A42B6F">
      <w:pPr>
        <w:pStyle w:val="Title"/>
        <w:jc w:val="both"/>
        <w:rPr>
          <w:rFonts w:ascii="Times New Roman" w:eastAsia="Times New Roman" w:hAnsi="Times New Roman" w:cs="Times New Roman"/>
          <w:sz w:val="36"/>
          <w:szCs w:val="36"/>
        </w:rPr>
      </w:pPr>
    </w:p>
    <w:p w14:paraId="08172625" w14:textId="77777777" w:rsidR="00B602F0" w:rsidRPr="00A42B6F" w:rsidRDefault="00B602F0" w:rsidP="00A42B6F">
      <w:pPr>
        <w:pStyle w:val="Title"/>
        <w:jc w:val="both"/>
        <w:rPr>
          <w:rFonts w:ascii="Times New Roman" w:eastAsia="Times New Roman" w:hAnsi="Times New Roman" w:cs="Times New Roman"/>
          <w:sz w:val="36"/>
          <w:szCs w:val="36"/>
        </w:rPr>
      </w:pPr>
    </w:p>
    <w:p w14:paraId="712B45F2" w14:textId="77777777" w:rsidR="00B602F0" w:rsidRPr="00A42B6F" w:rsidRDefault="00B602F0" w:rsidP="00A42B6F">
      <w:pPr>
        <w:pStyle w:val="Title"/>
        <w:jc w:val="both"/>
        <w:rPr>
          <w:rFonts w:ascii="Times New Roman" w:eastAsia="Times New Roman" w:hAnsi="Times New Roman" w:cs="Times New Roman"/>
          <w:sz w:val="36"/>
          <w:szCs w:val="36"/>
        </w:rPr>
      </w:pPr>
    </w:p>
    <w:p w14:paraId="127DC2B8" w14:textId="77777777" w:rsidR="00B602F0" w:rsidRPr="00A42B6F" w:rsidRDefault="00B602F0" w:rsidP="00A42B6F">
      <w:pPr>
        <w:pStyle w:val="Title"/>
        <w:jc w:val="both"/>
        <w:rPr>
          <w:rFonts w:ascii="Times New Roman" w:eastAsia="Times New Roman" w:hAnsi="Times New Roman" w:cs="Times New Roman"/>
          <w:sz w:val="36"/>
          <w:szCs w:val="36"/>
        </w:rPr>
      </w:pPr>
    </w:p>
    <w:p w14:paraId="10186451" w14:textId="77777777" w:rsidR="00B602F0" w:rsidRPr="00A42B6F" w:rsidRDefault="00B602F0" w:rsidP="00A42B6F">
      <w:pPr>
        <w:pStyle w:val="Title"/>
        <w:jc w:val="both"/>
        <w:rPr>
          <w:rFonts w:ascii="Times New Roman" w:eastAsia="Times New Roman" w:hAnsi="Times New Roman" w:cs="Times New Roman"/>
          <w:sz w:val="36"/>
          <w:szCs w:val="36"/>
        </w:rPr>
      </w:pPr>
    </w:p>
    <w:p w14:paraId="6295015E" w14:textId="77777777" w:rsidR="00B602F0" w:rsidRPr="00A42B6F" w:rsidRDefault="00B602F0" w:rsidP="00A42B6F">
      <w:pPr>
        <w:pStyle w:val="Title"/>
        <w:jc w:val="both"/>
        <w:rPr>
          <w:rFonts w:ascii="Times New Roman" w:eastAsia="Times New Roman" w:hAnsi="Times New Roman" w:cs="Times New Roman"/>
          <w:sz w:val="36"/>
          <w:szCs w:val="36"/>
        </w:rPr>
      </w:pPr>
    </w:p>
    <w:p w14:paraId="1BBA5160" w14:textId="77777777" w:rsidR="00B602F0" w:rsidRPr="00A42B6F" w:rsidRDefault="00B602F0" w:rsidP="00A42B6F">
      <w:pPr>
        <w:pStyle w:val="Title"/>
        <w:jc w:val="both"/>
        <w:rPr>
          <w:rFonts w:ascii="Times New Roman" w:eastAsia="Times New Roman" w:hAnsi="Times New Roman" w:cs="Times New Roman"/>
          <w:sz w:val="36"/>
          <w:szCs w:val="36"/>
        </w:rPr>
      </w:pPr>
    </w:p>
    <w:p w14:paraId="40146E46" w14:textId="77777777" w:rsidR="00B602F0" w:rsidRPr="00A42B6F" w:rsidRDefault="00B602F0" w:rsidP="00A42B6F">
      <w:pPr>
        <w:pStyle w:val="Title"/>
        <w:jc w:val="both"/>
        <w:rPr>
          <w:rFonts w:ascii="Times New Roman" w:eastAsia="Times New Roman" w:hAnsi="Times New Roman" w:cs="Times New Roman"/>
          <w:sz w:val="36"/>
          <w:szCs w:val="36"/>
        </w:rPr>
      </w:pPr>
    </w:p>
    <w:p w14:paraId="620992BC" w14:textId="77777777" w:rsidR="00B602F0" w:rsidRPr="00A42B6F" w:rsidRDefault="00B602F0" w:rsidP="00A42B6F">
      <w:pPr>
        <w:pStyle w:val="Title"/>
        <w:jc w:val="both"/>
        <w:rPr>
          <w:rFonts w:ascii="Times New Roman" w:eastAsia="Times New Roman" w:hAnsi="Times New Roman" w:cs="Times New Roman"/>
          <w:sz w:val="36"/>
          <w:szCs w:val="36"/>
        </w:rPr>
      </w:pPr>
    </w:p>
    <w:p w14:paraId="0B38BD37" w14:textId="77777777" w:rsidR="00B602F0" w:rsidRPr="00A42B6F" w:rsidRDefault="00B602F0" w:rsidP="00A42B6F">
      <w:pPr>
        <w:pStyle w:val="Title"/>
        <w:jc w:val="both"/>
        <w:rPr>
          <w:rFonts w:ascii="Times New Roman" w:eastAsia="Times New Roman" w:hAnsi="Times New Roman" w:cs="Times New Roman"/>
          <w:sz w:val="36"/>
          <w:szCs w:val="36"/>
        </w:rPr>
      </w:pPr>
    </w:p>
    <w:p w14:paraId="42421B70" w14:textId="77777777" w:rsidR="00B602F0" w:rsidRPr="00A42B6F" w:rsidRDefault="00B602F0" w:rsidP="00A42B6F">
      <w:pPr>
        <w:pStyle w:val="Title"/>
        <w:jc w:val="both"/>
        <w:rPr>
          <w:rFonts w:ascii="Times New Roman" w:eastAsia="Times New Roman" w:hAnsi="Times New Roman" w:cs="Times New Roman"/>
          <w:sz w:val="36"/>
          <w:szCs w:val="36"/>
        </w:rPr>
      </w:pPr>
    </w:p>
    <w:p w14:paraId="51D8AFF5" w14:textId="77777777" w:rsidR="00B602F0" w:rsidRPr="00A42B6F" w:rsidRDefault="00B602F0" w:rsidP="00A42B6F">
      <w:pPr>
        <w:pStyle w:val="Title"/>
        <w:jc w:val="both"/>
        <w:rPr>
          <w:rFonts w:ascii="Times New Roman" w:eastAsia="Times New Roman" w:hAnsi="Times New Roman" w:cs="Times New Roman"/>
          <w:sz w:val="36"/>
          <w:szCs w:val="36"/>
        </w:rPr>
      </w:pPr>
    </w:p>
    <w:p w14:paraId="2794C81B" w14:textId="77777777" w:rsidR="00B602F0" w:rsidRPr="00A42B6F" w:rsidRDefault="00B602F0" w:rsidP="00A42B6F">
      <w:pPr>
        <w:pStyle w:val="Title"/>
        <w:jc w:val="both"/>
        <w:rPr>
          <w:rFonts w:ascii="Times New Roman" w:eastAsia="Times New Roman" w:hAnsi="Times New Roman" w:cs="Times New Roman"/>
          <w:sz w:val="36"/>
          <w:szCs w:val="36"/>
        </w:rPr>
      </w:pPr>
    </w:p>
    <w:p w14:paraId="1130EAFD" w14:textId="77777777" w:rsidR="00B602F0" w:rsidRPr="00A42B6F" w:rsidRDefault="00B602F0" w:rsidP="00A42B6F">
      <w:pPr>
        <w:pStyle w:val="Title"/>
        <w:jc w:val="both"/>
        <w:rPr>
          <w:rFonts w:ascii="Times New Roman" w:eastAsia="Times New Roman" w:hAnsi="Times New Roman" w:cs="Times New Roman"/>
          <w:sz w:val="36"/>
          <w:szCs w:val="36"/>
        </w:rPr>
      </w:pPr>
    </w:p>
    <w:p w14:paraId="57AA5D99" w14:textId="77777777" w:rsidR="00E2465F" w:rsidRPr="00A42B6F" w:rsidRDefault="00E2465F" w:rsidP="00A42B6F">
      <w:pPr>
        <w:spacing w:line="360" w:lineRule="auto"/>
        <w:jc w:val="both"/>
        <w:rPr>
          <w:rFonts w:ascii="Times New Roman" w:hAnsi="Times New Roman" w:cs="Times New Roman"/>
          <w:sz w:val="36"/>
          <w:szCs w:val="36"/>
          <w:u w:val="single"/>
        </w:rPr>
      </w:pPr>
    </w:p>
    <w:sdt>
      <w:sdtPr>
        <w:rPr>
          <w:rFonts w:ascii="Times New Roman" w:hAnsi="Times New Roman" w:cs="Times New Roman"/>
        </w:rPr>
        <w:id w:val="359787503"/>
        <w:docPartObj>
          <w:docPartGallery w:val="Table of Contents"/>
          <w:docPartUnique/>
        </w:docPartObj>
      </w:sdtPr>
      <w:sdtEndPr>
        <w:rPr>
          <w:rFonts w:eastAsiaTheme="minorHAnsi"/>
          <w:b/>
          <w:bCs/>
          <w:noProof/>
          <w:color w:val="auto"/>
          <w:sz w:val="24"/>
          <w:szCs w:val="24"/>
          <w:lang w:val="en-CA"/>
        </w:rPr>
      </w:sdtEndPr>
      <w:sdtContent>
        <w:p w14:paraId="514F06FB" w14:textId="75EFC72D" w:rsidR="00E772A4" w:rsidRPr="00A42B6F" w:rsidRDefault="00E772A4" w:rsidP="00A42B6F">
          <w:pPr>
            <w:pStyle w:val="TOCHeading"/>
            <w:jc w:val="both"/>
            <w:rPr>
              <w:rFonts w:ascii="Times New Roman" w:hAnsi="Times New Roman" w:cs="Times New Roman"/>
            </w:rPr>
          </w:pPr>
          <w:r w:rsidRPr="00A42B6F">
            <w:rPr>
              <w:rFonts w:ascii="Times New Roman" w:hAnsi="Times New Roman" w:cs="Times New Roman"/>
            </w:rPr>
            <w:t>Contents</w:t>
          </w:r>
        </w:p>
        <w:p w14:paraId="362D180E" w14:textId="52F7339B" w:rsidR="00D65345" w:rsidRPr="00304FE9" w:rsidRDefault="00E772A4">
          <w:pPr>
            <w:pStyle w:val="TOC1"/>
            <w:tabs>
              <w:tab w:val="left" w:pos="440"/>
              <w:tab w:val="right" w:leader="dot" w:pos="9466"/>
            </w:tabs>
            <w:rPr>
              <w:rFonts w:cstheme="minorBidi"/>
              <w:noProof/>
              <w:kern w:val="2"/>
            </w:rPr>
          </w:pPr>
          <w:r w:rsidRPr="00A42B6F">
            <w:rPr>
              <w:rFonts w:ascii="Times New Roman" w:hAnsi="Times New Roman"/>
            </w:rPr>
            <w:fldChar w:fldCharType="begin"/>
          </w:r>
          <w:r w:rsidRPr="00A42B6F">
            <w:rPr>
              <w:rFonts w:ascii="Times New Roman" w:hAnsi="Times New Roman"/>
            </w:rPr>
            <w:instrText xml:space="preserve"> TOC \o "1-3" \h \z \u </w:instrText>
          </w:r>
          <w:r w:rsidRPr="00A42B6F">
            <w:rPr>
              <w:rFonts w:ascii="Times New Roman" w:hAnsi="Times New Roman"/>
            </w:rPr>
            <w:fldChar w:fldCharType="separate"/>
          </w:r>
          <w:hyperlink w:anchor="_Toc152783912" w:history="1">
            <w:r w:rsidR="00D65345" w:rsidRPr="00734B44">
              <w:rPr>
                <w:rStyle w:val="Hyperlink"/>
                <w:rFonts w:ascii="Times New Roman" w:eastAsia="Times New Roman" w:hAnsi="Times New Roman"/>
                <w:noProof/>
              </w:rPr>
              <w:t>1.</w:t>
            </w:r>
            <w:r w:rsidR="00D65345" w:rsidRPr="00304FE9">
              <w:rPr>
                <w:rFonts w:cstheme="minorBidi"/>
                <w:noProof/>
                <w:kern w:val="2"/>
              </w:rPr>
              <w:tab/>
            </w:r>
            <w:r w:rsidR="00D65345" w:rsidRPr="00734B44">
              <w:rPr>
                <w:rStyle w:val="Hyperlink"/>
                <w:rFonts w:ascii="Times New Roman" w:eastAsia="Times New Roman" w:hAnsi="Times New Roman"/>
                <w:noProof/>
              </w:rPr>
              <w:t>Introduction</w:t>
            </w:r>
            <w:r w:rsidR="00D65345">
              <w:rPr>
                <w:noProof/>
                <w:webHidden/>
              </w:rPr>
              <w:tab/>
            </w:r>
            <w:r w:rsidR="00D65345">
              <w:rPr>
                <w:noProof/>
                <w:webHidden/>
              </w:rPr>
              <w:fldChar w:fldCharType="begin"/>
            </w:r>
            <w:r w:rsidR="00D65345">
              <w:rPr>
                <w:noProof/>
                <w:webHidden/>
              </w:rPr>
              <w:instrText xml:space="preserve"> PAGEREF _Toc152783912 \h </w:instrText>
            </w:r>
            <w:r w:rsidR="00D65345">
              <w:rPr>
                <w:noProof/>
                <w:webHidden/>
              </w:rPr>
            </w:r>
            <w:r w:rsidR="00D65345">
              <w:rPr>
                <w:noProof/>
                <w:webHidden/>
              </w:rPr>
              <w:fldChar w:fldCharType="separate"/>
            </w:r>
            <w:r w:rsidR="00A7303F">
              <w:rPr>
                <w:noProof/>
                <w:webHidden/>
              </w:rPr>
              <w:t>5</w:t>
            </w:r>
            <w:r w:rsidR="00D65345">
              <w:rPr>
                <w:noProof/>
                <w:webHidden/>
              </w:rPr>
              <w:fldChar w:fldCharType="end"/>
            </w:r>
          </w:hyperlink>
        </w:p>
        <w:p w14:paraId="7B0090D9" w14:textId="046AEC67" w:rsidR="00D65345" w:rsidRPr="00304FE9" w:rsidRDefault="00D65345">
          <w:pPr>
            <w:pStyle w:val="TOC1"/>
            <w:tabs>
              <w:tab w:val="left" w:pos="440"/>
              <w:tab w:val="right" w:leader="dot" w:pos="9466"/>
            </w:tabs>
            <w:rPr>
              <w:rFonts w:cstheme="minorBidi"/>
              <w:noProof/>
              <w:kern w:val="2"/>
            </w:rPr>
          </w:pPr>
          <w:hyperlink w:anchor="_Toc152783913" w:history="1">
            <w:r w:rsidRPr="00734B44">
              <w:rPr>
                <w:rStyle w:val="Hyperlink"/>
                <w:rFonts w:ascii="Times New Roman" w:eastAsia="Times New Roman" w:hAnsi="Times New Roman"/>
                <w:noProof/>
              </w:rPr>
              <w:t>2.</w:t>
            </w:r>
            <w:r w:rsidRPr="00304FE9">
              <w:rPr>
                <w:rFonts w:cstheme="minorBidi"/>
                <w:noProof/>
                <w:kern w:val="2"/>
              </w:rPr>
              <w:tab/>
            </w:r>
            <w:r w:rsidRPr="00734B44">
              <w:rPr>
                <w:rStyle w:val="Hyperlink"/>
                <w:rFonts w:ascii="Times New Roman" w:eastAsia="Times New Roman" w:hAnsi="Times New Roman"/>
                <w:noProof/>
              </w:rPr>
              <w:t>Literature Review</w:t>
            </w:r>
            <w:r>
              <w:rPr>
                <w:noProof/>
                <w:webHidden/>
              </w:rPr>
              <w:tab/>
            </w:r>
            <w:r>
              <w:rPr>
                <w:noProof/>
                <w:webHidden/>
              </w:rPr>
              <w:fldChar w:fldCharType="begin"/>
            </w:r>
            <w:r>
              <w:rPr>
                <w:noProof/>
                <w:webHidden/>
              </w:rPr>
              <w:instrText xml:space="preserve"> PAGEREF _Toc152783913 \h </w:instrText>
            </w:r>
            <w:r>
              <w:rPr>
                <w:noProof/>
                <w:webHidden/>
              </w:rPr>
            </w:r>
            <w:r>
              <w:rPr>
                <w:noProof/>
                <w:webHidden/>
              </w:rPr>
              <w:fldChar w:fldCharType="separate"/>
            </w:r>
            <w:r w:rsidR="00A7303F">
              <w:rPr>
                <w:noProof/>
                <w:webHidden/>
              </w:rPr>
              <w:t>6</w:t>
            </w:r>
            <w:r>
              <w:rPr>
                <w:noProof/>
                <w:webHidden/>
              </w:rPr>
              <w:fldChar w:fldCharType="end"/>
            </w:r>
          </w:hyperlink>
        </w:p>
        <w:p w14:paraId="5FC1C4C6" w14:textId="1D4C8CBF" w:rsidR="00D65345" w:rsidRPr="00304FE9" w:rsidRDefault="00D65345">
          <w:pPr>
            <w:pStyle w:val="TOC1"/>
            <w:tabs>
              <w:tab w:val="left" w:pos="440"/>
              <w:tab w:val="right" w:leader="dot" w:pos="9466"/>
            </w:tabs>
            <w:rPr>
              <w:rFonts w:cstheme="minorBidi"/>
              <w:noProof/>
              <w:kern w:val="2"/>
            </w:rPr>
          </w:pPr>
          <w:hyperlink w:anchor="_Toc152783914" w:history="1">
            <w:r w:rsidRPr="00734B44">
              <w:rPr>
                <w:rStyle w:val="Hyperlink"/>
                <w:rFonts w:ascii="Times New Roman" w:hAnsi="Times New Roman"/>
                <w:noProof/>
              </w:rPr>
              <w:t>3.</w:t>
            </w:r>
            <w:r w:rsidRPr="00304FE9">
              <w:rPr>
                <w:rFonts w:cstheme="minorBidi"/>
                <w:noProof/>
                <w:kern w:val="2"/>
              </w:rPr>
              <w:tab/>
            </w:r>
            <w:r w:rsidRPr="00734B44">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_Toc152783914 \h </w:instrText>
            </w:r>
            <w:r>
              <w:rPr>
                <w:noProof/>
                <w:webHidden/>
              </w:rPr>
            </w:r>
            <w:r>
              <w:rPr>
                <w:noProof/>
                <w:webHidden/>
              </w:rPr>
              <w:fldChar w:fldCharType="separate"/>
            </w:r>
            <w:r w:rsidR="00A7303F">
              <w:rPr>
                <w:noProof/>
                <w:webHidden/>
              </w:rPr>
              <w:t>7</w:t>
            </w:r>
            <w:r>
              <w:rPr>
                <w:noProof/>
                <w:webHidden/>
              </w:rPr>
              <w:fldChar w:fldCharType="end"/>
            </w:r>
          </w:hyperlink>
        </w:p>
        <w:p w14:paraId="27A6C828" w14:textId="150917FE" w:rsidR="00D65345" w:rsidRPr="00304FE9" w:rsidRDefault="00D65345">
          <w:pPr>
            <w:pStyle w:val="TOC1"/>
            <w:tabs>
              <w:tab w:val="left" w:pos="440"/>
              <w:tab w:val="right" w:leader="dot" w:pos="9466"/>
            </w:tabs>
            <w:rPr>
              <w:rFonts w:cstheme="minorBidi"/>
              <w:noProof/>
              <w:kern w:val="2"/>
            </w:rPr>
          </w:pPr>
          <w:hyperlink w:anchor="_Toc152783915" w:history="1">
            <w:r w:rsidRPr="00734B44">
              <w:rPr>
                <w:rStyle w:val="Hyperlink"/>
                <w:rFonts w:ascii="Times New Roman" w:hAnsi="Times New Roman"/>
                <w:noProof/>
              </w:rPr>
              <w:t>4.</w:t>
            </w:r>
            <w:r w:rsidRPr="00304FE9">
              <w:rPr>
                <w:rFonts w:cstheme="minorBidi"/>
                <w:noProof/>
                <w:kern w:val="2"/>
              </w:rPr>
              <w:tab/>
            </w:r>
            <w:r w:rsidRPr="00734B44">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_Toc152783915 \h </w:instrText>
            </w:r>
            <w:r>
              <w:rPr>
                <w:noProof/>
                <w:webHidden/>
              </w:rPr>
            </w:r>
            <w:r>
              <w:rPr>
                <w:noProof/>
                <w:webHidden/>
              </w:rPr>
              <w:fldChar w:fldCharType="separate"/>
            </w:r>
            <w:r w:rsidR="00A7303F">
              <w:rPr>
                <w:noProof/>
                <w:webHidden/>
              </w:rPr>
              <w:t>8</w:t>
            </w:r>
            <w:r>
              <w:rPr>
                <w:noProof/>
                <w:webHidden/>
              </w:rPr>
              <w:fldChar w:fldCharType="end"/>
            </w:r>
          </w:hyperlink>
        </w:p>
        <w:p w14:paraId="44597368" w14:textId="6AE3A3D0" w:rsidR="00D65345" w:rsidRPr="00304FE9" w:rsidRDefault="00D65345">
          <w:pPr>
            <w:pStyle w:val="TOC2"/>
            <w:tabs>
              <w:tab w:val="left" w:pos="880"/>
              <w:tab w:val="right" w:leader="dot" w:pos="9466"/>
            </w:tabs>
            <w:rPr>
              <w:rFonts w:cstheme="minorBidi"/>
              <w:noProof/>
              <w:kern w:val="2"/>
            </w:rPr>
          </w:pPr>
          <w:hyperlink w:anchor="_Toc152783916" w:history="1">
            <w:r w:rsidRPr="00734B44">
              <w:rPr>
                <w:rStyle w:val="Hyperlink"/>
                <w:rFonts w:ascii="Times New Roman" w:hAnsi="Times New Roman"/>
                <w:noProof/>
              </w:rPr>
              <w:t>4.1.</w:t>
            </w:r>
            <w:r w:rsidRPr="00304FE9">
              <w:rPr>
                <w:rFonts w:cstheme="minorBidi"/>
                <w:noProof/>
                <w:kern w:val="2"/>
              </w:rPr>
              <w:tab/>
            </w:r>
            <w:r w:rsidRPr="00734B44">
              <w:rPr>
                <w:rStyle w:val="Hyperlink"/>
                <w:rFonts w:ascii="Times New Roman" w:hAnsi="Times New Roman"/>
                <w:noProof/>
              </w:rPr>
              <w:t>Geometry:</w:t>
            </w:r>
            <w:r>
              <w:rPr>
                <w:noProof/>
                <w:webHidden/>
              </w:rPr>
              <w:tab/>
            </w:r>
            <w:r>
              <w:rPr>
                <w:noProof/>
                <w:webHidden/>
              </w:rPr>
              <w:fldChar w:fldCharType="begin"/>
            </w:r>
            <w:r>
              <w:rPr>
                <w:noProof/>
                <w:webHidden/>
              </w:rPr>
              <w:instrText xml:space="preserve"> PAGEREF _Toc152783916 \h </w:instrText>
            </w:r>
            <w:r>
              <w:rPr>
                <w:noProof/>
                <w:webHidden/>
              </w:rPr>
            </w:r>
            <w:r>
              <w:rPr>
                <w:noProof/>
                <w:webHidden/>
              </w:rPr>
              <w:fldChar w:fldCharType="separate"/>
            </w:r>
            <w:r w:rsidR="00A7303F">
              <w:rPr>
                <w:noProof/>
                <w:webHidden/>
              </w:rPr>
              <w:t>8</w:t>
            </w:r>
            <w:r>
              <w:rPr>
                <w:noProof/>
                <w:webHidden/>
              </w:rPr>
              <w:fldChar w:fldCharType="end"/>
            </w:r>
          </w:hyperlink>
        </w:p>
        <w:p w14:paraId="36AD448F" w14:textId="200BDD93" w:rsidR="00D65345" w:rsidRPr="00304FE9" w:rsidRDefault="00D65345">
          <w:pPr>
            <w:pStyle w:val="TOC2"/>
            <w:tabs>
              <w:tab w:val="left" w:pos="880"/>
              <w:tab w:val="right" w:leader="dot" w:pos="9466"/>
            </w:tabs>
            <w:rPr>
              <w:rFonts w:cstheme="minorBidi"/>
              <w:noProof/>
              <w:kern w:val="2"/>
            </w:rPr>
          </w:pPr>
          <w:hyperlink w:anchor="_Toc152783917" w:history="1">
            <w:r w:rsidRPr="00734B44">
              <w:rPr>
                <w:rStyle w:val="Hyperlink"/>
                <w:rFonts w:ascii="Times New Roman" w:hAnsi="Times New Roman"/>
                <w:noProof/>
              </w:rPr>
              <w:t>4.2</w:t>
            </w:r>
            <w:r w:rsidRPr="00304FE9">
              <w:rPr>
                <w:rFonts w:cstheme="minorBidi"/>
                <w:noProof/>
                <w:kern w:val="2"/>
              </w:rPr>
              <w:tab/>
            </w:r>
            <w:r w:rsidRPr="00734B44">
              <w:rPr>
                <w:rStyle w:val="Hyperlink"/>
                <w:rFonts w:ascii="Times New Roman" w:hAnsi="Times New Roman"/>
                <w:noProof/>
              </w:rPr>
              <w:t>Meshing:</w:t>
            </w:r>
            <w:r>
              <w:rPr>
                <w:noProof/>
                <w:webHidden/>
              </w:rPr>
              <w:tab/>
            </w:r>
            <w:r>
              <w:rPr>
                <w:noProof/>
                <w:webHidden/>
              </w:rPr>
              <w:fldChar w:fldCharType="begin"/>
            </w:r>
            <w:r>
              <w:rPr>
                <w:noProof/>
                <w:webHidden/>
              </w:rPr>
              <w:instrText xml:space="preserve"> PAGEREF _Toc152783917 \h </w:instrText>
            </w:r>
            <w:r>
              <w:rPr>
                <w:noProof/>
                <w:webHidden/>
              </w:rPr>
            </w:r>
            <w:r>
              <w:rPr>
                <w:noProof/>
                <w:webHidden/>
              </w:rPr>
              <w:fldChar w:fldCharType="separate"/>
            </w:r>
            <w:r w:rsidR="00A7303F">
              <w:rPr>
                <w:noProof/>
                <w:webHidden/>
              </w:rPr>
              <w:t>9</w:t>
            </w:r>
            <w:r>
              <w:rPr>
                <w:noProof/>
                <w:webHidden/>
              </w:rPr>
              <w:fldChar w:fldCharType="end"/>
            </w:r>
          </w:hyperlink>
        </w:p>
        <w:p w14:paraId="302BEB61" w14:textId="708D961E" w:rsidR="00D65345" w:rsidRPr="00304FE9" w:rsidRDefault="00D65345">
          <w:pPr>
            <w:pStyle w:val="TOC2"/>
            <w:tabs>
              <w:tab w:val="left" w:pos="880"/>
              <w:tab w:val="right" w:leader="dot" w:pos="9466"/>
            </w:tabs>
            <w:rPr>
              <w:rFonts w:cstheme="minorBidi"/>
              <w:noProof/>
              <w:kern w:val="2"/>
            </w:rPr>
          </w:pPr>
          <w:hyperlink w:anchor="_Toc152783918" w:history="1">
            <w:r w:rsidRPr="00734B44">
              <w:rPr>
                <w:rStyle w:val="Hyperlink"/>
                <w:rFonts w:ascii="Times New Roman" w:hAnsi="Times New Roman"/>
                <w:noProof/>
              </w:rPr>
              <w:t>4.3</w:t>
            </w:r>
            <w:r w:rsidRPr="00304FE9">
              <w:rPr>
                <w:rFonts w:cstheme="minorBidi"/>
                <w:noProof/>
                <w:kern w:val="2"/>
              </w:rPr>
              <w:tab/>
            </w:r>
            <w:r w:rsidRPr="00734B44">
              <w:rPr>
                <w:rStyle w:val="Hyperlink"/>
                <w:rFonts w:ascii="Times New Roman" w:hAnsi="Times New Roman"/>
                <w:noProof/>
              </w:rPr>
              <w:t>Simulation setup</w:t>
            </w:r>
            <w:r>
              <w:rPr>
                <w:noProof/>
                <w:webHidden/>
              </w:rPr>
              <w:tab/>
            </w:r>
            <w:r>
              <w:rPr>
                <w:noProof/>
                <w:webHidden/>
              </w:rPr>
              <w:fldChar w:fldCharType="begin"/>
            </w:r>
            <w:r>
              <w:rPr>
                <w:noProof/>
                <w:webHidden/>
              </w:rPr>
              <w:instrText xml:space="preserve"> PAGEREF _Toc152783918 \h </w:instrText>
            </w:r>
            <w:r>
              <w:rPr>
                <w:noProof/>
                <w:webHidden/>
              </w:rPr>
            </w:r>
            <w:r>
              <w:rPr>
                <w:noProof/>
                <w:webHidden/>
              </w:rPr>
              <w:fldChar w:fldCharType="separate"/>
            </w:r>
            <w:r w:rsidR="00A7303F">
              <w:rPr>
                <w:noProof/>
                <w:webHidden/>
              </w:rPr>
              <w:t>10</w:t>
            </w:r>
            <w:r>
              <w:rPr>
                <w:noProof/>
                <w:webHidden/>
              </w:rPr>
              <w:fldChar w:fldCharType="end"/>
            </w:r>
          </w:hyperlink>
        </w:p>
        <w:p w14:paraId="1FF1C261" w14:textId="5962A060" w:rsidR="00D65345" w:rsidRPr="00304FE9" w:rsidRDefault="00D65345">
          <w:pPr>
            <w:pStyle w:val="TOC2"/>
            <w:tabs>
              <w:tab w:val="left" w:pos="880"/>
              <w:tab w:val="right" w:leader="dot" w:pos="9466"/>
            </w:tabs>
            <w:rPr>
              <w:rFonts w:cstheme="minorBidi"/>
              <w:noProof/>
              <w:kern w:val="2"/>
            </w:rPr>
          </w:pPr>
          <w:hyperlink w:anchor="_Toc152783919" w:history="1">
            <w:r w:rsidRPr="00734B44">
              <w:rPr>
                <w:rStyle w:val="Hyperlink"/>
                <w:rFonts w:ascii="Times New Roman" w:hAnsi="Times New Roman"/>
                <w:noProof/>
              </w:rPr>
              <w:t>4.4</w:t>
            </w:r>
            <w:r w:rsidRPr="00304FE9">
              <w:rPr>
                <w:rFonts w:cstheme="minorBidi"/>
                <w:noProof/>
                <w:kern w:val="2"/>
              </w:rPr>
              <w:tab/>
            </w:r>
            <w:r w:rsidRPr="00734B44">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_Toc152783919 \h </w:instrText>
            </w:r>
            <w:r>
              <w:rPr>
                <w:noProof/>
                <w:webHidden/>
              </w:rPr>
            </w:r>
            <w:r>
              <w:rPr>
                <w:noProof/>
                <w:webHidden/>
              </w:rPr>
              <w:fldChar w:fldCharType="separate"/>
            </w:r>
            <w:r w:rsidR="00A7303F">
              <w:rPr>
                <w:noProof/>
                <w:webHidden/>
              </w:rPr>
              <w:t>11</w:t>
            </w:r>
            <w:r>
              <w:rPr>
                <w:noProof/>
                <w:webHidden/>
              </w:rPr>
              <w:fldChar w:fldCharType="end"/>
            </w:r>
          </w:hyperlink>
        </w:p>
        <w:p w14:paraId="18BACA6C" w14:textId="60BDBC09" w:rsidR="00D65345" w:rsidRPr="00304FE9" w:rsidRDefault="00D65345">
          <w:pPr>
            <w:pStyle w:val="TOC1"/>
            <w:tabs>
              <w:tab w:val="left" w:pos="440"/>
              <w:tab w:val="right" w:leader="dot" w:pos="9466"/>
            </w:tabs>
            <w:rPr>
              <w:rFonts w:cstheme="minorBidi"/>
              <w:noProof/>
              <w:kern w:val="2"/>
            </w:rPr>
          </w:pPr>
          <w:hyperlink w:anchor="_Toc152783920" w:history="1">
            <w:r w:rsidRPr="00734B44">
              <w:rPr>
                <w:rStyle w:val="Hyperlink"/>
                <w:rFonts w:ascii="Times New Roman" w:hAnsi="Times New Roman"/>
                <w:noProof/>
              </w:rPr>
              <w:t>5.</w:t>
            </w:r>
            <w:r w:rsidRPr="00304FE9">
              <w:rPr>
                <w:rFonts w:cstheme="minorBidi"/>
                <w:noProof/>
                <w:kern w:val="2"/>
              </w:rPr>
              <w:tab/>
            </w:r>
            <w:r w:rsidRPr="00734B44">
              <w:rPr>
                <w:rStyle w:val="Hyperlink"/>
                <w:rFonts w:ascii="Times New Roman" w:hAnsi="Times New Roman"/>
                <w:noProof/>
              </w:rPr>
              <w:t>Results and Discussion:</w:t>
            </w:r>
            <w:r>
              <w:rPr>
                <w:noProof/>
                <w:webHidden/>
              </w:rPr>
              <w:tab/>
            </w:r>
            <w:r>
              <w:rPr>
                <w:noProof/>
                <w:webHidden/>
              </w:rPr>
              <w:fldChar w:fldCharType="begin"/>
            </w:r>
            <w:r>
              <w:rPr>
                <w:noProof/>
                <w:webHidden/>
              </w:rPr>
              <w:instrText xml:space="preserve"> PAGEREF _Toc152783920 \h </w:instrText>
            </w:r>
            <w:r>
              <w:rPr>
                <w:noProof/>
                <w:webHidden/>
              </w:rPr>
            </w:r>
            <w:r>
              <w:rPr>
                <w:noProof/>
                <w:webHidden/>
              </w:rPr>
              <w:fldChar w:fldCharType="separate"/>
            </w:r>
            <w:r w:rsidR="00A7303F">
              <w:rPr>
                <w:noProof/>
                <w:webHidden/>
              </w:rPr>
              <w:t>12</w:t>
            </w:r>
            <w:r>
              <w:rPr>
                <w:noProof/>
                <w:webHidden/>
              </w:rPr>
              <w:fldChar w:fldCharType="end"/>
            </w:r>
          </w:hyperlink>
        </w:p>
        <w:p w14:paraId="50F45A24" w14:textId="5CDCE9CD" w:rsidR="00D65345" w:rsidRPr="00304FE9" w:rsidRDefault="00D65345">
          <w:pPr>
            <w:pStyle w:val="TOC2"/>
            <w:tabs>
              <w:tab w:val="right" w:leader="dot" w:pos="9466"/>
            </w:tabs>
            <w:rPr>
              <w:rFonts w:cstheme="minorBidi"/>
              <w:noProof/>
              <w:kern w:val="2"/>
            </w:rPr>
          </w:pPr>
          <w:hyperlink w:anchor="_Toc152783921" w:history="1">
            <w:r w:rsidRPr="00734B44">
              <w:rPr>
                <w:rStyle w:val="Hyperlink"/>
                <w:rFonts w:ascii="Times New Roman" w:hAnsi="Times New Roman"/>
                <w:noProof/>
              </w:rPr>
              <w:t>5.1 Isentropic Mach Number:</w:t>
            </w:r>
            <w:r>
              <w:rPr>
                <w:noProof/>
                <w:webHidden/>
              </w:rPr>
              <w:tab/>
            </w:r>
            <w:r>
              <w:rPr>
                <w:noProof/>
                <w:webHidden/>
              </w:rPr>
              <w:fldChar w:fldCharType="begin"/>
            </w:r>
            <w:r>
              <w:rPr>
                <w:noProof/>
                <w:webHidden/>
              </w:rPr>
              <w:instrText xml:space="preserve"> PAGEREF _Toc152783921 \h </w:instrText>
            </w:r>
            <w:r>
              <w:rPr>
                <w:noProof/>
                <w:webHidden/>
              </w:rPr>
            </w:r>
            <w:r>
              <w:rPr>
                <w:noProof/>
                <w:webHidden/>
              </w:rPr>
              <w:fldChar w:fldCharType="separate"/>
            </w:r>
            <w:r w:rsidR="00A7303F">
              <w:rPr>
                <w:noProof/>
                <w:webHidden/>
              </w:rPr>
              <w:t>14</w:t>
            </w:r>
            <w:r>
              <w:rPr>
                <w:noProof/>
                <w:webHidden/>
              </w:rPr>
              <w:fldChar w:fldCharType="end"/>
            </w:r>
          </w:hyperlink>
        </w:p>
        <w:p w14:paraId="4932E6CD" w14:textId="4BB476DA" w:rsidR="00D65345" w:rsidRPr="00304FE9" w:rsidRDefault="00D65345">
          <w:pPr>
            <w:pStyle w:val="TOC2"/>
            <w:tabs>
              <w:tab w:val="right" w:leader="dot" w:pos="9466"/>
            </w:tabs>
            <w:rPr>
              <w:rFonts w:cstheme="minorBidi"/>
              <w:noProof/>
              <w:kern w:val="2"/>
            </w:rPr>
          </w:pPr>
          <w:hyperlink w:anchor="_Toc152783922" w:history="1">
            <w:r w:rsidRPr="00734B44">
              <w:rPr>
                <w:rStyle w:val="Hyperlink"/>
                <w:rFonts w:ascii="Times New Roman" w:hAnsi="Times New Roman"/>
                <w:noProof/>
              </w:rPr>
              <w:t>5.2 Isentropic Mach distribution over the blade</w:t>
            </w:r>
            <w:r>
              <w:rPr>
                <w:noProof/>
                <w:webHidden/>
              </w:rPr>
              <w:tab/>
            </w:r>
            <w:r>
              <w:rPr>
                <w:noProof/>
                <w:webHidden/>
              </w:rPr>
              <w:fldChar w:fldCharType="begin"/>
            </w:r>
            <w:r>
              <w:rPr>
                <w:noProof/>
                <w:webHidden/>
              </w:rPr>
              <w:instrText xml:space="preserve"> PAGEREF _Toc152783922 \h </w:instrText>
            </w:r>
            <w:r>
              <w:rPr>
                <w:noProof/>
                <w:webHidden/>
              </w:rPr>
            </w:r>
            <w:r>
              <w:rPr>
                <w:noProof/>
                <w:webHidden/>
              </w:rPr>
              <w:fldChar w:fldCharType="separate"/>
            </w:r>
            <w:r w:rsidR="00A7303F">
              <w:rPr>
                <w:noProof/>
                <w:webHidden/>
              </w:rPr>
              <w:t>14</w:t>
            </w:r>
            <w:r>
              <w:rPr>
                <w:noProof/>
                <w:webHidden/>
              </w:rPr>
              <w:fldChar w:fldCharType="end"/>
            </w:r>
          </w:hyperlink>
        </w:p>
        <w:p w14:paraId="40CD2A81" w14:textId="73E48DC4" w:rsidR="00D65345" w:rsidRPr="00304FE9" w:rsidRDefault="00D65345">
          <w:pPr>
            <w:pStyle w:val="TOC2"/>
            <w:tabs>
              <w:tab w:val="left" w:pos="880"/>
              <w:tab w:val="right" w:leader="dot" w:pos="9466"/>
            </w:tabs>
            <w:rPr>
              <w:rFonts w:cstheme="minorBidi"/>
              <w:noProof/>
              <w:kern w:val="2"/>
            </w:rPr>
          </w:pPr>
          <w:hyperlink w:anchor="_Toc152783923" w:history="1">
            <w:r w:rsidRPr="00734B44">
              <w:rPr>
                <w:rStyle w:val="Hyperlink"/>
                <w:rFonts w:ascii="Times New Roman" w:hAnsi="Times New Roman"/>
                <w:noProof/>
              </w:rPr>
              <w:t>5.3</w:t>
            </w:r>
            <w:r w:rsidRPr="00304FE9">
              <w:rPr>
                <w:rFonts w:cstheme="minorBidi"/>
                <w:noProof/>
                <w:kern w:val="2"/>
              </w:rPr>
              <w:tab/>
            </w:r>
            <w:r w:rsidRPr="00734B44">
              <w:rPr>
                <w:rStyle w:val="Hyperlink"/>
                <w:rFonts w:ascii="Times New Roman" w:hAnsi="Times New Roman"/>
                <w:noProof/>
              </w:rPr>
              <w:t>Total Pressure loss across the blade :</w:t>
            </w:r>
            <w:r>
              <w:rPr>
                <w:noProof/>
                <w:webHidden/>
              </w:rPr>
              <w:tab/>
            </w:r>
            <w:r>
              <w:rPr>
                <w:noProof/>
                <w:webHidden/>
              </w:rPr>
              <w:fldChar w:fldCharType="begin"/>
            </w:r>
            <w:r>
              <w:rPr>
                <w:noProof/>
                <w:webHidden/>
              </w:rPr>
              <w:instrText xml:space="preserve"> PAGEREF _Toc152783923 \h </w:instrText>
            </w:r>
            <w:r>
              <w:rPr>
                <w:noProof/>
                <w:webHidden/>
              </w:rPr>
            </w:r>
            <w:r>
              <w:rPr>
                <w:noProof/>
                <w:webHidden/>
              </w:rPr>
              <w:fldChar w:fldCharType="separate"/>
            </w:r>
            <w:r w:rsidR="00A7303F">
              <w:rPr>
                <w:noProof/>
                <w:webHidden/>
              </w:rPr>
              <w:t>16</w:t>
            </w:r>
            <w:r>
              <w:rPr>
                <w:noProof/>
                <w:webHidden/>
              </w:rPr>
              <w:fldChar w:fldCharType="end"/>
            </w:r>
          </w:hyperlink>
        </w:p>
        <w:p w14:paraId="19E45D26" w14:textId="2CBA127C" w:rsidR="00D65345" w:rsidRPr="00304FE9" w:rsidRDefault="00D65345">
          <w:pPr>
            <w:pStyle w:val="TOC2"/>
            <w:tabs>
              <w:tab w:val="left" w:pos="880"/>
              <w:tab w:val="right" w:leader="dot" w:pos="9466"/>
            </w:tabs>
            <w:rPr>
              <w:rFonts w:cstheme="minorBidi"/>
              <w:noProof/>
              <w:kern w:val="2"/>
            </w:rPr>
          </w:pPr>
          <w:hyperlink w:anchor="_Toc152783924" w:history="1">
            <w:r w:rsidRPr="00734B44">
              <w:rPr>
                <w:rStyle w:val="Hyperlink"/>
                <w:rFonts w:ascii="Times New Roman" w:hAnsi="Times New Roman"/>
                <w:noProof/>
              </w:rPr>
              <w:t>5.4</w:t>
            </w:r>
            <w:r w:rsidRPr="00304FE9">
              <w:rPr>
                <w:rFonts w:cstheme="minorBidi"/>
                <w:noProof/>
                <w:kern w:val="2"/>
              </w:rPr>
              <w:tab/>
            </w:r>
            <w:r w:rsidRPr="00734B44">
              <w:rPr>
                <w:rStyle w:val="Hyperlink"/>
                <w:rFonts w:ascii="Times New Roman" w:hAnsi="Times New Roman"/>
                <w:noProof/>
              </w:rPr>
              <w:t>Static Temperature Contours:</w:t>
            </w:r>
            <w:r>
              <w:rPr>
                <w:noProof/>
                <w:webHidden/>
              </w:rPr>
              <w:tab/>
            </w:r>
            <w:r>
              <w:rPr>
                <w:noProof/>
                <w:webHidden/>
              </w:rPr>
              <w:fldChar w:fldCharType="begin"/>
            </w:r>
            <w:r>
              <w:rPr>
                <w:noProof/>
                <w:webHidden/>
              </w:rPr>
              <w:instrText xml:space="preserve"> PAGEREF _Toc152783924 \h </w:instrText>
            </w:r>
            <w:r>
              <w:rPr>
                <w:noProof/>
                <w:webHidden/>
              </w:rPr>
            </w:r>
            <w:r>
              <w:rPr>
                <w:noProof/>
                <w:webHidden/>
              </w:rPr>
              <w:fldChar w:fldCharType="separate"/>
            </w:r>
            <w:r w:rsidR="00A7303F">
              <w:rPr>
                <w:noProof/>
                <w:webHidden/>
              </w:rPr>
              <w:t>16</w:t>
            </w:r>
            <w:r>
              <w:rPr>
                <w:noProof/>
                <w:webHidden/>
              </w:rPr>
              <w:fldChar w:fldCharType="end"/>
            </w:r>
          </w:hyperlink>
        </w:p>
        <w:p w14:paraId="68D63CD0" w14:textId="08676FA3" w:rsidR="00D65345" w:rsidRPr="00304FE9" w:rsidRDefault="00D65345">
          <w:pPr>
            <w:pStyle w:val="TOC2"/>
            <w:tabs>
              <w:tab w:val="left" w:pos="880"/>
              <w:tab w:val="right" w:leader="dot" w:pos="9466"/>
            </w:tabs>
            <w:rPr>
              <w:rFonts w:cstheme="minorBidi"/>
              <w:noProof/>
              <w:kern w:val="2"/>
            </w:rPr>
          </w:pPr>
          <w:hyperlink w:anchor="_Toc152783925" w:history="1">
            <w:r w:rsidRPr="00734B44">
              <w:rPr>
                <w:rStyle w:val="Hyperlink"/>
                <w:rFonts w:ascii="Times New Roman" w:hAnsi="Times New Roman"/>
                <w:noProof/>
              </w:rPr>
              <w:t>5.5</w:t>
            </w:r>
            <w:r w:rsidRPr="00304FE9">
              <w:rPr>
                <w:rFonts w:cstheme="minorBidi"/>
                <w:noProof/>
                <w:kern w:val="2"/>
              </w:rPr>
              <w:tab/>
            </w:r>
            <w:r w:rsidRPr="00734B44">
              <w:rPr>
                <w:rStyle w:val="Hyperlink"/>
                <w:rFonts w:ascii="Times New Roman" w:hAnsi="Times New Roman"/>
                <w:noProof/>
              </w:rPr>
              <w:t>Static Pressure Contours:</w:t>
            </w:r>
            <w:r>
              <w:rPr>
                <w:noProof/>
                <w:webHidden/>
              </w:rPr>
              <w:tab/>
            </w:r>
            <w:r>
              <w:rPr>
                <w:noProof/>
                <w:webHidden/>
              </w:rPr>
              <w:fldChar w:fldCharType="begin"/>
            </w:r>
            <w:r>
              <w:rPr>
                <w:noProof/>
                <w:webHidden/>
              </w:rPr>
              <w:instrText xml:space="preserve"> PAGEREF _Toc152783925 \h </w:instrText>
            </w:r>
            <w:r>
              <w:rPr>
                <w:noProof/>
                <w:webHidden/>
              </w:rPr>
            </w:r>
            <w:r>
              <w:rPr>
                <w:noProof/>
                <w:webHidden/>
              </w:rPr>
              <w:fldChar w:fldCharType="separate"/>
            </w:r>
            <w:r w:rsidR="00A7303F">
              <w:rPr>
                <w:noProof/>
                <w:webHidden/>
              </w:rPr>
              <w:t>16</w:t>
            </w:r>
            <w:r>
              <w:rPr>
                <w:noProof/>
                <w:webHidden/>
              </w:rPr>
              <w:fldChar w:fldCharType="end"/>
            </w:r>
          </w:hyperlink>
        </w:p>
        <w:p w14:paraId="7DE7F8BC" w14:textId="40792B63" w:rsidR="00D65345" w:rsidRPr="00304FE9" w:rsidRDefault="00D65345">
          <w:pPr>
            <w:pStyle w:val="TOC2"/>
            <w:tabs>
              <w:tab w:val="left" w:pos="880"/>
              <w:tab w:val="right" w:leader="dot" w:pos="9466"/>
            </w:tabs>
            <w:rPr>
              <w:rFonts w:cstheme="minorBidi"/>
              <w:noProof/>
              <w:kern w:val="2"/>
            </w:rPr>
          </w:pPr>
          <w:hyperlink w:anchor="_Toc152783926" w:history="1">
            <w:r w:rsidRPr="00734B44">
              <w:rPr>
                <w:rStyle w:val="Hyperlink"/>
                <w:rFonts w:ascii="Times New Roman" w:hAnsi="Times New Roman"/>
                <w:noProof/>
              </w:rPr>
              <w:t>5.6</w:t>
            </w:r>
            <w:r w:rsidRPr="00304FE9">
              <w:rPr>
                <w:rFonts w:cstheme="minorBidi"/>
                <w:noProof/>
                <w:kern w:val="2"/>
              </w:rPr>
              <w:tab/>
            </w:r>
            <w:r w:rsidRPr="00734B44">
              <w:rPr>
                <w:rStyle w:val="Hyperlink"/>
                <w:rFonts w:ascii="Times New Roman" w:hAnsi="Times New Roman"/>
                <w:noProof/>
              </w:rPr>
              <w:t>Velocity Distribution Contours:</w:t>
            </w:r>
            <w:r>
              <w:rPr>
                <w:noProof/>
                <w:webHidden/>
              </w:rPr>
              <w:tab/>
            </w:r>
            <w:r>
              <w:rPr>
                <w:noProof/>
                <w:webHidden/>
              </w:rPr>
              <w:fldChar w:fldCharType="begin"/>
            </w:r>
            <w:r>
              <w:rPr>
                <w:noProof/>
                <w:webHidden/>
              </w:rPr>
              <w:instrText xml:space="preserve"> PAGEREF _Toc152783926 \h </w:instrText>
            </w:r>
            <w:r>
              <w:rPr>
                <w:noProof/>
                <w:webHidden/>
              </w:rPr>
            </w:r>
            <w:r>
              <w:rPr>
                <w:noProof/>
                <w:webHidden/>
              </w:rPr>
              <w:fldChar w:fldCharType="separate"/>
            </w:r>
            <w:r w:rsidR="00A7303F">
              <w:rPr>
                <w:noProof/>
                <w:webHidden/>
              </w:rPr>
              <w:t>17</w:t>
            </w:r>
            <w:r>
              <w:rPr>
                <w:noProof/>
                <w:webHidden/>
              </w:rPr>
              <w:fldChar w:fldCharType="end"/>
            </w:r>
          </w:hyperlink>
        </w:p>
        <w:p w14:paraId="473E4A32" w14:textId="3AD0C998" w:rsidR="00D65345" w:rsidRPr="00304FE9" w:rsidRDefault="00D65345">
          <w:pPr>
            <w:pStyle w:val="TOC2"/>
            <w:tabs>
              <w:tab w:val="right" w:leader="dot" w:pos="9466"/>
            </w:tabs>
            <w:rPr>
              <w:rFonts w:cstheme="minorBidi"/>
              <w:noProof/>
              <w:kern w:val="2"/>
            </w:rPr>
          </w:pPr>
          <w:hyperlink w:anchor="_Toc152783927" w:history="1">
            <w:r>
              <w:rPr>
                <w:noProof/>
                <w:webHidden/>
              </w:rPr>
              <w:tab/>
            </w:r>
            <w:r>
              <w:rPr>
                <w:noProof/>
                <w:webHidden/>
              </w:rPr>
              <w:fldChar w:fldCharType="begin"/>
            </w:r>
            <w:r>
              <w:rPr>
                <w:noProof/>
                <w:webHidden/>
              </w:rPr>
              <w:instrText xml:space="preserve"> PAGEREF _Toc152783927 \h </w:instrText>
            </w:r>
            <w:r>
              <w:rPr>
                <w:noProof/>
                <w:webHidden/>
              </w:rPr>
            </w:r>
            <w:r>
              <w:rPr>
                <w:noProof/>
                <w:webHidden/>
              </w:rPr>
              <w:fldChar w:fldCharType="separate"/>
            </w:r>
            <w:r w:rsidR="00A7303F">
              <w:rPr>
                <w:noProof/>
                <w:webHidden/>
              </w:rPr>
              <w:t>18</w:t>
            </w:r>
            <w:r>
              <w:rPr>
                <w:noProof/>
                <w:webHidden/>
              </w:rPr>
              <w:fldChar w:fldCharType="end"/>
            </w:r>
          </w:hyperlink>
        </w:p>
        <w:p w14:paraId="3BB12A6B" w14:textId="0B6CF149" w:rsidR="00D65345" w:rsidRPr="00304FE9" w:rsidRDefault="00D65345">
          <w:pPr>
            <w:pStyle w:val="TOC2"/>
            <w:tabs>
              <w:tab w:val="left" w:pos="880"/>
              <w:tab w:val="right" w:leader="dot" w:pos="9466"/>
            </w:tabs>
            <w:rPr>
              <w:rFonts w:cstheme="minorBidi"/>
              <w:noProof/>
              <w:kern w:val="2"/>
            </w:rPr>
          </w:pPr>
          <w:hyperlink w:anchor="_Toc152783928" w:history="1">
            <w:r w:rsidRPr="00734B44">
              <w:rPr>
                <w:rStyle w:val="Hyperlink"/>
                <w:rFonts w:ascii="Times New Roman" w:hAnsi="Times New Roman"/>
                <w:noProof/>
              </w:rPr>
              <w:t>5.7</w:t>
            </w:r>
            <w:r w:rsidRPr="00304FE9">
              <w:rPr>
                <w:rFonts w:cstheme="minorBidi"/>
                <w:noProof/>
                <w:kern w:val="2"/>
              </w:rPr>
              <w:tab/>
            </w:r>
            <w:r w:rsidRPr="00734B44">
              <w:rPr>
                <w:rStyle w:val="Hyperlink"/>
                <w:rFonts w:ascii="Times New Roman" w:hAnsi="Times New Roman"/>
                <w:noProof/>
              </w:rPr>
              <w:t>Cascade View:</w:t>
            </w:r>
            <w:r>
              <w:rPr>
                <w:noProof/>
                <w:webHidden/>
              </w:rPr>
              <w:tab/>
            </w:r>
            <w:r>
              <w:rPr>
                <w:noProof/>
                <w:webHidden/>
              </w:rPr>
              <w:fldChar w:fldCharType="begin"/>
            </w:r>
            <w:r>
              <w:rPr>
                <w:noProof/>
                <w:webHidden/>
              </w:rPr>
              <w:instrText xml:space="preserve"> PAGEREF _Toc152783928 \h </w:instrText>
            </w:r>
            <w:r>
              <w:rPr>
                <w:noProof/>
                <w:webHidden/>
              </w:rPr>
            </w:r>
            <w:r>
              <w:rPr>
                <w:noProof/>
                <w:webHidden/>
              </w:rPr>
              <w:fldChar w:fldCharType="separate"/>
            </w:r>
            <w:r w:rsidR="00A7303F">
              <w:rPr>
                <w:noProof/>
                <w:webHidden/>
              </w:rPr>
              <w:t>18</w:t>
            </w:r>
            <w:r>
              <w:rPr>
                <w:noProof/>
                <w:webHidden/>
              </w:rPr>
              <w:fldChar w:fldCharType="end"/>
            </w:r>
          </w:hyperlink>
        </w:p>
        <w:p w14:paraId="16B524F0" w14:textId="2D4B9776" w:rsidR="00D65345" w:rsidRPr="00304FE9" w:rsidRDefault="00D65345">
          <w:pPr>
            <w:pStyle w:val="TOC1"/>
            <w:tabs>
              <w:tab w:val="left" w:pos="440"/>
              <w:tab w:val="right" w:leader="dot" w:pos="9466"/>
            </w:tabs>
            <w:rPr>
              <w:rFonts w:cstheme="minorBidi"/>
              <w:noProof/>
              <w:kern w:val="2"/>
            </w:rPr>
          </w:pPr>
          <w:hyperlink w:anchor="_Toc152783929" w:history="1">
            <w:r w:rsidRPr="00734B44">
              <w:rPr>
                <w:rStyle w:val="Hyperlink"/>
                <w:rFonts w:ascii="Times New Roman" w:hAnsi="Times New Roman"/>
                <w:noProof/>
              </w:rPr>
              <w:t>6.</w:t>
            </w:r>
            <w:r w:rsidRPr="00304FE9">
              <w:rPr>
                <w:rFonts w:cstheme="minorBidi"/>
                <w:noProof/>
                <w:kern w:val="2"/>
              </w:rPr>
              <w:tab/>
            </w:r>
            <w:r w:rsidRPr="00734B44">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_Toc152783929 \h </w:instrText>
            </w:r>
            <w:r>
              <w:rPr>
                <w:noProof/>
                <w:webHidden/>
              </w:rPr>
            </w:r>
            <w:r>
              <w:rPr>
                <w:noProof/>
                <w:webHidden/>
              </w:rPr>
              <w:fldChar w:fldCharType="separate"/>
            </w:r>
            <w:r w:rsidR="00A7303F">
              <w:rPr>
                <w:noProof/>
                <w:webHidden/>
              </w:rPr>
              <w:t>19</w:t>
            </w:r>
            <w:r>
              <w:rPr>
                <w:noProof/>
                <w:webHidden/>
              </w:rPr>
              <w:fldChar w:fldCharType="end"/>
            </w:r>
          </w:hyperlink>
        </w:p>
        <w:p w14:paraId="3E56CB67" w14:textId="038EFC16" w:rsidR="00D65345" w:rsidRPr="00304FE9" w:rsidRDefault="00D65345">
          <w:pPr>
            <w:pStyle w:val="TOC1"/>
            <w:tabs>
              <w:tab w:val="left" w:pos="440"/>
              <w:tab w:val="right" w:leader="dot" w:pos="9466"/>
            </w:tabs>
            <w:rPr>
              <w:rFonts w:cstheme="minorBidi"/>
              <w:noProof/>
              <w:kern w:val="2"/>
            </w:rPr>
          </w:pPr>
          <w:hyperlink w:anchor="_Toc152783930" w:history="1">
            <w:r w:rsidRPr="00734B44">
              <w:rPr>
                <w:rStyle w:val="Hyperlink"/>
                <w:rFonts w:ascii="Times New Roman" w:hAnsi="Times New Roman"/>
                <w:noProof/>
              </w:rPr>
              <w:t>7.</w:t>
            </w:r>
            <w:r w:rsidRPr="00304FE9">
              <w:rPr>
                <w:rFonts w:cstheme="minorBidi"/>
                <w:noProof/>
                <w:kern w:val="2"/>
              </w:rPr>
              <w:tab/>
            </w:r>
            <w:r w:rsidRPr="00734B44">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_Toc152783930 \h </w:instrText>
            </w:r>
            <w:r>
              <w:rPr>
                <w:noProof/>
                <w:webHidden/>
              </w:rPr>
            </w:r>
            <w:r>
              <w:rPr>
                <w:noProof/>
                <w:webHidden/>
              </w:rPr>
              <w:fldChar w:fldCharType="separate"/>
            </w:r>
            <w:r w:rsidR="00A7303F">
              <w:rPr>
                <w:noProof/>
                <w:webHidden/>
              </w:rPr>
              <w:t>20</w:t>
            </w:r>
            <w:r>
              <w:rPr>
                <w:noProof/>
                <w:webHidden/>
              </w:rPr>
              <w:fldChar w:fldCharType="end"/>
            </w:r>
          </w:hyperlink>
        </w:p>
        <w:p w14:paraId="22C5FB72" w14:textId="30E9F751" w:rsidR="00D65345" w:rsidRPr="00304FE9" w:rsidRDefault="00D65345">
          <w:pPr>
            <w:pStyle w:val="TOC1"/>
            <w:tabs>
              <w:tab w:val="right" w:leader="dot" w:pos="9466"/>
            </w:tabs>
            <w:rPr>
              <w:rFonts w:cstheme="minorBidi"/>
              <w:noProof/>
              <w:kern w:val="2"/>
            </w:rPr>
          </w:pPr>
          <w:hyperlink w:anchor="_Toc152783931" w:history="1">
            <w:r w:rsidRPr="00734B44">
              <w:rPr>
                <w:rStyle w:val="Hyperlink"/>
                <w:rFonts w:ascii="Times New Roman" w:hAnsi="Times New Roman"/>
                <w:noProof/>
              </w:rPr>
              <w:t>References :</w:t>
            </w:r>
            <w:r>
              <w:rPr>
                <w:noProof/>
                <w:webHidden/>
              </w:rPr>
              <w:tab/>
            </w:r>
            <w:r>
              <w:rPr>
                <w:noProof/>
                <w:webHidden/>
              </w:rPr>
              <w:fldChar w:fldCharType="begin"/>
            </w:r>
            <w:r>
              <w:rPr>
                <w:noProof/>
                <w:webHidden/>
              </w:rPr>
              <w:instrText xml:space="preserve"> PAGEREF _Toc152783931 \h </w:instrText>
            </w:r>
            <w:r>
              <w:rPr>
                <w:noProof/>
                <w:webHidden/>
              </w:rPr>
            </w:r>
            <w:r>
              <w:rPr>
                <w:noProof/>
                <w:webHidden/>
              </w:rPr>
              <w:fldChar w:fldCharType="separate"/>
            </w:r>
            <w:r w:rsidR="00A7303F">
              <w:rPr>
                <w:noProof/>
                <w:webHidden/>
              </w:rPr>
              <w:t>21</w:t>
            </w:r>
            <w:r>
              <w:rPr>
                <w:noProof/>
                <w:webHidden/>
              </w:rPr>
              <w:fldChar w:fldCharType="end"/>
            </w:r>
          </w:hyperlink>
        </w:p>
        <w:p w14:paraId="5FCB9EE0" w14:textId="204C13C4" w:rsidR="00E772A4" w:rsidRPr="00A42B6F" w:rsidRDefault="00E772A4" w:rsidP="00A42B6F">
          <w:pPr>
            <w:jc w:val="both"/>
            <w:rPr>
              <w:rFonts w:ascii="Times New Roman" w:hAnsi="Times New Roman" w:cs="Times New Roman"/>
            </w:rPr>
          </w:pPr>
          <w:r w:rsidRPr="00A42B6F">
            <w:rPr>
              <w:rFonts w:ascii="Times New Roman" w:hAnsi="Times New Roman" w:cs="Times New Roman"/>
              <w:b/>
              <w:bCs/>
              <w:noProof/>
            </w:rPr>
            <w:fldChar w:fldCharType="end"/>
          </w:r>
        </w:p>
      </w:sdtContent>
    </w:sdt>
    <w:p w14:paraId="5FC89122" w14:textId="77777777" w:rsidR="00E772A4" w:rsidRPr="00A42B6F" w:rsidRDefault="00E772A4" w:rsidP="00A42B6F">
      <w:pPr>
        <w:spacing w:line="360" w:lineRule="auto"/>
        <w:jc w:val="both"/>
        <w:rPr>
          <w:rFonts w:ascii="Times New Roman" w:hAnsi="Times New Roman" w:cs="Times New Roman"/>
          <w:sz w:val="36"/>
          <w:szCs w:val="36"/>
          <w:u w:val="single"/>
        </w:rPr>
      </w:pPr>
    </w:p>
    <w:p w14:paraId="2704F28A" w14:textId="77777777" w:rsidR="002C4C48" w:rsidRPr="00A42B6F" w:rsidRDefault="002C4C48" w:rsidP="00A42B6F">
      <w:pPr>
        <w:spacing w:line="360" w:lineRule="auto"/>
        <w:jc w:val="both"/>
        <w:rPr>
          <w:rFonts w:ascii="Times New Roman" w:hAnsi="Times New Roman" w:cs="Times New Roman"/>
          <w:sz w:val="36"/>
          <w:szCs w:val="36"/>
          <w:u w:val="single"/>
        </w:rPr>
      </w:pPr>
    </w:p>
    <w:p w14:paraId="31DDFBBD" w14:textId="77777777" w:rsidR="00B602F0" w:rsidRPr="00A42B6F" w:rsidRDefault="00B602F0" w:rsidP="00A42B6F">
      <w:pPr>
        <w:pStyle w:val="Title"/>
        <w:jc w:val="both"/>
        <w:rPr>
          <w:rFonts w:ascii="Times New Roman" w:eastAsia="Times New Roman" w:hAnsi="Times New Roman" w:cs="Times New Roman"/>
          <w:sz w:val="36"/>
          <w:szCs w:val="36"/>
        </w:rPr>
      </w:pPr>
    </w:p>
    <w:p w14:paraId="60C506CF" w14:textId="77777777" w:rsidR="00B602F0" w:rsidRPr="00A42B6F" w:rsidRDefault="00B602F0" w:rsidP="00A42B6F">
      <w:pPr>
        <w:pStyle w:val="Title"/>
        <w:jc w:val="both"/>
        <w:rPr>
          <w:rFonts w:ascii="Times New Roman" w:eastAsia="Times New Roman" w:hAnsi="Times New Roman" w:cs="Times New Roman"/>
          <w:sz w:val="36"/>
          <w:szCs w:val="36"/>
        </w:rPr>
      </w:pPr>
    </w:p>
    <w:p w14:paraId="6997FEFD" w14:textId="77777777" w:rsidR="00B602F0" w:rsidRPr="00A42B6F" w:rsidRDefault="00B602F0" w:rsidP="00A42B6F">
      <w:pPr>
        <w:pStyle w:val="Title"/>
        <w:jc w:val="both"/>
        <w:rPr>
          <w:rFonts w:ascii="Times New Roman" w:eastAsia="Times New Roman" w:hAnsi="Times New Roman" w:cs="Times New Roman"/>
          <w:sz w:val="36"/>
          <w:szCs w:val="36"/>
        </w:rPr>
      </w:pPr>
    </w:p>
    <w:p w14:paraId="2879D017" w14:textId="77777777" w:rsidR="00B602F0" w:rsidRPr="00A42B6F" w:rsidRDefault="00B602F0" w:rsidP="00A42B6F">
      <w:pPr>
        <w:pStyle w:val="Title"/>
        <w:jc w:val="both"/>
        <w:rPr>
          <w:rFonts w:ascii="Times New Roman" w:eastAsia="Times New Roman" w:hAnsi="Times New Roman" w:cs="Times New Roman"/>
          <w:sz w:val="36"/>
          <w:szCs w:val="36"/>
        </w:rPr>
      </w:pPr>
    </w:p>
    <w:p w14:paraId="41905AEE" w14:textId="77777777" w:rsidR="00B602F0" w:rsidRPr="00A42B6F" w:rsidRDefault="00B602F0" w:rsidP="00A42B6F">
      <w:pPr>
        <w:pStyle w:val="Title"/>
        <w:jc w:val="both"/>
        <w:rPr>
          <w:rFonts w:ascii="Times New Roman" w:eastAsia="Times New Roman" w:hAnsi="Times New Roman" w:cs="Times New Roman"/>
          <w:sz w:val="36"/>
          <w:szCs w:val="36"/>
        </w:rPr>
      </w:pPr>
    </w:p>
    <w:p w14:paraId="6374C9FF" w14:textId="77777777" w:rsidR="00B602F0" w:rsidRPr="00A42B6F" w:rsidRDefault="00B602F0" w:rsidP="00A42B6F">
      <w:pPr>
        <w:pStyle w:val="Title"/>
        <w:jc w:val="both"/>
        <w:rPr>
          <w:rFonts w:ascii="Times New Roman" w:eastAsia="Times New Roman" w:hAnsi="Times New Roman" w:cs="Times New Roman"/>
          <w:sz w:val="36"/>
          <w:szCs w:val="36"/>
        </w:rPr>
      </w:pPr>
    </w:p>
    <w:p w14:paraId="57145BA3" w14:textId="77777777" w:rsidR="00B602F0" w:rsidRPr="00A42B6F" w:rsidRDefault="00B602F0" w:rsidP="00A42B6F">
      <w:pPr>
        <w:pStyle w:val="Title"/>
        <w:jc w:val="both"/>
        <w:rPr>
          <w:rFonts w:ascii="Times New Roman" w:eastAsia="Times New Roman" w:hAnsi="Times New Roman" w:cs="Times New Roman"/>
          <w:sz w:val="36"/>
          <w:szCs w:val="36"/>
        </w:rPr>
      </w:pPr>
    </w:p>
    <w:p w14:paraId="4E5365F8" w14:textId="77777777" w:rsidR="00B602F0" w:rsidRPr="00A42B6F" w:rsidRDefault="00B602F0" w:rsidP="00A42B6F">
      <w:pPr>
        <w:pStyle w:val="Title"/>
        <w:jc w:val="both"/>
        <w:rPr>
          <w:rFonts w:ascii="Times New Roman" w:eastAsia="Times New Roman" w:hAnsi="Times New Roman" w:cs="Times New Roman"/>
          <w:sz w:val="36"/>
          <w:szCs w:val="36"/>
        </w:rPr>
      </w:pPr>
    </w:p>
    <w:p w14:paraId="67D13D8D" w14:textId="77777777" w:rsidR="00F07CAA" w:rsidRPr="00A42B6F" w:rsidRDefault="00F07CAA" w:rsidP="00A42B6F">
      <w:pPr>
        <w:jc w:val="both"/>
        <w:rPr>
          <w:rFonts w:ascii="Times New Roman" w:hAnsi="Times New Roman" w:cs="Times New Roman"/>
        </w:rPr>
      </w:pPr>
    </w:p>
    <w:p w14:paraId="78EF6B9F" w14:textId="77777777" w:rsidR="00E772A4" w:rsidRPr="00A42B6F" w:rsidRDefault="00E772A4" w:rsidP="00A42B6F">
      <w:pPr>
        <w:jc w:val="both"/>
        <w:rPr>
          <w:rFonts w:ascii="Times New Roman" w:hAnsi="Times New Roman" w:cs="Times New Roman"/>
        </w:rPr>
      </w:pPr>
    </w:p>
    <w:p w14:paraId="796B84A6" w14:textId="77777777" w:rsidR="00E772A4" w:rsidRDefault="00E772A4" w:rsidP="00A42B6F">
      <w:pPr>
        <w:jc w:val="both"/>
        <w:rPr>
          <w:rFonts w:ascii="Times New Roman" w:hAnsi="Times New Roman" w:cs="Times New Roman"/>
        </w:rPr>
      </w:pPr>
    </w:p>
    <w:p w14:paraId="06A9306A" w14:textId="77777777" w:rsidR="00146848" w:rsidRDefault="00146848" w:rsidP="00A42B6F">
      <w:pPr>
        <w:jc w:val="both"/>
        <w:rPr>
          <w:rFonts w:ascii="Times New Roman" w:hAnsi="Times New Roman" w:cs="Times New Roman"/>
        </w:rPr>
      </w:pPr>
    </w:p>
    <w:p w14:paraId="03543BF8" w14:textId="77777777" w:rsidR="00F07CAA" w:rsidRPr="00A42B6F" w:rsidRDefault="00F07CAA" w:rsidP="00A42B6F">
      <w:pPr>
        <w:jc w:val="both"/>
        <w:rPr>
          <w:rFonts w:ascii="Times New Roman" w:hAnsi="Times New Roman" w:cs="Times New Roman"/>
        </w:rPr>
      </w:pPr>
    </w:p>
    <w:p w14:paraId="323A9C72" w14:textId="71A06524" w:rsidR="00E1443C" w:rsidRPr="00A42B6F" w:rsidRDefault="00E1443C" w:rsidP="00A42B6F">
      <w:pPr>
        <w:pStyle w:val="Heading1"/>
        <w:numPr>
          <w:ilvl w:val="0"/>
          <w:numId w:val="4"/>
        </w:numPr>
        <w:spacing w:line="276" w:lineRule="auto"/>
        <w:jc w:val="both"/>
        <w:rPr>
          <w:rFonts w:ascii="Times New Roman" w:eastAsia="Times New Roman" w:hAnsi="Times New Roman" w:cs="Times New Roman"/>
        </w:rPr>
      </w:pPr>
      <w:bookmarkStart w:id="1" w:name="_Toc152783912"/>
      <w:r w:rsidRPr="00A42B6F">
        <w:rPr>
          <w:rFonts w:ascii="Times New Roman" w:eastAsia="Times New Roman" w:hAnsi="Times New Roman" w:cs="Times New Roman"/>
        </w:rPr>
        <w:lastRenderedPageBreak/>
        <w:t>Introduction</w:t>
      </w:r>
      <w:bookmarkEnd w:id="1"/>
    </w:p>
    <w:p w14:paraId="3EF726BE" w14:textId="77777777" w:rsidR="00CA5610" w:rsidRPr="00A42B6F" w:rsidRDefault="00CA5610" w:rsidP="00A42B6F">
      <w:pPr>
        <w:spacing w:line="276" w:lineRule="auto"/>
        <w:jc w:val="both"/>
        <w:rPr>
          <w:rFonts w:ascii="Times New Roman" w:hAnsi="Times New Roman" w:cs="Times New Roman"/>
        </w:rPr>
      </w:pPr>
    </w:p>
    <w:p w14:paraId="7DBD592E" w14:textId="77777777" w:rsidR="00616AE2" w:rsidRPr="00A42B6F" w:rsidRDefault="00616AE2"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 xml:space="preserve">An axial flow turbine is a type of turbine in which the working fluid flows parallel to the axis of rotation, as opposed to a radial flow turbine where the fluid flows outward from the center to the outer periphery. </w:t>
      </w:r>
    </w:p>
    <w:p w14:paraId="2E88B598" w14:textId="6F39213F" w:rsidR="005E7CF5" w:rsidRPr="00A42B6F" w:rsidRDefault="00616AE2"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Axial flow turbines are commonly used in various applications, including power generation, aircraft propulsion, and marine propulsion.</w:t>
      </w:r>
    </w:p>
    <w:p w14:paraId="7087EB61" w14:textId="178CB5F0" w:rsidR="00325C94" w:rsidRPr="00A42B6F" w:rsidRDefault="00E62A35"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 xml:space="preserve">The working fluid flows in the axial direction, entering the turbine </w:t>
      </w:r>
      <w:r w:rsidR="00FB7C37" w:rsidRPr="00A42B6F">
        <w:rPr>
          <w:rFonts w:ascii="Times New Roman" w:hAnsi="Times New Roman" w:cs="Times New Roman"/>
        </w:rPr>
        <w:t xml:space="preserve">at the center </w:t>
      </w:r>
      <w:r w:rsidR="00325C94" w:rsidRPr="00A42B6F">
        <w:rPr>
          <w:rFonts w:ascii="Times New Roman" w:hAnsi="Times New Roman" w:cs="Times New Roman"/>
        </w:rPr>
        <w:t>and passing through the annulus area parallel to the turbine axis.</w:t>
      </w:r>
    </w:p>
    <w:p w14:paraId="1F81668D" w14:textId="03906519" w:rsidR="00325C94" w:rsidRPr="00A42B6F" w:rsidRDefault="00A36FCD"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 xml:space="preserve">Components of Turbine: </w:t>
      </w:r>
    </w:p>
    <w:p w14:paraId="7B7D60A0" w14:textId="38446258" w:rsidR="009E2B02" w:rsidRPr="00A42B6F" w:rsidRDefault="009F2B71" w:rsidP="00A42B6F">
      <w:pPr>
        <w:pStyle w:val="ListParagraph"/>
        <w:numPr>
          <w:ilvl w:val="1"/>
          <w:numId w:val="1"/>
        </w:numPr>
        <w:spacing w:line="276" w:lineRule="auto"/>
        <w:jc w:val="both"/>
        <w:rPr>
          <w:rFonts w:ascii="Times New Roman" w:hAnsi="Times New Roman" w:cs="Times New Roman"/>
        </w:rPr>
      </w:pPr>
      <w:r w:rsidRPr="00A42B6F">
        <w:rPr>
          <w:rFonts w:ascii="Times New Roman" w:hAnsi="Times New Roman" w:cs="Times New Roman"/>
        </w:rPr>
        <w:t>Rotor:</w:t>
      </w:r>
      <w:r w:rsidR="009E2B02" w:rsidRPr="00A42B6F">
        <w:rPr>
          <w:rFonts w:ascii="Times New Roman" w:hAnsi="Times New Roman" w:cs="Times New Roman"/>
        </w:rPr>
        <w:t xml:space="preserve"> </w:t>
      </w:r>
      <w:r w:rsidR="00FE29A5" w:rsidRPr="00A42B6F">
        <w:rPr>
          <w:rFonts w:ascii="Times New Roman" w:hAnsi="Times New Roman" w:cs="Times New Roman"/>
        </w:rPr>
        <w:t xml:space="preserve">Rotating component of axial turbine which is responsible for power generation due to change in angular momentum of fluid flow. </w:t>
      </w:r>
      <w:r w:rsidR="00F96037" w:rsidRPr="00A42B6F">
        <w:rPr>
          <w:rFonts w:ascii="Times New Roman" w:hAnsi="Times New Roman" w:cs="Times New Roman"/>
        </w:rPr>
        <w:t>That brings us the new phenomenon called Rot</w:t>
      </w:r>
      <w:r w:rsidR="00F6413E" w:rsidRPr="00A42B6F">
        <w:rPr>
          <w:rFonts w:ascii="Times New Roman" w:hAnsi="Times New Roman" w:cs="Times New Roman"/>
        </w:rPr>
        <w:t>a</w:t>
      </w:r>
      <w:r w:rsidR="00AF667F" w:rsidRPr="00A42B6F">
        <w:rPr>
          <w:rFonts w:ascii="Times New Roman" w:hAnsi="Times New Roman" w:cs="Times New Roman"/>
        </w:rPr>
        <w:t xml:space="preserve">lpy i.e. (Rotational enthalpy) which remains constant over the stage. </w:t>
      </w:r>
    </w:p>
    <w:p w14:paraId="1BB47486" w14:textId="27CD417C" w:rsidR="00491D5A" w:rsidRPr="00A42B6F" w:rsidRDefault="00705F7E" w:rsidP="00A42B6F">
      <w:pPr>
        <w:pStyle w:val="ListParagraph"/>
        <w:numPr>
          <w:ilvl w:val="1"/>
          <w:numId w:val="1"/>
        </w:numPr>
        <w:spacing w:line="276" w:lineRule="auto"/>
        <w:jc w:val="both"/>
        <w:rPr>
          <w:rFonts w:ascii="Times New Roman" w:hAnsi="Times New Roman" w:cs="Times New Roman"/>
        </w:rPr>
      </w:pPr>
      <w:r w:rsidRPr="00A42B6F">
        <w:rPr>
          <w:rFonts w:ascii="Times New Roman" w:hAnsi="Times New Roman" w:cs="Times New Roman"/>
        </w:rPr>
        <w:t>Stator:</w:t>
      </w:r>
      <w:r w:rsidR="00DF2076" w:rsidRPr="00A42B6F">
        <w:rPr>
          <w:rFonts w:ascii="Times New Roman" w:hAnsi="Times New Roman" w:cs="Times New Roman"/>
        </w:rPr>
        <w:t xml:space="preserve"> As stator doesn’t contribute into work done or any momentum change it just act as nozzle before the rotor part. </w:t>
      </w:r>
    </w:p>
    <w:p w14:paraId="79187625" w14:textId="5CFC661A" w:rsidR="00DA01B5" w:rsidRPr="00A42B6F" w:rsidRDefault="00DA01B5"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Application: Gas turbines are widely employed in industrial operations, propulsion, and power generation. Gas turbines are used in aviation to power aircraft engines. They serve as a flexible and effective power source in industrial environments, powering machinery and producing electricity for a range of uses.</w:t>
      </w:r>
    </w:p>
    <w:p w14:paraId="2853A1C4" w14:textId="356EDE11" w:rsidR="00DE3A2B" w:rsidRPr="00A42B6F" w:rsidRDefault="002637FD"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 xml:space="preserve">Overall </w:t>
      </w:r>
      <w:r w:rsidR="00DA01B5" w:rsidRPr="00A42B6F">
        <w:rPr>
          <w:rFonts w:ascii="Times New Roman" w:hAnsi="Times New Roman" w:cs="Times New Roman"/>
        </w:rPr>
        <w:t>efficiency:</w:t>
      </w:r>
      <w:r w:rsidR="00DF2076" w:rsidRPr="00A42B6F">
        <w:rPr>
          <w:rFonts w:ascii="Times New Roman" w:hAnsi="Times New Roman" w:cs="Times New Roman"/>
        </w:rPr>
        <w:t xml:space="preserve"> Overall turbine efficiency can be calculated using how much temperature drop turbine has </w:t>
      </w:r>
      <w:r w:rsidR="00DE3A2B" w:rsidRPr="00A42B6F">
        <w:rPr>
          <w:rFonts w:ascii="Times New Roman" w:hAnsi="Times New Roman" w:cs="Times New Roman"/>
        </w:rPr>
        <w:t xml:space="preserve">compared to its isentropic temperature drop value. Efficiency associated with it can be termed as isentropic efficiency of the turbine. </w:t>
      </w:r>
    </w:p>
    <w:p w14:paraId="5074A4AE" w14:textId="2579D058" w:rsidR="002637FD" w:rsidRPr="00A42B6F" w:rsidRDefault="00A30E83"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 xml:space="preserve">Velocity triangle </w:t>
      </w:r>
      <w:r w:rsidR="00DE3A2B" w:rsidRPr="00A42B6F">
        <w:rPr>
          <w:rFonts w:ascii="Times New Roman" w:hAnsi="Times New Roman" w:cs="Times New Roman"/>
        </w:rPr>
        <w:t xml:space="preserve">:  </w:t>
      </w:r>
      <w:r w:rsidR="00DE3A2B" w:rsidRPr="00A42B6F">
        <w:rPr>
          <w:rFonts w:ascii="Times New Roman" w:hAnsi="Times New Roman" w:cs="Times New Roman"/>
        </w:rP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tblGrid>
      <w:tr w:rsidR="00DE3A2B" w:rsidRPr="00A42B6F" w14:paraId="6E431D13" w14:textId="77777777" w:rsidTr="005E318B">
        <w:trPr>
          <w:trHeight w:val="2924"/>
        </w:trPr>
        <w:tc>
          <w:tcPr>
            <w:tcW w:w="8744" w:type="dxa"/>
            <w:vAlign w:val="center"/>
          </w:tcPr>
          <w:p w14:paraId="02F317D0" w14:textId="77777777" w:rsidR="00DE3A2B" w:rsidRPr="00A42B6F" w:rsidRDefault="00DE3A2B" w:rsidP="00A42B6F">
            <w:pPr>
              <w:pStyle w:val="ListParagraph"/>
              <w:keepNext/>
              <w:spacing w:line="276" w:lineRule="auto"/>
              <w:ind w:left="0"/>
              <w:jc w:val="both"/>
              <w:rPr>
                <w:rFonts w:ascii="Times New Roman" w:hAnsi="Times New Roman" w:cs="Times New Roman"/>
              </w:rPr>
            </w:pPr>
            <w:r w:rsidRPr="00A42B6F">
              <w:rPr>
                <w:rFonts w:ascii="Times New Roman" w:hAnsi="Times New Roman" w:cs="Times New Roman"/>
                <w:noProof/>
              </w:rPr>
              <w:drawing>
                <wp:inline distT="0" distB="0" distL="0" distR="0" wp14:anchorId="1BF7713D" wp14:editId="51002BCD">
                  <wp:extent cx="4592955" cy="1579418"/>
                  <wp:effectExtent l="0" t="0" r="0" b="1905"/>
                  <wp:docPr id="2082747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8125" cy="1584635"/>
                          </a:xfrm>
                          <a:prstGeom prst="rect">
                            <a:avLst/>
                          </a:prstGeom>
                          <a:noFill/>
                          <a:ln>
                            <a:noFill/>
                          </a:ln>
                        </pic:spPr>
                      </pic:pic>
                    </a:graphicData>
                  </a:graphic>
                </wp:inline>
              </w:drawing>
            </w:r>
          </w:p>
          <w:p w14:paraId="3BDB7C7A" w14:textId="309E6DB4" w:rsidR="00DE3A2B" w:rsidRPr="00A42B6F" w:rsidRDefault="00DE3A2B" w:rsidP="00E2465F">
            <w:pPr>
              <w:pStyle w:val="Caption"/>
              <w:jc w:val="center"/>
              <w:rPr>
                <w:rFonts w:ascii="Times New Roman" w:hAnsi="Times New Roman" w:cs="Times New Roman"/>
              </w:rPr>
            </w:pPr>
            <w:bookmarkStart w:id="2" w:name="_Toc152774031"/>
            <w:bookmarkStart w:id="3" w:name="_Ref152783436"/>
            <w:bookmarkStart w:id="4" w:name="_Toc152783456"/>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w:t>
            </w:r>
            <w:r w:rsidRPr="00A42B6F">
              <w:rPr>
                <w:rFonts w:ascii="Times New Roman" w:hAnsi="Times New Roman" w:cs="Times New Roman"/>
              </w:rPr>
              <w:fldChar w:fldCharType="end"/>
            </w:r>
            <w:r w:rsidRPr="00A42B6F">
              <w:rPr>
                <w:rFonts w:ascii="Times New Roman" w:hAnsi="Times New Roman" w:cs="Times New Roman"/>
              </w:rPr>
              <w:t xml:space="preserve"> Velocity Diagram Sourced from HIH Saravanamuttoo</w:t>
            </w:r>
            <w:bookmarkEnd w:id="2"/>
            <w:bookmarkEnd w:id="3"/>
            <w:bookmarkEnd w:id="4"/>
          </w:p>
        </w:tc>
      </w:tr>
    </w:tbl>
    <w:p w14:paraId="58F550DB" w14:textId="77777777" w:rsidR="00DE3A2B" w:rsidRPr="00A42B6F" w:rsidRDefault="00DE3A2B" w:rsidP="00A42B6F">
      <w:pPr>
        <w:spacing w:line="276" w:lineRule="auto"/>
        <w:jc w:val="both"/>
        <w:rPr>
          <w:rFonts w:ascii="Times New Roman" w:hAnsi="Times New Roman" w:cs="Times New Roman"/>
        </w:rPr>
      </w:pPr>
    </w:p>
    <w:p w14:paraId="3476C5F1" w14:textId="6635AE93" w:rsidR="00A30E83" w:rsidRPr="00A42B6F" w:rsidRDefault="00A30E83"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 xml:space="preserve">Stage </w:t>
      </w:r>
      <w:r w:rsidR="009B048C" w:rsidRPr="00A42B6F">
        <w:rPr>
          <w:rFonts w:ascii="Times New Roman" w:hAnsi="Times New Roman" w:cs="Times New Roman"/>
        </w:rPr>
        <w:t>Efficiency:</w:t>
      </w:r>
      <w:r w:rsidR="00DE3A2B" w:rsidRPr="00A42B6F">
        <w:rPr>
          <w:rFonts w:ascii="Times New Roman" w:hAnsi="Times New Roman" w:cs="Times New Roman"/>
        </w:rPr>
        <w:t xml:space="preserve"> Stage efficiency is an actual enthalpy drop with an ideal enthalpy drop. It allows us that how many stages we can design</w:t>
      </w:r>
      <w:r w:rsidR="009B048C" w:rsidRPr="00A42B6F">
        <w:rPr>
          <w:rFonts w:ascii="Times New Roman" w:hAnsi="Times New Roman" w:cs="Times New Roman"/>
        </w:rPr>
        <w:t xml:space="preserve">. </w:t>
      </w:r>
    </w:p>
    <w:p w14:paraId="1DDA5ED1" w14:textId="4B8A84AA" w:rsidR="009B048C" w:rsidRPr="00A42B6F" w:rsidRDefault="00EB6D5C" w:rsidP="00A42B6F">
      <w:pPr>
        <w:pStyle w:val="ListParagraph"/>
        <w:numPr>
          <w:ilvl w:val="0"/>
          <w:numId w:val="1"/>
        </w:numPr>
        <w:spacing w:line="276" w:lineRule="auto"/>
        <w:jc w:val="both"/>
        <w:rPr>
          <w:rFonts w:ascii="Times New Roman" w:hAnsi="Times New Roman" w:cs="Times New Roman"/>
        </w:rPr>
      </w:pPr>
      <w:r w:rsidRPr="00A42B6F">
        <w:rPr>
          <w:rFonts w:ascii="Times New Roman" w:hAnsi="Times New Roman" w:cs="Times New Roman"/>
        </w:rPr>
        <w:t xml:space="preserve">Dimensionless </w:t>
      </w:r>
      <w:r w:rsidR="009B048C" w:rsidRPr="00A42B6F">
        <w:rPr>
          <w:rFonts w:ascii="Times New Roman" w:hAnsi="Times New Roman" w:cs="Times New Roman"/>
        </w:rPr>
        <w:t>Parameters: Three dimensionless parameters are important in turbine design.</w:t>
      </w:r>
    </w:p>
    <w:p w14:paraId="75F6231C" w14:textId="3842AF99" w:rsidR="001655B7" w:rsidRPr="00A42B6F" w:rsidRDefault="009B048C" w:rsidP="00A42B6F">
      <w:pPr>
        <w:pStyle w:val="ListParagraph"/>
        <w:numPr>
          <w:ilvl w:val="0"/>
          <w:numId w:val="27"/>
        </w:numPr>
        <w:spacing w:line="276" w:lineRule="auto"/>
        <w:jc w:val="both"/>
        <w:rPr>
          <w:rFonts w:ascii="Times New Roman" w:hAnsi="Times New Roman" w:cs="Times New Roman"/>
        </w:rPr>
      </w:pPr>
      <w:r w:rsidRPr="00A42B6F">
        <w:rPr>
          <w:rFonts w:ascii="Times New Roman" w:hAnsi="Times New Roman" w:cs="Times New Roman"/>
        </w:rPr>
        <w:t>Stage Loading co-efficient: It is the work done by turbine normalized by ½ U^2 where U is the peripheral speed of the blade. This parameter tells us about how many stages we can design for our turbine as it associates with work output.</w:t>
      </w:r>
    </w:p>
    <w:p w14:paraId="6BC2E6AE" w14:textId="18B63B22" w:rsidR="009B048C" w:rsidRPr="00A42B6F" w:rsidRDefault="009B048C" w:rsidP="00A42B6F">
      <w:pPr>
        <w:pStyle w:val="ListParagraph"/>
        <w:numPr>
          <w:ilvl w:val="0"/>
          <w:numId w:val="27"/>
        </w:numPr>
        <w:spacing w:line="360" w:lineRule="auto"/>
        <w:jc w:val="both"/>
        <w:rPr>
          <w:rFonts w:ascii="Times New Roman" w:hAnsi="Times New Roman" w:cs="Times New Roman"/>
        </w:rPr>
      </w:pPr>
      <w:r w:rsidRPr="00A42B6F">
        <w:rPr>
          <w:rFonts w:ascii="Times New Roman" w:hAnsi="Times New Roman" w:cs="Times New Roman"/>
        </w:rPr>
        <w:t xml:space="preserve">Degree of </w:t>
      </w:r>
      <w:r w:rsidR="00CF320F" w:rsidRPr="00A42B6F">
        <w:rPr>
          <w:rFonts w:ascii="Times New Roman" w:hAnsi="Times New Roman" w:cs="Times New Roman"/>
        </w:rPr>
        <w:t>reaction:</w:t>
      </w:r>
      <w:r w:rsidRPr="00A42B6F">
        <w:rPr>
          <w:rFonts w:ascii="Times New Roman" w:hAnsi="Times New Roman" w:cs="Times New Roman"/>
        </w:rPr>
        <w:t xml:space="preserve"> Amount if flow expansion across the rotor relative to entire state. </w:t>
      </w:r>
      <w:r w:rsidR="00CF320F" w:rsidRPr="00A42B6F">
        <w:rPr>
          <w:rFonts w:ascii="Times New Roman" w:hAnsi="Times New Roman" w:cs="Times New Roman"/>
        </w:rPr>
        <w:t xml:space="preserve">It gives us an idea about flow turning angle based on blade geometry. </w:t>
      </w:r>
    </w:p>
    <w:p w14:paraId="64DA3B92" w14:textId="58442AAB" w:rsidR="00E2465F" w:rsidRPr="00E2465F" w:rsidRDefault="00CF320F" w:rsidP="00E2465F">
      <w:pPr>
        <w:pStyle w:val="ListParagraph"/>
        <w:numPr>
          <w:ilvl w:val="0"/>
          <w:numId w:val="27"/>
        </w:numPr>
        <w:spacing w:line="360" w:lineRule="auto"/>
        <w:jc w:val="both"/>
        <w:rPr>
          <w:rFonts w:ascii="Times New Roman" w:hAnsi="Times New Roman" w:cs="Times New Roman"/>
        </w:rPr>
      </w:pPr>
      <w:r w:rsidRPr="00A42B6F">
        <w:rPr>
          <w:rFonts w:ascii="Times New Roman" w:hAnsi="Times New Roman" w:cs="Times New Roman"/>
        </w:rPr>
        <w:t xml:space="preserve">Flow co-efficient: It gives us an estimation about annulus area for fix blade speed depending upon </w:t>
      </w:r>
      <w:r w:rsidR="00D12DAB" w:rsidRPr="00A42B6F">
        <w:rPr>
          <w:rFonts w:ascii="Times New Roman" w:hAnsi="Times New Roman" w:cs="Times New Roman"/>
        </w:rPr>
        <w:t xml:space="preserve">axial flow </w:t>
      </w:r>
      <w:r w:rsidR="005E318B" w:rsidRPr="00A42B6F">
        <w:rPr>
          <w:rFonts w:ascii="Times New Roman" w:hAnsi="Times New Roman" w:cs="Times New Roman"/>
        </w:rPr>
        <w:t>velocity.</w:t>
      </w:r>
      <w:r w:rsidR="00D12DAB" w:rsidRPr="00A42B6F">
        <w:rPr>
          <w:rFonts w:ascii="Times New Roman" w:hAnsi="Times New Roman" w:cs="Times New Roman"/>
        </w:rPr>
        <w:t xml:space="preserve"> </w:t>
      </w:r>
    </w:p>
    <w:p w14:paraId="4E03990E" w14:textId="4C8EBF07" w:rsidR="00613992" w:rsidRPr="00A42B6F" w:rsidRDefault="007B7233" w:rsidP="00A42B6F">
      <w:pPr>
        <w:pStyle w:val="Heading1"/>
        <w:numPr>
          <w:ilvl w:val="0"/>
          <w:numId w:val="4"/>
        </w:numPr>
        <w:jc w:val="both"/>
        <w:rPr>
          <w:rFonts w:ascii="Times New Roman" w:eastAsia="Times New Roman" w:hAnsi="Times New Roman" w:cs="Times New Roman"/>
        </w:rPr>
      </w:pPr>
      <w:bookmarkStart w:id="5" w:name="_Toc152783913"/>
      <w:r w:rsidRPr="00A42B6F">
        <w:rPr>
          <w:rFonts w:ascii="Times New Roman" w:eastAsia="Times New Roman" w:hAnsi="Times New Roman" w:cs="Times New Roman"/>
        </w:rPr>
        <w:lastRenderedPageBreak/>
        <w:t>Literature Review</w:t>
      </w:r>
      <w:bookmarkEnd w:id="5"/>
      <w:r w:rsidRPr="00A42B6F">
        <w:rPr>
          <w:rFonts w:ascii="Times New Roman" w:eastAsia="Times New Roman" w:hAnsi="Times New Roman" w:cs="Times New Roman"/>
        </w:rPr>
        <w:t xml:space="preserve"> </w:t>
      </w:r>
    </w:p>
    <w:p w14:paraId="3ABA5002" w14:textId="77777777" w:rsidR="007B7233" w:rsidRPr="00A42B6F" w:rsidRDefault="007B7233" w:rsidP="00A42B6F">
      <w:pPr>
        <w:spacing w:line="360" w:lineRule="auto"/>
        <w:jc w:val="both"/>
        <w:rPr>
          <w:rFonts w:ascii="Times New Roman" w:hAnsi="Times New Roman" w:cs="Times New Roman"/>
        </w:rPr>
      </w:pPr>
    </w:p>
    <w:p w14:paraId="3D8CB756" w14:textId="618F8972" w:rsidR="007B7233" w:rsidRPr="00A42B6F" w:rsidRDefault="00EB15C0" w:rsidP="00A42B6F">
      <w:pPr>
        <w:spacing w:line="276" w:lineRule="auto"/>
        <w:ind w:left="360" w:firstLine="720"/>
        <w:jc w:val="both"/>
        <w:rPr>
          <w:rFonts w:ascii="Times New Roman" w:hAnsi="Times New Roman" w:cs="Times New Roman"/>
        </w:rPr>
      </w:pPr>
      <w:r w:rsidRPr="00A42B6F">
        <w:rPr>
          <w:rFonts w:ascii="Times New Roman" w:hAnsi="Times New Roman" w:cs="Times New Roman"/>
          <w:lang w:val="en-US"/>
        </w:rPr>
        <w:t xml:space="preserve">A literature review is an objective, critical of published research literature relevant to a topic under consideration for research. Its purpose is to create familiarity with current thinking and research on a particular topic and may justify future research </w:t>
      </w:r>
      <w:r w:rsidR="00F07CAA" w:rsidRPr="00A42B6F">
        <w:rPr>
          <w:rFonts w:ascii="Times New Roman" w:hAnsi="Times New Roman" w:cs="Times New Roman"/>
          <w:lang w:val="en-US"/>
        </w:rPr>
        <w:t>in</w:t>
      </w:r>
      <w:r w:rsidRPr="00A42B6F">
        <w:rPr>
          <w:rFonts w:ascii="Times New Roman" w:hAnsi="Times New Roman" w:cs="Times New Roman"/>
          <w:lang w:val="en-US"/>
        </w:rPr>
        <w:t xml:space="preserve"> a previously overlooked or understudied area.</w:t>
      </w:r>
      <w:r w:rsidRPr="00A42B6F">
        <w:rPr>
          <w:rFonts w:ascii="Times New Roman" w:hAnsi="Times New Roman" w:cs="Times New Roman"/>
        </w:rPr>
        <w:tab/>
      </w:r>
    </w:p>
    <w:p w14:paraId="7BFBD414" w14:textId="77777777" w:rsidR="00A618F6" w:rsidRPr="00A42B6F" w:rsidRDefault="00A618F6" w:rsidP="00A42B6F">
      <w:pPr>
        <w:spacing w:line="276" w:lineRule="auto"/>
        <w:ind w:left="360" w:firstLine="720"/>
        <w:jc w:val="both"/>
        <w:rPr>
          <w:rFonts w:ascii="Times New Roman" w:hAnsi="Times New Roman" w:cs="Times New Roman"/>
        </w:rPr>
      </w:pPr>
    </w:p>
    <w:p w14:paraId="5D914348" w14:textId="45B1333A" w:rsidR="00CA5610" w:rsidRPr="00A42B6F" w:rsidRDefault="00F26772" w:rsidP="00A42B6F">
      <w:pPr>
        <w:pStyle w:val="ListParagraph"/>
        <w:numPr>
          <w:ilvl w:val="0"/>
          <w:numId w:val="3"/>
        </w:numPr>
        <w:spacing w:line="276" w:lineRule="auto"/>
        <w:jc w:val="both"/>
        <w:rPr>
          <w:rFonts w:ascii="Times New Roman" w:hAnsi="Times New Roman" w:cs="Times New Roman"/>
          <w:lang w:val="en-US"/>
        </w:rPr>
      </w:pPr>
      <w:r w:rsidRPr="00A42B6F">
        <w:rPr>
          <w:rFonts w:ascii="Times New Roman" w:hAnsi="Times New Roman" w:cs="Times New Roman"/>
          <w:lang w:val="en-US"/>
        </w:rPr>
        <w:t>Detailed computa</w:t>
      </w:r>
      <w:r w:rsidR="00602FF3" w:rsidRPr="00A42B6F">
        <w:rPr>
          <w:rFonts w:ascii="Times New Roman" w:hAnsi="Times New Roman" w:cs="Times New Roman"/>
          <w:lang w:val="en-US"/>
        </w:rPr>
        <w:t xml:space="preserve">tional fluid dynamics is carried out on a straight blade horizontal axial tidal turbine by </w:t>
      </w:r>
      <w:r w:rsidR="00AC3CDC" w:rsidRPr="00A42B6F">
        <w:rPr>
          <w:rFonts w:ascii="Times New Roman" w:hAnsi="Times New Roman" w:cs="Times New Roman"/>
          <w:lang w:val="en-US"/>
        </w:rPr>
        <w:t>Siddharth Suhas Kulkarni*, Craig Chapman, Hanifa Shah</w:t>
      </w:r>
      <w:r w:rsidR="00301755" w:rsidRPr="00A42B6F">
        <w:rPr>
          <w:rFonts w:ascii="Times New Roman" w:hAnsi="Times New Roman" w:cs="Times New Roman"/>
          <w:lang w:val="en-US"/>
        </w:rPr>
        <w:t xml:space="preserve"> monitored</w:t>
      </w:r>
      <w:sdt>
        <w:sdtPr>
          <w:rPr>
            <w:rFonts w:ascii="Times New Roman" w:hAnsi="Times New Roman" w:cs="Times New Roman"/>
            <w:lang w:val="en-US"/>
          </w:rPr>
          <w:id w:val="772668449"/>
          <w:citation/>
        </w:sdtPr>
        <w:sdtContent>
          <w:r w:rsidR="008C1526" w:rsidRPr="00A42B6F">
            <w:rPr>
              <w:rFonts w:ascii="Times New Roman" w:hAnsi="Times New Roman" w:cs="Times New Roman"/>
              <w:lang w:val="en-US"/>
            </w:rPr>
            <w:fldChar w:fldCharType="begin"/>
          </w:r>
          <w:r w:rsidR="008C1526" w:rsidRPr="00A42B6F">
            <w:rPr>
              <w:rFonts w:ascii="Times New Roman" w:hAnsi="Times New Roman" w:cs="Times New Roman"/>
              <w:lang w:val="en-US"/>
            </w:rPr>
            <w:instrText xml:space="preserve"> CITATION Sid16 \l 1033 </w:instrText>
          </w:r>
          <w:r w:rsidR="008C1526" w:rsidRPr="00A42B6F">
            <w:rPr>
              <w:rFonts w:ascii="Times New Roman" w:hAnsi="Times New Roman" w:cs="Times New Roman"/>
              <w:lang w:val="en-US"/>
            </w:rPr>
            <w:fldChar w:fldCharType="separate"/>
          </w:r>
          <w:r w:rsidR="008C1526" w:rsidRPr="00A42B6F">
            <w:rPr>
              <w:rFonts w:ascii="Times New Roman" w:hAnsi="Times New Roman" w:cs="Times New Roman"/>
              <w:noProof/>
              <w:lang w:val="en-US"/>
            </w:rPr>
            <w:t xml:space="preserve"> (Siddharth Suhas Kulkarni*, 2016)</w:t>
          </w:r>
          <w:r w:rsidR="008C1526" w:rsidRPr="00A42B6F">
            <w:rPr>
              <w:rFonts w:ascii="Times New Roman" w:hAnsi="Times New Roman" w:cs="Times New Roman"/>
              <w:lang w:val="en-US"/>
            </w:rPr>
            <w:fldChar w:fldCharType="end"/>
          </w:r>
        </w:sdtContent>
      </w:sdt>
      <w:sdt>
        <w:sdtPr>
          <w:rPr>
            <w:rFonts w:ascii="Times New Roman" w:hAnsi="Times New Roman" w:cs="Times New Roman"/>
            <w:lang w:val="en-US"/>
          </w:rPr>
          <w:id w:val="-232398394"/>
          <w:citation/>
        </w:sdtPr>
        <w:sdtContent>
          <w:r w:rsidR="008C1526" w:rsidRPr="00A42B6F">
            <w:rPr>
              <w:rFonts w:ascii="Times New Roman" w:hAnsi="Times New Roman" w:cs="Times New Roman"/>
              <w:lang w:val="en-US"/>
            </w:rPr>
            <w:fldChar w:fldCharType="begin"/>
          </w:r>
          <w:r w:rsidR="008C1526" w:rsidRPr="00A42B6F">
            <w:rPr>
              <w:rFonts w:ascii="Times New Roman" w:hAnsi="Times New Roman" w:cs="Times New Roman"/>
              <w:lang w:val="en-US"/>
            </w:rPr>
            <w:instrText xml:space="preserve"> CITATION NUN14 \l 1033 </w:instrText>
          </w:r>
          <w:r w:rsidR="008C1526" w:rsidRPr="00A42B6F">
            <w:rPr>
              <w:rFonts w:ascii="Times New Roman" w:hAnsi="Times New Roman" w:cs="Times New Roman"/>
              <w:lang w:val="en-US"/>
            </w:rPr>
            <w:fldChar w:fldCharType="separate"/>
          </w:r>
          <w:r w:rsidR="008C1526" w:rsidRPr="00A42B6F">
            <w:rPr>
              <w:rFonts w:ascii="Times New Roman" w:hAnsi="Times New Roman" w:cs="Times New Roman"/>
              <w:noProof/>
              <w:lang w:val="en-US"/>
            </w:rPr>
            <w:t xml:space="preserve"> (NUNO M. C. MARTINS, 2014)</w:t>
          </w:r>
          <w:r w:rsidR="008C1526" w:rsidRPr="00A42B6F">
            <w:rPr>
              <w:rFonts w:ascii="Times New Roman" w:hAnsi="Times New Roman" w:cs="Times New Roman"/>
              <w:lang w:val="en-US"/>
            </w:rPr>
            <w:fldChar w:fldCharType="end"/>
          </w:r>
        </w:sdtContent>
      </w:sdt>
      <w:r w:rsidR="00301755" w:rsidRPr="00A42B6F">
        <w:rPr>
          <w:rFonts w:ascii="Times New Roman" w:hAnsi="Times New Roman" w:cs="Times New Roman"/>
          <w:lang w:val="en-US"/>
        </w:rPr>
        <w:t xml:space="preserve"> Power co-efficient from </w:t>
      </w:r>
      <w:r w:rsidR="00561754" w:rsidRPr="00A42B6F">
        <w:rPr>
          <w:rFonts w:ascii="Times New Roman" w:hAnsi="Times New Roman" w:cs="Times New Roman"/>
          <w:lang w:val="en-US"/>
        </w:rPr>
        <w:t xml:space="preserve">axial tidal turbine. </w:t>
      </w:r>
      <w:r w:rsidR="00C935B3" w:rsidRPr="00A42B6F">
        <w:rPr>
          <w:rFonts w:ascii="Times New Roman" w:hAnsi="Times New Roman" w:cs="Times New Roman"/>
          <w:lang w:val="en-US"/>
        </w:rPr>
        <w:t xml:space="preserve">Thay have concluded their research </w:t>
      </w:r>
      <w:r w:rsidR="001655B7" w:rsidRPr="00A42B6F">
        <w:rPr>
          <w:rFonts w:ascii="Times New Roman" w:hAnsi="Times New Roman" w:cs="Times New Roman"/>
          <w:lang w:val="en-US"/>
        </w:rPr>
        <w:t>based on</w:t>
      </w:r>
      <w:r w:rsidR="00C935B3" w:rsidRPr="00A42B6F">
        <w:rPr>
          <w:rFonts w:ascii="Times New Roman" w:hAnsi="Times New Roman" w:cs="Times New Roman"/>
          <w:lang w:val="en-US"/>
        </w:rPr>
        <w:t xml:space="preserve"> mesh quality over the turbine blade and </w:t>
      </w:r>
      <w:r w:rsidR="00A53F3C" w:rsidRPr="00A42B6F">
        <w:rPr>
          <w:rFonts w:ascii="Times New Roman" w:hAnsi="Times New Roman" w:cs="Times New Roman"/>
          <w:lang w:val="en-US"/>
        </w:rPr>
        <w:t xml:space="preserve">proved that quality of mesh </w:t>
      </w:r>
      <w:r w:rsidR="001655B7" w:rsidRPr="00A42B6F">
        <w:rPr>
          <w:rFonts w:ascii="Times New Roman" w:hAnsi="Times New Roman" w:cs="Times New Roman"/>
          <w:lang w:val="en-US"/>
        </w:rPr>
        <w:t xml:space="preserve">plays a </w:t>
      </w:r>
      <w:r w:rsidR="00A53F3C" w:rsidRPr="00A42B6F">
        <w:rPr>
          <w:rFonts w:ascii="Times New Roman" w:hAnsi="Times New Roman" w:cs="Times New Roman"/>
          <w:lang w:val="en-US"/>
        </w:rPr>
        <w:t>pivotal</w:t>
      </w:r>
      <w:r w:rsidR="001655B7" w:rsidRPr="00A42B6F">
        <w:rPr>
          <w:rFonts w:ascii="Times New Roman" w:hAnsi="Times New Roman" w:cs="Times New Roman"/>
          <w:lang w:val="en-US"/>
        </w:rPr>
        <w:t xml:space="preserve"> role in the final CFD results. </w:t>
      </w:r>
      <w:r w:rsidR="00A53F3C" w:rsidRPr="00A42B6F">
        <w:rPr>
          <w:rFonts w:ascii="Times New Roman" w:hAnsi="Times New Roman" w:cs="Times New Roman"/>
          <w:lang w:val="en-US"/>
        </w:rPr>
        <w:t xml:space="preserve"> </w:t>
      </w:r>
      <w:r w:rsidR="005301AE" w:rsidRPr="00A42B6F">
        <w:rPr>
          <w:rFonts w:ascii="Times New Roman" w:hAnsi="Times New Roman" w:cs="Times New Roman"/>
          <w:lang w:val="en-US"/>
        </w:rPr>
        <w:t xml:space="preserve">The mesh </w:t>
      </w:r>
      <w:r w:rsidR="00B17C91" w:rsidRPr="00A42B6F">
        <w:rPr>
          <w:rFonts w:ascii="Times New Roman" w:hAnsi="Times New Roman" w:cs="Times New Roman"/>
          <w:lang w:val="en-US"/>
        </w:rPr>
        <w:t>n</w:t>
      </w:r>
      <w:r w:rsidR="00122B1F" w:rsidRPr="00A42B6F">
        <w:rPr>
          <w:rFonts w:ascii="Times New Roman" w:hAnsi="Times New Roman" w:cs="Times New Roman"/>
          <w:lang w:val="en-US"/>
        </w:rPr>
        <w:t>o</w:t>
      </w:r>
      <w:r w:rsidR="00B17C91" w:rsidRPr="00A42B6F">
        <w:rPr>
          <w:rFonts w:ascii="Times New Roman" w:hAnsi="Times New Roman" w:cs="Times New Roman"/>
          <w:lang w:val="en-US"/>
        </w:rPr>
        <w:t>des need to be small to resolve the boundary layer on the blade surface</w:t>
      </w:r>
      <w:r w:rsidR="00082C7F" w:rsidRPr="00A42B6F">
        <w:rPr>
          <w:rFonts w:ascii="Times New Roman" w:hAnsi="Times New Roman" w:cs="Times New Roman"/>
          <w:lang w:val="en-US"/>
        </w:rPr>
        <w:t xml:space="preserve">s. </w:t>
      </w:r>
      <w:r w:rsidR="00C649C6" w:rsidRPr="00A42B6F">
        <w:rPr>
          <w:rFonts w:ascii="Times New Roman" w:hAnsi="Times New Roman" w:cs="Times New Roman"/>
          <w:lang w:val="en-US"/>
        </w:rPr>
        <w:t>The highest</w:t>
      </w:r>
      <w:r w:rsidR="00082C7F" w:rsidRPr="00A42B6F">
        <w:rPr>
          <w:rFonts w:ascii="Times New Roman" w:hAnsi="Times New Roman" w:cs="Times New Roman"/>
          <w:lang w:val="en-US"/>
        </w:rPr>
        <w:t xml:space="preserve"> of Power c</w:t>
      </w:r>
      <w:r w:rsidR="00BE133A" w:rsidRPr="00A42B6F">
        <w:rPr>
          <w:rFonts w:ascii="Times New Roman" w:hAnsi="Times New Roman" w:cs="Times New Roman"/>
          <w:lang w:val="en-US"/>
        </w:rPr>
        <w:t>o</w:t>
      </w:r>
      <w:r w:rsidR="00082C7F" w:rsidRPr="00A42B6F">
        <w:rPr>
          <w:rFonts w:ascii="Times New Roman" w:hAnsi="Times New Roman" w:cs="Times New Roman"/>
          <w:lang w:val="en-US"/>
        </w:rPr>
        <w:t xml:space="preserve">-efficient can be </w:t>
      </w:r>
      <w:r w:rsidR="00B1210A" w:rsidRPr="00A42B6F">
        <w:rPr>
          <w:rFonts w:ascii="Times New Roman" w:hAnsi="Times New Roman" w:cs="Times New Roman"/>
          <w:lang w:val="en-US"/>
        </w:rPr>
        <w:t>found</w:t>
      </w:r>
      <w:r w:rsidR="00082C7F" w:rsidRPr="00A42B6F">
        <w:rPr>
          <w:rFonts w:ascii="Times New Roman" w:hAnsi="Times New Roman" w:cs="Times New Roman"/>
          <w:lang w:val="en-US"/>
        </w:rPr>
        <w:t xml:space="preserve"> at mesh </w:t>
      </w:r>
      <w:r w:rsidR="00942B61" w:rsidRPr="00A42B6F">
        <w:rPr>
          <w:rFonts w:ascii="Times New Roman" w:hAnsi="Times New Roman" w:cs="Times New Roman"/>
          <w:lang w:val="en-US"/>
        </w:rPr>
        <w:t>independence</w:t>
      </w:r>
      <w:r w:rsidR="00BE133A" w:rsidRPr="00A42B6F">
        <w:rPr>
          <w:rFonts w:ascii="Times New Roman" w:hAnsi="Times New Roman" w:cs="Times New Roman"/>
          <w:lang w:val="en-US"/>
        </w:rPr>
        <w:t xml:space="preserve">. </w:t>
      </w:r>
      <w:r w:rsidR="00082C7F" w:rsidRPr="00A42B6F">
        <w:rPr>
          <w:rFonts w:ascii="Times New Roman" w:hAnsi="Times New Roman" w:cs="Times New Roman"/>
          <w:lang w:val="en-US"/>
        </w:rPr>
        <w:t xml:space="preserve"> </w:t>
      </w:r>
      <w:r w:rsidR="00713CE1" w:rsidRPr="00A42B6F">
        <w:rPr>
          <w:rFonts w:ascii="Times New Roman" w:hAnsi="Times New Roman" w:cs="Times New Roman"/>
          <w:lang w:val="en-US"/>
        </w:rPr>
        <w:t xml:space="preserve">Which also </w:t>
      </w:r>
      <w:r w:rsidR="00942B61" w:rsidRPr="00A42B6F">
        <w:rPr>
          <w:rFonts w:ascii="Times New Roman" w:hAnsi="Times New Roman" w:cs="Times New Roman"/>
          <w:lang w:val="en-US"/>
        </w:rPr>
        <w:t>motivates us</w:t>
      </w:r>
      <w:r w:rsidR="00713CE1" w:rsidRPr="00A42B6F">
        <w:rPr>
          <w:rFonts w:ascii="Times New Roman" w:hAnsi="Times New Roman" w:cs="Times New Roman"/>
          <w:lang w:val="en-US"/>
        </w:rPr>
        <w:t xml:space="preserve"> to find the Y+ factor that can be applied near the Boundary layer</w:t>
      </w:r>
      <w:r w:rsidR="00F07CAA" w:rsidRPr="00A42B6F">
        <w:rPr>
          <w:rFonts w:ascii="Times New Roman" w:hAnsi="Times New Roman" w:cs="Times New Roman"/>
          <w:lang w:val="en-US"/>
        </w:rPr>
        <w:t xml:space="preserve"> of the blade domain</w:t>
      </w:r>
      <w:r w:rsidR="00122B1F" w:rsidRPr="00A42B6F">
        <w:rPr>
          <w:rFonts w:ascii="Times New Roman" w:hAnsi="Times New Roman" w:cs="Times New Roman"/>
          <w:lang w:val="en-US"/>
        </w:rPr>
        <w:t xml:space="preserve">. </w:t>
      </w:r>
      <w:r w:rsidR="00A11B55" w:rsidRPr="00A42B6F">
        <w:rPr>
          <w:rFonts w:ascii="Times New Roman" w:hAnsi="Times New Roman" w:cs="Times New Roman"/>
          <w:lang w:val="en-US"/>
        </w:rPr>
        <w:t xml:space="preserve">It's important that your mesh near the wall is properly sized to ensure accurate simulation of the flow field. </w:t>
      </w:r>
      <w:r w:rsidR="00B258FA" w:rsidRPr="00A42B6F">
        <w:rPr>
          <w:rFonts w:ascii="Times New Roman" w:hAnsi="Times New Roman" w:cs="Times New Roman"/>
          <w:lang w:val="en-US"/>
        </w:rPr>
        <w:t xml:space="preserve">Height of the first cell </w:t>
      </w:r>
      <w:r w:rsidR="00942B61" w:rsidRPr="00A42B6F">
        <w:rPr>
          <w:rFonts w:ascii="Times New Roman" w:hAnsi="Times New Roman" w:cs="Times New Roman"/>
          <w:lang w:val="en-US"/>
        </w:rPr>
        <w:t>must</w:t>
      </w:r>
      <w:r w:rsidR="00B258FA" w:rsidRPr="00A42B6F">
        <w:rPr>
          <w:rFonts w:ascii="Times New Roman" w:hAnsi="Times New Roman" w:cs="Times New Roman"/>
          <w:lang w:val="en-US"/>
        </w:rPr>
        <w:t xml:space="preserve"> be </w:t>
      </w:r>
      <w:r w:rsidR="00303C25" w:rsidRPr="00A42B6F">
        <w:rPr>
          <w:rFonts w:ascii="Times New Roman" w:hAnsi="Times New Roman" w:cs="Times New Roman"/>
          <w:lang w:val="en-US"/>
        </w:rPr>
        <w:t xml:space="preserve">achieved of Y+ value.  </w:t>
      </w:r>
    </w:p>
    <w:p w14:paraId="3A1BC7B1" w14:textId="78ADCEF4" w:rsidR="00303C25" w:rsidRPr="00A42B6F" w:rsidRDefault="00B42FAA" w:rsidP="00A42B6F">
      <w:pPr>
        <w:pStyle w:val="ListParagraph"/>
        <w:numPr>
          <w:ilvl w:val="0"/>
          <w:numId w:val="3"/>
        </w:numPr>
        <w:spacing w:line="276" w:lineRule="auto"/>
        <w:jc w:val="both"/>
        <w:rPr>
          <w:rFonts w:ascii="Times New Roman" w:hAnsi="Times New Roman" w:cs="Times New Roman"/>
        </w:rPr>
      </w:pPr>
      <w:r w:rsidRPr="00A42B6F">
        <w:rPr>
          <w:rFonts w:ascii="Times New Roman" w:hAnsi="Times New Roman" w:cs="Times New Roman"/>
        </w:rPr>
        <w:t xml:space="preserve">NUNO M. C. </w:t>
      </w:r>
      <w:r w:rsidR="00111858" w:rsidRPr="00A42B6F">
        <w:rPr>
          <w:rFonts w:ascii="Times New Roman" w:hAnsi="Times New Roman" w:cs="Times New Roman"/>
        </w:rPr>
        <w:t>MARTINS (1)</w:t>
      </w:r>
      <w:r w:rsidRPr="00A42B6F">
        <w:rPr>
          <w:rFonts w:ascii="Times New Roman" w:hAnsi="Times New Roman" w:cs="Times New Roman"/>
        </w:rPr>
        <w:t xml:space="preserve">, NELSON J. G. </w:t>
      </w:r>
      <w:r w:rsidR="00341B74" w:rsidRPr="00A42B6F">
        <w:rPr>
          <w:rFonts w:ascii="Times New Roman" w:hAnsi="Times New Roman" w:cs="Times New Roman"/>
        </w:rPr>
        <w:t>CARRIÇO (</w:t>
      </w:r>
      <w:r w:rsidR="00111858" w:rsidRPr="00A42B6F">
        <w:rPr>
          <w:rFonts w:ascii="Times New Roman" w:hAnsi="Times New Roman" w:cs="Times New Roman"/>
        </w:rPr>
        <w:t>2),</w:t>
      </w:r>
      <w:r w:rsidRPr="00A42B6F">
        <w:rPr>
          <w:rFonts w:ascii="Times New Roman" w:hAnsi="Times New Roman" w:cs="Times New Roman"/>
        </w:rPr>
        <w:t xml:space="preserve"> (DÍDIA I. C. COVAS (3) &amp; HELENA M. RAMOS (4)</w:t>
      </w:r>
      <w:r w:rsidR="00341B74" w:rsidRPr="00A42B6F">
        <w:rPr>
          <w:rFonts w:ascii="Times New Roman" w:hAnsi="Times New Roman" w:cs="Times New Roman"/>
        </w:rPr>
        <w:t xml:space="preserve"> performed </w:t>
      </w:r>
      <w:r w:rsidR="002B6457" w:rsidRPr="00A42B6F">
        <w:rPr>
          <w:rFonts w:ascii="Times New Roman" w:hAnsi="Times New Roman" w:cs="Times New Roman"/>
        </w:rPr>
        <w:t>detailed analysis on Velocity distribution in pressurised pipe</w:t>
      </w:r>
      <w:r w:rsidR="00BF461C" w:rsidRPr="00A42B6F">
        <w:rPr>
          <w:rFonts w:ascii="Times New Roman" w:hAnsi="Times New Roman" w:cs="Times New Roman"/>
        </w:rPr>
        <w:t xml:space="preserve"> using CFD to attain mesh independence analysis. In their citation, they have stated th</w:t>
      </w:r>
      <w:r w:rsidR="002374DE" w:rsidRPr="00A42B6F">
        <w:rPr>
          <w:rFonts w:ascii="Times New Roman" w:hAnsi="Times New Roman" w:cs="Times New Roman"/>
        </w:rPr>
        <w:t>at A larger number of cells generally leads to a more accurate solution, but it can be more restrictive to model larger systems, since it needs more computation resources that are not always available. The capacity of a computer or even a cluster can be overcome with many cells or nodes in a mesh. In this paper, a mesh independence analysis is carried out to obtain an efficient mesh. An efficient mesh is the one that allows a balance between the maximum accuracy and the minimum computational effort.</w:t>
      </w:r>
    </w:p>
    <w:p w14:paraId="54BC942D" w14:textId="2599E09D" w:rsidR="00653B9A" w:rsidRPr="00A42B6F" w:rsidRDefault="00942B61" w:rsidP="00A42B6F">
      <w:pPr>
        <w:pStyle w:val="ListParagraph"/>
        <w:numPr>
          <w:ilvl w:val="0"/>
          <w:numId w:val="3"/>
        </w:numPr>
        <w:spacing w:line="276" w:lineRule="auto"/>
        <w:jc w:val="both"/>
        <w:rPr>
          <w:rFonts w:ascii="Times New Roman" w:hAnsi="Times New Roman" w:cs="Times New Roman"/>
        </w:rPr>
      </w:pPr>
      <w:r w:rsidRPr="00A42B6F">
        <w:rPr>
          <w:rFonts w:ascii="Times New Roman" w:hAnsi="Times New Roman" w:cs="Times New Roman"/>
        </w:rPr>
        <w:t>Joel Bjorkman, Jasper Molinder present</w:t>
      </w:r>
      <w:r w:rsidR="00C649C6" w:rsidRPr="00A42B6F">
        <w:rPr>
          <w:rFonts w:ascii="Times New Roman" w:hAnsi="Times New Roman" w:cs="Times New Roman"/>
        </w:rPr>
        <w:t>ed</w:t>
      </w:r>
      <w:r w:rsidRPr="00A42B6F">
        <w:rPr>
          <w:rFonts w:ascii="Times New Roman" w:hAnsi="Times New Roman" w:cs="Times New Roman"/>
        </w:rPr>
        <w:t xml:space="preserve"> their </w:t>
      </w:r>
      <w:r w:rsidR="00C649C6" w:rsidRPr="00A42B6F">
        <w:rPr>
          <w:rFonts w:ascii="Times New Roman" w:hAnsi="Times New Roman" w:cs="Times New Roman"/>
        </w:rPr>
        <w:t>B.Sc.</w:t>
      </w:r>
      <w:r w:rsidRPr="00A42B6F">
        <w:rPr>
          <w:rFonts w:ascii="Times New Roman" w:hAnsi="Times New Roman" w:cs="Times New Roman"/>
        </w:rPr>
        <w:t xml:space="preserve"> Thesis on </w:t>
      </w:r>
      <w:sdt>
        <w:sdtPr>
          <w:rPr>
            <w:rFonts w:ascii="Times New Roman" w:hAnsi="Times New Roman" w:cs="Times New Roman"/>
          </w:rPr>
          <w:id w:val="1571221200"/>
          <w:citation/>
        </w:sdtPr>
        <w:sdtContent>
          <w:r w:rsidR="008C1526" w:rsidRPr="00A42B6F">
            <w:rPr>
              <w:rFonts w:ascii="Times New Roman" w:hAnsi="Times New Roman" w:cs="Times New Roman"/>
            </w:rPr>
            <w:fldChar w:fldCharType="begin"/>
          </w:r>
          <w:r w:rsidR="008C1526" w:rsidRPr="00A42B6F">
            <w:rPr>
              <w:rFonts w:ascii="Times New Roman" w:hAnsi="Times New Roman" w:cs="Times New Roman"/>
              <w:lang w:val="en-US"/>
            </w:rPr>
            <w:instrText xml:space="preserve"> CITATION Joe13 \l 1033 </w:instrText>
          </w:r>
          <w:r w:rsidR="008C1526" w:rsidRPr="00A42B6F">
            <w:rPr>
              <w:rFonts w:ascii="Times New Roman" w:hAnsi="Times New Roman" w:cs="Times New Roman"/>
            </w:rPr>
            <w:fldChar w:fldCharType="separate"/>
          </w:r>
          <w:r w:rsidR="008C1526" w:rsidRPr="00A42B6F">
            <w:rPr>
              <w:rFonts w:ascii="Times New Roman" w:hAnsi="Times New Roman" w:cs="Times New Roman"/>
              <w:noProof/>
              <w:lang w:val="en-US"/>
            </w:rPr>
            <w:t>(Joel Bjorkman, 2013)</w:t>
          </w:r>
          <w:r w:rsidR="008C1526" w:rsidRPr="00A42B6F">
            <w:rPr>
              <w:rFonts w:ascii="Times New Roman" w:hAnsi="Times New Roman" w:cs="Times New Roman"/>
            </w:rPr>
            <w:fldChar w:fldCharType="end"/>
          </w:r>
        </w:sdtContent>
      </w:sdt>
      <w:r w:rsidRPr="00A42B6F">
        <w:rPr>
          <w:rFonts w:ascii="Times New Roman" w:hAnsi="Times New Roman" w:cs="Times New Roman"/>
        </w:rPr>
        <w:t xml:space="preserve">. They showed detailed reports on how inlet and outlet boundary conditions affect the convergence. They run their solutions on 4 different Boundary conditions varying Total pressure and Average static pressure from Inlet and Outlet also added one more parameter at Inlet is Mass flow. In their result they stated that the Mass flow as an Inlet parameter gives far different values than the reference values while changing Total pressure and Average static pressure doesn’t affect in greater extent to reference values.  Which gave us an indication of how Inlet and outlet boundary conditions affect your convergence. </w:t>
      </w:r>
      <w:r w:rsidR="00C649C6" w:rsidRPr="00A42B6F">
        <w:rPr>
          <w:rFonts w:ascii="Times New Roman" w:hAnsi="Times New Roman" w:cs="Times New Roman"/>
        </w:rPr>
        <w:t>Also,</w:t>
      </w:r>
      <w:r w:rsidRPr="00A42B6F">
        <w:rPr>
          <w:rFonts w:ascii="Times New Roman" w:hAnsi="Times New Roman" w:cs="Times New Roman"/>
        </w:rPr>
        <w:t xml:space="preserve"> they have mentioned mesh sensitivity </w:t>
      </w:r>
      <w:r w:rsidR="00C649C6" w:rsidRPr="00A42B6F">
        <w:rPr>
          <w:rFonts w:ascii="Times New Roman" w:hAnsi="Times New Roman" w:cs="Times New Roman"/>
        </w:rPr>
        <w:t>also affects on convergence, especially in areas of interests where wakes, vortices</w:t>
      </w:r>
      <w:r w:rsidR="00CE3429" w:rsidRPr="00A42B6F">
        <w:rPr>
          <w:rFonts w:ascii="Times New Roman" w:hAnsi="Times New Roman" w:cs="Times New Roman"/>
        </w:rPr>
        <w:t xml:space="preserve">, eddies </w:t>
      </w:r>
      <w:r w:rsidR="00C649C6" w:rsidRPr="00A42B6F">
        <w:rPr>
          <w:rFonts w:ascii="Times New Roman" w:hAnsi="Times New Roman" w:cs="Times New Roman"/>
        </w:rPr>
        <w:t>and</w:t>
      </w:r>
      <w:r w:rsidR="00CE3429" w:rsidRPr="00A42B6F">
        <w:rPr>
          <w:rFonts w:ascii="Times New Roman" w:hAnsi="Times New Roman" w:cs="Times New Roman"/>
        </w:rPr>
        <w:t>/</w:t>
      </w:r>
      <w:r w:rsidR="00C649C6" w:rsidRPr="00A42B6F">
        <w:rPr>
          <w:rFonts w:ascii="Times New Roman" w:hAnsi="Times New Roman" w:cs="Times New Roman"/>
        </w:rPr>
        <w:t xml:space="preserve">or sudden properties changes. </w:t>
      </w:r>
    </w:p>
    <w:p w14:paraId="30B50892" w14:textId="13F7AF8E" w:rsidR="00A618F6" w:rsidRDefault="00C649C6" w:rsidP="00A42B6F">
      <w:pPr>
        <w:pStyle w:val="ListParagraph"/>
        <w:numPr>
          <w:ilvl w:val="0"/>
          <w:numId w:val="3"/>
        </w:numPr>
        <w:spacing w:line="276" w:lineRule="auto"/>
        <w:jc w:val="both"/>
        <w:rPr>
          <w:rFonts w:ascii="Times New Roman" w:hAnsi="Times New Roman" w:cs="Times New Roman"/>
        </w:rPr>
      </w:pPr>
      <w:r w:rsidRPr="00A42B6F">
        <w:rPr>
          <w:rFonts w:ascii="Times New Roman" w:hAnsi="Times New Roman" w:cs="Times New Roman"/>
        </w:rPr>
        <w:t xml:space="preserve">Mr. Monir Chandrala, Prof. Abhishek Choubey, Prof. Bharat Gupta caried out </w:t>
      </w:r>
      <w:sdt>
        <w:sdtPr>
          <w:rPr>
            <w:rFonts w:ascii="Times New Roman" w:hAnsi="Times New Roman" w:cs="Times New Roman"/>
          </w:rPr>
          <w:id w:val="-1439819848"/>
          <w:citation/>
        </w:sdtPr>
        <w:sdtContent>
          <w:r w:rsidR="008C1526" w:rsidRPr="00A42B6F">
            <w:rPr>
              <w:rFonts w:ascii="Times New Roman" w:hAnsi="Times New Roman" w:cs="Times New Roman"/>
            </w:rPr>
            <w:fldChar w:fldCharType="begin"/>
          </w:r>
          <w:r w:rsidR="008C1526" w:rsidRPr="00A42B6F">
            <w:rPr>
              <w:rFonts w:ascii="Times New Roman" w:hAnsi="Times New Roman" w:cs="Times New Roman"/>
              <w:lang w:val="en-US"/>
            </w:rPr>
            <w:instrText xml:space="preserve"> CITATION MrM12 \l 1033 </w:instrText>
          </w:r>
          <w:r w:rsidR="008C1526" w:rsidRPr="00A42B6F">
            <w:rPr>
              <w:rFonts w:ascii="Times New Roman" w:hAnsi="Times New Roman" w:cs="Times New Roman"/>
            </w:rPr>
            <w:fldChar w:fldCharType="separate"/>
          </w:r>
          <w:r w:rsidR="008C1526" w:rsidRPr="00A42B6F">
            <w:rPr>
              <w:rFonts w:ascii="Times New Roman" w:hAnsi="Times New Roman" w:cs="Times New Roman"/>
              <w:noProof/>
              <w:lang w:val="en-US"/>
            </w:rPr>
            <w:t>(Mr. Monir Chandrala, 2012)</w:t>
          </w:r>
          <w:r w:rsidR="008C1526" w:rsidRPr="00A42B6F">
            <w:rPr>
              <w:rFonts w:ascii="Times New Roman" w:hAnsi="Times New Roman" w:cs="Times New Roman"/>
            </w:rPr>
            <w:fldChar w:fldCharType="end"/>
          </w:r>
        </w:sdtContent>
      </w:sdt>
      <w:r w:rsidR="003E4EB6" w:rsidRPr="00A42B6F">
        <w:rPr>
          <w:rFonts w:ascii="Times New Roman" w:hAnsi="Times New Roman" w:cs="Times New Roman"/>
        </w:rPr>
        <w:t>. In their research they took NACA 4420</w:t>
      </w:r>
      <w:r w:rsidR="00CE3429" w:rsidRPr="00A42B6F">
        <w:rPr>
          <w:rFonts w:ascii="Times New Roman" w:hAnsi="Times New Roman" w:cs="Times New Roman"/>
        </w:rPr>
        <w:t xml:space="preserve"> </w:t>
      </w:r>
      <w:r w:rsidR="003E4EB6" w:rsidRPr="00A42B6F">
        <w:rPr>
          <w:rFonts w:ascii="Times New Roman" w:hAnsi="Times New Roman" w:cs="Times New Roman"/>
        </w:rPr>
        <w:t>airfoil for analysis at different blade angles with the help of Ansys CFX. They represented that velocity distribution at various angles are co-related with wind tunnel experimental values. It could be observed that on suction side airfoil experiences a higher velocity compared the pressure surfaces. Also mentioned that Increase in inlet velocity at higher mach number would leads to discontinuity on the suction side of the blade</w:t>
      </w:r>
      <w:r w:rsidR="00D12DAB" w:rsidRPr="00A42B6F">
        <w:rPr>
          <w:rFonts w:ascii="Times New Roman" w:hAnsi="Times New Roman" w:cs="Times New Roman"/>
        </w:rPr>
        <w:t>.</w:t>
      </w:r>
    </w:p>
    <w:p w14:paraId="2743800A" w14:textId="77777777" w:rsidR="00E2465F" w:rsidRDefault="00E2465F" w:rsidP="00E2465F">
      <w:pPr>
        <w:spacing w:line="276" w:lineRule="auto"/>
        <w:ind w:left="360"/>
        <w:jc w:val="both"/>
        <w:rPr>
          <w:rFonts w:ascii="Times New Roman" w:hAnsi="Times New Roman" w:cs="Times New Roman"/>
        </w:rPr>
      </w:pPr>
    </w:p>
    <w:p w14:paraId="7BF977BB" w14:textId="77777777" w:rsidR="00E2465F" w:rsidRDefault="00E2465F" w:rsidP="00E2465F">
      <w:pPr>
        <w:spacing w:line="276" w:lineRule="auto"/>
        <w:ind w:left="360"/>
        <w:jc w:val="both"/>
        <w:rPr>
          <w:rFonts w:ascii="Times New Roman" w:hAnsi="Times New Roman" w:cs="Times New Roman"/>
        </w:rPr>
      </w:pPr>
    </w:p>
    <w:p w14:paraId="5EFD3DF6" w14:textId="77777777" w:rsidR="00E2465F" w:rsidRPr="00E2465F" w:rsidRDefault="00E2465F" w:rsidP="00E2465F">
      <w:pPr>
        <w:spacing w:line="276" w:lineRule="auto"/>
        <w:ind w:left="360"/>
        <w:jc w:val="both"/>
        <w:rPr>
          <w:rFonts w:ascii="Times New Roman" w:hAnsi="Times New Roman" w:cs="Times New Roman"/>
        </w:rPr>
      </w:pPr>
    </w:p>
    <w:p w14:paraId="40DDD5F2" w14:textId="44105786" w:rsidR="00A618F6" w:rsidRPr="00A42B6F" w:rsidRDefault="00A618F6" w:rsidP="00A42B6F">
      <w:pPr>
        <w:pStyle w:val="Heading1"/>
        <w:numPr>
          <w:ilvl w:val="0"/>
          <w:numId w:val="4"/>
        </w:numPr>
        <w:jc w:val="both"/>
        <w:rPr>
          <w:rFonts w:ascii="Times New Roman" w:hAnsi="Times New Roman" w:cs="Times New Roman"/>
        </w:rPr>
      </w:pPr>
      <w:bookmarkStart w:id="6" w:name="_Toc152783914"/>
      <w:r w:rsidRPr="00A42B6F">
        <w:rPr>
          <w:rFonts w:ascii="Times New Roman" w:hAnsi="Times New Roman" w:cs="Times New Roman"/>
        </w:rPr>
        <w:lastRenderedPageBreak/>
        <w:t>Problem Statement</w:t>
      </w:r>
      <w:bookmarkEnd w:id="6"/>
      <w:r w:rsidRPr="00A42B6F">
        <w:rPr>
          <w:rFonts w:ascii="Times New Roman" w:hAnsi="Times New Roman" w:cs="Times New Roman"/>
        </w:rPr>
        <w:t xml:space="preserve"> </w:t>
      </w:r>
    </w:p>
    <w:p w14:paraId="6BCBB0A7" w14:textId="77777777" w:rsidR="00A618F6" w:rsidRPr="00A42B6F" w:rsidRDefault="00A618F6" w:rsidP="00A42B6F">
      <w:pPr>
        <w:jc w:val="both"/>
        <w:rPr>
          <w:rFonts w:ascii="Times New Roman" w:hAnsi="Times New Roman" w:cs="Times New Roman"/>
        </w:rPr>
      </w:pPr>
    </w:p>
    <w:p w14:paraId="6E2D5872" w14:textId="1DF9DBEE" w:rsidR="00A618F6" w:rsidRPr="00A42B6F" w:rsidRDefault="00A618F6"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Computational Fluid Dynamics (CFD) is an essential tool to the design and analysis of gas turbines and compressors. The objective of this project is to become familiar with one of the many commercially available CFD software.</w:t>
      </w:r>
    </w:p>
    <w:p w14:paraId="677F4ED8" w14:textId="0356CE09" w:rsidR="00A618F6" w:rsidRPr="00A42B6F" w:rsidRDefault="00A618F6"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The VKI turbine blade is a typical 1st stage gas turbine blade that is cylindrical in design (</w:t>
      </w:r>
      <w:r w:rsidR="00D778F3" w:rsidRPr="00A42B6F">
        <w:rPr>
          <w:rFonts w:ascii="Times New Roman" w:hAnsi="Times New Roman" w:cs="Times New Roman"/>
        </w:rPr>
        <w:t>i.e.,</w:t>
      </w:r>
      <w:r w:rsidRPr="00A42B6F">
        <w:rPr>
          <w:rFonts w:ascii="Times New Roman" w:hAnsi="Times New Roman" w:cs="Times New Roman"/>
        </w:rPr>
        <w:t xml:space="preserve"> it consists of the same 2D cross section from hub to tip). The goal of this exercise is to set-up and simulate a linear cascade of the VKI blade using ANSYS CFX. The numerical solution will be post-processed </w:t>
      </w:r>
      <w:r w:rsidR="00D778F3" w:rsidRPr="00A42B6F">
        <w:rPr>
          <w:rFonts w:ascii="Times New Roman" w:hAnsi="Times New Roman" w:cs="Times New Roman"/>
        </w:rPr>
        <w:t>to</w:t>
      </w:r>
      <w:r w:rsidRPr="00A42B6F">
        <w:rPr>
          <w:rFonts w:ascii="Times New Roman" w:hAnsi="Times New Roman" w:cs="Times New Roman"/>
        </w:rPr>
        <w:t xml:space="preserve"> extract typical turbine performance parameters.</w:t>
      </w:r>
    </w:p>
    <w:p w14:paraId="7AE88AB5" w14:textId="5BB738D1" w:rsidR="00D778F3" w:rsidRPr="00A42B6F" w:rsidRDefault="00D778F3" w:rsidP="00A42B6F">
      <w:pPr>
        <w:pStyle w:val="ListParagraph"/>
        <w:spacing w:line="276" w:lineRule="auto"/>
        <w:jc w:val="both"/>
        <w:rPr>
          <w:rFonts w:ascii="Times New Roman" w:hAnsi="Times New Roman" w:cs="Times New Roman"/>
        </w:rPr>
      </w:pPr>
      <w:r w:rsidRPr="00A42B6F">
        <w:rPr>
          <w:rFonts w:ascii="Times New Roman" w:hAnsi="Times New Roman" w:cs="Times New Roman"/>
          <w:noProof/>
        </w:rPr>
        <w:drawing>
          <wp:anchor distT="0" distB="0" distL="114300" distR="114300" simplePos="0" relativeHeight="251658240" behindDoc="0" locked="0" layoutInCell="1" allowOverlap="1" wp14:anchorId="4AAAA4E1" wp14:editId="6BF4607E">
            <wp:simplePos x="0" y="0"/>
            <wp:positionH relativeFrom="column">
              <wp:posOffset>3270885</wp:posOffset>
            </wp:positionH>
            <wp:positionV relativeFrom="paragraph">
              <wp:posOffset>186690</wp:posOffset>
            </wp:positionV>
            <wp:extent cx="3510915" cy="2195830"/>
            <wp:effectExtent l="0" t="0" r="0" b="0"/>
            <wp:wrapSquare wrapText="bothSides"/>
            <wp:docPr id="182310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0578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0915" cy="2195830"/>
                    </a:xfrm>
                    <a:prstGeom prst="rect">
                      <a:avLst/>
                    </a:prstGeom>
                  </pic:spPr>
                </pic:pic>
              </a:graphicData>
            </a:graphic>
            <wp14:sizeRelH relativeFrom="margin">
              <wp14:pctWidth>0</wp14:pctWidth>
            </wp14:sizeRelH>
            <wp14:sizeRelV relativeFrom="margin">
              <wp14:pctHeight>0</wp14:pctHeight>
            </wp14:sizeRelV>
          </wp:anchor>
        </w:drawing>
      </w:r>
    </w:p>
    <w:p w14:paraId="40FE7D32" w14:textId="1E330C1F" w:rsidR="0009286F" w:rsidRPr="00A42B6F" w:rsidRDefault="00A618F6"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Objectives:</w:t>
      </w:r>
    </w:p>
    <w:p w14:paraId="0D0897D3" w14:textId="2750531D" w:rsidR="00A618F6" w:rsidRPr="00A42B6F" w:rsidRDefault="00A618F6" w:rsidP="00A42B6F">
      <w:pPr>
        <w:pStyle w:val="ListParagraph"/>
        <w:spacing w:line="276" w:lineRule="auto"/>
        <w:jc w:val="both"/>
        <w:rPr>
          <w:rFonts w:ascii="Times New Roman" w:hAnsi="Times New Roman" w:cs="Times New Roman"/>
        </w:rPr>
      </w:pPr>
    </w:p>
    <w:p w14:paraId="48DEAFB4" w14:textId="69CA4C06" w:rsidR="00A618F6" w:rsidRPr="00A42B6F" w:rsidRDefault="00A618F6" w:rsidP="00A42B6F">
      <w:pPr>
        <w:pStyle w:val="Default"/>
        <w:numPr>
          <w:ilvl w:val="0"/>
          <w:numId w:val="6"/>
        </w:numPr>
        <w:spacing w:line="276" w:lineRule="auto"/>
        <w:ind w:right="4526"/>
        <w:jc w:val="both"/>
        <w:rPr>
          <w:rFonts w:ascii="Times New Roman" w:hAnsi="Times New Roman" w:cs="Times New Roman"/>
        </w:rPr>
      </w:pPr>
      <w:r w:rsidRPr="00A42B6F">
        <w:rPr>
          <w:rFonts w:ascii="Times New Roman" w:hAnsi="Times New Roman" w:cs="Times New Roman"/>
        </w:rPr>
        <w:t xml:space="preserve">Generate the geometry of the VKI turbine blade. A .xlsx file is available on Moodle </w:t>
      </w:r>
      <w:r w:rsidR="00D778F3" w:rsidRPr="00A42B6F">
        <w:rPr>
          <w:rFonts w:ascii="Times New Roman" w:hAnsi="Times New Roman" w:cs="Times New Roman"/>
        </w:rPr>
        <w:t xml:space="preserve">  </w:t>
      </w:r>
      <w:r w:rsidRPr="00A42B6F">
        <w:rPr>
          <w:rFonts w:ascii="Times New Roman" w:hAnsi="Times New Roman" w:cs="Times New Roman"/>
        </w:rPr>
        <w:t xml:space="preserve">with coordinate points of the blade profile and flow path geometries. You can use the coordinate points to generate the 3D geometry using any CAD software of your choice. </w:t>
      </w:r>
    </w:p>
    <w:p w14:paraId="19FB77AB" w14:textId="3C731D86" w:rsidR="00D778F3" w:rsidRPr="00A42B6F" w:rsidRDefault="00304FE9" w:rsidP="00A42B6F">
      <w:pPr>
        <w:pStyle w:val="Default"/>
        <w:numPr>
          <w:ilvl w:val="0"/>
          <w:numId w:val="6"/>
        </w:numPr>
        <w:spacing w:line="276" w:lineRule="auto"/>
        <w:ind w:right="4526"/>
        <w:jc w:val="both"/>
        <w:rPr>
          <w:rFonts w:ascii="Times New Roman" w:hAnsi="Times New Roman" w:cs="Times New Roman"/>
        </w:rPr>
      </w:pPr>
      <w:r>
        <w:rPr>
          <w:noProof/>
        </w:rPr>
        <w:pict w14:anchorId="0CA7CD1D">
          <v:shapetype id="_x0000_t202" coordsize="21600,21600" o:spt="202" path="m,l,21600r21600,l21600,xe">
            <v:stroke joinstyle="miter"/>
            <v:path gradientshapeok="t" o:connecttype="rect"/>
          </v:shapetype>
          <v:shape id="Text Box 1" o:spid="_x0000_s1027" type="#_x0000_t202" style="position:absolute;left:0;text-align:left;margin-left:257.55pt;margin-top:18.4pt;width:276.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" stroked="f">
            <v:textbox style="mso-fit-shape-to-text:t" inset="0,0,0,0">
              <w:txbxContent>
                <w:p w14:paraId="17F62968" w14:textId="50DA4869" w:rsidR="006C3D0E" w:rsidRPr="00BE5A4F" w:rsidRDefault="006C3D0E" w:rsidP="006C3D0E">
                  <w:pPr>
                    <w:pStyle w:val="Caption"/>
                    <w:jc w:val="center"/>
                    <w:rPr>
                      <w:rFonts w:ascii="Times New Roman" w:hAnsi="Times New Roman" w:cs="Times New Roman"/>
                      <w:noProof/>
                      <w:sz w:val="24"/>
                      <w:szCs w:val="24"/>
                    </w:rPr>
                  </w:pPr>
                  <w:bookmarkStart w:id="7" w:name="_Toc152774032"/>
                  <w:bookmarkStart w:id="8" w:name="_Toc152783457"/>
                  <w:r>
                    <w:t xml:space="preserve">Figure </w:t>
                  </w:r>
                  <w:fldSimple w:instr=" SEQ Figure \* ARABIC ">
                    <w:r w:rsidR="00A7303F">
                      <w:rPr>
                        <w:noProof/>
                      </w:rPr>
                      <w:t>2</w:t>
                    </w:r>
                  </w:fldSimple>
                  <w:r>
                    <w:t xml:space="preserve"> 2-D Profile</w:t>
                  </w:r>
                  <w:bookmarkEnd w:id="7"/>
                  <w:bookmarkEnd w:id="8"/>
                </w:p>
              </w:txbxContent>
            </v:textbox>
            <w10:wrap type="square"/>
          </v:shape>
        </w:pict>
      </w:r>
      <w:r w:rsidR="00EE7B0D" w:rsidRPr="00A42B6F">
        <w:rPr>
          <w:rFonts w:ascii="Times New Roman" w:hAnsi="Times New Roman" w:cs="Times New Roman"/>
          <w:noProof/>
        </w:rPr>
        <w:drawing>
          <wp:anchor distT="0" distB="0" distL="114300" distR="114300" simplePos="0" relativeHeight="251659264" behindDoc="0" locked="0" layoutInCell="1" allowOverlap="1" wp14:anchorId="1523C1D8" wp14:editId="274061CB">
            <wp:simplePos x="0" y="0"/>
            <wp:positionH relativeFrom="column">
              <wp:posOffset>3270885</wp:posOffset>
            </wp:positionH>
            <wp:positionV relativeFrom="paragraph">
              <wp:posOffset>557241</wp:posOffset>
            </wp:positionV>
            <wp:extent cx="3510915" cy="2520950"/>
            <wp:effectExtent l="0" t="0" r="0" b="0"/>
            <wp:wrapSquare wrapText="bothSides"/>
            <wp:docPr id="190616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6500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0915" cy="2520950"/>
                    </a:xfrm>
                    <a:prstGeom prst="rect">
                      <a:avLst/>
                    </a:prstGeom>
                  </pic:spPr>
                </pic:pic>
              </a:graphicData>
            </a:graphic>
            <wp14:sizeRelH relativeFrom="margin">
              <wp14:pctWidth>0</wp14:pctWidth>
            </wp14:sizeRelH>
            <wp14:sizeRelV relativeFrom="margin">
              <wp14:pctHeight>0</wp14:pctHeight>
            </wp14:sizeRelV>
          </wp:anchor>
        </w:drawing>
      </w:r>
      <w:r w:rsidR="00D778F3" w:rsidRPr="00A42B6F">
        <w:rPr>
          <w:rFonts w:ascii="Times New Roman" w:hAnsi="Times New Roman" w:cs="Times New Roman"/>
        </w:rPr>
        <w:t xml:space="preserve">Create a reasonably sized mesh (around 40,000 nodes) using ICEM CFD or ANSYS Workbench meshing applet. Discuss your mesh generation technique and your mesh size. </w:t>
      </w:r>
    </w:p>
    <w:p w14:paraId="77C9C5D9" w14:textId="2DFAA782" w:rsidR="00D778F3" w:rsidRPr="00A42B6F" w:rsidRDefault="00D778F3" w:rsidP="00A42B6F">
      <w:pPr>
        <w:pStyle w:val="Default"/>
        <w:numPr>
          <w:ilvl w:val="0"/>
          <w:numId w:val="6"/>
        </w:numPr>
        <w:spacing w:line="276" w:lineRule="auto"/>
        <w:ind w:right="4526"/>
        <w:jc w:val="both"/>
        <w:rPr>
          <w:rFonts w:ascii="Times New Roman" w:hAnsi="Times New Roman" w:cs="Times New Roman"/>
        </w:rPr>
      </w:pPr>
      <w:r w:rsidRPr="00A42B6F">
        <w:rPr>
          <w:rFonts w:ascii="Times New Roman" w:hAnsi="Times New Roman" w:cs="Times New Roman"/>
        </w:rPr>
        <w:t xml:space="preserve">Using ANSYS CFX, perform a CFD simulation of the meshed turbine cascade using the boundary conditions listed below and the </w:t>
      </w:r>
      <w:r w:rsidRPr="00A42B6F">
        <w:rPr>
          <w:rFonts w:ascii="Cambria Math" w:hAnsi="Cambria Math" w:cs="Cambria Math"/>
        </w:rPr>
        <w:t>𝑘</w:t>
      </w:r>
      <w:r w:rsidRPr="00A42B6F">
        <w:rPr>
          <w:rFonts w:ascii="Times New Roman" w:hAnsi="Times New Roman" w:cs="Times New Roman"/>
        </w:rPr>
        <w:t>-</w:t>
      </w:r>
      <w:r w:rsidRPr="00A42B6F">
        <w:rPr>
          <w:rFonts w:ascii="Cambria Math" w:hAnsi="Cambria Math" w:cs="Cambria Math"/>
        </w:rPr>
        <w:t>𝜀</w:t>
      </w:r>
      <w:r w:rsidRPr="00A42B6F">
        <w:rPr>
          <w:rFonts w:ascii="Times New Roman" w:hAnsi="Times New Roman" w:cs="Times New Roman"/>
        </w:rPr>
        <w:t xml:space="preserve"> turbulence model. </w:t>
      </w:r>
    </w:p>
    <w:p w14:paraId="3DBF8E75" w14:textId="5A105D5A" w:rsidR="00D778F3" w:rsidRPr="00A42B6F" w:rsidRDefault="00304FE9" w:rsidP="00A42B6F">
      <w:pPr>
        <w:pStyle w:val="Default"/>
        <w:numPr>
          <w:ilvl w:val="0"/>
          <w:numId w:val="6"/>
        </w:numPr>
        <w:spacing w:line="276" w:lineRule="auto"/>
        <w:ind w:right="4526"/>
        <w:jc w:val="both"/>
        <w:rPr>
          <w:rFonts w:ascii="Times New Roman" w:hAnsi="Times New Roman" w:cs="Times New Roman"/>
        </w:rPr>
      </w:pPr>
      <w:r>
        <w:rPr>
          <w:noProof/>
        </w:rPr>
        <w:pict w14:anchorId="3B592D86">
          <v:shape id="_x0000_s1026" type="#_x0000_t202" style="position:absolute;left:0;text-align:left;margin-left:269.55pt;margin-top:70.55pt;width:251.45pt;height: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" stroked="f">
            <v:textbox inset="0,0,0,0">
              <w:txbxContent>
                <w:p w14:paraId="79082F54" w14:textId="0F4BAB6C" w:rsidR="006C3D0E" w:rsidRPr="0065019C" w:rsidRDefault="006C3D0E" w:rsidP="006C3D0E">
                  <w:pPr>
                    <w:pStyle w:val="Caption"/>
                    <w:jc w:val="center"/>
                    <w:rPr>
                      <w:rFonts w:ascii="Arial" w:hAnsi="Arial" w:cs="Arial"/>
                      <w:noProof/>
                      <w:color w:val="000000"/>
                      <w:sz w:val="24"/>
                      <w:szCs w:val="24"/>
                    </w:rPr>
                  </w:pPr>
                  <w:bookmarkStart w:id="9" w:name="_Toc152774033"/>
                  <w:bookmarkStart w:id="10" w:name="_Toc152783458"/>
                  <w:r>
                    <w:t xml:space="preserve">Figure </w:t>
                  </w:r>
                  <w:fldSimple w:instr=" SEQ Figure \* ARABIC ">
                    <w:r w:rsidR="00A7303F">
                      <w:rPr>
                        <w:noProof/>
                      </w:rPr>
                      <w:t>3</w:t>
                    </w:r>
                  </w:fldSimple>
                  <w:r>
                    <w:t xml:space="preserve"> Boundary Conditions</w:t>
                  </w:r>
                  <w:bookmarkEnd w:id="9"/>
                  <w:bookmarkEnd w:id="10"/>
                </w:p>
              </w:txbxContent>
            </v:textbox>
            <w10:wrap type="square"/>
          </v:shape>
        </w:pict>
      </w:r>
      <w:r w:rsidR="00D778F3" w:rsidRPr="00A42B6F">
        <w:rPr>
          <w:rFonts w:ascii="Times New Roman" w:hAnsi="Times New Roman" w:cs="Times New Roman"/>
        </w:rPr>
        <w:t>Demonstrate graphically that your numerical simulation has converged by showing physical convergence of absolute values and numerical convergence. (Reference Proper Literature review)</w:t>
      </w:r>
    </w:p>
    <w:p w14:paraId="1B87557D" w14:textId="77777777" w:rsidR="00D778F3" w:rsidRPr="00A42B6F" w:rsidRDefault="00D778F3" w:rsidP="00A42B6F">
      <w:pPr>
        <w:pStyle w:val="Default"/>
        <w:numPr>
          <w:ilvl w:val="0"/>
          <w:numId w:val="6"/>
        </w:numPr>
        <w:spacing w:line="276" w:lineRule="auto"/>
        <w:ind w:right="-694"/>
        <w:jc w:val="both"/>
        <w:rPr>
          <w:rFonts w:ascii="Times New Roman" w:hAnsi="Times New Roman" w:cs="Times New Roman"/>
        </w:rPr>
      </w:pPr>
      <w:r w:rsidRPr="00A42B6F">
        <w:rPr>
          <w:rFonts w:ascii="Times New Roman" w:hAnsi="Times New Roman" w:cs="Times New Roman"/>
        </w:rPr>
        <w:t xml:space="preserve">Post process your numerical solution, and calculate turbine performance parameters: </w:t>
      </w:r>
    </w:p>
    <w:p w14:paraId="31E76E4F" w14:textId="77777777" w:rsidR="00D778F3" w:rsidRPr="00A42B6F" w:rsidRDefault="00D778F3" w:rsidP="00A42B6F">
      <w:pPr>
        <w:pStyle w:val="Default"/>
        <w:spacing w:after="55" w:line="276" w:lineRule="auto"/>
        <w:ind w:left="1080" w:right="-694"/>
        <w:jc w:val="both"/>
        <w:rPr>
          <w:rFonts w:ascii="Times New Roman" w:hAnsi="Times New Roman" w:cs="Times New Roman"/>
        </w:rPr>
      </w:pPr>
      <w:r w:rsidRPr="00A42B6F">
        <w:rPr>
          <w:rFonts w:ascii="Times New Roman" w:hAnsi="Times New Roman" w:cs="Times New Roman"/>
        </w:rPr>
        <w:t xml:space="preserve">a) Calculate the isentropic Mach number at the inlet and exit of the cascade. </w:t>
      </w:r>
    </w:p>
    <w:p w14:paraId="167F94A2" w14:textId="77777777" w:rsidR="00D778F3" w:rsidRPr="00A42B6F" w:rsidRDefault="00D778F3" w:rsidP="00A42B6F">
      <w:pPr>
        <w:pStyle w:val="Default"/>
        <w:spacing w:after="55" w:line="276" w:lineRule="auto"/>
        <w:ind w:left="1080" w:right="-694"/>
        <w:jc w:val="both"/>
        <w:rPr>
          <w:rFonts w:ascii="Times New Roman" w:hAnsi="Times New Roman" w:cs="Times New Roman"/>
        </w:rPr>
      </w:pPr>
      <w:r w:rsidRPr="00A42B6F">
        <w:rPr>
          <w:rFonts w:ascii="Times New Roman" w:hAnsi="Times New Roman" w:cs="Times New Roman"/>
        </w:rPr>
        <w:t xml:space="preserve">b) Plot the isentropic Mach number distribution over the suction and pressure surfaces of the blade. </w:t>
      </w:r>
    </w:p>
    <w:p w14:paraId="3775CCB7" w14:textId="2C7FF3A6" w:rsidR="00D778F3" w:rsidRPr="00A42B6F" w:rsidRDefault="00D778F3" w:rsidP="00A42B6F">
      <w:pPr>
        <w:pStyle w:val="Default"/>
        <w:spacing w:after="55" w:line="276" w:lineRule="auto"/>
        <w:ind w:left="1080" w:right="-694"/>
        <w:jc w:val="both"/>
        <w:rPr>
          <w:rFonts w:ascii="Times New Roman" w:hAnsi="Times New Roman" w:cs="Times New Roman"/>
        </w:rPr>
      </w:pPr>
      <w:r w:rsidRPr="00A42B6F">
        <w:rPr>
          <w:rFonts w:ascii="Times New Roman" w:hAnsi="Times New Roman" w:cs="Times New Roman"/>
        </w:rPr>
        <w:t xml:space="preserve">c) Calculate the total pressure loss across the blade. </w:t>
      </w:r>
    </w:p>
    <w:p w14:paraId="3D3B555B" w14:textId="77777777" w:rsidR="00D778F3" w:rsidRPr="00A42B6F" w:rsidRDefault="00D778F3" w:rsidP="00A42B6F">
      <w:pPr>
        <w:pStyle w:val="Default"/>
        <w:spacing w:line="276" w:lineRule="auto"/>
        <w:ind w:left="1080" w:right="-694"/>
        <w:jc w:val="both"/>
        <w:rPr>
          <w:rFonts w:ascii="Times New Roman" w:hAnsi="Times New Roman" w:cs="Times New Roman"/>
        </w:rPr>
      </w:pPr>
      <w:r w:rsidRPr="00A42B6F">
        <w:rPr>
          <w:rFonts w:ascii="Times New Roman" w:hAnsi="Times New Roman" w:cs="Times New Roman"/>
        </w:rPr>
        <w:t xml:space="preserve">d) Provide colored contours of the velocity, pressure, and temperature across the cascade. Use a reasonable scale and provide units in your legend. </w:t>
      </w:r>
    </w:p>
    <w:p w14:paraId="33839F6C" w14:textId="77777777" w:rsidR="00D778F3" w:rsidRPr="00A42B6F" w:rsidRDefault="00D778F3" w:rsidP="00A42B6F">
      <w:pPr>
        <w:pStyle w:val="Default"/>
        <w:numPr>
          <w:ilvl w:val="0"/>
          <w:numId w:val="6"/>
        </w:numPr>
        <w:spacing w:line="276" w:lineRule="auto"/>
        <w:ind w:right="-694"/>
        <w:jc w:val="both"/>
        <w:rPr>
          <w:rFonts w:ascii="Times New Roman" w:hAnsi="Times New Roman" w:cs="Times New Roman"/>
        </w:rPr>
      </w:pPr>
      <w:r w:rsidRPr="00A42B6F">
        <w:rPr>
          <w:rFonts w:ascii="Times New Roman" w:hAnsi="Times New Roman" w:cs="Times New Roman"/>
        </w:rPr>
        <w:t xml:space="preserve">Discuss your results. </w:t>
      </w:r>
    </w:p>
    <w:p w14:paraId="4EBAA2FC" w14:textId="77777777" w:rsidR="006C3D0E" w:rsidRDefault="006C3D0E" w:rsidP="00A42B6F">
      <w:pPr>
        <w:pStyle w:val="Default"/>
        <w:spacing w:line="276" w:lineRule="auto"/>
        <w:ind w:left="1080" w:right="-694"/>
        <w:jc w:val="both"/>
        <w:rPr>
          <w:rFonts w:ascii="Times New Roman" w:hAnsi="Times New Roman" w:cs="Times New Roman"/>
        </w:rPr>
      </w:pPr>
    </w:p>
    <w:p w14:paraId="50131E1A" w14:textId="77777777" w:rsidR="00823A2E" w:rsidRDefault="00823A2E" w:rsidP="00A42B6F">
      <w:pPr>
        <w:pStyle w:val="Default"/>
        <w:spacing w:line="276" w:lineRule="auto"/>
        <w:ind w:left="1080" w:right="-694"/>
        <w:jc w:val="both"/>
        <w:rPr>
          <w:rFonts w:ascii="Times New Roman" w:hAnsi="Times New Roman" w:cs="Times New Roman"/>
        </w:rPr>
      </w:pPr>
    </w:p>
    <w:p w14:paraId="291F5EEA" w14:textId="77777777" w:rsidR="00823A2E" w:rsidRPr="00A42B6F" w:rsidRDefault="00823A2E" w:rsidP="00E2465F">
      <w:pPr>
        <w:pStyle w:val="Default"/>
        <w:spacing w:line="276" w:lineRule="auto"/>
        <w:ind w:right="-694"/>
        <w:jc w:val="both"/>
        <w:rPr>
          <w:rFonts w:ascii="Times New Roman" w:hAnsi="Times New Roman" w:cs="Times New Roman"/>
        </w:rPr>
      </w:pPr>
    </w:p>
    <w:p w14:paraId="47F7D859" w14:textId="19DBD080" w:rsidR="00B602F0" w:rsidRPr="00A42B6F" w:rsidRDefault="00EE7B0D" w:rsidP="00A42B6F">
      <w:pPr>
        <w:pStyle w:val="Heading1"/>
        <w:numPr>
          <w:ilvl w:val="0"/>
          <w:numId w:val="4"/>
        </w:numPr>
        <w:jc w:val="both"/>
        <w:rPr>
          <w:rFonts w:ascii="Times New Roman" w:hAnsi="Times New Roman" w:cs="Times New Roman"/>
        </w:rPr>
      </w:pPr>
      <w:bookmarkStart w:id="11" w:name="_Toc152783915"/>
      <w:r w:rsidRPr="00A42B6F">
        <w:rPr>
          <w:rFonts w:ascii="Times New Roman" w:hAnsi="Times New Roman" w:cs="Times New Roman"/>
        </w:rPr>
        <w:t>Methodology:</w:t>
      </w:r>
      <w:bookmarkEnd w:id="11"/>
    </w:p>
    <w:p w14:paraId="410BEB16" w14:textId="77777777" w:rsidR="006D0643" w:rsidRPr="00A42B6F" w:rsidRDefault="006D0643" w:rsidP="00A42B6F">
      <w:pPr>
        <w:ind w:left="360"/>
        <w:jc w:val="both"/>
        <w:rPr>
          <w:rFonts w:ascii="Times New Roman" w:hAnsi="Times New Roman" w:cs="Times New Roman"/>
        </w:rPr>
      </w:pPr>
    </w:p>
    <w:p w14:paraId="2517828E" w14:textId="0ADE1FFC" w:rsidR="00EE7B0D" w:rsidRPr="00A42B6F" w:rsidRDefault="006D0643" w:rsidP="00A42B6F">
      <w:pPr>
        <w:ind w:left="360" w:firstLine="360"/>
        <w:jc w:val="both"/>
        <w:rPr>
          <w:rFonts w:ascii="Times New Roman" w:hAnsi="Times New Roman" w:cs="Times New Roman"/>
        </w:rPr>
      </w:pPr>
      <w:r w:rsidRPr="00A42B6F">
        <w:rPr>
          <w:rFonts w:ascii="Times New Roman" w:hAnsi="Times New Roman" w:cs="Times New Roman"/>
        </w:rPr>
        <w:t>It encompasses the series of steps and decisions made throughout the simulation process to achieve accurate and meaningful results. Here's a general outline of the methodology involved in the operation of ANSYS CFX.</w:t>
      </w:r>
    </w:p>
    <w:p w14:paraId="005F4FC0" w14:textId="77777777" w:rsidR="00D4178C" w:rsidRPr="00A42B6F" w:rsidRDefault="00D4178C" w:rsidP="00A42B6F">
      <w:pPr>
        <w:ind w:left="360" w:firstLine="360"/>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3"/>
      </w:tblGrid>
      <w:tr w:rsidR="006D0643" w:rsidRPr="00A42B6F" w14:paraId="6CED5163" w14:textId="77777777" w:rsidTr="00D65345">
        <w:trPr>
          <w:trHeight w:val="2757"/>
          <w:jc w:val="center"/>
        </w:trPr>
        <w:tc>
          <w:tcPr>
            <w:tcW w:w="8743" w:type="dxa"/>
            <w:vAlign w:val="center"/>
          </w:tcPr>
          <w:p w14:paraId="319B4137" w14:textId="77777777" w:rsidR="006C3D0E" w:rsidRPr="00A42B6F" w:rsidRDefault="006D0643" w:rsidP="00E2465F">
            <w:pPr>
              <w:keepNext/>
              <w:jc w:val="center"/>
              <w:rPr>
                <w:rFonts w:ascii="Times New Roman" w:hAnsi="Times New Roman" w:cs="Times New Roman"/>
              </w:rPr>
            </w:pPr>
            <w:r w:rsidRPr="00A42B6F">
              <w:rPr>
                <w:rFonts w:ascii="Times New Roman" w:hAnsi="Times New Roman" w:cs="Times New Roman"/>
                <w:noProof/>
              </w:rPr>
              <w:drawing>
                <wp:inline distT="0" distB="0" distL="0" distR="0" wp14:anchorId="3509B0DB" wp14:editId="4FD28418">
                  <wp:extent cx="1935480" cy="1835727"/>
                  <wp:effectExtent l="0" t="0" r="7620" b="0"/>
                  <wp:docPr id="5967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0318" name=""/>
                          <pic:cNvPicPr/>
                        </pic:nvPicPr>
                        <pic:blipFill>
                          <a:blip r:embed="rId12"/>
                          <a:stretch>
                            <a:fillRect/>
                          </a:stretch>
                        </pic:blipFill>
                        <pic:spPr>
                          <a:xfrm>
                            <a:off x="0" y="0"/>
                            <a:ext cx="1941552" cy="1841486"/>
                          </a:xfrm>
                          <a:prstGeom prst="rect">
                            <a:avLst/>
                          </a:prstGeom>
                        </pic:spPr>
                      </pic:pic>
                    </a:graphicData>
                  </a:graphic>
                </wp:inline>
              </w:drawing>
            </w:r>
          </w:p>
          <w:p w14:paraId="2C219D72" w14:textId="06D17926" w:rsidR="006C3D0E" w:rsidRPr="00A42B6F" w:rsidRDefault="006C3D0E" w:rsidP="00E2465F">
            <w:pPr>
              <w:pStyle w:val="Caption"/>
              <w:jc w:val="center"/>
              <w:rPr>
                <w:rFonts w:ascii="Times New Roman" w:hAnsi="Times New Roman" w:cs="Times New Roman"/>
              </w:rPr>
            </w:pPr>
            <w:bookmarkStart w:id="12" w:name="_Toc152774034"/>
            <w:bookmarkStart w:id="13" w:name="_Toc152783459"/>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4</w:t>
            </w:r>
            <w:r w:rsidRPr="00A42B6F">
              <w:rPr>
                <w:rFonts w:ascii="Times New Roman" w:hAnsi="Times New Roman" w:cs="Times New Roman"/>
              </w:rPr>
              <w:fldChar w:fldCharType="end"/>
            </w:r>
            <w:r w:rsidRPr="00A42B6F">
              <w:rPr>
                <w:rFonts w:ascii="Times New Roman" w:hAnsi="Times New Roman" w:cs="Times New Roman"/>
              </w:rPr>
              <w:t xml:space="preserve"> CFX Methodology</w:t>
            </w:r>
            <w:bookmarkEnd w:id="12"/>
            <w:bookmarkEnd w:id="13"/>
          </w:p>
          <w:p w14:paraId="4F64E68B" w14:textId="7B7AD070" w:rsidR="006D0643" w:rsidRPr="00A42B6F" w:rsidRDefault="006D0643" w:rsidP="00E2465F">
            <w:pPr>
              <w:jc w:val="center"/>
              <w:rPr>
                <w:rFonts w:ascii="Times New Roman" w:hAnsi="Times New Roman" w:cs="Times New Roman"/>
              </w:rPr>
            </w:pPr>
          </w:p>
        </w:tc>
      </w:tr>
    </w:tbl>
    <w:p w14:paraId="1F3CA207" w14:textId="77777777" w:rsidR="006D0643" w:rsidRPr="00A42B6F" w:rsidRDefault="006D0643" w:rsidP="00A42B6F">
      <w:pPr>
        <w:jc w:val="both"/>
        <w:rPr>
          <w:rFonts w:ascii="Times New Roman" w:hAnsi="Times New Roman" w:cs="Times New Roman"/>
        </w:rPr>
      </w:pPr>
    </w:p>
    <w:p w14:paraId="351516BC" w14:textId="555F08D4" w:rsidR="00CB23AC" w:rsidRPr="00A42B6F" w:rsidRDefault="006D0643" w:rsidP="00A42B6F">
      <w:pPr>
        <w:pStyle w:val="Heading2"/>
        <w:numPr>
          <w:ilvl w:val="1"/>
          <w:numId w:val="4"/>
        </w:numPr>
        <w:jc w:val="both"/>
        <w:rPr>
          <w:rFonts w:ascii="Times New Roman" w:hAnsi="Times New Roman" w:cs="Times New Roman"/>
        </w:rPr>
      </w:pPr>
      <w:bookmarkStart w:id="14" w:name="_Toc152783916"/>
      <w:r w:rsidRPr="00A42B6F">
        <w:rPr>
          <w:rFonts w:ascii="Times New Roman" w:hAnsi="Times New Roman" w:cs="Times New Roman"/>
        </w:rPr>
        <w:t>Geometry:</w:t>
      </w:r>
      <w:bookmarkEnd w:id="14"/>
      <w:r w:rsidRPr="00A42B6F">
        <w:rPr>
          <w:rFonts w:ascii="Times New Roman" w:hAnsi="Times New Roman" w:cs="Times New Roman"/>
        </w:rPr>
        <w:t xml:space="preserve"> </w:t>
      </w:r>
    </w:p>
    <w:p w14:paraId="0D06AE00" w14:textId="77777777" w:rsidR="006D0643" w:rsidRPr="00A42B6F" w:rsidRDefault="006D0643" w:rsidP="00A42B6F">
      <w:pPr>
        <w:ind w:left="720"/>
        <w:jc w:val="both"/>
        <w:rPr>
          <w:rFonts w:ascii="Times New Roman" w:hAnsi="Times New Roman" w:cs="Times New Roman"/>
        </w:rPr>
      </w:pPr>
    </w:p>
    <w:p w14:paraId="5B6880DA" w14:textId="24D5719D" w:rsidR="00D4178C" w:rsidRPr="00A42B6F" w:rsidRDefault="006D0643" w:rsidP="00A42B6F">
      <w:pPr>
        <w:ind w:left="720"/>
        <w:jc w:val="both"/>
        <w:rPr>
          <w:rFonts w:ascii="Times New Roman" w:hAnsi="Times New Roman" w:cs="Times New Roman"/>
        </w:rPr>
      </w:pPr>
      <w:r w:rsidRPr="00A42B6F">
        <w:rPr>
          <w:rFonts w:ascii="Times New Roman" w:hAnsi="Times New Roman" w:cs="Times New Roman"/>
        </w:rPr>
        <w:t xml:space="preserve">Geometry has been created using Modeling software SolidWorks with the help of given Co-Ordinates file. Once the geometry is modeled, arbitrary thickness is given to geometry to make a 3D profile. Our fluid domain is integrated with the blade profile thickness. After all the modifications, STEP or IGS file has been created to integrate geometry file with Ansys.   </w:t>
      </w:r>
    </w:p>
    <w:p w14:paraId="147C50C4" w14:textId="77777777" w:rsidR="00D4178C" w:rsidRPr="00A42B6F" w:rsidRDefault="00D4178C" w:rsidP="00A42B6F">
      <w:pPr>
        <w:jc w:val="both"/>
        <w:rPr>
          <w:rFonts w:ascii="Times New Roman" w:hAnsi="Times New Roman" w:cs="Times New Roman"/>
        </w:rPr>
      </w:pPr>
      <w:r w:rsidRPr="00A42B6F">
        <w:rPr>
          <w:rFonts w:ascii="Times New Roman" w:hAnsi="Times New Roman" w:cs="Times New Roman"/>
        </w:rPr>
        <w:tab/>
      </w:r>
    </w:p>
    <w:tbl>
      <w:tblPr>
        <w:tblStyle w:val="TableGrid"/>
        <w:tblW w:w="9196"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6"/>
      </w:tblGrid>
      <w:tr w:rsidR="00D4178C" w:rsidRPr="00A42B6F" w14:paraId="61324B7C" w14:textId="77777777" w:rsidTr="00E2465F">
        <w:tc>
          <w:tcPr>
            <w:tcW w:w="9196" w:type="dxa"/>
            <w:vAlign w:val="center"/>
          </w:tcPr>
          <w:p w14:paraId="7B490651" w14:textId="77777777" w:rsidR="006C3D0E" w:rsidRPr="00A42B6F" w:rsidRDefault="00D4178C" w:rsidP="00E2465F">
            <w:pPr>
              <w:keepNext/>
              <w:jc w:val="center"/>
              <w:rPr>
                <w:rFonts w:ascii="Times New Roman" w:hAnsi="Times New Roman" w:cs="Times New Roman"/>
              </w:rPr>
            </w:pPr>
            <w:r w:rsidRPr="00A42B6F">
              <w:rPr>
                <w:rFonts w:ascii="Times New Roman" w:hAnsi="Times New Roman" w:cs="Times New Roman"/>
                <w:noProof/>
              </w:rPr>
              <w:drawing>
                <wp:inline distT="0" distB="0" distL="0" distR="0" wp14:anchorId="35C115EF" wp14:editId="3820C600">
                  <wp:extent cx="5402294" cy="3179618"/>
                  <wp:effectExtent l="0" t="0" r="8255" b="1905"/>
                  <wp:docPr id="20626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229" name=""/>
                          <pic:cNvPicPr/>
                        </pic:nvPicPr>
                        <pic:blipFill>
                          <a:blip r:embed="rId13"/>
                          <a:stretch>
                            <a:fillRect/>
                          </a:stretch>
                        </pic:blipFill>
                        <pic:spPr>
                          <a:xfrm>
                            <a:off x="0" y="0"/>
                            <a:ext cx="5402643" cy="3179823"/>
                          </a:xfrm>
                          <a:prstGeom prst="rect">
                            <a:avLst/>
                          </a:prstGeom>
                        </pic:spPr>
                      </pic:pic>
                    </a:graphicData>
                  </a:graphic>
                </wp:inline>
              </w:drawing>
            </w:r>
          </w:p>
          <w:p w14:paraId="3B844770" w14:textId="75363DDD" w:rsidR="006C3D0E" w:rsidRPr="00A42B6F" w:rsidRDefault="006C3D0E" w:rsidP="00E2465F">
            <w:pPr>
              <w:pStyle w:val="Caption"/>
              <w:jc w:val="center"/>
              <w:rPr>
                <w:rFonts w:ascii="Times New Roman" w:hAnsi="Times New Roman" w:cs="Times New Roman"/>
              </w:rPr>
            </w:pPr>
            <w:bookmarkStart w:id="15" w:name="_Toc152774035"/>
            <w:bookmarkStart w:id="16" w:name="_Toc152783460"/>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5</w:t>
            </w:r>
            <w:r w:rsidRPr="00A42B6F">
              <w:rPr>
                <w:rFonts w:ascii="Times New Roman" w:hAnsi="Times New Roman" w:cs="Times New Roman"/>
              </w:rPr>
              <w:fldChar w:fldCharType="end"/>
            </w:r>
            <w:r w:rsidRPr="00A42B6F">
              <w:rPr>
                <w:rFonts w:ascii="Times New Roman" w:hAnsi="Times New Roman" w:cs="Times New Roman"/>
              </w:rPr>
              <w:t xml:space="preserve"> 3-D Profile from SolidWorks</w:t>
            </w:r>
            <w:bookmarkEnd w:id="15"/>
            <w:bookmarkEnd w:id="16"/>
          </w:p>
          <w:p w14:paraId="43564F70" w14:textId="4FAB5782" w:rsidR="00D4178C" w:rsidRPr="00A42B6F" w:rsidRDefault="00D4178C" w:rsidP="00E2465F">
            <w:pPr>
              <w:jc w:val="center"/>
              <w:rPr>
                <w:rFonts w:ascii="Times New Roman" w:hAnsi="Times New Roman" w:cs="Times New Roman"/>
              </w:rPr>
            </w:pPr>
          </w:p>
        </w:tc>
      </w:tr>
      <w:tr w:rsidR="00D4178C" w:rsidRPr="00A42B6F" w14:paraId="0B83D8B2" w14:textId="77777777" w:rsidTr="006C3D0E">
        <w:tc>
          <w:tcPr>
            <w:tcW w:w="9196" w:type="dxa"/>
          </w:tcPr>
          <w:p w14:paraId="09D1A2D9" w14:textId="77777777" w:rsidR="00D4178C" w:rsidRDefault="00D4178C" w:rsidP="00A42B6F">
            <w:pPr>
              <w:jc w:val="both"/>
              <w:rPr>
                <w:rFonts w:ascii="Times New Roman" w:hAnsi="Times New Roman" w:cs="Times New Roman"/>
              </w:rPr>
            </w:pPr>
          </w:p>
          <w:p w14:paraId="0722683B" w14:textId="77777777" w:rsidR="00E2465F" w:rsidRDefault="00E2465F" w:rsidP="00A42B6F">
            <w:pPr>
              <w:jc w:val="both"/>
              <w:rPr>
                <w:rFonts w:ascii="Times New Roman" w:hAnsi="Times New Roman" w:cs="Times New Roman"/>
              </w:rPr>
            </w:pPr>
          </w:p>
          <w:p w14:paraId="2BAB9AEB" w14:textId="77777777" w:rsidR="00D65345" w:rsidRDefault="00D65345" w:rsidP="00A42B6F">
            <w:pPr>
              <w:jc w:val="both"/>
              <w:rPr>
                <w:rFonts w:ascii="Times New Roman" w:hAnsi="Times New Roman" w:cs="Times New Roman"/>
              </w:rPr>
            </w:pPr>
          </w:p>
          <w:p w14:paraId="6186CD6E" w14:textId="77777777" w:rsidR="00E2465F" w:rsidRPr="00A42B6F" w:rsidRDefault="00E2465F" w:rsidP="00A42B6F">
            <w:pPr>
              <w:jc w:val="both"/>
              <w:rPr>
                <w:rFonts w:ascii="Times New Roman" w:hAnsi="Times New Roman" w:cs="Times New Roman"/>
              </w:rPr>
            </w:pPr>
          </w:p>
        </w:tc>
      </w:tr>
    </w:tbl>
    <w:p w14:paraId="5EC0DD35" w14:textId="77777777" w:rsidR="005448C3" w:rsidRPr="00A42B6F" w:rsidRDefault="005448C3" w:rsidP="00E2465F">
      <w:pPr>
        <w:jc w:val="both"/>
        <w:rPr>
          <w:rFonts w:ascii="Times New Roman" w:hAnsi="Times New Roman" w:cs="Times New Roman"/>
        </w:rPr>
      </w:pPr>
    </w:p>
    <w:p w14:paraId="4264DA2E" w14:textId="38D58288" w:rsidR="00D4178C" w:rsidRPr="00A42B6F" w:rsidRDefault="001D2F6D" w:rsidP="00A42B6F">
      <w:pPr>
        <w:pStyle w:val="Heading2"/>
        <w:numPr>
          <w:ilvl w:val="1"/>
          <w:numId w:val="3"/>
        </w:numPr>
        <w:jc w:val="both"/>
        <w:rPr>
          <w:rFonts w:ascii="Times New Roman" w:hAnsi="Times New Roman" w:cs="Times New Roman"/>
        </w:rPr>
      </w:pPr>
      <w:bookmarkStart w:id="17" w:name="_Toc152783917"/>
      <w:r w:rsidRPr="00A42B6F">
        <w:rPr>
          <w:rFonts w:ascii="Times New Roman" w:hAnsi="Times New Roman" w:cs="Times New Roman"/>
        </w:rPr>
        <w:t>Meshing:</w:t>
      </w:r>
      <w:bookmarkEnd w:id="17"/>
    </w:p>
    <w:p w14:paraId="502501C8" w14:textId="77777777" w:rsidR="00E772A4" w:rsidRPr="00A42B6F" w:rsidRDefault="00E772A4" w:rsidP="00A42B6F">
      <w:pPr>
        <w:jc w:val="both"/>
        <w:rPr>
          <w:rFonts w:ascii="Times New Roman" w:hAnsi="Times New Roman" w:cs="Times New Roman"/>
        </w:rPr>
      </w:pPr>
    </w:p>
    <w:p w14:paraId="4A2A53DD" w14:textId="77777777" w:rsidR="00146848" w:rsidRDefault="00D4178C"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Meshing is the most important parameter in CFD simulation. Mesh is discretization of space that allow</w:t>
      </w:r>
      <w:r w:rsidR="001D2F6D" w:rsidRPr="00A42B6F">
        <w:rPr>
          <w:rFonts w:ascii="Times New Roman" w:hAnsi="Times New Roman" w:cs="Times New Roman"/>
        </w:rPr>
        <w:t>s the fluid to flow withing your control volume.</w:t>
      </w:r>
    </w:p>
    <w:p w14:paraId="3DE0ED4C" w14:textId="77777777" w:rsidR="00146848" w:rsidRDefault="001D2F6D"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The grid generation involves defining the structure and topology and then generating a grid on that topology. </w:t>
      </w:r>
    </w:p>
    <w:p w14:paraId="26248448" w14:textId="34DA8304" w:rsidR="00146848" w:rsidRDefault="001D2F6D"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Currently all cases involve multi-block, structured grids; however, the grid blocks may be abutting, contiguous, non-contiguous, and overlapping.</w:t>
      </w:r>
    </w:p>
    <w:p w14:paraId="1B0DA99F" w14:textId="58468A36" w:rsidR="00D4178C" w:rsidRPr="00A42B6F" w:rsidRDefault="001D2F6D"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The resolution of boundary layers requires the grid to be clustered in the direction normal to the surface with the spacing of the first grid point off the wall to be well within the laminar sublayer of the boundary layer.</w:t>
      </w:r>
    </w:p>
    <w:p w14:paraId="5585EC90" w14:textId="77777777" w:rsidR="00146848" w:rsidRDefault="00D571B4"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3-D model generated from SolidWorks is imported in Ansys CFX as STEP file. After that </w:t>
      </w:r>
      <w:r w:rsidR="005448C3" w:rsidRPr="00A42B6F">
        <w:rPr>
          <w:rFonts w:ascii="Times New Roman" w:hAnsi="Times New Roman" w:cs="Times New Roman"/>
        </w:rPr>
        <w:t xml:space="preserve">Quadratic </w:t>
      </w:r>
      <w:r w:rsidRPr="00A42B6F">
        <w:rPr>
          <w:rFonts w:ascii="Times New Roman" w:hAnsi="Times New Roman" w:cs="Times New Roman"/>
        </w:rPr>
        <w:t xml:space="preserve">Mesh has been generated in section 3 of the fluent tree. As mentioned in </w:t>
      </w:r>
      <w:sdt>
        <w:sdtPr>
          <w:rPr>
            <w:rFonts w:ascii="Times New Roman" w:hAnsi="Times New Roman" w:cs="Times New Roman"/>
          </w:rPr>
          <w:id w:val="1105693333"/>
          <w:citation/>
        </w:sdtPr>
        <w:sdtContent>
          <w:r w:rsidR="00CC4CE3" w:rsidRPr="00A42B6F">
            <w:rPr>
              <w:rFonts w:ascii="Times New Roman" w:hAnsi="Times New Roman" w:cs="Times New Roman"/>
            </w:rPr>
            <w:fldChar w:fldCharType="begin"/>
          </w:r>
          <w:r w:rsidR="00CC4CE3" w:rsidRPr="00A42B6F">
            <w:rPr>
              <w:rFonts w:ascii="Times New Roman" w:hAnsi="Times New Roman" w:cs="Times New Roman"/>
            </w:rPr>
            <w:instrText xml:space="preserve"> CITATION Sid16 \l 1033 </w:instrText>
          </w:r>
          <w:r w:rsidR="00CC4CE3" w:rsidRPr="00A42B6F">
            <w:rPr>
              <w:rFonts w:ascii="Times New Roman" w:hAnsi="Times New Roman" w:cs="Times New Roman"/>
            </w:rPr>
            <w:fldChar w:fldCharType="separate"/>
          </w:r>
          <w:r w:rsidR="00CC4CE3" w:rsidRPr="00A42B6F">
            <w:rPr>
              <w:rFonts w:ascii="Times New Roman" w:hAnsi="Times New Roman" w:cs="Times New Roman"/>
            </w:rPr>
            <w:t>(Siddharth Suhas Kulkarni*, 2016)</w:t>
          </w:r>
          <w:r w:rsidR="00CC4CE3" w:rsidRPr="00A42B6F">
            <w:rPr>
              <w:rFonts w:ascii="Times New Roman" w:hAnsi="Times New Roman" w:cs="Times New Roman"/>
            </w:rPr>
            <w:fldChar w:fldCharType="end"/>
          </w:r>
        </w:sdtContent>
      </w:sdt>
      <w:r w:rsidR="00CC4CE3" w:rsidRPr="00A42B6F">
        <w:rPr>
          <w:rFonts w:ascii="Times New Roman" w:hAnsi="Times New Roman" w:cs="Times New Roman"/>
        </w:rPr>
        <w:t xml:space="preserve"> </w:t>
      </w:r>
      <w:r w:rsidRPr="00A42B6F">
        <w:rPr>
          <w:rFonts w:ascii="Times New Roman" w:hAnsi="Times New Roman" w:cs="Times New Roman"/>
        </w:rPr>
        <w:t>Size of mesh can be controlled by smallest element size, face meshing, Inflation factor etc.</w:t>
      </w:r>
    </w:p>
    <w:p w14:paraId="685024DF" w14:textId="50947AF7" w:rsidR="005448C3" w:rsidRPr="00A42B6F" w:rsidRDefault="00D571B4"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Here the results are obtained just by controlling size of the elements and face meshing in case of fine mesh.</w:t>
      </w:r>
    </w:p>
    <w:p w14:paraId="00FDCF42" w14:textId="4E50368B" w:rsidR="005448C3" w:rsidRPr="00A42B6F" w:rsidRDefault="005448C3"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Face meshing is applied when your elements size is below 4 mm or No. of nodes exceeds 40000. In those cases, it is necessary to have fine mesh layer near blade profile as it captures boundary layer phenomenon near blades. </w:t>
      </w:r>
    </w:p>
    <w:p w14:paraId="08A521C8" w14:textId="77777777" w:rsidR="00146848" w:rsidRDefault="00D571B4"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Inflation factor can also be applied on this problem as a concept of Y+ </w:t>
      </w:r>
      <w:r w:rsidR="00996D9E" w:rsidRPr="00A42B6F">
        <w:rPr>
          <w:rFonts w:ascii="Times New Roman" w:hAnsi="Times New Roman" w:cs="Times New Roman"/>
        </w:rPr>
        <w:t>factor (</w:t>
      </w:r>
      <w:sdt>
        <w:sdtPr>
          <w:rPr>
            <w:rFonts w:ascii="Times New Roman" w:hAnsi="Times New Roman" w:cs="Times New Roman"/>
          </w:rPr>
          <w:id w:val="-1147581645"/>
          <w:citation/>
        </w:sdtPr>
        <w:sdtContent>
          <w:r w:rsidR="00CC4CE3" w:rsidRPr="00A42B6F">
            <w:rPr>
              <w:rFonts w:ascii="Times New Roman" w:hAnsi="Times New Roman" w:cs="Times New Roman"/>
            </w:rPr>
            <w:fldChar w:fldCharType="begin"/>
          </w:r>
          <w:r w:rsidR="00CC4CE3" w:rsidRPr="00A42B6F">
            <w:rPr>
              <w:rFonts w:ascii="Times New Roman" w:hAnsi="Times New Roman" w:cs="Times New Roman"/>
              <w:highlight w:val="lightGray"/>
              <w:lang w:val="en-US"/>
            </w:rPr>
            <w:instrText xml:space="preserve"> CITATION NUN14 \l 1033 </w:instrText>
          </w:r>
          <w:r w:rsidR="00CC4CE3" w:rsidRPr="00A42B6F">
            <w:rPr>
              <w:rFonts w:ascii="Times New Roman" w:hAnsi="Times New Roman" w:cs="Times New Roman"/>
            </w:rPr>
            <w:fldChar w:fldCharType="separate"/>
          </w:r>
          <w:r w:rsidR="00CC4CE3" w:rsidRPr="00A42B6F">
            <w:rPr>
              <w:rFonts w:ascii="Times New Roman" w:hAnsi="Times New Roman" w:cs="Times New Roman"/>
              <w:noProof/>
              <w:highlight w:val="lightGray"/>
              <w:lang w:val="en-US"/>
            </w:rPr>
            <w:t xml:space="preserve"> (NUNO M. C. MARTINS, 2014)</w:t>
          </w:r>
          <w:r w:rsidR="00CC4CE3" w:rsidRPr="00A42B6F">
            <w:rPr>
              <w:rFonts w:ascii="Times New Roman" w:hAnsi="Times New Roman" w:cs="Times New Roman"/>
            </w:rPr>
            <w:fldChar w:fldCharType="end"/>
          </w:r>
        </w:sdtContent>
      </w:sdt>
      <w:r w:rsidR="00996D9E" w:rsidRPr="00A42B6F">
        <w:rPr>
          <w:rFonts w:ascii="Times New Roman" w:hAnsi="Times New Roman" w:cs="Times New Roman"/>
        </w:rPr>
        <w:t>)</w:t>
      </w:r>
      <w:r w:rsidRPr="00A42B6F">
        <w:rPr>
          <w:rFonts w:ascii="Times New Roman" w:hAnsi="Times New Roman" w:cs="Times New Roman"/>
        </w:rPr>
        <w:t xml:space="preserve">. </w:t>
      </w:r>
    </w:p>
    <w:p w14:paraId="1F4B340B" w14:textId="77777777" w:rsidR="00146848" w:rsidRDefault="00D571B4"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Y</w:t>
      </w:r>
      <w:r w:rsidR="00996D9E" w:rsidRPr="00A42B6F">
        <w:rPr>
          <w:rFonts w:ascii="Times New Roman" w:hAnsi="Times New Roman" w:cs="Times New Roman"/>
        </w:rPr>
        <w:t xml:space="preserve">+ factor is the Y+ is a dimensionless parameter that is a measure of distance from the first grid cell to the surface. </w:t>
      </w:r>
    </w:p>
    <w:p w14:paraId="73A7C060" w14:textId="77777777" w:rsidR="00146848" w:rsidRDefault="00996D9E"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The Y+ value determines the accuracy of the boundary layer thickness prediction. Incorporation of Y+ factor drastically increases the computational time of the solver Although it gives as accurate results as possible and as mentioned in </w:t>
      </w:r>
      <w:sdt>
        <w:sdtPr>
          <w:rPr>
            <w:rFonts w:ascii="Times New Roman" w:hAnsi="Times New Roman" w:cs="Times New Roman"/>
          </w:rPr>
          <w:id w:val="-1653680139"/>
          <w:citation/>
        </w:sdtPr>
        <w:sdtContent>
          <w:r w:rsidR="00CC4CE3" w:rsidRPr="00A42B6F">
            <w:rPr>
              <w:rFonts w:ascii="Times New Roman" w:hAnsi="Times New Roman" w:cs="Times New Roman"/>
            </w:rPr>
            <w:fldChar w:fldCharType="begin"/>
          </w:r>
          <w:r w:rsidR="00CC4CE3" w:rsidRPr="00A42B6F">
            <w:rPr>
              <w:rFonts w:ascii="Times New Roman" w:hAnsi="Times New Roman" w:cs="Times New Roman"/>
            </w:rPr>
            <w:instrText xml:space="preserve"> CITATION NUN14 \l 1033 </w:instrText>
          </w:r>
          <w:r w:rsidR="00CC4CE3" w:rsidRPr="00A42B6F">
            <w:rPr>
              <w:rFonts w:ascii="Times New Roman" w:hAnsi="Times New Roman" w:cs="Times New Roman"/>
            </w:rPr>
            <w:fldChar w:fldCharType="separate"/>
          </w:r>
          <w:r w:rsidR="00CC4CE3" w:rsidRPr="00A42B6F">
            <w:rPr>
              <w:rFonts w:ascii="Times New Roman" w:hAnsi="Times New Roman" w:cs="Times New Roman"/>
            </w:rPr>
            <w:t>(NUNO M. C. MARTINS, 2014)</w:t>
          </w:r>
          <w:r w:rsidR="00CC4CE3" w:rsidRPr="00A42B6F">
            <w:rPr>
              <w:rFonts w:ascii="Times New Roman" w:hAnsi="Times New Roman" w:cs="Times New Roman"/>
            </w:rPr>
            <w:fldChar w:fldCharType="end"/>
          </w:r>
        </w:sdtContent>
      </w:sdt>
      <w:r w:rsidRPr="00A42B6F">
        <w:rPr>
          <w:rFonts w:ascii="Times New Roman" w:hAnsi="Times New Roman" w:cs="Times New Roman"/>
        </w:rPr>
        <w:t xml:space="preserve"> optimal design is always trade off between mesh quality and computation time due to limited resources available. </w:t>
      </w:r>
    </w:p>
    <w:p w14:paraId="06CC3F06" w14:textId="23183B4D" w:rsidR="00C23FF8" w:rsidRDefault="00996D9E" w:rsidP="00146848">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Hence, we have varied our mesh quality just by changing element size and face mashing. </w:t>
      </w:r>
    </w:p>
    <w:p w14:paraId="6CC2E115" w14:textId="77777777" w:rsidR="00146848" w:rsidRPr="00A42B6F" w:rsidRDefault="00146848" w:rsidP="00146848">
      <w:pPr>
        <w:pStyle w:val="ListParagraph"/>
        <w:spacing w:line="276" w:lineRule="auto"/>
        <w:jc w:val="both"/>
        <w:rPr>
          <w:rFonts w:ascii="Times New Roman" w:hAnsi="Times New Roman" w:cs="Times New Roman"/>
        </w:rPr>
      </w:pPr>
    </w:p>
    <w:p w14:paraId="15373002" w14:textId="2199FEAD" w:rsidR="00C23FF8" w:rsidRPr="00A42B6F" w:rsidRDefault="00C23FF8" w:rsidP="00A42B6F">
      <w:pPr>
        <w:pStyle w:val="ListParagraph"/>
        <w:spacing w:line="276" w:lineRule="auto"/>
        <w:ind w:left="360"/>
        <w:jc w:val="both"/>
        <w:rPr>
          <w:rFonts w:ascii="Times New Roman" w:hAnsi="Times New Roman" w:cs="Times New Roman"/>
        </w:rPr>
      </w:pPr>
      <w:r w:rsidRPr="00A42B6F">
        <w:rPr>
          <w:rFonts w:ascii="Times New Roman" w:hAnsi="Times New Roman" w:cs="Times New Roman"/>
        </w:rPr>
        <w:t>Following steps for mesh generation:</w:t>
      </w:r>
    </w:p>
    <w:p w14:paraId="593898BE" w14:textId="3F94BDEB" w:rsidR="00C23FF8" w:rsidRPr="00A42B6F" w:rsidRDefault="005448C3" w:rsidP="00A42B6F">
      <w:pPr>
        <w:pStyle w:val="ListParagraph"/>
        <w:numPr>
          <w:ilvl w:val="0"/>
          <w:numId w:val="8"/>
        </w:numPr>
        <w:spacing w:line="276" w:lineRule="auto"/>
        <w:jc w:val="both"/>
        <w:rPr>
          <w:rFonts w:ascii="Times New Roman" w:hAnsi="Times New Roman" w:cs="Times New Roman"/>
        </w:rPr>
      </w:pPr>
      <w:r w:rsidRPr="00A42B6F">
        <w:rPr>
          <w:rFonts w:ascii="Times New Roman" w:hAnsi="Times New Roman" w:cs="Times New Roman"/>
        </w:rPr>
        <w:t>Open 3</w:t>
      </w:r>
      <w:r w:rsidRPr="00A42B6F">
        <w:rPr>
          <w:rFonts w:ascii="Times New Roman" w:hAnsi="Times New Roman" w:cs="Times New Roman"/>
          <w:vertAlign w:val="superscript"/>
        </w:rPr>
        <w:t>rd</w:t>
      </w:r>
      <w:r w:rsidRPr="00A42B6F">
        <w:rPr>
          <w:rFonts w:ascii="Times New Roman" w:hAnsi="Times New Roman" w:cs="Times New Roman"/>
        </w:rPr>
        <w:t xml:space="preserve"> Section of solution tree</w:t>
      </w:r>
    </w:p>
    <w:p w14:paraId="5C56FBCE" w14:textId="01821658" w:rsidR="005448C3" w:rsidRPr="00A42B6F" w:rsidRDefault="005448C3" w:rsidP="00A42B6F">
      <w:pPr>
        <w:pStyle w:val="ListParagraph"/>
        <w:numPr>
          <w:ilvl w:val="0"/>
          <w:numId w:val="8"/>
        </w:numPr>
        <w:spacing w:line="276" w:lineRule="auto"/>
        <w:jc w:val="both"/>
        <w:rPr>
          <w:rFonts w:ascii="Times New Roman" w:hAnsi="Times New Roman" w:cs="Times New Roman"/>
        </w:rPr>
      </w:pPr>
      <w:r w:rsidRPr="00A42B6F">
        <w:rPr>
          <w:rFonts w:ascii="Times New Roman" w:hAnsi="Times New Roman" w:cs="Times New Roman"/>
        </w:rPr>
        <w:t xml:space="preserve">Create Name Selection </w:t>
      </w:r>
    </w:p>
    <w:p w14:paraId="0B5C1759" w14:textId="1F5F262A" w:rsidR="006C3D0E" w:rsidRPr="00A42B6F" w:rsidRDefault="005448C3" w:rsidP="00A42B6F">
      <w:pPr>
        <w:pStyle w:val="ListParagraph"/>
        <w:numPr>
          <w:ilvl w:val="0"/>
          <w:numId w:val="8"/>
        </w:numPr>
        <w:spacing w:line="276" w:lineRule="auto"/>
        <w:jc w:val="both"/>
        <w:rPr>
          <w:rFonts w:ascii="Times New Roman" w:hAnsi="Times New Roman" w:cs="Times New Roman"/>
        </w:rPr>
      </w:pPr>
      <w:r w:rsidRPr="00A42B6F">
        <w:rPr>
          <w:rFonts w:ascii="Times New Roman" w:hAnsi="Times New Roman" w:cs="Times New Roman"/>
        </w:rPr>
        <w:t>Apply element size of overall mesh.</w:t>
      </w:r>
    </w:p>
    <w:p w14:paraId="35CE74B0" w14:textId="2AF95D6C" w:rsidR="005448C3" w:rsidRPr="00A42B6F" w:rsidRDefault="005448C3" w:rsidP="00A42B6F">
      <w:pPr>
        <w:pStyle w:val="ListParagraph"/>
        <w:numPr>
          <w:ilvl w:val="0"/>
          <w:numId w:val="8"/>
        </w:numPr>
        <w:spacing w:line="276" w:lineRule="auto"/>
        <w:jc w:val="both"/>
        <w:rPr>
          <w:rFonts w:ascii="Times New Roman" w:hAnsi="Times New Roman" w:cs="Times New Roman"/>
        </w:rPr>
      </w:pPr>
      <w:r w:rsidRPr="00A42B6F">
        <w:rPr>
          <w:rFonts w:ascii="Times New Roman" w:hAnsi="Times New Roman" w:cs="Times New Roman"/>
        </w:rPr>
        <w:t xml:space="preserve">Apply face sizing on blade when needed. </w:t>
      </w:r>
    </w:p>
    <w:tbl>
      <w:tblPr>
        <w:tblStyle w:val="TableGrid"/>
        <w:tblW w:w="9309" w:type="dxa"/>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9"/>
      </w:tblGrid>
      <w:tr w:rsidR="00B0130C" w:rsidRPr="00A42B6F" w14:paraId="4609964D" w14:textId="77777777" w:rsidTr="00E2465F">
        <w:trPr>
          <w:trHeight w:val="4614"/>
        </w:trPr>
        <w:tc>
          <w:tcPr>
            <w:tcW w:w="9309" w:type="dxa"/>
            <w:vAlign w:val="center"/>
          </w:tcPr>
          <w:p w14:paraId="328AE546" w14:textId="77777777" w:rsidR="006C3D0E" w:rsidRPr="00A42B6F" w:rsidRDefault="00B0130C" w:rsidP="00E2465F">
            <w:pPr>
              <w:keepNext/>
              <w:spacing w:line="276" w:lineRule="auto"/>
              <w:jc w:val="center"/>
              <w:rPr>
                <w:rFonts w:ascii="Times New Roman" w:hAnsi="Times New Roman" w:cs="Times New Roman"/>
              </w:rPr>
            </w:pPr>
            <w:r w:rsidRPr="00A42B6F">
              <w:rPr>
                <w:rFonts w:ascii="Times New Roman" w:hAnsi="Times New Roman" w:cs="Times New Roman"/>
                <w:noProof/>
              </w:rPr>
              <w:lastRenderedPageBreak/>
              <w:drawing>
                <wp:inline distT="0" distB="0" distL="0" distR="0" wp14:anchorId="0912D812" wp14:editId="59DB75CF">
                  <wp:extent cx="5484495" cy="2230582"/>
                  <wp:effectExtent l="0" t="0" r="1905" b="0"/>
                  <wp:docPr id="86444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4495" cy="2230582"/>
                          </a:xfrm>
                          <a:prstGeom prst="rect">
                            <a:avLst/>
                          </a:prstGeom>
                          <a:noFill/>
                          <a:ln>
                            <a:noFill/>
                          </a:ln>
                        </pic:spPr>
                      </pic:pic>
                    </a:graphicData>
                  </a:graphic>
                </wp:inline>
              </w:drawing>
            </w:r>
          </w:p>
          <w:p w14:paraId="158A7C22" w14:textId="28AD0931" w:rsidR="006C3D0E" w:rsidRPr="00A42B6F" w:rsidRDefault="006C3D0E" w:rsidP="00E2465F">
            <w:pPr>
              <w:pStyle w:val="Caption"/>
              <w:jc w:val="center"/>
              <w:rPr>
                <w:rFonts w:ascii="Times New Roman" w:hAnsi="Times New Roman" w:cs="Times New Roman"/>
              </w:rPr>
            </w:pPr>
            <w:bookmarkStart w:id="18" w:name="_Toc152774036"/>
            <w:bookmarkStart w:id="19" w:name="_Toc152783461"/>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6</w:t>
            </w:r>
            <w:r w:rsidRPr="00A42B6F">
              <w:rPr>
                <w:rFonts w:ascii="Times New Roman" w:hAnsi="Times New Roman" w:cs="Times New Roman"/>
              </w:rPr>
              <w:fldChar w:fldCharType="end"/>
            </w:r>
            <w:r w:rsidRPr="00A42B6F">
              <w:rPr>
                <w:rFonts w:ascii="Times New Roman" w:hAnsi="Times New Roman" w:cs="Times New Roman"/>
              </w:rPr>
              <w:t xml:space="preserve"> Mesh</w:t>
            </w:r>
            <w:bookmarkEnd w:id="18"/>
            <w:bookmarkEnd w:id="19"/>
          </w:p>
          <w:p w14:paraId="18E18367" w14:textId="77777777" w:rsidR="00B0130C" w:rsidRDefault="00B0130C" w:rsidP="00E2465F">
            <w:pPr>
              <w:spacing w:line="276" w:lineRule="auto"/>
              <w:jc w:val="center"/>
              <w:rPr>
                <w:rFonts w:ascii="Times New Roman" w:hAnsi="Times New Roman" w:cs="Times New Roman"/>
              </w:rPr>
            </w:pPr>
          </w:p>
          <w:p w14:paraId="461C482C" w14:textId="0D5FE2C2" w:rsidR="00D65345" w:rsidRPr="00A42B6F" w:rsidRDefault="00D65345" w:rsidP="00E2465F">
            <w:pPr>
              <w:spacing w:line="276" w:lineRule="auto"/>
              <w:jc w:val="center"/>
              <w:rPr>
                <w:rFonts w:ascii="Times New Roman" w:hAnsi="Times New Roman" w:cs="Times New Roman"/>
              </w:rPr>
            </w:pPr>
          </w:p>
        </w:tc>
      </w:tr>
      <w:tr w:rsidR="00B0130C" w:rsidRPr="00A42B6F" w14:paraId="0E6EA9AF" w14:textId="77777777" w:rsidTr="00E2465F">
        <w:trPr>
          <w:trHeight w:val="281"/>
        </w:trPr>
        <w:tc>
          <w:tcPr>
            <w:tcW w:w="9309" w:type="dxa"/>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3"/>
            </w:tblGrid>
            <w:tr w:rsidR="00E2465F" w14:paraId="0DD18265" w14:textId="77777777" w:rsidTr="00D65345">
              <w:tc>
                <w:tcPr>
                  <w:tcW w:w="9083" w:type="dxa"/>
                  <w:vAlign w:val="center"/>
                </w:tcPr>
                <w:p w14:paraId="495A8C6C" w14:textId="77777777" w:rsidR="00D65345" w:rsidRDefault="00D65345" w:rsidP="00D65345">
                  <w:pPr>
                    <w:keepNext/>
                    <w:spacing w:line="276" w:lineRule="auto"/>
                    <w:jc w:val="center"/>
                  </w:pPr>
                  <w:r>
                    <w:rPr>
                      <w:noProof/>
                    </w:rPr>
                    <w:drawing>
                      <wp:inline distT="0" distB="0" distL="0" distR="0" wp14:anchorId="75A5B005" wp14:editId="7F1A020B">
                        <wp:extent cx="5389418" cy="2607945"/>
                        <wp:effectExtent l="0" t="0" r="1905" b="1905"/>
                        <wp:docPr id="1591503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891" cy="2610110"/>
                                </a:xfrm>
                                <a:prstGeom prst="rect">
                                  <a:avLst/>
                                </a:prstGeom>
                                <a:noFill/>
                                <a:ln>
                                  <a:noFill/>
                                </a:ln>
                              </pic:spPr>
                            </pic:pic>
                          </a:graphicData>
                        </a:graphic>
                      </wp:inline>
                    </w:drawing>
                  </w:r>
                </w:p>
                <w:p w14:paraId="31C9E633" w14:textId="580A3080" w:rsidR="00D65345" w:rsidRDefault="00D65345" w:rsidP="00D65345">
                  <w:pPr>
                    <w:pStyle w:val="Caption"/>
                    <w:jc w:val="center"/>
                  </w:pPr>
                  <w:r>
                    <w:t xml:space="preserve">Figure </w:t>
                  </w:r>
                  <w:fldSimple w:instr=" SEQ Figure \* ARABIC ">
                    <w:r w:rsidR="00A7303F">
                      <w:rPr>
                        <w:noProof/>
                      </w:rPr>
                      <w:t>7</w:t>
                    </w:r>
                  </w:fldSimple>
                  <w:r>
                    <w:t xml:space="preserve"> Mesh Quality near blade surface</w:t>
                  </w:r>
                </w:p>
                <w:p w14:paraId="31AB25AF" w14:textId="2FCC3D5B" w:rsidR="00E2465F" w:rsidRDefault="00E2465F" w:rsidP="00D65345">
                  <w:pPr>
                    <w:spacing w:line="276" w:lineRule="auto"/>
                    <w:jc w:val="center"/>
                    <w:rPr>
                      <w:rFonts w:ascii="Times New Roman" w:hAnsi="Times New Roman" w:cs="Times New Roman"/>
                    </w:rPr>
                  </w:pPr>
                </w:p>
              </w:tc>
            </w:tr>
          </w:tbl>
          <w:p w14:paraId="78D7EB66" w14:textId="77777777" w:rsidR="00B0130C" w:rsidRPr="00A42B6F" w:rsidRDefault="00B0130C" w:rsidP="00E2465F">
            <w:pPr>
              <w:spacing w:line="276" w:lineRule="auto"/>
              <w:jc w:val="center"/>
              <w:rPr>
                <w:rFonts w:ascii="Times New Roman" w:hAnsi="Times New Roman" w:cs="Times New Roman"/>
              </w:rPr>
            </w:pPr>
          </w:p>
        </w:tc>
      </w:tr>
    </w:tbl>
    <w:p w14:paraId="30402EE4" w14:textId="77777777" w:rsidR="00CB23AC" w:rsidRPr="00A42B6F" w:rsidRDefault="00CB23AC" w:rsidP="00A42B6F">
      <w:pPr>
        <w:spacing w:line="276" w:lineRule="auto"/>
        <w:jc w:val="both"/>
        <w:rPr>
          <w:rFonts w:ascii="Times New Roman" w:hAnsi="Times New Roman" w:cs="Times New Roman"/>
        </w:rPr>
      </w:pPr>
    </w:p>
    <w:p w14:paraId="5E634C72" w14:textId="09371CFB" w:rsidR="00CB23AC" w:rsidRPr="00A42B6F" w:rsidRDefault="00CB23AC" w:rsidP="00A42B6F">
      <w:pPr>
        <w:pStyle w:val="Heading2"/>
        <w:numPr>
          <w:ilvl w:val="1"/>
          <w:numId w:val="8"/>
        </w:numPr>
        <w:jc w:val="both"/>
        <w:rPr>
          <w:rFonts w:ascii="Times New Roman" w:hAnsi="Times New Roman" w:cs="Times New Roman"/>
        </w:rPr>
      </w:pPr>
      <w:bookmarkStart w:id="20" w:name="_Toc152783918"/>
      <w:r w:rsidRPr="00A42B6F">
        <w:rPr>
          <w:rFonts w:ascii="Times New Roman" w:hAnsi="Times New Roman" w:cs="Times New Roman"/>
        </w:rPr>
        <w:t>Simulation setup</w:t>
      </w:r>
      <w:bookmarkEnd w:id="20"/>
      <w:r w:rsidRPr="00A42B6F">
        <w:rPr>
          <w:rFonts w:ascii="Times New Roman" w:hAnsi="Times New Roman" w:cs="Times New Roman"/>
        </w:rPr>
        <w:t xml:space="preserve"> </w:t>
      </w:r>
    </w:p>
    <w:p w14:paraId="70DDA29F" w14:textId="77777777" w:rsidR="001606BD" w:rsidRPr="00A42B6F" w:rsidRDefault="001606BD" w:rsidP="00A42B6F">
      <w:pPr>
        <w:pStyle w:val="ListParagraph"/>
        <w:spacing w:line="276" w:lineRule="auto"/>
        <w:ind w:left="744"/>
        <w:jc w:val="both"/>
        <w:rPr>
          <w:rFonts w:ascii="Times New Roman" w:hAnsi="Times New Roman" w:cs="Times New Roman"/>
        </w:rPr>
      </w:pPr>
    </w:p>
    <w:p w14:paraId="47739BD5" w14:textId="7F9DB9E4" w:rsidR="001606BD" w:rsidRPr="00A42B6F" w:rsidRDefault="00CB23AC"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Mesh model is then transfer to setup section 4 as shown in </w:t>
      </w:r>
      <w:r w:rsidR="00D12DAB" w:rsidRPr="00A42B6F">
        <w:rPr>
          <w:rFonts w:ascii="Times New Roman" w:hAnsi="Times New Roman" w:cs="Times New Roman"/>
        </w:rPr>
        <w:t>fig (7</w:t>
      </w:r>
      <w:r w:rsidRPr="00A42B6F">
        <w:rPr>
          <w:rFonts w:ascii="Times New Roman" w:hAnsi="Times New Roman" w:cs="Times New Roman"/>
        </w:rPr>
        <w:t>).</w:t>
      </w:r>
    </w:p>
    <w:p w14:paraId="24E67303" w14:textId="5EF43BB1" w:rsidR="00CE3429" w:rsidRPr="00A42B6F" w:rsidRDefault="00CE3429"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k-ε Turbulence model is applied and Air at ideal gas is selected as working fluid.</w:t>
      </w:r>
    </w:p>
    <w:p w14:paraId="26200A65" w14:textId="7FD3C373" w:rsidR="00CE3429" w:rsidRPr="00A42B6F" w:rsidRDefault="00CE3429"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Reference pressure is taken at 0 atm.</w:t>
      </w:r>
    </w:p>
    <w:p w14:paraId="494B2167" w14:textId="392E1724" w:rsidR="001606BD" w:rsidRPr="00A42B6F" w:rsidRDefault="00CB23AC"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It is implied that finite boundary conditions in terms for Total Pressure and Static Pressure has been given at Inlet, Outlet respectively. </w:t>
      </w:r>
    </w:p>
    <w:p w14:paraId="6AD03203" w14:textId="642A63FF" w:rsidR="00CB23AC" w:rsidRPr="00A42B6F" w:rsidRDefault="00CB23AC"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Blade profile is treated as wall with No-Slip condition and at constant temperature of 290K. Side Interface and Top-Bottom Interface is treated as periodic interface as we </w:t>
      </w:r>
      <w:r w:rsidR="001606BD" w:rsidRPr="00A42B6F">
        <w:rPr>
          <w:rFonts w:ascii="Times New Roman" w:hAnsi="Times New Roman" w:cs="Times New Roman"/>
        </w:rPr>
        <w:t>want linear cascade solution.</w:t>
      </w:r>
    </w:p>
    <w:p w14:paraId="28267F58" w14:textId="4CA54AC7" w:rsidR="00396180" w:rsidRPr="00A42B6F" w:rsidRDefault="00396180"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We have also added an expression for mass flow rate that passes through the test section and monitor the same along the iteration.</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7"/>
      </w:tblGrid>
      <w:tr w:rsidR="00B0130C" w:rsidRPr="00A42B6F" w14:paraId="595287E9" w14:textId="77777777" w:rsidTr="00E2465F">
        <w:tc>
          <w:tcPr>
            <w:tcW w:w="9021" w:type="dxa"/>
            <w:vAlign w:val="center"/>
          </w:tcPr>
          <w:p w14:paraId="56D771B5" w14:textId="77777777" w:rsidR="006C3D0E" w:rsidRPr="00A42B6F" w:rsidRDefault="00CC4CE3" w:rsidP="00E2465F">
            <w:pPr>
              <w:keepNext/>
              <w:spacing w:line="276" w:lineRule="auto"/>
              <w:jc w:val="center"/>
              <w:rPr>
                <w:rFonts w:ascii="Times New Roman" w:hAnsi="Times New Roman" w:cs="Times New Roman"/>
              </w:rPr>
            </w:pPr>
            <w:r w:rsidRPr="00A42B6F">
              <w:rPr>
                <w:rFonts w:ascii="Times New Roman" w:hAnsi="Times New Roman" w:cs="Times New Roman"/>
                <w:noProof/>
              </w:rPr>
              <w:lastRenderedPageBreak/>
              <w:drawing>
                <wp:inline distT="0" distB="0" distL="0" distR="0" wp14:anchorId="3CCE6F67" wp14:editId="744EC828">
                  <wp:extent cx="6017260" cy="2971800"/>
                  <wp:effectExtent l="0" t="0" r="2540" b="0"/>
                  <wp:docPr id="70266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4964" cy="2975605"/>
                          </a:xfrm>
                          <a:prstGeom prst="rect">
                            <a:avLst/>
                          </a:prstGeom>
                          <a:noFill/>
                          <a:ln>
                            <a:noFill/>
                          </a:ln>
                        </pic:spPr>
                      </pic:pic>
                    </a:graphicData>
                  </a:graphic>
                </wp:inline>
              </w:drawing>
            </w:r>
          </w:p>
          <w:p w14:paraId="5F584B6D" w14:textId="0C0E87B8" w:rsidR="00B0130C" w:rsidRPr="00A42B6F" w:rsidRDefault="006C3D0E" w:rsidP="00E2465F">
            <w:pPr>
              <w:pStyle w:val="Caption"/>
              <w:jc w:val="center"/>
              <w:rPr>
                <w:rFonts w:ascii="Times New Roman" w:hAnsi="Times New Roman" w:cs="Times New Roman"/>
              </w:rPr>
            </w:pPr>
            <w:bookmarkStart w:id="21" w:name="_Toc152774037"/>
            <w:bookmarkStart w:id="22" w:name="_Toc152783462"/>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8</w:t>
            </w:r>
            <w:r w:rsidRPr="00A42B6F">
              <w:rPr>
                <w:rFonts w:ascii="Times New Roman" w:hAnsi="Times New Roman" w:cs="Times New Roman"/>
              </w:rPr>
              <w:fldChar w:fldCharType="end"/>
            </w:r>
            <w:r w:rsidRPr="00A42B6F">
              <w:rPr>
                <w:rFonts w:ascii="Times New Roman" w:hAnsi="Times New Roman" w:cs="Times New Roman"/>
              </w:rPr>
              <w:t xml:space="preserve"> Applied Boundary Conditions in setup</w:t>
            </w:r>
            <w:bookmarkEnd w:id="21"/>
            <w:bookmarkEnd w:id="22"/>
          </w:p>
        </w:tc>
      </w:tr>
    </w:tbl>
    <w:p w14:paraId="5C78AA5E" w14:textId="03BE5874" w:rsidR="00E318E2" w:rsidRPr="00A42B6F" w:rsidRDefault="00E318E2" w:rsidP="00A42B6F">
      <w:pPr>
        <w:spacing w:line="276" w:lineRule="auto"/>
        <w:jc w:val="both"/>
        <w:rPr>
          <w:rFonts w:ascii="Times New Roman" w:hAnsi="Times New Roman" w:cs="Times New Roman"/>
        </w:rPr>
      </w:pPr>
      <w:r w:rsidRPr="00A42B6F">
        <w:rPr>
          <w:rFonts w:ascii="Times New Roman" w:hAnsi="Times New Roman" w:cs="Times New Roman"/>
        </w:rPr>
        <w:t xml:space="preserve"> </w:t>
      </w:r>
    </w:p>
    <w:p w14:paraId="01C0626C" w14:textId="03D9A666" w:rsidR="00E318E2" w:rsidRPr="00A42B6F" w:rsidRDefault="00E318E2"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Solver control:</w:t>
      </w:r>
    </w:p>
    <w:p w14:paraId="2B531303" w14:textId="04A4C771" w:rsidR="00E318E2" w:rsidRPr="00A42B6F" w:rsidRDefault="00E318E2"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Residuals can be controlled at solver phase. The residuals (for example for the RANS equations) are usually the difference between the left and the right side of the equations (convection-(source+diffusion+sinks)) summed over all the cells of the domain (and sometimes scaled with some factor). This is called the imbalance in the equations.</w:t>
      </w:r>
    </w:p>
    <w:p w14:paraId="2F5A9345" w14:textId="77777777" w:rsidR="00E318E2" w:rsidRPr="00A42B6F" w:rsidRDefault="00E318E2"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In theory residuals should equate to the same but due to numerical errors they aren’t. </w:t>
      </w:r>
    </w:p>
    <w:p w14:paraId="0E6099F7" w14:textId="2B9DD5DE" w:rsidR="00E318E2" w:rsidRPr="00A42B6F" w:rsidRDefault="00E318E2"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When residuals decrease it means that the solved equation gets closer to being </w:t>
      </w:r>
      <w:r w:rsidR="00632869" w:rsidRPr="00A42B6F">
        <w:rPr>
          <w:rFonts w:ascii="Times New Roman" w:hAnsi="Times New Roman" w:cs="Times New Roman"/>
        </w:rPr>
        <w:t>fulfilled</w:t>
      </w:r>
      <w:r w:rsidRPr="00A42B6F">
        <w:rPr>
          <w:rFonts w:ascii="Times New Roman" w:hAnsi="Times New Roman" w:cs="Times New Roman"/>
        </w:rPr>
        <w:t>. </w:t>
      </w:r>
    </w:p>
    <w:p w14:paraId="6977C069" w14:textId="188C79F1" w:rsidR="00D12DAB" w:rsidRPr="00A42B6F" w:rsidRDefault="00632869" w:rsidP="00A42B6F">
      <w:pPr>
        <w:pStyle w:val="ListParagraph"/>
        <w:numPr>
          <w:ilvl w:val="0"/>
          <w:numId w:val="5"/>
        </w:numPr>
        <w:spacing w:line="276" w:lineRule="auto"/>
        <w:jc w:val="both"/>
        <w:rPr>
          <w:rFonts w:ascii="Times New Roman" w:hAnsi="Times New Roman" w:cs="Times New Roman"/>
        </w:rPr>
      </w:pPr>
      <w:r w:rsidRPr="00A42B6F">
        <w:rPr>
          <w:rFonts w:ascii="Times New Roman" w:hAnsi="Times New Roman" w:cs="Times New Roman"/>
        </w:rPr>
        <w:t xml:space="preserve">RMS value is started from 1e-15 to all the way 1e-20 as we decrease element size and No of Iteration kept at 2000. </w:t>
      </w:r>
    </w:p>
    <w:p w14:paraId="2B897801" w14:textId="77777777" w:rsidR="006C3D0E" w:rsidRPr="00A42B6F" w:rsidRDefault="006C3D0E" w:rsidP="00A42B6F">
      <w:pPr>
        <w:spacing w:line="276" w:lineRule="auto"/>
        <w:ind w:left="360"/>
        <w:jc w:val="both"/>
        <w:rPr>
          <w:rFonts w:ascii="Times New Roman" w:hAnsi="Times New Roman" w:cs="Times New Roman"/>
        </w:rPr>
      </w:pPr>
    </w:p>
    <w:p w14:paraId="39F62E5F" w14:textId="2B4C667E" w:rsidR="00682555" w:rsidRPr="00A42B6F" w:rsidRDefault="00682555" w:rsidP="00A42B6F">
      <w:pPr>
        <w:pStyle w:val="Heading2"/>
        <w:numPr>
          <w:ilvl w:val="1"/>
          <w:numId w:val="8"/>
        </w:numPr>
        <w:jc w:val="both"/>
        <w:rPr>
          <w:rFonts w:ascii="Times New Roman" w:hAnsi="Times New Roman" w:cs="Times New Roman"/>
        </w:rPr>
      </w:pPr>
      <w:bookmarkStart w:id="23" w:name="_Toc152783919"/>
      <w:r w:rsidRPr="00A42B6F">
        <w:rPr>
          <w:rFonts w:ascii="Times New Roman" w:hAnsi="Times New Roman" w:cs="Times New Roman"/>
        </w:rPr>
        <w:t>Results:</w:t>
      </w:r>
      <w:bookmarkEnd w:id="23"/>
    </w:p>
    <w:p w14:paraId="6A9C05D1" w14:textId="77777777" w:rsidR="00682555" w:rsidRPr="00A42B6F" w:rsidRDefault="00682555" w:rsidP="00A42B6F">
      <w:pPr>
        <w:jc w:val="both"/>
        <w:rPr>
          <w:rFonts w:ascii="Times New Roman" w:hAnsi="Times New Roman" w:cs="Times New Roman"/>
        </w:rPr>
      </w:pPr>
    </w:p>
    <w:p w14:paraId="2C977858" w14:textId="75233DA8" w:rsidR="00682555" w:rsidRPr="00A42B6F" w:rsidRDefault="00682555" w:rsidP="00A42B6F">
      <w:pPr>
        <w:pStyle w:val="ListParagraph"/>
        <w:numPr>
          <w:ilvl w:val="0"/>
          <w:numId w:val="11"/>
        </w:numPr>
        <w:jc w:val="both"/>
        <w:rPr>
          <w:rFonts w:ascii="Times New Roman" w:hAnsi="Times New Roman" w:cs="Times New Roman"/>
        </w:rPr>
      </w:pPr>
      <w:r w:rsidRPr="00A42B6F">
        <w:rPr>
          <w:rFonts w:ascii="Times New Roman" w:hAnsi="Times New Roman" w:cs="Times New Roman"/>
        </w:rPr>
        <w:t xml:space="preserve">After solution phase, converged solution is transferred to post-processor step where contours and graphs of all the physical properties can be seen. </w:t>
      </w:r>
    </w:p>
    <w:p w14:paraId="41DD19A3" w14:textId="248EE88E" w:rsidR="00DF2076" w:rsidRPr="00A42B6F" w:rsidRDefault="00682555" w:rsidP="00A42B6F">
      <w:pPr>
        <w:pStyle w:val="ListParagraph"/>
        <w:numPr>
          <w:ilvl w:val="0"/>
          <w:numId w:val="11"/>
        </w:numPr>
        <w:jc w:val="both"/>
        <w:rPr>
          <w:rFonts w:ascii="Times New Roman" w:hAnsi="Times New Roman" w:cs="Times New Roman"/>
        </w:rPr>
      </w:pPr>
      <w:r w:rsidRPr="00A42B6F">
        <w:rPr>
          <w:rFonts w:ascii="Times New Roman" w:hAnsi="Times New Roman" w:cs="Times New Roman"/>
        </w:rPr>
        <w:t xml:space="preserve">To generate contour plane has been created at mid thickness level </w:t>
      </w:r>
      <w:r w:rsidR="00C104BF" w:rsidRPr="00A42B6F">
        <w:rPr>
          <w:rFonts w:ascii="Times New Roman" w:hAnsi="Times New Roman" w:cs="Times New Roman"/>
        </w:rPr>
        <w:t>which forms colored contour of different properties i.e., Total Pressure, Temperature, Mach number etc.</w:t>
      </w:r>
    </w:p>
    <w:p w14:paraId="17656B74" w14:textId="77777777" w:rsidR="00DF2076" w:rsidRDefault="00DF2076" w:rsidP="00A42B6F">
      <w:pPr>
        <w:jc w:val="both"/>
        <w:rPr>
          <w:rFonts w:ascii="Times New Roman" w:hAnsi="Times New Roman" w:cs="Times New Roman"/>
        </w:rPr>
      </w:pPr>
    </w:p>
    <w:p w14:paraId="7D7F2BCC" w14:textId="77777777" w:rsidR="00D65345" w:rsidRDefault="00D65345" w:rsidP="00A42B6F">
      <w:pPr>
        <w:jc w:val="both"/>
        <w:rPr>
          <w:rFonts w:ascii="Times New Roman" w:hAnsi="Times New Roman" w:cs="Times New Roman"/>
        </w:rPr>
      </w:pPr>
    </w:p>
    <w:p w14:paraId="6F9B798D" w14:textId="77777777" w:rsidR="00D65345" w:rsidRDefault="00D65345" w:rsidP="00A42B6F">
      <w:pPr>
        <w:jc w:val="both"/>
        <w:rPr>
          <w:rFonts w:ascii="Times New Roman" w:hAnsi="Times New Roman" w:cs="Times New Roman"/>
        </w:rPr>
      </w:pPr>
    </w:p>
    <w:p w14:paraId="3AFA7871" w14:textId="77777777" w:rsidR="00D65345" w:rsidRDefault="00D65345" w:rsidP="00A42B6F">
      <w:pPr>
        <w:jc w:val="both"/>
        <w:rPr>
          <w:rFonts w:ascii="Times New Roman" w:hAnsi="Times New Roman" w:cs="Times New Roman"/>
        </w:rPr>
      </w:pPr>
    </w:p>
    <w:p w14:paraId="5798ADF2" w14:textId="77777777" w:rsidR="00D65345" w:rsidRDefault="00D65345" w:rsidP="00A42B6F">
      <w:pPr>
        <w:jc w:val="both"/>
        <w:rPr>
          <w:rFonts w:ascii="Times New Roman" w:hAnsi="Times New Roman" w:cs="Times New Roman"/>
        </w:rPr>
      </w:pPr>
    </w:p>
    <w:p w14:paraId="5245F498" w14:textId="77777777" w:rsidR="00D65345" w:rsidRDefault="00D65345" w:rsidP="00A42B6F">
      <w:pPr>
        <w:jc w:val="both"/>
        <w:rPr>
          <w:rFonts w:ascii="Times New Roman" w:hAnsi="Times New Roman" w:cs="Times New Roman"/>
        </w:rPr>
      </w:pPr>
    </w:p>
    <w:p w14:paraId="235D3B10" w14:textId="77777777" w:rsidR="00D65345" w:rsidRDefault="00D65345" w:rsidP="00A42B6F">
      <w:pPr>
        <w:jc w:val="both"/>
        <w:rPr>
          <w:rFonts w:ascii="Times New Roman" w:hAnsi="Times New Roman" w:cs="Times New Roman"/>
        </w:rPr>
      </w:pPr>
    </w:p>
    <w:p w14:paraId="3E3A8776" w14:textId="77777777" w:rsidR="00D65345" w:rsidRDefault="00D65345" w:rsidP="00A42B6F">
      <w:pPr>
        <w:jc w:val="both"/>
        <w:rPr>
          <w:rFonts w:ascii="Times New Roman" w:hAnsi="Times New Roman" w:cs="Times New Roman"/>
        </w:rPr>
      </w:pPr>
    </w:p>
    <w:p w14:paraId="63E514F4" w14:textId="77777777" w:rsidR="00D65345" w:rsidRDefault="00D65345" w:rsidP="00A42B6F">
      <w:pPr>
        <w:jc w:val="both"/>
        <w:rPr>
          <w:rFonts w:ascii="Times New Roman" w:hAnsi="Times New Roman" w:cs="Times New Roman"/>
        </w:rPr>
      </w:pPr>
    </w:p>
    <w:p w14:paraId="40F1D627" w14:textId="77777777" w:rsidR="00D65345" w:rsidRDefault="00D65345" w:rsidP="00A42B6F">
      <w:pPr>
        <w:jc w:val="both"/>
        <w:rPr>
          <w:rFonts w:ascii="Times New Roman" w:hAnsi="Times New Roman" w:cs="Times New Roman"/>
        </w:rPr>
      </w:pPr>
    </w:p>
    <w:p w14:paraId="4902AF82" w14:textId="77777777" w:rsidR="00D65345" w:rsidRDefault="00D65345" w:rsidP="00A42B6F">
      <w:pPr>
        <w:jc w:val="both"/>
        <w:rPr>
          <w:rFonts w:ascii="Times New Roman" w:hAnsi="Times New Roman" w:cs="Times New Roman"/>
        </w:rPr>
      </w:pPr>
    </w:p>
    <w:p w14:paraId="337710FD" w14:textId="77777777" w:rsidR="00D65345" w:rsidRDefault="00D65345" w:rsidP="00A42B6F">
      <w:pPr>
        <w:jc w:val="both"/>
        <w:rPr>
          <w:rFonts w:ascii="Times New Roman" w:hAnsi="Times New Roman" w:cs="Times New Roman"/>
        </w:rPr>
      </w:pPr>
    </w:p>
    <w:p w14:paraId="48F04A92" w14:textId="77777777" w:rsidR="00D65345" w:rsidRDefault="00D65345" w:rsidP="00A42B6F">
      <w:pPr>
        <w:jc w:val="both"/>
        <w:rPr>
          <w:rFonts w:ascii="Times New Roman" w:hAnsi="Times New Roman" w:cs="Times New Roman"/>
        </w:rPr>
      </w:pPr>
    </w:p>
    <w:p w14:paraId="7D50DCB9" w14:textId="77777777" w:rsidR="00D65345" w:rsidRPr="00A42B6F" w:rsidRDefault="00D65345" w:rsidP="00A42B6F">
      <w:pPr>
        <w:jc w:val="both"/>
        <w:rPr>
          <w:rFonts w:ascii="Times New Roman" w:hAnsi="Times New Roman" w:cs="Times New Roman"/>
        </w:rPr>
      </w:pPr>
    </w:p>
    <w:p w14:paraId="7B15D712" w14:textId="40702E73" w:rsidR="00BC2ACB" w:rsidRPr="00A42B6F" w:rsidRDefault="00C104BF" w:rsidP="00A42B6F">
      <w:pPr>
        <w:pStyle w:val="Heading1"/>
        <w:numPr>
          <w:ilvl w:val="0"/>
          <w:numId w:val="8"/>
        </w:numPr>
        <w:jc w:val="both"/>
        <w:rPr>
          <w:rFonts w:ascii="Times New Roman" w:hAnsi="Times New Roman" w:cs="Times New Roman"/>
        </w:rPr>
      </w:pPr>
      <w:bookmarkStart w:id="24" w:name="_Toc152783920"/>
      <w:r w:rsidRPr="00A42B6F">
        <w:rPr>
          <w:rFonts w:ascii="Times New Roman" w:hAnsi="Times New Roman" w:cs="Times New Roman"/>
        </w:rPr>
        <w:lastRenderedPageBreak/>
        <w:t>Results and Discussion</w:t>
      </w:r>
      <w:r w:rsidR="00BC2ACB" w:rsidRPr="00A42B6F">
        <w:rPr>
          <w:rFonts w:ascii="Times New Roman" w:hAnsi="Times New Roman" w:cs="Times New Roman"/>
        </w:rPr>
        <w:t>:</w:t>
      </w:r>
      <w:bookmarkEnd w:id="24"/>
    </w:p>
    <w:p w14:paraId="17206B06" w14:textId="77777777" w:rsidR="00C104BF" w:rsidRPr="00A42B6F" w:rsidRDefault="00C104BF" w:rsidP="00A42B6F">
      <w:pPr>
        <w:jc w:val="both"/>
        <w:rPr>
          <w:rFonts w:ascii="Times New Roman" w:hAnsi="Times New Roman" w:cs="Times New Roman"/>
        </w:rPr>
      </w:pPr>
    </w:p>
    <w:p w14:paraId="2BA1FC7B" w14:textId="210A44CB" w:rsidR="003D1D94" w:rsidRPr="00A42B6F" w:rsidRDefault="00C104BF" w:rsidP="00A42B6F">
      <w:pPr>
        <w:pStyle w:val="ListParagraph"/>
        <w:numPr>
          <w:ilvl w:val="0"/>
          <w:numId w:val="12"/>
        </w:numPr>
        <w:spacing w:line="276" w:lineRule="auto"/>
        <w:jc w:val="both"/>
        <w:rPr>
          <w:rFonts w:ascii="Times New Roman" w:hAnsi="Times New Roman" w:cs="Times New Roman"/>
        </w:rPr>
      </w:pPr>
      <w:r w:rsidRPr="00A42B6F">
        <w:rPr>
          <w:rFonts w:ascii="Times New Roman" w:hAnsi="Times New Roman" w:cs="Times New Roman"/>
        </w:rPr>
        <w:t xml:space="preserve">Fluid flow problems posed by common products are highly nonlinear in nature. Only through imposing restrictive conditions can the governing Navier-Stokes equations be solved analytically. As a result, computational fluid dynamics (CFD) solutions must be calculated iteratively. This raises a </w:t>
      </w:r>
      <w:r w:rsidR="003D1D94" w:rsidRPr="00A42B6F">
        <w:rPr>
          <w:rFonts w:ascii="Times New Roman" w:hAnsi="Times New Roman" w:cs="Times New Roman"/>
        </w:rPr>
        <w:t>question that how I trust CFD solutions.</w:t>
      </w:r>
    </w:p>
    <w:p w14:paraId="04D3959E" w14:textId="77777777" w:rsidR="003D1D94" w:rsidRPr="00A42B6F" w:rsidRDefault="003D1D94" w:rsidP="00A42B6F">
      <w:pPr>
        <w:pStyle w:val="ListParagraph"/>
        <w:spacing w:line="276" w:lineRule="auto"/>
        <w:jc w:val="both"/>
        <w:rPr>
          <w:rFonts w:ascii="Times New Roman" w:hAnsi="Times New Roman" w:cs="Times New Roman"/>
        </w:rPr>
      </w:pPr>
    </w:p>
    <w:p w14:paraId="23940CC0" w14:textId="6F5915EB" w:rsidR="003D1D94" w:rsidRPr="00A42B6F" w:rsidRDefault="003D1D94" w:rsidP="00A42B6F">
      <w:pPr>
        <w:spacing w:line="276" w:lineRule="auto"/>
        <w:ind w:left="360" w:firstLine="360"/>
        <w:jc w:val="both"/>
        <w:rPr>
          <w:rFonts w:ascii="Times New Roman" w:hAnsi="Times New Roman" w:cs="Times New Roman"/>
        </w:rPr>
      </w:pPr>
      <w:r w:rsidRPr="00A42B6F">
        <w:rPr>
          <w:rFonts w:ascii="Times New Roman" w:hAnsi="Times New Roman" w:cs="Times New Roman"/>
        </w:rPr>
        <w:t xml:space="preserve">There are three ways on how you can trust your results or three ways of convergence. </w:t>
      </w:r>
    </w:p>
    <w:p w14:paraId="7C6C3D60" w14:textId="77777777" w:rsidR="003D1D94" w:rsidRPr="00A42B6F" w:rsidRDefault="003D1D94" w:rsidP="00A42B6F">
      <w:pPr>
        <w:spacing w:line="276" w:lineRule="auto"/>
        <w:ind w:left="360"/>
        <w:jc w:val="both"/>
        <w:rPr>
          <w:rFonts w:ascii="Times New Roman" w:hAnsi="Times New Roman" w:cs="Times New Roman"/>
        </w:rPr>
      </w:pPr>
    </w:p>
    <w:p w14:paraId="35430454" w14:textId="77777777" w:rsidR="00B1210A" w:rsidRPr="00A42B6F" w:rsidRDefault="003D1D94" w:rsidP="00A42B6F">
      <w:pPr>
        <w:pStyle w:val="ListParagraph"/>
        <w:numPr>
          <w:ilvl w:val="0"/>
          <w:numId w:val="13"/>
        </w:numPr>
        <w:spacing w:line="276" w:lineRule="auto"/>
        <w:jc w:val="both"/>
        <w:rPr>
          <w:rFonts w:ascii="Times New Roman" w:hAnsi="Times New Roman" w:cs="Times New Roman"/>
        </w:rPr>
      </w:pPr>
      <w:r w:rsidRPr="00A42B6F">
        <w:rPr>
          <w:rFonts w:ascii="Times New Roman" w:hAnsi="Times New Roman" w:cs="Times New Roman"/>
        </w:rPr>
        <w:t xml:space="preserve">Numerical Convergence: </w:t>
      </w:r>
    </w:p>
    <w:p w14:paraId="59D3C5A0" w14:textId="77777777" w:rsidR="00B1210A" w:rsidRPr="00A42B6F" w:rsidRDefault="005D7FA5"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Error functions observed in solution of RANS equations can be used to monitor Numerical </w:t>
      </w:r>
      <w:r w:rsidR="003F4C14" w:rsidRPr="00A42B6F">
        <w:rPr>
          <w:rFonts w:ascii="Times New Roman" w:hAnsi="Times New Roman" w:cs="Times New Roman"/>
        </w:rPr>
        <w:t>C</w:t>
      </w:r>
      <w:r w:rsidRPr="00A42B6F">
        <w:rPr>
          <w:rFonts w:ascii="Times New Roman" w:hAnsi="Times New Roman" w:cs="Times New Roman"/>
        </w:rPr>
        <w:t>onvergence</w:t>
      </w:r>
      <w:r w:rsidR="003F4C14" w:rsidRPr="00A42B6F">
        <w:rPr>
          <w:rFonts w:ascii="Times New Roman" w:hAnsi="Times New Roman" w:cs="Times New Roman"/>
        </w:rPr>
        <w:t xml:space="preserve">. </w:t>
      </w:r>
    </w:p>
    <w:p w14:paraId="4C194CB1" w14:textId="77777777" w:rsidR="00B1210A" w:rsidRPr="00A42B6F" w:rsidRDefault="003F4C14"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Your RMS value of U, V and W momentum with Mass value must go to certain constant value at the end of your solution. </w:t>
      </w:r>
    </w:p>
    <w:p w14:paraId="328B6F63" w14:textId="42676FBC" w:rsidR="003E2407" w:rsidRPr="00A42B6F" w:rsidRDefault="003F4C14"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In our case </w:t>
      </w:r>
      <w:r w:rsidR="003E2407" w:rsidRPr="00A42B6F">
        <w:rPr>
          <w:rFonts w:ascii="Times New Roman" w:hAnsi="Times New Roman" w:cs="Times New Roman"/>
        </w:rPr>
        <w:t xml:space="preserve">value of all the variable reached at certain value 1e-8 and 1e-15 in case of double precision and hence we can say that our solution at that setup and mesh parameter is Numerically converged solution. </w:t>
      </w:r>
    </w:p>
    <w:p w14:paraId="2E8D0275" w14:textId="6E1DCB82" w:rsidR="003B63A5" w:rsidRPr="00A42B6F" w:rsidRDefault="003B63A5"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Considering literature review of citation (Number)</w:t>
      </w:r>
      <w:r w:rsidR="00BC0CE6" w:rsidRPr="00A42B6F">
        <w:rPr>
          <w:rFonts w:ascii="Times New Roman" w:hAnsi="Times New Roman" w:cs="Times New Roman"/>
        </w:rPr>
        <w:t xml:space="preserve">, </w:t>
      </w:r>
      <w:r w:rsidRPr="00A42B6F">
        <w:rPr>
          <w:rFonts w:ascii="Times New Roman" w:hAnsi="Times New Roman" w:cs="Times New Roman"/>
        </w:rPr>
        <w:t xml:space="preserve">Solution is said to be numerically converged if residuals of all the variables reaches to certain desired value and remain constant. </w:t>
      </w:r>
    </w:p>
    <w:p w14:paraId="35860EB4" w14:textId="733C0C68" w:rsidR="003B63A5" w:rsidRPr="00A42B6F" w:rsidRDefault="003B63A5"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In our case </w:t>
      </w:r>
      <w:r w:rsidR="00BC0CE6" w:rsidRPr="00A42B6F">
        <w:rPr>
          <w:rFonts w:ascii="Times New Roman" w:hAnsi="Times New Roman" w:cs="Times New Roman"/>
        </w:rPr>
        <w:t>Solution</w:t>
      </w:r>
      <w:r w:rsidRPr="00A42B6F">
        <w:rPr>
          <w:rFonts w:ascii="Times New Roman" w:hAnsi="Times New Roman" w:cs="Times New Roman"/>
        </w:rPr>
        <w:t xml:space="preserve"> As seen in fig ()</w:t>
      </w:r>
      <w:r w:rsidR="00BC0CE6" w:rsidRPr="00A42B6F">
        <w:rPr>
          <w:rFonts w:ascii="Times New Roman" w:hAnsi="Times New Roman" w:cs="Times New Roman"/>
        </w:rPr>
        <w:t xml:space="preserve"> for give boundary condition and solution setup is numerically converged as residuals for U,V and W Momentum reaches to certain desired value of </w:t>
      </w:r>
      <w:r w:rsidR="00BC0CE6" w:rsidRPr="00A42B6F">
        <w:rPr>
          <w:rFonts w:ascii="Times New Roman" w:hAnsi="Times New Roman" w:cs="Times New Roman"/>
          <w:highlight w:val="yellow"/>
        </w:rPr>
        <w:t>1e-8</w:t>
      </w:r>
      <w:r w:rsidR="00BC0CE6" w:rsidRPr="00A42B6F">
        <w:rPr>
          <w:rFonts w:ascii="Times New Roman" w:hAnsi="Times New Roman" w:cs="Times New Roman"/>
        </w:rPr>
        <w:t xml:space="preserve"> and  </w:t>
      </w:r>
      <w:r w:rsidR="00BC0CE6" w:rsidRPr="00A42B6F">
        <w:rPr>
          <w:rFonts w:ascii="Times New Roman" w:hAnsi="Times New Roman" w:cs="Times New Roman"/>
          <w:highlight w:val="yellow"/>
        </w:rPr>
        <w:t>1e-15</w:t>
      </w:r>
      <w:r w:rsidR="00BC0CE6" w:rsidRPr="00A42B6F">
        <w:rPr>
          <w:rFonts w:ascii="Times New Roman" w:hAnsi="Times New Roman" w:cs="Times New Roman"/>
        </w:rPr>
        <w:t xml:space="preserve"> in case of </w:t>
      </w:r>
      <w:r w:rsidRPr="00A42B6F">
        <w:rPr>
          <w:rFonts w:ascii="Times New Roman" w:hAnsi="Times New Roman" w:cs="Times New Roman"/>
        </w:rPr>
        <w:t xml:space="preserve">double precision. </w:t>
      </w:r>
    </w:p>
    <w:p w14:paraId="552657E0" w14:textId="77777777" w:rsidR="006C3D0E" w:rsidRPr="00A42B6F" w:rsidRDefault="006C3D0E" w:rsidP="00A42B6F">
      <w:pPr>
        <w:pStyle w:val="ListParagraph"/>
        <w:spacing w:line="276" w:lineRule="auto"/>
        <w:ind w:left="1440"/>
        <w:jc w:val="both"/>
        <w:rPr>
          <w:rFonts w:ascii="Times New Roman" w:hAnsi="Times New Roman" w:cs="Times New Roman"/>
        </w:rPr>
      </w:pPr>
    </w:p>
    <w:tbl>
      <w:tblPr>
        <w:tblStyle w:val="TableGrid"/>
        <w:tblW w:w="9696"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6"/>
      </w:tblGrid>
      <w:tr w:rsidR="006C3D0E" w:rsidRPr="00A42B6F" w14:paraId="78D9B50E" w14:textId="77777777" w:rsidTr="00E2465F">
        <w:tc>
          <w:tcPr>
            <w:tcW w:w="9696" w:type="dxa"/>
            <w:vAlign w:val="center"/>
          </w:tcPr>
          <w:p w14:paraId="0CEA59CF" w14:textId="77777777" w:rsidR="00B01AE8" w:rsidRPr="00A42B6F" w:rsidRDefault="00B01AE8" w:rsidP="00E2465F">
            <w:pPr>
              <w:pStyle w:val="ListParagraph"/>
              <w:keepNext/>
              <w:spacing w:line="276" w:lineRule="auto"/>
              <w:ind w:left="0"/>
              <w:jc w:val="center"/>
              <w:rPr>
                <w:rFonts w:ascii="Times New Roman" w:hAnsi="Times New Roman" w:cs="Times New Roman"/>
              </w:rPr>
            </w:pPr>
            <w:r w:rsidRPr="00A42B6F">
              <w:rPr>
                <w:rFonts w:ascii="Times New Roman" w:hAnsi="Times New Roman" w:cs="Times New Roman"/>
              </w:rPr>
              <w:drawing>
                <wp:inline distT="0" distB="0" distL="0" distR="0" wp14:anchorId="0E826991" wp14:editId="1475E0A8">
                  <wp:extent cx="6019569" cy="3975586"/>
                  <wp:effectExtent l="0" t="0" r="635" b="6350"/>
                  <wp:docPr id="138440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8055" name=""/>
                          <pic:cNvPicPr/>
                        </pic:nvPicPr>
                        <pic:blipFill>
                          <a:blip r:embed="rId17"/>
                          <a:stretch>
                            <a:fillRect/>
                          </a:stretch>
                        </pic:blipFill>
                        <pic:spPr>
                          <a:xfrm>
                            <a:off x="0" y="0"/>
                            <a:ext cx="6038533" cy="3988111"/>
                          </a:xfrm>
                          <a:prstGeom prst="rect">
                            <a:avLst/>
                          </a:prstGeom>
                        </pic:spPr>
                      </pic:pic>
                    </a:graphicData>
                  </a:graphic>
                </wp:inline>
              </w:drawing>
            </w:r>
          </w:p>
          <w:p w14:paraId="237BA6E7" w14:textId="77777777" w:rsidR="00B01AE8" w:rsidRPr="00A42B6F" w:rsidRDefault="00B01AE8" w:rsidP="00E2465F">
            <w:pPr>
              <w:pStyle w:val="Caption"/>
              <w:jc w:val="center"/>
              <w:rPr>
                <w:rFonts w:ascii="Times New Roman" w:hAnsi="Times New Roman" w:cs="Times New Roman"/>
              </w:rPr>
            </w:pPr>
          </w:p>
          <w:p w14:paraId="34DF62AF" w14:textId="5942DC9C" w:rsidR="006C3D0E" w:rsidRPr="00A42B6F" w:rsidRDefault="00B01AE8" w:rsidP="00E2465F">
            <w:pPr>
              <w:pStyle w:val="Caption"/>
              <w:jc w:val="center"/>
              <w:rPr>
                <w:rFonts w:ascii="Times New Roman" w:hAnsi="Times New Roman" w:cs="Times New Roman"/>
              </w:rPr>
            </w:pPr>
            <w:bookmarkStart w:id="25" w:name="_Toc152783463"/>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9</w:t>
            </w:r>
            <w:r w:rsidRPr="00A42B6F">
              <w:rPr>
                <w:rFonts w:ascii="Times New Roman" w:hAnsi="Times New Roman" w:cs="Times New Roman"/>
              </w:rPr>
              <w:fldChar w:fldCharType="end"/>
            </w:r>
            <w:r w:rsidRPr="00A42B6F">
              <w:rPr>
                <w:rFonts w:ascii="Times New Roman" w:hAnsi="Times New Roman" w:cs="Times New Roman"/>
              </w:rPr>
              <w:t xml:space="preserve"> Numerical Convergence of U,V,W Momentum</w:t>
            </w:r>
            <w:bookmarkEnd w:id="25"/>
          </w:p>
        </w:tc>
      </w:tr>
    </w:tbl>
    <w:p w14:paraId="2958086D" w14:textId="77777777" w:rsidR="003B63A5" w:rsidRPr="00A42B6F" w:rsidRDefault="003B63A5" w:rsidP="00A42B6F">
      <w:pPr>
        <w:spacing w:line="276" w:lineRule="auto"/>
        <w:jc w:val="both"/>
        <w:rPr>
          <w:rFonts w:ascii="Times New Roman" w:hAnsi="Times New Roman" w:cs="Times New Roman"/>
        </w:rPr>
      </w:pPr>
    </w:p>
    <w:p w14:paraId="7267B970" w14:textId="2FD5B7E5" w:rsidR="00B1210A" w:rsidRPr="00A42B6F" w:rsidRDefault="003D1D94" w:rsidP="00A42B6F">
      <w:pPr>
        <w:pStyle w:val="ListParagraph"/>
        <w:numPr>
          <w:ilvl w:val="0"/>
          <w:numId w:val="13"/>
        </w:numPr>
        <w:spacing w:line="276" w:lineRule="auto"/>
        <w:jc w:val="both"/>
        <w:rPr>
          <w:rFonts w:ascii="Times New Roman" w:hAnsi="Times New Roman" w:cs="Times New Roman"/>
        </w:rPr>
      </w:pPr>
      <w:r w:rsidRPr="00A42B6F">
        <w:rPr>
          <w:rFonts w:ascii="Times New Roman" w:hAnsi="Times New Roman" w:cs="Times New Roman"/>
        </w:rPr>
        <w:lastRenderedPageBreak/>
        <w:t>Physical Convergence:</w:t>
      </w:r>
      <w:r w:rsidR="003F4C14" w:rsidRPr="00A42B6F">
        <w:rPr>
          <w:rFonts w:ascii="Times New Roman" w:hAnsi="Times New Roman" w:cs="Times New Roman"/>
        </w:rPr>
        <w:t xml:space="preserve"> </w:t>
      </w:r>
    </w:p>
    <w:p w14:paraId="38410E29" w14:textId="77777777" w:rsidR="00B1210A" w:rsidRPr="00A42B6F" w:rsidRDefault="003F4C14"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Physical convergence can be achieved through iterating same setup and mesh over different no of Iteration and over those iterations one physical </w:t>
      </w:r>
      <w:r w:rsidR="00643485" w:rsidRPr="00A42B6F">
        <w:rPr>
          <w:rFonts w:ascii="Times New Roman" w:hAnsi="Times New Roman" w:cs="Times New Roman"/>
        </w:rPr>
        <w:t>property</w:t>
      </w:r>
      <w:r w:rsidRPr="00A42B6F">
        <w:rPr>
          <w:rFonts w:ascii="Times New Roman" w:hAnsi="Times New Roman" w:cs="Times New Roman"/>
        </w:rPr>
        <w:t xml:space="preserve"> is monitored </w:t>
      </w:r>
      <w:r w:rsidR="00643485" w:rsidRPr="00A42B6F">
        <w:rPr>
          <w:rFonts w:ascii="Times New Roman" w:hAnsi="Times New Roman" w:cs="Times New Roman"/>
        </w:rPr>
        <w:t xml:space="preserve">at plane. </w:t>
      </w:r>
    </w:p>
    <w:p w14:paraId="58E62D26" w14:textId="367D06DD" w:rsidR="00643485" w:rsidRPr="00A42B6F" w:rsidRDefault="00643485"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If </w:t>
      </w:r>
      <w:r w:rsidR="00B1210A" w:rsidRPr="00A42B6F">
        <w:rPr>
          <w:rFonts w:ascii="Times New Roman" w:hAnsi="Times New Roman" w:cs="Times New Roman"/>
        </w:rPr>
        <w:t xml:space="preserve">an </w:t>
      </w:r>
      <w:r w:rsidRPr="00A42B6F">
        <w:rPr>
          <w:rFonts w:ascii="Times New Roman" w:hAnsi="Times New Roman" w:cs="Times New Roman"/>
        </w:rPr>
        <w:t>error between last and first solution is minimum, then your solution is said to be a Physically converged solution.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6"/>
      </w:tblGrid>
      <w:tr w:rsidR="002714AE" w:rsidRPr="00A42B6F" w14:paraId="3517100D" w14:textId="77777777" w:rsidTr="00E2465F">
        <w:tc>
          <w:tcPr>
            <w:tcW w:w="8026" w:type="dxa"/>
            <w:vAlign w:val="center"/>
          </w:tcPr>
          <w:p w14:paraId="0172A839" w14:textId="77777777" w:rsidR="002714AE" w:rsidRPr="00A42B6F" w:rsidRDefault="002714AE" w:rsidP="00E2465F">
            <w:pPr>
              <w:pStyle w:val="ListParagraph"/>
              <w:keepNext/>
              <w:spacing w:line="276" w:lineRule="auto"/>
              <w:ind w:left="0"/>
              <w:jc w:val="center"/>
              <w:rPr>
                <w:rFonts w:ascii="Times New Roman" w:hAnsi="Times New Roman" w:cs="Times New Roman"/>
              </w:rPr>
            </w:pPr>
            <w:r w:rsidRPr="00A42B6F">
              <w:rPr>
                <w:rFonts w:ascii="Times New Roman" w:hAnsi="Times New Roman" w:cs="Times New Roman"/>
                <w:noProof/>
              </w:rPr>
              <w:drawing>
                <wp:inline distT="0" distB="0" distL="0" distR="0" wp14:anchorId="69D0E0D3" wp14:editId="0D4DF1AC">
                  <wp:extent cx="4572000" cy="2743200"/>
                  <wp:effectExtent l="0" t="0" r="0" b="0"/>
                  <wp:docPr id="733214325" name="Chart 1">
                    <a:extLst xmlns:a="http://schemas.openxmlformats.org/drawingml/2006/main">
                      <a:ext uri="{FF2B5EF4-FFF2-40B4-BE49-F238E27FC236}">
                        <a16:creationId xmlns:a16="http://schemas.microsoft.com/office/drawing/2014/main" id="{A1F87D91-D3C6-14A2-852E-F9F8FADA4E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04D6B39" w14:textId="189D4692" w:rsidR="002714AE" w:rsidRPr="00A42B6F" w:rsidRDefault="002714AE" w:rsidP="00E2465F">
            <w:pPr>
              <w:pStyle w:val="Caption"/>
              <w:jc w:val="center"/>
              <w:rPr>
                <w:rFonts w:ascii="Times New Roman" w:hAnsi="Times New Roman" w:cs="Times New Roman"/>
              </w:rPr>
            </w:pPr>
            <w:bookmarkStart w:id="26" w:name="_Toc152774038"/>
            <w:bookmarkStart w:id="27" w:name="_Toc152783464"/>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10</w:t>
            </w:r>
            <w:r w:rsidRPr="00A42B6F">
              <w:rPr>
                <w:rFonts w:ascii="Times New Roman" w:hAnsi="Times New Roman" w:cs="Times New Roman"/>
              </w:rPr>
              <w:fldChar w:fldCharType="end"/>
            </w:r>
            <w:r w:rsidRPr="00A42B6F">
              <w:rPr>
                <w:rFonts w:ascii="Times New Roman" w:hAnsi="Times New Roman" w:cs="Times New Roman"/>
              </w:rPr>
              <w:t xml:space="preserve"> Physical convergence in terms of Total pressure vs no of iterations</w:t>
            </w:r>
            <w:bookmarkEnd w:id="26"/>
            <w:bookmarkEnd w:id="27"/>
          </w:p>
        </w:tc>
      </w:tr>
    </w:tbl>
    <w:p w14:paraId="3356111E" w14:textId="623AEE2A" w:rsidR="002714AE" w:rsidRPr="00A42B6F" w:rsidRDefault="002714AE" w:rsidP="00A42B6F">
      <w:pPr>
        <w:spacing w:line="276" w:lineRule="auto"/>
        <w:jc w:val="both"/>
        <w:rPr>
          <w:rFonts w:ascii="Times New Roman" w:hAnsi="Times New Roman" w:cs="Times New Roman"/>
        </w:rPr>
      </w:pPr>
    </w:p>
    <w:p w14:paraId="5A9FE8A7" w14:textId="77777777" w:rsidR="00B1210A" w:rsidRPr="00A42B6F" w:rsidRDefault="003D1D94" w:rsidP="00A42B6F">
      <w:pPr>
        <w:pStyle w:val="ListParagraph"/>
        <w:numPr>
          <w:ilvl w:val="0"/>
          <w:numId w:val="13"/>
        </w:numPr>
        <w:spacing w:line="276" w:lineRule="auto"/>
        <w:jc w:val="both"/>
        <w:rPr>
          <w:rFonts w:ascii="Times New Roman" w:hAnsi="Times New Roman" w:cs="Times New Roman"/>
        </w:rPr>
      </w:pPr>
      <w:r w:rsidRPr="00A42B6F">
        <w:rPr>
          <w:rFonts w:ascii="Times New Roman" w:hAnsi="Times New Roman" w:cs="Times New Roman"/>
        </w:rPr>
        <w:t xml:space="preserve">Mesh Independence: </w:t>
      </w:r>
    </w:p>
    <w:p w14:paraId="4B814809" w14:textId="77777777" w:rsidR="00B1210A" w:rsidRPr="00A42B6F" w:rsidRDefault="00643485"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As cited in literature review 4(reference), Mesh size plays an important role in convergence of the system. </w:t>
      </w:r>
    </w:p>
    <w:p w14:paraId="60A7A720" w14:textId="77777777" w:rsidR="00B1210A" w:rsidRPr="00A42B6F" w:rsidRDefault="00643485"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It is difficult to achieve perfectly mesh independence results with limited computing resources though it can be achieved with minimum error of properties </w:t>
      </w:r>
      <w:r w:rsidR="00B1210A" w:rsidRPr="00A42B6F">
        <w:rPr>
          <w:rFonts w:ascii="Times New Roman" w:hAnsi="Times New Roman" w:cs="Times New Roman"/>
        </w:rPr>
        <w:t xml:space="preserve">that has been monitored over the blade profile. </w:t>
      </w:r>
    </w:p>
    <w:p w14:paraId="2D6B7EEB" w14:textId="7CF5115A" w:rsidR="003D1D94" w:rsidRPr="00A42B6F" w:rsidRDefault="00B1210A"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Perfectly mesh independence result is the one in which reduction in mesh size does not affect the convergence of the problem. </w:t>
      </w:r>
    </w:p>
    <w:p w14:paraId="1010E6A7" w14:textId="45660F1E" w:rsidR="003B63A5" w:rsidRPr="00A42B6F" w:rsidRDefault="00274A72"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As shown in fig</w:t>
      </w:r>
      <w:r w:rsidR="002714AE" w:rsidRPr="00A42B6F">
        <w:rPr>
          <w:rFonts w:ascii="Times New Roman" w:hAnsi="Times New Roman" w:cs="Times New Roman"/>
        </w:rPr>
        <w:t xml:space="preserve"> </w:t>
      </w:r>
      <w:r w:rsidRPr="00A42B6F">
        <w:rPr>
          <w:rFonts w:ascii="Times New Roman" w:hAnsi="Times New Roman" w:cs="Times New Roman"/>
        </w:rPr>
        <w:t>(</w:t>
      </w:r>
      <w:r w:rsidR="002714AE" w:rsidRPr="00A42B6F">
        <w:rPr>
          <w:rFonts w:ascii="Times New Roman" w:hAnsi="Times New Roman" w:cs="Times New Roman"/>
        </w:rPr>
        <w:t>9</w:t>
      </w:r>
      <w:r w:rsidRPr="00A42B6F">
        <w:rPr>
          <w:rFonts w:ascii="Times New Roman" w:hAnsi="Times New Roman" w:cs="Times New Roman"/>
        </w:rPr>
        <w:t xml:space="preserve">), with the refinement in mesh size total pressure changes at exit plane and it become consistent after 80000 nodes which corresponds to mesh size of 3 mm. Although the values are not same there is some error can be found with further reduction in mesh </w:t>
      </w:r>
      <w:r w:rsidR="002714AE" w:rsidRPr="00A42B6F">
        <w:rPr>
          <w:rFonts w:ascii="Times New Roman" w:hAnsi="Times New Roman" w:cs="Times New Roman"/>
        </w:rPr>
        <w:t>size,</w:t>
      </w:r>
      <w:r w:rsidRPr="00A42B6F">
        <w:rPr>
          <w:rFonts w:ascii="Times New Roman" w:hAnsi="Times New Roman" w:cs="Times New Roman"/>
        </w:rPr>
        <w:t xml:space="preserve"> but that error is consistent and is about 0.10%.</w:t>
      </w:r>
    </w:p>
    <w:p w14:paraId="4D4B3961" w14:textId="0F5F97D4" w:rsidR="00274A72" w:rsidRPr="00A42B6F" w:rsidRDefault="00274A72"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 xml:space="preserve">That leads to discussion on the mesh independent result at 3 mm and further reduction in mesh size doesn’t affect convergence in greater extent. </w:t>
      </w:r>
    </w:p>
    <w:p w14:paraId="602A2B42" w14:textId="576B0D8F" w:rsidR="00274A72" w:rsidRPr="00A42B6F" w:rsidRDefault="00274A72"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Also, from literature review</w:t>
      </w:r>
      <w:sdt>
        <w:sdtPr>
          <w:rPr>
            <w:rFonts w:ascii="Times New Roman" w:hAnsi="Times New Roman" w:cs="Times New Roman"/>
          </w:rPr>
          <w:id w:val="-1111972473"/>
          <w:citation/>
        </w:sdtPr>
        <w:sdtContent>
          <w:r w:rsidR="002714AE" w:rsidRPr="00A42B6F">
            <w:rPr>
              <w:rFonts w:ascii="Times New Roman" w:hAnsi="Times New Roman" w:cs="Times New Roman"/>
            </w:rPr>
            <w:fldChar w:fldCharType="begin"/>
          </w:r>
          <w:r w:rsidR="002714AE" w:rsidRPr="00A42B6F">
            <w:rPr>
              <w:rFonts w:ascii="Times New Roman" w:hAnsi="Times New Roman" w:cs="Times New Roman"/>
              <w:lang w:val="en-US"/>
            </w:rPr>
            <w:instrText xml:space="preserve"> CITATION NUN14 \l 1033 </w:instrText>
          </w:r>
          <w:r w:rsidR="002714AE" w:rsidRPr="00A42B6F">
            <w:rPr>
              <w:rFonts w:ascii="Times New Roman" w:hAnsi="Times New Roman" w:cs="Times New Roman"/>
            </w:rPr>
            <w:fldChar w:fldCharType="separate"/>
          </w:r>
          <w:r w:rsidR="002714AE" w:rsidRPr="00A42B6F">
            <w:rPr>
              <w:rFonts w:ascii="Times New Roman" w:hAnsi="Times New Roman" w:cs="Times New Roman"/>
              <w:noProof/>
              <w:lang w:val="en-US"/>
            </w:rPr>
            <w:t xml:space="preserve"> (NUNO M. C. MARTINS, 2014)</w:t>
          </w:r>
          <w:r w:rsidR="002714AE" w:rsidRPr="00A42B6F">
            <w:rPr>
              <w:rFonts w:ascii="Times New Roman" w:hAnsi="Times New Roman" w:cs="Times New Roman"/>
            </w:rPr>
            <w:fldChar w:fldCharType="end"/>
          </w:r>
        </w:sdtContent>
      </w:sdt>
      <w:r w:rsidRPr="00A42B6F">
        <w:rPr>
          <w:rFonts w:ascii="Times New Roman" w:hAnsi="Times New Roman" w:cs="Times New Roman"/>
        </w:rPr>
        <w:t xml:space="preserve">, it can be said that an efficient mesh is one the allows balance between maximum accuracy and minimum computational effort. It is inevitable that increase in refinement leads to increase in computational error as it </w:t>
      </w:r>
      <w:r w:rsidR="002714AE" w:rsidRPr="00A42B6F">
        <w:rPr>
          <w:rFonts w:ascii="Times New Roman" w:hAnsi="Times New Roman" w:cs="Times New Roman"/>
        </w:rPr>
        <w:t>incorporates</w:t>
      </w:r>
      <w:r w:rsidRPr="00A42B6F">
        <w:rPr>
          <w:rFonts w:ascii="Times New Roman" w:hAnsi="Times New Roman" w:cs="Times New Roman"/>
        </w:rPr>
        <w:t xml:space="preserve"> inflation in mesh </w:t>
      </w:r>
      <w:r w:rsidR="00345F74" w:rsidRPr="00A42B6F">
        <w:rPr>
          <w:rFonts w:ascii="Times New Roman" w:hAnsi="Times New Roman" w:cs="Times New Roman"/>
        </w:rPr>
        <w:t xml:space="preserve">near the boundary layer. </w:t>
      </w:r>
    </w:p>
    <w:p w14:paraId="44CDF86F" w14:textId="58F83002" w:rsidR="00345F74" w:rsidRPr="00A42B6F" w:rsidRDefault="00345F74"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Hence, with the available resources the solution found with maximum accuracy can be stated as mesh independence solution which is at 3mm in our case.</w:t>
      </w:r>
    </w:p>
    <w:p w14:paraId="0D056F8E" w14:textId="1BD4E0DB" w:rsidR="00E772A4" w:rsidRPr="00A42B6F" w:rsidRDefault="00E772A4" w:rsidP="00A42B6F">
      <w:pPr>
        <w:pStyle w:val="ListParagraph"/>
        <w:numPr>
          <w:ilvl w:val="1"/>
          <w:numId w:val="12"/>
        </w:numPr>
        <w:spacing w:line="276" w:lineRule="auto"/>
        <w:jc w:val="both"/>
        <w:rPr>
          <w:rFonts w:ascii="Times New Roman" w:hAnsi="Times New Roman" w:cs="Times New Roman"/>
        </w:rPr>
      </w:pPr>
      <w:r w:rsidRPr="00A42B6F">
        <w:rPr>
          <w:rFonts w:ascii="Times New Roman" w:hAnsi="Times New Roman" w:cs="Times New Roman"/>
        </w:rPr>
        <w:t>All the contours displayed further is at mesh independent result</w:t>
      </w:r>
      <w:r w:rsidR="000C0AB2">
        <w:rPr>
          <w:rFonts w:ascii="Times New Roman" w:hAnsi="Times New Roman" w:cs="Times New Roman"/>
        </w:rPr>
        <w:t xml:space="preserve"> at</w:t>
      </w:r>
      <w:r w:rsidRPr="00A42B6F">
        <w:rPr>
          <w:rFonts w:ascii="Times New Roman" w:hAnsi="Times New Roman" w:cs="Times New Roman"/>
        </w:rPr>
        <w:t xml:space="preserve"> 3mm. </w:t>
      </w:r>
    </w:p>
    <w:p w14:paraId="2201CA85" w14:textId="77777777" w:rsidR="003B63A5" w:rsidRPr="00A42B6F" w:rsidRDefault="003B63A5" w:rsidP="00A42B6F">
      <w:pPr>
        <w:spacing w:line="276" w:lineRule="auto"/>
        <w:jc w:val="both"/>
        <w:rPr>
          <w:rFonts w:ascii="Times New Roman" w:hAnsi="Times New Roman" w:cs="Times New Roman"/>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tblGrid>
      <w:tr w:rsidR="003B63A5" w:rsidRPr="00A42B6F" w14:paraId="0CDB4A91" w14:textId="77777777" w:rsidTr="00E2465F">
        <w:tc>
          <w:tcPr>
            <w:tcW w:w="8386" w:type="dxa"/>
            <w:vAlign w:val="center"/>
          </w:tcPr>
          <w:p w14:paraId="4E9576A6" w14:textId="77777777" w:rsidR="002714AE" w:rsidRPr="00A42B6F" w:rsidRDefault="00274A72" w:rsidP="00E2465F">
            <w:pPr>
              <w:keepNext/>
              <w:spacing w:line="276" w:lineRule="auto"/>
              <w:jc w:val="center"/>
              <w:rPr>
                <w:rFonts w:ascii="Times New Roman" w:hAnsi="Times New Roman" w:cs="Times New Roman"/>
              </w:rPr>
            </w:pPr>
            <w:r w:rsidRPr="00A42B6F">
              <w:rPr>
                <w:rFonts w:ascii="Times New Roman" w:hAnsi="Times New Roman" w:cs="Times New Roman"/>
                <w:noProof/>
              </w:rPr>
              <w:lastRenderedPageBreak/>
              <w:drawing>
                <wp:inline distT="0" distB="0" distL="0" distR="0" wp14:anchorId="7B0AD610" wp14:editId="56547DB5">
                  <wp:extent cx="4572000" cy="2417618"/>
                  <wp:effectExtent l="0" t="0" r="0" b="1905"/>
                  <wp:docPr id="2108054707" name="Chart 1">
                    <a:extLst xmlns:a="http://schemas.openxmlformats.org/drawingml/2006/main">
                      <a:ext uri="{FF2B5EF4-FFF2-40B4-BE49-F238E27FC236}">
                        <a16:creationId xmlns:a16="http://schemas.microsoft.com/office/drawing/2014/main" id="{9483869A-ACE4-B874-CF1D-D52906BFEE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C39B4D6" w14:textId="722AF338" w:rsidR="003B63A5" w:rsidRPr="00A42B6F" w:rsidRDefault="002714AE" w:rsidP="00E2465F">
            <w:pPr>
              <w:pStyle w:val="Caption"/>
              <w:jc w:val="center"/>
              <w:rPr>
                <w:rFonts w:ascii="Times New Roman" w:hAnsi="Times New Roman" w:cs="Times New Roman"/>
              </w:rPr>
            </w:pPr>
            <w:bookmarkStart w:id="28" w:name="_Toc152774039"/>
            <w:bookmarkStart w:id="29" w:name="_Toc152783465"/>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11</w:t>
            </w:r>
            <w:r w:rsidRPr="00A42B6F">
              <w:rPr>
                <w:rFonts w:ascii="Times New Roman" w:hAnsi="Times New Roman" w:cs="Times New Roman"/>
              </w:rPr>
              <w:fldChar w:fldCharType="end"/>
            </w:r>
            <w:r w:rsidRPr="00A42B6F">
              <w:rPr>
                <w:rFonts w:ascii="Times New Roman" w:hAnsi="Times New Roman" w:cs="Times New Roman"/>
              </w:rPr>
              <w:t xml:space="preserve"> Mesh independence (No of Elements vs Total pressure)</w:t>
            </w:r>
            <w:bookmarkEnd w:id="28"/>
            <w:bookmarkEnd w:id="29"/>
          </w:p>
        </w:tc>
      </w:tr>
    </w:tbl>
    <w:p w14:paraId="4B763CB5" w14:textId="77777777" w:rsidR="00BC2ACB" w:rsidRPr="00A42B6F" w:rsidRDefault="00BC2ACB" w:rsidP="00A42B6F">
      <w:pPr>
        <w:jc w:val="both"/>
        <w:rPr>
          <w:rFonts w:ascii="Times New Roman" w:hAnsi="Times New Roman" w:cs="Times New Roman"/>
        </w:rPr>
      </w:pPr>
    </w:p>
    <w:p w14:paraId="1939BCE3" w14:textId="7C2794A4" w:rsidR="001B0AEE" w:rsidRPr="00A42B6F" w:rsidRDefault="00BC2ACB" w:rsidP="00A42B6F">
      <w:pPr>
        <w:pStyle w:val="Heading2"/>
        <w:jc w:val="both"/>
        <w:rPr>
          <w:rFonts w:ascii="Times New Roman" w:hAnsi="Times New Roman" w:cs="Times New Roman"/>
        </w:rPr>
      </w:pPr>
      <w:bookmarkStart w:id="30" w:name="_Toc152783921"/>
      <w:r w:rsidRPr="00A42B6F">
        <w:rPr>
          <w:rFonts w:ascii="Times New Roman" w:hAnsi="Times New Roman" w:cs="Times New Roman"/>
        </w:rPr>
        <w:t xml:space="preserve">5.1 Isentropic Mach </w:t>
      </w:r>
      <w:r w:rsidR="00E55D3E" w:rsidRPr="00A42B6F">
        <w:rPr>
          <w:rFonts w:ascii="Times New Roman" w:hAnsi="Times New Roman" w:cs="Times New Roman"/>
        </w:rPr>
        <w:t>Number:</w:t>
      </w:r>
      <w:bookmarkEnd w:id="30"/>
    </w:p>
    <w:p w14:paraId="64A80332" w14:textId="77777777" w:rsidR="00BC2ACB" w:rsidRPr="00A42B6F" w:rsidRDefault="00BC2ACB" w:rsidP="00A42B6F">
      <w:pPr>
        <w:jc w:val="both"/>
        <w:rPr>
          <w:rFonts w:ascii="Times New Roman" w:hAnsi="Times New Roman" w:cs="Times New Roman"/>
        </w:rPr>
      </w:pPr>
    </w:p>
    <w:p w14:paraId="08744738" w14:textId="07526CF5" w:rsidR="00BC2ACB" w:rsidRPr="00A42B6F" w:rsidRDefault="00BC2ACB" w:rsidP="00A42B6F">
      <w:pPr>
        <w:ind w:left="720" w:hanging="270"/>
        <w:jc w:val="both"/>
        <w:rPr>
          <w:rFonts w:ascii="Times New Roman" w:hAnsi="Times New Roman" w:cs="Times New Roman"/>
        </w:rPr>
      </w:pPr>
      <w:r w:rsidRPr="00A42B6F">
        <w:rPr>
          <w:rFonts w:ascii="Times New Roman" w:hAnsi="Times New Roman" w:cs="Times New Roman"/>
        </w:rPr>
        <w:tab/>
        <w:t>Isentropic Mach number is the Mach number that has been calculated without considering pressure flow loss. his property is often used to investigate the ideal surface Mach number you would have without losses and walls without any friction (slip conditions). Isentropic Mach number can be calculated using following formula.</w:t>
      </w:r>
    </w:p>
    <w:p w14:paraId="01A8B2AF" w14:textId="663EADC4" w:rsidR="00BC2ACB" w:rsidRPr="00A42B6F" w:rsidRDefault="00BC2ACB" w:rsidP="00A42B6F">
      <w:pPr>
        <w:jc w:val="both"/>
        <w:rPr>
          <w:rFonts w:ascii="Times New Roman" w:hAnsi="Times New Roman" w:cs="Times New Roman"/>
        </w:rPr>
      </w:pPr>
    </w:p>
    <w:p w14:paraId="610B9C29" w14:textId="0DC341A2" w:rsidR="00BC2ACB" w:rsidRPr="00A42B6F" w:rsidRDefault="0025273D" w:rsidP="00A42B6F">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is</m:t>
              </m:r>
            </m:sub>
          </m:sSub>
          <m:r>
            <w:rPr>
              <w:rFonts w:ascii="Cambria Math" w:hAnsi="Cambria Math" w:cs="Times New Roman"/>
            </w:rPr>
            <m:t>=</m:t>
          </m:r>
          <m:rad>
            <m:radPr>
              <m:degHide m:val="1"/>
              <m:ctrlPr>
                <w:rPr>
                  <w:rFonts w:ascii="Cambria Math" w:hAnsi="Cambria Math" w:cs="Times New Roman"/>
                  <w:i/>
                </w:rPr>
              </m:ctrlPr>
            </m:radPr>
            <m:deg/>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γ-1</m:t>
                      </m:r>
                    </m:den>
                  </m:f>
                </m:e>
              </m:d>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 xml:space="preserve">P0 </m:t>
                          </m:r>
                        </m:num>
                        <m:den>
                          <m:r>
                            <w:rPr>
                              <w:rFonts w:ascii="Cambria Math" w:hAnsi="Cambria Math" w:cs="Times New Roman"/>
                            </w:rPr>
                            <m:t xml:space="preserve">P </m:t>
                          </m:r>
                        </m:den>
                      </m:f>
                    </m:e>
                  </m:d>
                </m:e>
                <m:sup>
                  <m:f>
                    <m:fPr>
                      <m:ctrlPr>
                        <w:rPr>
                          <w:rFonts w:ascii="Cambria Math" w:hAnsi="Cambria Math" w:cs="Times New Roman"/>
                          <w:i/>
                        </w:rPr>
                      </m:ctrlPr>
                    </m:fPr>
                    <m:num>
                      <m:r>
                        <w:rPr>
                          <w:rFonts w:ascii="Cambria Math" w:hAnsi="Cambria Math" w:cs="Times New Roman"/>
                        </w:rPr>
                        <m:t>γ-1</m:t>
                      </m:r>
                    </m:num>
                    <m:den>
                      <m:r>
                        <w:rPr>
                          <w:rFonts w:ascii="Cambria Math" w:hAnsi="Cambria Math" w:cs="Times New Roman"/>
                        </w:rPr>
                        <m:t>γ</m:t>
                      </m:r>
                    </m:den>
                  </m:f>
                </m:sup>
              </m:sSup>
              <m:r>
                <w:rPr>
                  <w:rFonts w:ascii="Cambria Math" w:hAnsi="Cambria Math" w:cs="Times New Roman"/>
                </w:rPr>
                <m:t>-1 )</m:t>
              </m:r>
            </m:e>
          </m:rad>
        </m:oMath>
      </m:oMathPara>
    </w:p>
    <w:p w14:paraId="4B82F94E" w14:textId="40019FD5" w:rsidR="00BC2ACB" w:rsidRPr="00A42B6F" w:rsidRDefault="00BC2ACB" w:rsidP="00A42B6F">
      <w:pPr>
        <w:pStyle w:val="Heading2"/>
        <w:jc w:val="both"/>
        <w:rPr>
          <w:rFonts w:ascii="Times New Roman" w:hAnsi="Times New Roman" w:cs="Times New Roman"/>
        </w:rPr>
      </w:pPr>
      <w:r w:rsidRPr="00A42B6F">
        <w:rPr>
          <w:rFonts w:ascii="Times New Roman" w:hAnsi="Times New Roman" w:cs="Times New Roman"/>
        </w:rPr>
        <w:tab/>
      </w:r>
    </w:p>
    <w:p w14:paraId="57887EBD" w14:textId="13B2C1EF" w:rsidR="00BC2ACB" w:rsidRPr="00A42B6F" w:rsidRDefault="008E4A9A" w:rsidP="00A42B6F">
      <w:pPr>
        <w:pStyle w:val="ListParagraph"/>
        <w:numPr>
          <w:ilvl w:val="0"/>
          <w:numId w:val="15"/>
        </w:numPr>
        <w:jc w:val="both"/>
        <w:rPr>
          <w:rFonts w:ascii="Times New Roman" w:hAnsi="Times New Roman" w:cs="Times New Roman"/>
        </w:rPr>
      </w:pPr>
      <w:r w:rsidRPr="00A42B6F">
        <w:rPr>
          <w:rFonts w:ascii="Times New Roman" w:hAnsi="Times New Roman" w:cs="Times New Roman"/>
        </w:rPr>
        <w:t xml:space="preserve">Isentropic Mach at Inlet: </w:t>
      </w:r>
    </w:p>
    <w:p w14:paraId="34EF1658" w14:textId="1E7533C2" w:rsidR="008E4A9A" w:rsidRPr="00A42B6F" w:rsidRDefault="008E4A9A" w:rsidP="00A42B6F">
      <w:pPr>
        <w:pStyle w:val="ListParagraph"/>
        <w:ind w:left="1080"/>
        <w:jc w:val="both"/>
        <w:rPr>
          <w:rFonts w:ascii="Times New Roman" w:hAnsi="Times New Roman" w:cs="Times New Roman"/>
        </w:rPr>
      </w:pPr>
      <w:r w:rsidRPr="00A42B6F">
        <w:rPr>
          <w:rFonts w:ascii="Times New Roman" w:hAnsi="Times New Roman" w:cs="Times New Roman"/>
        </w:rPr>
        <w:t>P</w:t>
      </w:r>
      <w:r w:rsidRPr="00A42B6F">
        <w:rPr>
          <w:rFonts w:ascii="Times New Roman" w:hAnsi="Times New Roman" w:cs="Times New Roman"/>
          <w:vertAlign w:val="subscript"/>
        </w:rPr>
        <w:t xml:space="preserve">01 </w:t>
      </w:r>
      <w:r w:rsidRPr="00A42B6F">
        <w:rPr>
          <w:rFonts w:ascii="Times New Roman" w:hAnsi="Times New Roman" w:cs="Times New Roman"/>
        </w:rPr>
        <w:t xml:space="preserve">= </w:t>
      </w:r>
    </w:p>
    <w:p w14:paraId="0AFBFC3A" w14:textId="4BC5DFA0" w:rsidR="008E4A9A" w:rsidRPr="00A42B6F" w:rsidRDefault="008E4A9A" w:rsidP="00A42B6F">
      <w:pPr>
        <w:pStyle w:val="ListParagraph"/>
        <w:ind w:left="1080"/>
        <w:jc w:val="both"/>
        <w:rPr>
          <w:rFonts w:ascii="Times New Roman" w:hAnsi="Times New Roman" w:cs="Times New Roman"/>
        </w:rPr>
      </w:pPr>
      <w:r w:rsidRPr="00A42B6F">
        <w:rPr>
          <w:rFonts w:ascii="Times New Roman" w:hAnsi="Times New Roman" w:cs="Times New Roman"/>
        </w:rPr>
        <w:t>P</w:t>
      </w:r>
      <w:r w:rsidRPr="00A42B6F">
        <w:rPr>
          <w:rFonts w:ascii="Times New Roman" w:hAnsi="Times New Roman" w:cs="Times New Roman"/>
          <w:vertAlign w:val="subscript"/>
        </w:rPr>
        <w:t>1</w:t>
      </w:r>
      <w:r w:rsidRPr="00A42B6F">
        <w:rPr>
          <w:rFonts w:ascii="Times New Roman" w:hAnsi="Times New Roman" w:cs="Times New Roman"/>
        </w:rPr>
        <w:t xml:space="preserve"> =</w:t>
      </w:r>
    </w:p>
    <w:p w14:paraId="552C52F9" w14:textId="15C79A2E" w:rsidR="008E4A9A" w:rsidRPr="00A42B6F" w:rsidRDefault="008E4A9A" w:rsidP="00A42B6F">
      <w:pPr>
        <w:ind w:left="360" w:firstLine="720"/>
        <w:jc w:val="both"/>
        <w:rPr>
          <w:rFonts w:ascii="Times New Roman" w:hAnsi="Times New Roman" w:cs="Times New Roman"/>
          <w:color w:val="666666"/>
          <w:shd w:val="clear" w:color="auto" w:fill="FFFFFF"/>
        </w:rPr>
      </w:pPr>
      <w:r w:rsidRPr="00A42B6F">
        <w:rPr>
          <w:rFonts w:ascii="Times New Roman" w:hAnsi="Times New Roman" w:cs="Times New Roman"/>
        </w:rPr>
        <w:t>γ  = 1.4</w:t>
      </w:r>
      <w:r w:rsidRPr="00A42B6F">
        <w:rPr>
          <w:rFonts w:ascii="Times New Roman" w:hAnsi="Times New Roman" w:cs="Times New Roman"/>
          <w:color w:val="666666"/>
          <w:shd w:val="clear" w:color="auto" w:fill="FFFFFF"/>
        </w:rPr>
        <w:t xml:space="preserve"> </w:t>
      </w:r>
    </w:p>
    <w:p w14:paraId="32149531" w14:textId="1C5DE7A8" w:rsidR="008E4A9A" w:rsidRPr="00A42B6F" w:rsidRDefault="008E4A9A" w:rsidP="00A42B6F">
      <w:pPr>
        <w:ind w:left="360" w:firstLine="720"/>
        <w:jc w:val="both"/>
        <w:rPr>
          <w:rFonts w:ascii="Times New Roman" w:hAnsi="Times New Roman" w:cs="Times New Roman"/>
          <w:color w:val="666666"/>
          <w:shd w:val="clear" w:color="auto" w:fill="FFFFFF"/>
        </w:rPr>
      </w:pPr>
      <w:r w:rsidRPr="00A42B6F">
        <w:rPr>
          <w:rFonts w:ascii="Times New Roman" w:hAnsi="Times New Roman" w:cs="Times New Roman"/>
        </w:rPr>
        <w:t>M</w:t>
      </w:r>
      <w:r w:rsidRPr="00A42B6F">
        <w:rPr>
          <w:rFonts w:ascii="Times New Roman" w:hAnsi="Times New Roman" w:cs="Times New Roman"/>
          <w:vertAlign w:val="subscript"/>
        </w:rPr>
        <w:t>isent</w:t>
      </w:r>
      <w:r w:rsidRPr="00A42B6F">
        <w:rPr>
          <w:rFonts w:ascii="Times New Roman" w:hAnsi="Times New Roman" w:cs="Times New Roman"/>
          <w:color w:val="666666"/>
          <w:shd w:val="clear" w:color="auto" w:fill="FFFFFF"/>
          <w:vertAlign w:val="subscript"/>
        </w:rPr>
        <w:t xml:space="preserve"> </w:t>
      </w:r>
      <w:r w:rsidRPr="00A42B6F">
        <w:rPr>
          <w:rFonts w:ascii="Times New Roman" w:hAnsi="Times New Roman" w:cs="Times New Roman"/>
          <w:color w:val="666666"/>
          <w:shd w:val="clear" w:color="auto" w:fill="FFFFFF"/>
        </w:rPr>
        <w:t xml:space="preserve">= </w:t>
      </w:r>
      <w:r w:rsidR="00255B6E" w:rsidRPr="00A42B6F">
        <w:rPr>
          <w:rFonts w:ascii="Times New Roman" w:hAnsi="Times New Roman" w:cs="Times New Roman"/>
        </w:rPr>
        <w:t>0.38286</w:t>
      </w:r>
    </w:p>
    <w:p w14:paraId="7F469ACE" w14:textId="77777777" w:rsidR="00255B6E" w:rsidRPr="00A42B6F" w:rsidRDefault="00255B6E" w:rsidP="00A42B6F">
      <w:pPr>
        <w:ind w:left="360" w:firstLine="720"/>
        <w:jc w:val="both"/>
        <w:rPr>
          <w:rFonts w:ascii="Times New Roman" w:hAnsi="Times New Roman" w:cs="Times New Roman"/>
          <w:color w:val="666666"/>
          <w:shd w:val="clear" w:color="auto" w:fill="FFFFFF"/>
        </w:rPr>
      </w:pPr>
    </w:p>
    <w:p w14:paraId="689087E7" w14:textId="16E9B298" w:rsidR="008E4A9A" w:rsidRPr="00A42B6F" w:rsidRDefault="008E4A9A" w:rsidP="00A42B6F">
      <w:pPr>
        <w:pStyle w:val="ListParagraph"/>
        <w:numPr>
          <w:ilvl w:val="0"/>
          <w:numId w:val="15"/>
        </w:numPr>
        <w:jc w:val="both"/>
        <w:rPr>
          <w:rFonts w:ascii="Times New Roman" w:hAnsi="Times New Roman" w:cs="Times New Roman"/>
        </w:rPr>
      </w:pPr>
      <w:r w:rsidRPr="00A42B6F">
        <w:rPr>
          <w:rFonts w:ascii="Times New Roman" w:hAnsi="Times New Roman" w:cs="Times New Roman"/>
        </w:rPr>
        <w:t xml:space="preserve">Isentropic Mach at Exit : </w:t>
      </w:r>
    </w:p>
    <w:p w14:paraId="221B0D1F" w14:textId="0D346F88" w:rsidR="008E4A9A" w:rsidRPr="00A42B6F" w:rsidRDefault="008E4A9A" w:rsidP="00A42B6F">
      <w:pPr>
        <w:pStyle w:val="ListParagraph"/>
        <w:ind w:left="1080"/>
        <w:jc w:val="both"/>
        <w:rPr>
          <w:rFonts w:ascii="Times New Roman" w:hAnsi="Times New Roman" w:cs="Times New Roman"/>
        </w:rPr>
      </w:pPr>
      <w:r w:rsidRPr="00A42B6F">
        <w:rPr>
          <w:rFonts w:ascii="Times New Roman" w:hAnsi="Times New Roman" w:cs="Times New Roman"/>
        </w:rPr>
        <w:t>P</w:t>
      </w:r>
      <w:r w:rsidRPr="00A42B6F">
        <w:rPr>
          <w:rFonts w:ascii="Times New Roman" w:hAnsi="Times New Roman" w:cs="Times New Roman"/>
          <w:vertAlign w:val="subscript"/>
        </w:rPr>
        <w:t xml:space="preserve">02 </w:t>
      </w:r>
      <w:r w:rsidRPr="00A42B6F">
        <w:rPr>
          <w:rFonts w:ascii="Times New Roman" w:hAnsi="Times New Roman" w:cs="Times New Roman"/>
        </w:rPr>
        <w:t xml:space="preserve">= </w:t>
      </w:r>
    </w:p>
    <w:p w14:paraId="02D317BC" w14:textId="475417BA" w:rsidR="008E4A9A" w:rsidRPr="00A42B6F" w:rsidRDefault="008E4A9A" w:rsidP="00A42B6F">
      <w:pPr>
        <w:pStyle w:val="ListParagraph"/>
        <w:ind w:left="1080"/>
        <w:jc w:val="both"/>
        <w:rPr>
          <w:rFonts w:ascii="Times New Roman" w:hAnsi="Times New Roman" w:cs="Times New Roman"/>
        </w:rPr>
      </w:pPr>
      <w:r w:rsidRPr="00A42B6F">
        <w:rPr>
          <w:rFonts w:ascii="Times New Roman" w:hAnsi="Times New Roman" w:cs="Times New Roman"/>
        </w:rPr>
        <w:t>P</w:t>
      </w:r>
      <w:r w:rsidRPr="00A42B6F">
        <w:rPr>
          <w:rFonts w:ascii="Times New Roman" w:hAnsi="Times New Roman" w:cs="Times New Roman"/>
          <w:vertAlign w:val="subscript"/>
        </w:rPr>
        <w:t>2</w:t>
      </w:r>
      <w:r w:rsidRPr="00A42B6F">
        <w:rPr>
          <w:rFonts w:ascii="Times New Roman" w:hAnsi="Times New Roman" w:cs="Times New Roman"/>
        </w:rPr>
        <w:t xml:space="preserve"> =</w:t>
      </w:r>
    </w:p>
    <w:p w14:paraId="774246FC" w14:textId="77777777" w:rsidR="008E4A9A" w:rsidRPr="00A42B6F" w:rsidRDefault="008E4A9A" w:rsidP="00A42B6F">
      <w:pPr>
        <w:pStyle w:val="ListParagraph"/>
        <w:ind w:left="1080"/>
        <w:jc w:val="both"/>
        <w:rPr>
          <w:rFonts w:ascii="Times New Roman" w:hAnsi="Times New Roman" w:cs="Times New Roman"/>
          <w:color w:val="666666"/>
          <w:shd w:val="clear" w:color="auto" w:fill="FFFFFF"/>
        </w:rPr>
      </w:pPr>
      <w:r w:rsidRPr="00A42B6F">
        <w:rPr>
          <w:rFonts w:ascii="Times New Roman" w:hAnsi="Times New Roman" w:cs="Times New Roman"/>
        </w:rPr>
        <w:t>γ  = 1.4</w:t>
      </w:r>
      <w:r w:rsidRPr="00A42B6F">
        <w:rPr>
          <w:rFonts w:ascii="Times New Roman" w:hAnsi="Times New Roman" w:cs="Times New Roman"/>
          <w:color w:val="666666"/>
          <w:shd w:val="clear" w:color="auto" w:fill="FFFFFF"/>
        </w:rPr>
        <w:t xml:space="preserve"> </w:t>
      </w:r>
    </w:p>
    <w:p w14:paraId="088EA4F1" w14:textId="26B62D87" w:rsidR="00DF2076" w:rsidRPr="00A42B6F" w:rsidRDefault="008E4A9A" w:rsidP="00A42B6F">
      <w:pPr>
        <w:pStyle w:val="ListParagraph"/>
        <w:ind w:left="1080"/>
        <w:jc w:val="both"/>
        <w:rPr>
          <w:rFonts w:ascii="Times New Roman" w:hAnsi="Times New Roman" w:cs="Times New Roman"/>
        </w:rPr>
      </w:pPr>
      <w:r w:rsidRPr="00A42B6F">
        <w:rPr>
          <w:rFonts w:ascii="Times New Roman" w:hAnsi="Times New Roman" w:cs="Times New Roman"/>
        </w:rPr>
        <w:t>M</w:t>
      </w:r>
      <w:r w:rsidRPr="00A42B6F">
        <w:rPr>
          <w:rFonts w:ascii="Times New Roman" w:hAnsi="Times New Roman" w:cs="Times New Roman"/>
          <w:vertAlign w:val="subscript"/>
        </w:rPr>
        <w:t>isent</w:t>
      </w:r>
      <w:r w:rsidRPr="00A42B6F">
        <w:rPr>
          <w:rFonts w:ascii="Times New Roman" w:hAnsi="Times New Roman" w:cs="Times New Roman"/>
          <w:color w:val="666666"/>
          <w:shd w:val="clear" w:color="auto" w:fill="FFFFFF"/>
          <w:vertAlign w:val="subscript"/>
        </w:rPr>
        <w:t xml:space="preserve"> </w:t>
      </w:r>
      <w:r w:rsidRPr="00A42B6F">
        <w:rPr>
          <w:rFonts w:ascii="Times New Roman" w:hAnsi="Times New Roman" w:cs="Times New Roman"/>
          <w:color w:val="666666"/>
          <w:shd w:val="clear" w:color="auto" w:fill="FFFFFF"/>
        </w:rPr>
        <w:t>=</w:t>
      </w:r>
      <w:r w:rsidR="00255B6E" w:rsidRPr="00A42B6F">
        <w:rPr>
          <w:rFonts w:ascii="Times New Roman" w:hAnsi="Times New Roman" w:cs="Times New Roman"/>
          <w:color w:val="666666"/>
          <w:shd w:val="clear" w:color="auto" w:fill="FFFFFF"/>
        </w:rPr>
        <w:t xml:space="preserve"> </w:t>
      </w:r>
      <w:r w:rsidR="00255B6E" w:rsidRPr="00A42B6F">
        <w:rPr>
          <w:rFonts w:ascii="Times New Roman" w:hAnsi="Times New Roman" w:cs="Times New Roman"/>
        </w:rPr>
        <w:t>0.836619</w:t>
      </w:r>
    </w:p>
    <w:p w14:paraId="1BFE3502" w14:textId="77777777" w:rsidR="00DF2076" w:rsidRPr="00A42B6F" w:rsidRDefault="00DF2076" w:rsidP="00A42B6F">
      <w:pPr>
        <w:pStyle w:val="ListParagraph"/>
        <w:ind w:left="1080"/>
        <w:jc w:val="both"/>
        <w:rPr>
          <w:rFonts w:ascii="Times New Roman" w:hAnsi="Times New Roman" w:cs="Times New Roman"/>
          <w:color w:val="666666"/>
          <w:shd w:val="clear" w:color="auto" w:fill="FFFFFF"/>
        </w:rPr>
      </w:pPr>
    </w:p>
    <w:p w14:paraId="7AC58FDB" w14:textId="77609AAF" w:rsidR="001B0AEE" w:rsidRPr="00A42B6F" w:rsidRDefault="008E4A9A" w:rsidP="00A42B6F">
      <w:pPr>
        <w:pStyle w:val="Heading2"/>
        <w:jc w:val="both"/>
        <w:rPr>
          <w:rFonts w:ascii="Times New Roman" w:hAnsi="Times New Roman" w:cs="Times New Roman"/>
        </w:rPr>
      </w:pPr>
      <w:bookmarkStart w:id="31" w:name="_Toc152783922"/>
      <w:r w:rsidRPr="00A42B6F">
        <w:rPr>
          <w:rFonts w:ascii="Times New Roman" w:hAnsi="Times New Roman" w:cs="Times New Roman"/>
        </w:rPr>
        <w:t xml:space="preserve">5.2 Isentropic Mach distribution over the </w:t>
      </w:r>
      <w:r w:rsidR="003E30C6" w:rsidRPr="00A42B6F">
        <w:rPr>
          <w:rFonts w:ascii="Times New Roman" w:hAnsi="Times New Roman" w:cs="Times New Roman"/>
        </w:rPr>
        <w:t>blade</w:t>
      </w:r>
      <w:bookmarkEnd w:id="31"/>
      <w:r w:rsidR="003E30C6" w:rsidRPr="00A42B6F">
        <w:rPr>
          <w:rFonts w:ascii="Times New Roman" w:hAnsi="Times New Roman" w:cs="Times New Roman"/>
        </w:rPr>
        <w:t xml:space="preserve"> </w:t>
      </w:r>
    </w:p>
    <w:p w14:paraId="44DDE7FD" w14:textId="77777777" w:rsidR="001B0AEE" w:rsidRPr="00A42B6F" w:rsidRDefault="001B0AEE" w:rsidP="00A42B6F">
      <w:pPr>
        <w:jc w:val="both"/>
        <w:rPr>
          <w:rFonts w:ascii="Times New Roman" w:hAnsi="Times New Roman" w:cs="Times New Roman"/>
        </w:rPr>
      </w:pPr>
    </w:p>
    <w:p w14:paraId="2455BEF6" w14:textId="67AD16E0" w:rsidR="008E4A9A" w:rsidRPr="00A42B6F" w:rsidRDefault="008E4A9A" w:rsidP="00A42B6F">
      <w:pPr>
        <w:pStyle w:val="ListParagraph"/>
        <w:numPr>
          <w:ilvl w:val="0"/>
          <w:numId w:val="12"/>
        </w:numPr>
        <w:jc w:val="both"/>
        <w:rPr>
          <w:rFonts w:ascii="Times New Roman" w:hAnsi="Times New Roman" w:cs="Times New Roman"/>
        </w:rPr>
      </w:pPr>
      <w:r w:rsidRPr="00A42B6F">
        <w:rPr>
          <w:rFonts w:ascii="Times New Roman" w:hAnsi="Times New Roman" w:cs="Times New Roman"/>
        </w:rPr>
        <w:t xml:space="preserve">Mach number distribution can over the blade can be found by creating equally spaced </w:t>
      </w:r>
      <w:r w:rsidR="001B0AEE" w:rsidRPr="00A42B6F">
        <w:rPr>
          <w:rFonts w:ascii="Times New Roman" w:hAnsi="Times New Roman" w:cs="Times New Roman"/>
        </w:rPr>
        <w:t xml:space="preserve">planes over the suction and pressure surface as shown in fig. Also planes at leading and trailing edge must be created to get a value of pressure at those planes. </w:t>
      </w:r>
    </w:p>
    <w:p w14:paraId="3DCBA164" w14:textId="77777777" w:rsidR="001B0AEE" w:rsidRPr="00A42B6F" w:rsidRDefault="001B0AEE" w:rsidP="00A42B6F">
      <w:pPr>
        <w:pStyle w:val="ListParagraph"/>
        <w:numPr>
          <w:ilvl w:val="0"/>
          <w:numId w:val="12"/>
        </w:numPr>
        <w:jc w:val="both"/>
        <w:rPr>
          <w:rFonts w:ascii="Times New Roman" w:hAnsi="Times New Roman" w:cs="Times New Roman"/>
        </w:rPr>
      </w:pPr>
      <w:r w:rsidRPr="00A42B6F">
        <w:rPr>
          <w:rFonts w:ascii="Times New Roman" w:hAnsi="Times New Roman" w:cs="Times New Roman"/>
        </w:rPr>
        <w:t xml:space="preserve">With the help of function calculator static and total pressure can be found at those planes and after that Mach number at those points can be calculated using formula mentioned above. </w:t>
      </w:r>
    </w:p>
    <w:p w14:paraId="368B5559" w14:textId="3FBA2927" w:rsidR="001B0AEE" w:rsidRPr="00A42B6F" w:rsidRDefault="001B0AEE" w:rsidP="00A42B6F">
      <w:pPr>
        <w:pStyle w:val="ListParagraph"/>
        <w:numPr>
          <w:ilvl w:val="0"/>
          <w:numId w:val="12"/>
        </w:numPr>
        <w:jc w:val="both"/>
        <w:rPr>
          <w:rFonts w:ascii="Times New Roman" w:hAnsi="Times New Roman" w:cs="Times New Roman"/>
        </w:rPr>
      </w:pPr>
      <w:r w:rsidRPr="00A42B6F">
        <w:rPr>
          <w:rFonts w:ascii="Times New Roman" w:hAnsi="Times New Roman" w:cs="Times New Roman"/>
        </w:rPr>
        <w:t xml:space="preserve">With the help of excel or MATLAB plotter we can get a graph of Isentropic Mach Number over the blade for suction and pressure surface. </w:t>
      </w:r>
    </w:p>
    <w:p w14:paraId="49ACF9A4" w14:textId="79DA9D84" w:rsidR="001B0AEE" w:rsidRPr="00A42B6F" w:rsidRDefault="001B0AEE" w:rsidP="00A42B6F">
      <w:pPr>
        <w:pStyle w:val="ListParagraph"/>
        <w:numPr>
          <w:ilvl w:val="0"/>
          <w:numId w:val="12"/>
        </w:numPr>
        <w:jc w:val="both"/>
        <w:rPr>
          <w:rFonts w:ascii="Times New Roman" w:hAnsi="Times New Roman" w:cs="Times New Roman"/>
        </w:rPr>
      </w:pPr>
      <w:r w:rsidRPr="00A42B6F">
        <w:rPr>
          <w:rFonts w:ascii="Times New Roman" w:hAnsi="Times New Roman" w:cs="Times New Roman"/>
        </w:rPr>
        <w:t xml:space="preserve">Calculated Mach number for all the locations over the blade is added in Appendix. </w:t>
      </w:r>
    </w:p>
    <w:p w14:paraId="723058D2" w14:textId="77777777" w:rsidR="00484EF7" w:rsidRPr="00A42B6F" w:rsidRDefault="00484EF7" w:rsidP="00A42B6F">
      <w:pPr>
        <w:pStyle w:val="ListParagraph"/>
        <w:jc w:val="both"/>
        <w:rPr>
          <w:rFonts w:ascii="Times New Roman" w:hAnsi="Times New Roman" w:cs="Times New Roman"/>
        </w:rPr>
      </w:pPr>
    </w:p>
    <w:p w14:paraId="3C312A69" w14:textId="77777777" w:rsidR="00597AC5" w:rsidRPr="00A42B6F" w:rsidRDefault="00597AC5" w:rsidP="00A42B6F">
      <w:pPr>
        <w:ind w:left="360"/>
        <w:jc w:val="both"/>
        <w:rPr>
          <w:rFonts w:ascii="Times New Roman" w:hAnsi="Times New Roman" w:cs="Times New 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tblGrid>
      <w:tr w:rsidR="00597AC5" w:rsidRPr="00A42B6F" w14:paraId="1D52F2DF" w14:textId="77777777" w:rsidTr="00E2465F">
        <w:tc>
          <w:tcPr>
            <w:tcW w:w="8746" w:type="dxa"/>
            <w:vAlign w:val="center"/>
          </w:tcPr>
          <w:p w14:paraId="51139A7B" w14:textId="77777777" w:rsidR="002714AE" w:rsidRPr="00A42B6F" w:rsidRDefault="00597AC5" w:rsidP="00E2465F">
            <w:pPr>
              <w:pStyle w:val="ListParagraph"/>
              <w:keepNext/>
              <w:ind w:left="0"/>
              <w:jc w:val="center"/>
              <w:rPr>
                <w:rFonts w:ascii="Times New Roman" w:hAnsi="Times New Roman" w:cs="Times New Roman"/>
              </w:rPr>
            </w:pPr>
            <w:r w:rsidRPr="00A42B6F">
              <w:rPr>
                <w:rFonts w:ascii="Times New Roman" w:hAnsi="Times New Roman" w:cs="Times New Roman"/>
                <w:noProof/>
              </w:rPr>
              <w:lastRenderedPageBreak/>
              <w:drawing>
                <wp:inline distT="0" distB="0" distL="0" distR="0" wp14:anchorId="4E78C64C" wp14:editId="12CBF41E">
                  <wp:extent cx="4785360" cy="2743200"/>
                  <wp:effectExtent l="0" t="0" r="15240" b="0"/>
                  <wp:docPr id="649263203" name="Chart 1">
                    <a:extLst xmlns:a="http://schemas.openxmlformats.org/drawingml/2006/main">
                      <a:ext uri="{FF2B5EF4-FFF2-40B4-BE49-F238E27FC236}">
                        <a16:creationId xmlns:a16="http://schemas.microsoft.com/office/drawing/2014/main" id="{5B4E28B3-1AB7-0843-1189-597B416827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EB1FD65" w14:textId="5FC9A79C" w:rsidR="00597AC5" w:rsidRPr="00A42B6F" w:rsidRDefault="002714AE" w:rsidP="00E2465F">
            <w:pPr>
              <w:pStyle w:val="Caption"/>
              <w:jc w:val="center"/>
              <w:rPr>
                <w:rFonts w:ascii="Times New Roman" w:hAnsi="Times New Roman" w:cs="Times New Roman"/>
              </w:rPr>
            </w:pPr>
            <w:bookmarkStart w:id="32" w:name="_Toc152774040"/>
            <w:bookmarkStart w:id="33" w:name="_Toc152783466"/>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12</w:t>
            </w:r>
            <w:r w:rsidRPr="00A42B6F">
              <w:rPr>
                <w:rFonts w:ascii="Times New Roman" w:hAnsi="Times New Roman" w:cs="Times New Roman"/>
              </w:rPr>
              <w:fldChar w:fldCharType="end"/>
            </w:r>
            <w:r w:rsidRPr="00A42B6F">
              <w:rPr>
                <w:rFonts w:ascii="Times New Roman" w:hAnsi="Times New Roman" w:cs="Times New Roman"/>
              </w:rPr>
              <w:t xml:space="preserve"> Isentropic Mach no distribution over blade profile</w:t>
            </w:r>
            <w:bookmarkEnd w:id="32"/>
            <w:bookmarkEnd w:id="33"/>
          </w:p>
        </w:tc>
      </w:tr>
    </w:tbl>
    <w:p w14:paraId="29BE3DEC" w14:textId="77777777" w:rsidR="00484EF7" w:rsidRPr="00A42B6F" w:rsidRDefault="00484EF7" w:rsidP="00A42B6F">
      <w:pPr>
        <w:pStyle w:val="ListParagraph"/>
        <w:numPr>
          <w:ilvl w:val="0"/>
          <w:numId w:val="29"/>
        </w:numPr>
        <w:jc w:val="both"/>
        <w:rPr>
          <w:rFonts w:ascii="Times New Roman" w:hAnsi="Times New Roman" w:cs="Times New Roman"/>
        </w:rPr>
      </w:pPr>
      <w:r w:rsidRPr="00A42B6F">
        <w:rPr>
          <w:rFonts w:ascii="Times New Roman" w:hAnsi="Times New Roman" w:cs="Times New Roman"/>
        </w:rPr>
        <w:t>From fig (10), it is evident that maximum Mach number reaches at 70-80 percent of the blade profile. Although it is also noticeable that maximum isentropic Mach number goes above 1 which indicates flow separation and significant pressure loss at the pressure surface.</w:t>
      </w:r>
    </w:p>
    <w:p w14:paraId="4B6D23D0" w14:textId="767EE42D" w:rsidR="001B0AEE" w:rsidRPr="00A42B6F" w:rsidRDefault="00484EF7" w:rsidP="00A42B6F">
      <w:pPr>
        <w:pStyle w:val="ListParagraph"/>
        <w:numPr>
          <w:ilvl w:val="0"/>
          <w:numId w:val="29"/>
        </w:numPr>
        <w:jc w:val="both"/>
        <w:rPr>
          <w:rFonts w:ascii="Times New Roman" w:hAnsi="Times New Roman" w:cs="Times New Roman"/>
        </w:rPr>
      </w:pPr>
      <w:r w:rsidRPr="00A42B6F">
        <w:rPr>
          <w:rFonts w:ascii="Times New Roman" w:hAnsi="Times New Roman" w:cs="Times New Roman"/>
        </w:rPr>
        <w:t xml:space="preserve"> </w:t>
      </w:r>
      <w:r w:rsidR="00B01AE8" w:rsidRPr="00A42B6F">
        <w:rPr>
          <w:rFonts w:ascii="Times New Roman" w:hAnsi="Times New Roman" w:cs="Times New Roman"/>
        </w:rPr>
        <w:t xml:space="preserve">When flow turning angle across the blade more than 90 degrees then wake regions and pressure loss regions are formed at suction surface of the blade. This type of losses are termed as aerodynamic losses. </w:t>
      </w:r>
    </w:p>
    <w:p w14:paraId="342C14E6" w14:textId="6EED2F65" w:rsidR="00B01AE8" w:rsidRPr="00A42B6F" w:rsidRDefault="00B01AE8" w:rsidP="00A42B6F">
      <w:pPr>
        <w:pStyle w:val="ListParagraph"/>
        <w:numPr>
          <w:ilvl w:val="0"/>
          <w:numId w:val="29"/>
        </w:numPr>
        <w:jc w:val="both"/>
        <w:rPr>
          <w:rFonts w:ascii="Times New Roman" w:hAnsi="Times New Roman" w:cs="Times New Roman"/>
        </w:rPr>
      </w:pPr>
      <w:r w:rsidRPr="00A42B6F">
        <w:rPr>
          <w:rFonts w:ascii="Times New Roman" w:hAnsi="Times New Roman" w:cs="Times New Roman"/>
        </w:rPr>
        <w:t>In our geometry flow turning angle is about 99.5</w:t>
      </w:r>
      <w:r w:rsidRPr="00A42B6F">
        <w:rPr>
          <w:rFonts w:ascii="Times New Roman" w:hAnsi="Times New Roman" w:cs="Times New Roman"/>
          <w:sz w:val="22"/>
          <w:szCs w:val="22"/>
          <w:vertAlign w:val="superscript"/>
        </w:rPr>
        <w:t xml:space="preserve">0 </w:t>
      </w:r>
      <w:r w:rsidRPr="00A42B6F">
        <w:rPr>
          <w:rFonts w:ascii="Times New Roman" w:hAnsi="Times New Roman" w:cs="Times New Roman"/>
          <w:sz w:val="22"/>
          <w:szCs w:val="22"/>
        </w:rPr>
        <w:t>which</w:t>
      </w:r>
      <w:r w:rsidRPr="00A42B6F">
        <w:rPr>
          <w:rFonts w:ascii="Times New Roman" w:hAnsi="Times New Roman" w:cs="Times New Roman"/>
        </w:rPr>
        <w:t xml:space="preserve"> creates zone of wake and flow separation.</w:t>
      </w:r>
    </w:p>
    <w:p w14:paraId="70076301" w14:textId="77777777" w:rsidR="005E318B" w:rsidRPr="00A42B6F" w:rsidRDefault="005E318B" w:rsidP="00A42B6F">
      <w:pPr>
        <w:pStyle w:val="ListParagraph"/>
        <w:ind w:left="1080"/>
        <w:jc w:val="both"/>
        <w:rPr>
          <w:rFonts w:ascii="Times New Roman" w:hAnsi="Times New Roman" w:cs="Times New Roman"/>
        </w:rPr>
      </w:pPr>
    </w:p>
    <w:tbl>
      <w:tblPr>
        <w:tblStyle w:val="TableGrid"/>
        <w:tblW w:w="9066" w:type="dxa"/>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tblGrid>
      <w:tr w:rsidR="00B01AE8" w:rsidRPr="00A42B6F" w14:paraId="77CF5E22" w14:textId="77777777" w:rsidTr="00E2465F">
        <w:tc>
          <w:tcPr>
            <w:tcW w:w="9066" w:type="dxa"/>
            <w:vAlign w:val="center"/>
          </w:tcPr>
          <w:p w14:paraId="4AFF6C26" w14:textId="77777777" w:rsidR="00B01AE8" w:rsidRPr="00A42B6F" w:rsidRDefault="00B01AE8" w:rsidP="00E2465F">
            <w:pPr>
              <w:pStyle w:val="ListParagraph"/>
              <w:keepNext/>
              <w:ind w:left="0"/>
              <w:jc w:val="center"/>
              <w:rPr>
                <w:rFonts w:ascii="Times New Roman" w:hAnsi="Times New Roman" w:cs="Times New Roman"/>
              </w:rPr>
            </w:pPr>
            <w:r w:rsidRPr="00A42B6F">
              <w:rPr>
                <w:rFonts w:ascii="Times New Roman" w:hAnsi="Times New Roman" w:cs="Times New Roman"/>
                <w:noProof/>
              </w:rPr>
              <w:drawing>
                <wp:inline distT="0" distB="0" distL="0" distR="0" wp14:anchorId="6F72C66E" wp14:editId="2CBCE2E3">
                  <wp:extent cx="5617210" cy="3089564"/>
                  <wp:effectExtent l="0" t="0" r="2540" b="0"/>
                  <wp:docPr id="179813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37246" name=""/>
                          <pic:cNvPicPr/>
                        </pic:nvPicPr>
                        <pic:blipFill>
                          <a:blip r:embed="rId21"/>
                          <a:stretch>
                            <a:fillRect/>
                          </a:stretch>
                        </pic:blipFill>
                        <pic:spPr>
                          <a:xfrm>
                            <a:off x="0" y="0"/>
                            <a:ext cx="5634247" cy="3098935"/>
                          </a:xfrm>
                          <a:prstGeom prst="rect">
                            <a:avLst/>
                          </a:prstGeom>
                        </pic:spPr>
                      </pic:pic>
                    </a:graphicData>
                  </a:graphic>
                </wp:inline>
              </w:drawing>
            </w:r>
          </w:p>
          <w:p w14:paraId="3C432AD7" w14:textId="56A36F46" w:rsidR="00B01AE8" w:rsidRPr="00A42B6F" w:rsidRDefault="00B01AE8" w:rsidP="00E2465F">
            <w:pPr>
              <w:pStyle w:val="Caption"/>
              <w:jc w:val="center"/>
              <w:rPr>
                <w:rFonts w:ascii="Times New Roman" w:hAnsi="Times New Roman" w:cs="Times New Roman"/>
              </w:rPr>
            </w:pPr>
            <w:bookmarkStart w:id="34" w:name="_Toc152783467"/>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13</w:t>
            </w:r>
            <w:r w:rsidRPr="00A42B6F">
              <w:rPr>
                <w:rFonts w:ascii="Times New Roman" w:hAnsi="Times New Roman" w:cs="Times New Roman"/>
              </w:rPr>
              <w:fldChar w:fldCharType="end"/>
            </w:r>
            <w:r w:rsidRPr="00A42B6F">
              <w:rPr>
                <w:rFonts w:ascii="Times New Roman" w:hAnsi="Times New Roman" w:cs="Times New Roman"/>
              </w:rPr>
              <w:t xml:space="preserve"> Flow Turning angle across the blade</w:t>
            </w:r>
            <w:bookmarkEnd w:id="34"/>
          </w:p>
        </w:tc>
      </w:tr>
    </w:tbl>
    <w:p w14:paraId="6518B2AE" w14:textId="77777777" w:rsidR="00B01AE8" w:rsidRDefault="00B01AE8" w:rsidP="00A42B6F">
      <w:pPr>
        <w:pStyle w:val="ListParagraph"/>
        <w:ind w:left="1080"/>
        <w:jc w:val="both"/>
        <w:rPr>
          <w:rFonts w:ascii="Times New Roman" w:hAnsi="Times New Roman" w:cs="Times New Roman"/>
        </w:rPr>
      </w:pPr>
    </w:p>
    <w:p w14:paraId="61FB835E" w14:textId="77777777" w:rsidR="000C0AB2" w:rsidRDefault="000C0AB2" w:rsidP="00A42B6F">
      <w:pPr>
        <w:pStyle w:val="ListParagraph"/>
        <w:ind w:left="1080"/>
        <w:jc w:val="both"/>
        <w:rPr>
          <w:rFonts w:ascii="Times New Roman" w:hAnsi="Times New Roman" w:cs="Times New Roman"/>
        </w:rPr>
      </w:pPr>
    </w:p>
    <w:p w14:paraId="6C065378" w14:textId="77777777" w:rsidR="000C0AB2" w:rsidRDefault="000C0AB2" w:rsidP="00A42B6F">
      <w:pPr>
        <w:pStyle w:val="ListParagraph"/>
        <w:ind w:left="1080"/>
        <w:jc w:val="both"/>
        <w:rPr>
          <w:rFonts w:ascii="Times New Roman" w:hAnsi="Times New Roman" w:cs="Times New Roman"/>
        </w:rPr>
      </w:pPr>
    </w:p>
    <w:p w14:paraId="40FBCA52" w14:textId="77777777" w:rsidR="000C0AB2" w:rsidRDefault="000C0AB2" w:rsidP="00A42B6F">
      <w:pPr>
        <w:pStyle w:val="ListParagraph"/>
        <w:ind w:left="1080"/>
        <w:jc w:val="both"/>
        <w:rPr>
          <w:rFonts w:ascii="Times New Roman" w:hAnsi="Times New Roman" w:cs="Times New Roman"/>
        </w:rPr>
      </w:pPr>
    </w:p>
    <w:p w14:paraId="36565EFF" w14:textId="77777777" w:rsidR="000C0AB2" w:rsidRDefault="000C0AB2" w:rsidP="00A42B6F">
      <w:pPr>
        <w:pStyle w:val="ListParagraph"/>
        <w:ind w:left="1080"/>
        <w:jc w:val="both"/>
        <w:rPr>
          <w:rFonts w:ascii="Times New Roman" w:hAnsi="Times New Roman" w:cs="Times New Roman"/>
        </w:rPr>
      </w:pPr>
    </w:p>
    <w:p w14:paraId="64D657B3" w14:textId="77777777" w:rsidR="000C0AB2" w:rsidRDefault="000C0AB2" w:rsidP="00A42B6F">
      <w:pPr>
        <w:pStyle w:val="ListParagraph"/>
        <w:ind w:left="1080"/>
        <w:jc w:val="both"/>
        <w:rPr>
          <w:rFonts w:ascii="Times New Roman" w:hAnsi="Times New Roman" w:cs="Times New Roman"/>
        </w:rPr>
      </w:pPr>
    </w:p>
    <w:p w14:paraId="785A9B32" w14:textId="77777777" w:rsidR="000C0AB2" w:rsidRPr="00A42B6F" w:rsidRDefault="000C0AB2" w:rsidP="00A42B6F">
      <w:pPr>
        <w:pStyle w:val="ListParagraph"/>
        <w:ind w:left="1080"/>
        <w:jc w:val="both"/>
        <w:rPr>
          <w:rFonts w:ascii="Times New Roman" w:hAnsi="Times New Roman" w:cs="Times New Roman"/>
        </w:rPr>
      </w:pPr>
    </w:p>
    <w:p w14:paraId="757DDBCF" w14:textId="78667EAB" w:rsidR="003E30C6" w:rsidRPr="00A42B6F" w:rsidRDefault="001B0AEE" w:rsidP="00A42B6F">
      <w:pPr>
        <w:pStyle w:val="Heading2"/>
        <w:numPr>
          <w:ilvl w:val="1"/>
          <w:numId w:val="8"/>
        </w:numPr>
        <w:ind w:left="360"/>
        <w:jc w:val="both"/>
        <w:rPr>
          <w:rFonts w:ascii="Times New Roman" w:hAnsi="Times New Roman" w:cs="Times New Roman"/>
        </w:rPr>
      </w:pPr>
      <w:bookmarkStart w:id="35" w:name="_Toc152783923"/>
      <w:r w:rsidRPr="00A42B6F">
        <w:rPr>
          <w:rFonts w:ascii="Times New Roman" w:hAnsi="Times New Roman" w:cs="Times New Roman"/>
        </w:rPr>
        <w:lastRenderedPageBreak/>
        <w:t>Total Pressure loss across the blade</w:t>
      </w:r>
      <w:r w:rsidR="003E30C6" w:rsidRPr="00A42B6F">
        <w:rPr>
          <w:rFonts w:ascii="Times New Roman" w:hAnsi="Times New Roman" w:cs="Times New Roman"/>
        </w:rPr>
        <w:t xml:space="preserve"> :</w:t>
      </w:r>
      <w:bookmarkEnd w:id="35"/>
    </w:p>
    <w:p w14:paraId="74413AF1" w14:textId="77777777" w:rsidR="003E30C6" w:rsidRPr="00A42B6F" w:rsidRDefault="003E30C6" w:rsidP="00A42B6F">
      <w:pPr>
        <w:jc w:val="both"/>
        <w:rPr>
          <w:rFonts w:ascii="Times New Roman" w:hAnsi="Times New Roman" w:cs="Times New Roman"/>
        </w:rPr>
      </w:pPr>
    </w:p>
    <w:p w14:paraId="4E834398" w14:textId="3F2CF8FF" w:rsidR="001B0AEE" w:rsidRPr="00A42B6F" w:rsidRDefault="003E30C6" w:rsidP="00A42B6F">
      <w:pPr>
        <w:pStyle w:val="ListParagraph"/>
        <w:numPr>
          <w:ilvl w:val="0"/>
          <w:numId w:val="12"/>
        </w:numPr>
        <w:jc w:val="both"/>
        <w:rPr>
          <w:rFonts w:ascii="Times New Roman" w:hAnsi="Times New Roman" w:cs="Times New Roman"/>
        </w:rPr>
      </w:pPr>
      <w:r w:rsidRPr="00A42B6F">
        <w:rPr>
          <w:rFonts w:ascii="Times New Roman" w:hAnsi="Times New Roman" w:cs="Times New Roman"/>
        </w:rPr>
        <w:t>As the working fluid moves through the blade passageways, several aerodynamic and thermodynamic processes contribute to the overall pressure loss across a turbine blade. When designing and analyzing turbines, this loss is a crucial factor.</w:t>
      </w:r>
    </w:p>
    <w:p w14:paraId="1AE54C6A" w14:textId="77777777" w:rsidR="00A70B59" w:rsidRPr="00A42B6F" w:rsidRDefault="00A70B59" w:rsidP="00A42B6F">
      <w:pPr>
        <w:ind w:left="720"/>
        <w:jc w:val="both"/>
        <w:rPr>
          <w:rFonts w:ascii="Times New Roman" w:hAnsi="Times New Roman" w:cs="Times New Roman"/>
          <w:lang w:val="fr-CA"/>
        </w:rPr>
      </w:pPr>
      <w:r w:rsidRPr="00A42B6F">
        <w:rPr>
          <w:rFonts w:ascii="Times New Roman" w:hAnsi="Times New Roman" w:cs="Times New Roman"/>
          <w:lang w:val="fr-CA"/>
        </w:rPr>
        <w:t>P</w:t>
      </w:r>
      <w:r w:rsidRPr="00A42B6F">
        <w:rPr>
          <w:rFonts w:ascii="Times New Roman" w:hAnsi="Times New Roman" w:cs="Times New Roman"/>
          <w:vertAlign w:val="subscript"/>
          <w:lang w:val="fr-CA"/>
        </w:rPr>
        <w:t>0 LE</w:t>
      </w:r>
      <w:r w:rsidRPr="00A42B6F">
        <w:rPr>
          <w:rFonts w:ascii="Times New Roman" w:hAnsi="Times New Roman" w:cs="Times New Roman"/>
          <w:lang w:val="fr-CA"/>
        </w:rPr>
        <w:t xml:space="preserve"> = 287570 Pa</w:t>
      </w:r>
    </w:p>
    <w:p w14:paraId="5C71E08C" w14:textId="089B4A64" w:rsidR="00A70B59" w:rsidRPr="00A42B6F" w:rsidRDefault="00A70B59" w:rsidP="00A42B6F">
      <w:pPr>
        <w:ind w:left="720"/>
        <w:jc w:val="both"/>
        <w:rPr>
          <w:rFonts w:ascii="Times New Roman" w:hAnsi="Times New Roman" w:cs="Times New Roman"/>
          <w:lang w:val="fr-CA"/>
        </w:rPr>
      </w:pPr>
      <w:r w:rsidRPr="00A42B6F">
        <w:rPr>
          <w:rFonts w:ascii="Times New Roman" w:hAnsi="Times New Roman" w:cs="Times New Roman"/>
          <w:lang w:val="fr-CA"/>
        </w:rPr>
        <w:t>P</w:t>
      </w:r>
      <w:r w:rsidRPr="00A42B6F">
        <w:rPr>
          <w:rFonts w:ascii="Times New Roman" w:hAnsi="Times New Roman" w:cs="Times New Roman"/>
          <w:vertAlign w:val="subscript"/>
          <w:lang w:val="fr-CA"/>
        </w:rPr>
        <w:t>0 TE</w:t>
      </w:r>
      <w:r w:rsidRPr="00A42B6F">
        <w:rPr>
          <w:rFonts w:ascii="Times New Roman" w:hAnsi="Times New Roman" w:cs="Times New Roman"/>
          <w:lang w:val="fr-CA"/>
        </w:rPr>
        <w:t xml:space="preserve"> = 278283 Pa</w:t>
      </w:r>
    </w:p>
    <w:p w14:paraId="2C30EF9D" w14:textId="747AA1D0" w:rsidR="00A70B59" w:rsidRPr="00A42B6F" w:rsidRDefault="00A70B59" w:rsidP="00A42B6F">
      <w:pPr>
        <w:ind w:left="720"/>
        <w:jc w:val="both"/>
        <w:rPr>
          <w:rFonts w:ascii="Times New Roman" w:hAnsi="Times New Roman" w:cs="Times New Roman"/>
          <w:lang w:val="fr-CA"/>
        </w:rPr>
      </w:pPr>
    </w:p>
    <w:p w14:paraId="3C2A2EF1" w14:textId="6D593F44" w:rsidR="00A70B59" w:rsidRPr="00A42B6F" w:rsidRDefault="00A70B59" w:rsidP="00A42B6F">
      <w:pPr>
        <w:ind w:left="720"/>
        <w:jc w:val="both"/>
        <w:rPr>
          <w:rFonts w:ascii="Times New Roman" w:hAnsi="Times New Roman" w:cs="Times New Roman"/>
          <w:lang w:val="fr-CA"/>
        </w:rPr>
      </w:pPr>
      <w:r w:rsidRPr="00A42B6F">
        <w:rPr>
          <w:rFonts w:ascii="Times New Roman" w:hAnsi="Times New Roman" w:cs="Times New Roman"/>
          <w:lang w:val="fr-CA"/>
        </w:rPr>
        <w:t xml:space="preserve">Total Pressure loss </w:t>
      </w:r>
      <w:r w:rsidR="002714AE" w:rsidRPr="00A42B6F">
        <w:rPr>
          <w:rFonts w:ascii="Times New Roman" w:hAnsi="Times New Roman" w:cs="Times New Roman"/>
          <w:lang w:val="fr-CA"/>
        </w:rPr>
        <w:t>= P</w:t>
      </w:r>
      <w:r w:rsidRPr="00A42B6F">
        <w:rPr>
          <w:rFonts w:ascii="Times New Roman" w:hAnsi="Times New Roman" w:cs="Times New Roman"/>
          <w:vertAlign w:val="subscript"/>
          <w:lang w:val="fr-CA"/>
        </w:rPr>
        <w:t xml:space="preserve">0 LE  </w:t>
      </w:r>
      <w:r w:rsidRPr="00A42B6F">
        <w:rPr>
          <w:rFonts w:ascii="Times New Roman" w:hAnsi="Times New Roman" w:cs="Times New Roman"/>
          <w:lang w:val="fr-CA"/>
        </w:rPr>
        <w:t>- P</w:t>
      </w:r>
      <w:r w:rsidRPr="00A42B6F">
        <w:rPr>
          <w:rFonts w:ascii="Times New Roman" w:hAnsi="Times New Roman" w:cs="Times New Roman"/>
          <w:vertAlign w:val="subscript"/>
          <w:lang w:val="fr-CA"/>
        </w:rPr>
        <w:t>0 TE</w:t>
      </w:r>
    </w:p>
    <w:p w14:paraId="1068107B" w14:textId="5D33FBA3" w:rsidR="004F0D05" w:rsidRPr="00A42B6F" w:rsidRDefault="00A70B59" w:rsidP="00A42B6F">
      <w:pPr>
        <w:ind w:left="1440" w:firstLine="720"/>
        <w:jc w:val="both"/>
        <w:rPr>
          <w:rFonts w:ascii="Times New Roman" w:hAnsi="Times New Roman" w:cs="Times New Roman"/>
          <w:lang w:val="fr-CA"/>
        </w:rPr>
      </w:pPr>
      <w:r w:rsidRPr="00A42B6F">
        <w:rPr>
          <w:rFonts w:ascii="Times New Roman" w:hAnsi="Times New Roman" w:cs="Times New Roman"/>
          <w:lang w:val="fr-CA"/>
        </w:rPr>
        <w:t xml:space="preserve">       =   9.28 </w:t>
      </w:r>
      <w:r w:rsidR="003054CA" w:rsidRPr="00A42B6F">
        <w:rPr>
          <w:rFonts w:ascii="Times New Roman" w:hAnsi="Times New Roman" w:cs="Times New Roman"/>
          <w:lang w:val="fr-CA"/>
        </w:rPr>
        <w:t>k</w:t>
      </w:r>
      <w:r w:rsidRPr="00A42B6F">
        <w:rPr>
          <w:rFonts w:ascii="Times New Roman" w:hAnsi="Times New Roman" w:cs="Times New Roman"/>
          <w:lang w:val="fr-CA"/>
        </w:rPr>
        <w:t>Pa</w:t>
      </w:r>
    </w:p>
    <w:p w14:paraId="038EF647" w14:textId="5593E7D9" w:rsidR="004F0D05" w:rsidRPr="00A42B6F" w:rsidRDefault="0073419F" w:rsidP="00A42B6F">
      <w:pPr>
        <w:pStyle w:val="Heading2"/>
        <w:numPr>
          <w:ilvl w:val="1"/>
          <w:numId w:val="8"/>
        </w:numPr>
        <w:ind w:left="450"/>
        <w:jc w:val="both"/>
        <w:rPr>
          <w:rFonts w:ascii="Times New Roman" w:hAnsi="Times New Roman" w:cs="Times New Roman"/>
        </w:rPr>
      </w:pPr>
      <w:bookmarkStart w:id="36" w:name="_Toc152783924"/>
      <w:r w:rsidRPr="00A42B6F">
        <w:rPr>
          <w:rFonts w:ascii="Times New Roman" w:hAnsi="Times New Roman" w:cs="Times New Roman"/>
        </w:rPr>
        <w:t>Static Temperature Contours:</w:t>
      </w:r>
      <w:bookmarkEnd w:id="36"/>
    </w:p>
    <w:p w14:paraId="006071FF" w14:textId="77777777" w:rsidR="004F0D05" w:rsidRPr="00A42B6F" w:rsidRDefault="004F0D05" w:rsidP="00A42B6F">
      <w:pPr>
        <w:tabs>
          <w:tab w:val="left" w:pos="630"/>
        </w:tabs>
        <w:jc w:val="both"/>
        <w:rPr>
          <w:rFonts w:ascii="Times New Roman" w:hAnsi="Times New Roman" w:cs="Times New Roman"/>
        </w:rPr>
      </w:pPr>
    </w:p>
    <w:p w14:paraId="31A2A689" w14:textId="0FC54804" w:rsidR="004F0D05" w:rsidRPr="00A42B6F" w:rsidRDefault="004F0D05" w:rsidP="00A42B6F">
      <w:pPr>
        <w:pStyle w:val="ListParagraph"/>
        <w:numPr>
          <w:ilvl w:val="0"/>
          <w:numId w:val="12"/>
        </w:numPr>
        <w:tabs>
          <w:tab w:val="left" w:pos="630"/>
        </w:tabs>
        <w:ind w:left="630"/>
        <w:jc w:val="both"/>
        <w:rPr>
          <w:rFonts w:ascii="Times New Roman" w:hAnsi="Times New Roman" w:cs="Times New Roman"/>
        </w:rPr>
      </w:pPr>
      <w:r w:rsidRPr="00A42B6F">
        <w:rPr>
          <w:rFonts w:ascii="Times New Roman" w:hAnsi="Times New Roman" w:cs="Times New Roman"/>
        </w:rPr>
        <w:t>Fig</w:t>
      </w:r>
      <w:r w:rsidR="00E772A4" w:rsidRPr="00A42B6F">
        <w:rPr>
          <w:rFonts w:ascii="Times New Roman" w:hAnsi="Times New Roman" w:cs="Times New Roman"/>
        </w:rPr>
        <w:t xml:space="preserve"> </w:t>
      </w:r>
      <w:r w:rsidRPr="00A42B6F">
        <w:rPr>
          <w:rFonts w:ascii="Times New Roman" w:hAnsi="Times New Roman" w:cs="Times New Roman"/>
        </w:rPr>
        <w:t>(</w:t>
      </w:r>
      <w:r w:rsidR="00E772A4" w:rsidRPr="00A42B6F">
        <w:rPr>
          <w:rFonts w:ascii="Times New Roman" w:hAnsi="Times New Roman" w:cs="Times New Roman"/>
        </w:rPr>
        <w:t>11</w:t>
      </w:r>
      <w:r w:rsidRPr="00A42B6F">
        <w:rPr>
          <w:rFonts w:ascii="Times New Roman" w:hAnsi="Times New Roman" w:cs="Times New Roman"/>
        </w:rPr>
        <w:t xml:space="preserve">) shows temperature distribution over the blade profile. During the expansion process in turbine overall temperature decreases as hot fluid transfer energy at the blade which results in decrease in temperature of the fluid. </w:t>
      </w:r>
    </w:p>
    <w:p w14:paraId="7922BC09" w14:textId="6CDD64C5" w:rsidR="00CC4CE3" w:rsidRPr="00A42B6F" w:rsidRDefault="004F0D05" w:rsidP="00A42B6F">
      <w:pPr>
        <w:pStyle w:val="ListParagraph"/>
        <w:numPr>
          <w:ilvl w:val="0"/>
          <w:numId w:val="12"/>
        </w:numPr>
        <w:tabs>
          <w:tab w:val="left" w:pos="630"/>
        </w:tabs>
        <w:ind w:left="630"/>
        <w:jc w:val="both"/>
        <w:rPr>
          <w:rFonts w:ascii="Times New Roman" w:hAnsi="Times New Roman" w:cs="Times New Roman"/>
        </w:rPr>
      </w:pPr>
      <w:r w:rsidRPr="00A42B6F">
        <w:rPr>
          <w:rFonts w:ascii="Times New Roman" w:hAnsi="Times New Roman" w:cs="Times New Roman"/>
        </w:rPr>
        <w:t xml:space="preserve">As shown in fig temperature at pressure side is greater than temperature at suction side and low temperature region found at suction </w:t>
      </w:r>
      <w:r w:rsidR="00E772A4" w:rsidRPr="00A42B6F">
        <w:rPr>
          <w:rFonts w:ascii="Times New Roman" w:hAnsi="Times New Roman" w:cs="Times New Roman"/>
        </w:rPr>
        <w:t>surface.</w:t>
      </w:r>
    </w:p>
    <w:p w14:paraId="12E55AEF" w14:textId="77777777" w:rsidR="00CC4CE3" w:rsidRPr="00A42B6F" w:rsidRDefault="00CC4CE3" w:rsidP="00A42B6F">
      <w:pPr>
        <w:jc w:val="both"/>
        <w:rPr>
          <w:rFonts w:ascii="Times New Roman" w:hAnsi="Times New Roman" w:cs="Times New Roman"/>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4F0D05" w:rsidRPr="00A42B6F" w14:paraId="393D4521" w14:textId="77777777" w:rsidTr="00146848">
        <w:tc>
          <w:tcPr>
            <w:tcW w:w="9720" w:type="dxa"/>
            <w:vAlign w:val="center"/>
          </w:tcPr>
          <w:p w14:paraId="608F7B1F" w14:textId="77777777" w:rsidR="002714AE" w:rsidRPr="00A42B6F" w:rsidRDefault="004F0D05" w:rsidP="00E2465F">
            <w:pPr>
              <w:keepNext/>
              <w:jc w:val="center"/>
              <w:rPr>
                <w:rFonts w:ascii="Times New Roman" w:hAnsi="Times New Roman" w:cs="Times New Roman"/>
              </w:rPr>
            </w:pPr>
            <w:r w:rsidRPr="00A42B6F">
              <w:rPr>
                <w:rFonts w:ascii="Times New Roman" w:hAnsi="Times New Roman" w:cs="Times New Roman"/>
                <w:noProof/>
              </w:rPr>
              <w:drawing>
                <wp:inline distT="0" distB="0" distL="0" distR="0" wp14:anchorId="0CE505ED" wp14:editId="38FFE4A6">
                  <wp:extent cx="5763260" cy="2742565"/>
                  <wp:effectExtent l="0" t="0" r="8890" b="635"/>
                  <wp:docPr id="154445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902" cy="2748581"/>
                          </a:xfrm>
                          <a:prstGeom prst="rect">
                            <a:avLst/>
                          </a:prstGeom>
                          <a:noFill/>
                          <a:ln>
                            <a:noFill/>
                          </a:ln>
                        </pic:spPr>
                      </pic:pic>
                    </a:graphicData>
                  </a:graphic>
                </wp:inline>
              </w:drawing>
            </w:r>
          </w:p>
          <w:p w14:paraId="1FCA9184" w14:textId="2F2CF5E8" w:rsidR="004F0D05" w:rsidRPr="00A42B6F" w:rsidRDefault="002714AE" w:rsidP="00E2465F">
            <w:pPr>
              <w:pStyle w:val="Caption"/>
              <w:jc w:val="center"/>
              <w:rPr>
                <w:rFonts w:ascii="Times New Roman" w:hAnsi="Times New Roman" w:cs="Times New Roman"/>
              </w:rPr>
            </w:pPr>
            <w:bookmarkStart w:id="37" w:name="_Toc152774041"/>
            <w:bookmarkStart w:id="38" w:name="_Toc152783468"/>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14</w:t>
            </w:r>
            <w:r w:rsidRPr="00A42B6F">
              <w:rPr>
                <w:rFonts w:ascii="Times New Roman" w:hAnsi="Times New Roman" w:cs="Times New Roman"/>
              </w:rPr>
              <w:fldChar w:fldCharType="end"/>
            </w:r>
            <w:r w:rsidR="005E318B" w:rsidRPr="00A42B6F">
              <w:rPr>
                <w:rFonts w:ascii="Times New Roman" w:hAnsi="Times New Roman" w:cs="Times New Roman"/>
              </w:rPr>
              <w:t xml:space="preserve"> </w:t>
            </w:r>
            <w:r w:rsidRPr="00A42B6F">
              <w:rPr>
                <w:rFonts w:ascii="Times New Roman" w:hAnsi="Times New Roman" w:cs="Times New Roman"/>
              </w:rPr>
              <w:t>Temperature Contour</w:t>
            </w:r>
            <w:bookmarkEnd w:id="37"/>
            <w:bookmarkEnd w:id="38"/>
          </w:p>
        </w:tc>
      </w:tr>
    </w:tbl>
    <w:p w14:paraId="063E2A6D" w14:textId="77777777" w:rsidR="0073419F" w:rsidRPr="00A42B6F" w:rsidRDefault="0073419F" w:rsidP="00A42B6F">
      <w:pPr>
        <w:jc w:val="both"/>
        <w:rPr>
          <w:rFonts w:ascii="Times New Roman" w:hAnsi="Times New Roman" w:cs="Times New Roman"/>
        </w:rPr>
      </w:pPr>
    </w:p>
    <w:p w14:paraId="29ACF468" w14:textId="44BCF89A" w:rsidR="00E55D3E" w:rsidRPr="00A42B6F" w:rsidRDefault="00E55D3E" w:rsidP="00A42B6F">
      <w:pPr>
        <w:pStyle w:val="Heading2"/>
        <w:numPr>
          <w:ilvl w:val="1"/>
          <w:numId w:val="8"/>
        </w:numPr>
        <w:ind w:left="450"/>
        <w:jc w:val="both"/>
        <w:rPr>
          <w:rFonts w:ascii="Times New Roman" w:hAnsi="Times New Roman" w:cs="Times New Roman"/>
        </w:rPr>
      </w:pPr>
      <w:bookmarkStart w:id="39" w:name="_Toc152783925"/>
      <w:r w:rsidRPr="00A42B6F">
        <w:rPr>
          <w:rFonts w:ascii="Times New Roman" w:hAnsi="Times New Roman" w:cs="Times New Roman"/>
        </w:rPr>
        <w:t>Static Pressure Contours:</w:t>
      </w:r>
      <w:bookmarkEnd w:id="39"/>
    </w:p>
    <w:p w14:paraId="2E309B77" w14:textId="77777777" w:rsidR="00E32F46" w:rsidRPr="00A42B6F" w:rsidRDefault="00E32F46" w:rsidP="00A42B6F">
      <w:pPr>
        <w:jc w:val="both"/>
        <w:rPr>
          <w:rFonts w:ascii="Times New Roman" w:hAnsi="Times New Roman" w:cs="Times New Roman"/>
        </w:rPr>
      </w:pPr>
    </w:p>
    <w:p w14:paraId="3CAA8145" w14:textId="2B2EFF8B" w:rsidR="004F0D05" w:rsidRPr="00A42B6F" w:rsidRDefault="004F0D05" w:rsidP="00A42B6F">
      <w:pPr>
        <w:pStyle w:val="ListParagraph"/>
        <w:numPr>
          <w:ilvl w:val="0"/>
          <w:numId w:val="18"/>
        </w:numPr>
        <w:spacing w:line="276" w:lineRule="auto"/>
        <w:jc w:val="both"/>
        <w:rPr>
          <w:rFonts w:ascii="Times New Roman" w:hAnsi="Times New Roman" w:cs="Times New Roman"/>
        </w:rPr>
      </w:pPr>
      <w:r w:rsidRPr="00A42B6F">
        <w:rPr>
          <w:rFonts w:ascii="Times New Roman" w:hAnsi="Times New Roman" w:cs="Times New Roman"/>
        </w:rPr>
        <w:t>Fig (</w:t>
      </w:r>
      <w:r w:rsidR="00E772A4" w:rsidRPr="00A42B6F">
        <w:rPr>
          <w:rFonts w:ascii="Times New Roman" w:hAnsi="Times New Roman" w:cs="Times New Roman"/>
        </w:rPr>
        <w:t>12</w:t>
      </w:r>
      <w:r w:rsidRPr="00A42B6F">
        <w:rPr>
          <w:rFonts w:ascii="Times New Roman" w:hAnsi="Times New Roman" w:cs="Times New Roman"/>
        </w:rPr>
        <w:t xml:space="preserve">) shows static pressure distribution over the </w:t>
      </w:r>
      <w:r w:rsidR="006E134A" w:rsidRPr="00A42B6F">
        <w:rPr>
          <w:rFonts w:ascii="Times New Roman" w:hAnsi="Times New Roman" w:cs="Times New Roman"/>
        </w:rPr>
        <w:t>blade profile.</w:t>
      </w:r>
    </w:p>
    <w:p w14:paraId="0E878CD2" w14:textId="77777777" w:rsidR="00E32F46" w:rsidRPr="00A42B6F" w:rsidRDefault="006E134A" w:rsidP="00A42B6F">
      <w:pPr>
        <w:pStyle w:val="ListParagraph"/>
        <w:numPr>
          <w:ilvl w:val="0"/>
          <w:numId w:val="18"/>
        </w:numPr>
        <w:spacing w:line="276" w:lineRule="auto"/>
        <w:jc w:val="both"/>
        <w:rPr>
          <w:rFonts w:ascii="Times New Roman" w:hAnsi="Times New Roman" w:cs="Times New Roman"/>
        </w:rPr>
      </w:pPr>
      <w:r w:rsidRPr="00A42B6F">
        <w:rPr>
          <w:rFonts w:ascii="Times New Roman" w:hAnsi="Times New Roman" w:cs="Times New Roman"/>
        </w:rPr>
        <w:t>As shown in contour, Pressure across the suction surface is low compared to pressure surface. The pressure gradient from the pressure side to the suction side leads to the development of secondary flows.</w:t>
      </w:r>
      <w:r w:rsidR="00E32F46" w:rsidRPr="00A42B6F">
        <w:rPr>
          <w:rFonts w:ascii="Times New Roman" w:hAnsi="Times New Roman" w:cs="Times New Roman"/>
        </w:rPr>
        <w:t xml:space="preserve"> </w:t>
      </w:r>
    </w:p>
    <w:p w14:paraId="7EAFD9FB" w14:textId="2AA37AF5" w:rsidR="004F0D05" w:rsidRPr="00A42B6F" w:rsidRDefault="00E32F46" w:rsidP="00A42B6F">
      <w:pPr>
        <w:pStyle w:val="ListParagraph"/>
        <w:numPr>
          <w:ilvl w:val="0"/>
          <w:numId w:val="18"/>
        </w:numPr>
        <w:spacing w:line="276" w:lineRule="auto"/>
        <w:jc w:val="both"/>
        <w:rPr>
          <w:rFonts w:ascii="Times New Roman" w:hAnsi="Times New Roman" w:cs="Times New Roman"/>
        </w:rPr>
      </w:pPr>
      <w:r w:rsidRPr="00A42B6F">
        <w:rPr>
          <w:rFonts w:ascii="Times New Roman" w:hAnsi="Times New Roman" w:cs="Times New Roman"/>
        </w:rPr>
        <w:t>Due to the adverse pressure gradient on the suction surface downstream of the minimum Cp, there is the potential of boundary layer separation from the suction-side blade surface near the trailing edge and this represents a major source of profile losses in the blade passage.</w:t>
      </w:r>
    </w:p>
    <w:p w14:paraId="56D7ECCC" w14:textId="65AD73F7" w:rsidR="00E32F46" w:rsidRPr="00A42B6F" w:rsidRDefault="00E32F46" w:rsidP="00A42B6F">
      <w:pPr>
        <w:pStyle w:val="ListParagraph"/>
        <w:numPr>
          <w:ilvl w:val="0"/>
          <w:numId w:val="18"/>
        </w:numPr>
        <w:spacing w:line="276" w:lineRule="auto"/>
        <w:jc w:val="both"/>
        <w:rPr>
          <w:rFonts w:ascii="Times New Roman" w:hAnsi="Times New Roman" w:cs="Times New Roman"/>
        </w:rPr>
      </w:pPr>
      <w:r w:rsidRPr="00A42B6F">
        <w:rPr>
          <w:rFonts w:ascii="Times New Roman" w:hAnsi="Times New Roman" w:cs="Times New Roman"/>
        </w:rPr>
        <w:t>Boundary layer separation at the blade trailing edge can also occur due to a finite trailing-edge thickness and can lead to a distinct wake region.</w:t>
      </w:r>
    </w:p>
    <w:p w14:paraId="7CCD8996" w14:textId="77777777" w:rsidR="00E32F46" w:rsidRPr="00A42B6F" w:rsidRDefault="00E32F46" w:rsidP="00A42B6F">
      <w:pPr>
        <w:pStyle w:val="ListParagraph"/>
        <w:numPr>
          <w:ilvl w:val="0"/>
          <w:numId w:val="18"/>
        </w:numPr>
        <w:spacing w:line="276" w:lineRule="auto"/>
        <w:jc w:val="both"/>
        <w:rPr>
          <w:rFonts w:ascii="Times New Roman" w:hAnsi="Times New Roman" w:cs="Times New Roman"/>
        </w:rPr>
      </w:pPr>
      <w:r w:rsidRPr="00A42B6F">
        <w:rPr>
          <w:rFonts w:ascii="Times New Roman" w:hAnsi="Times New Roman" w:cs="Times New Roman"/>
        </w:rPr>
        <w:t>For blade profiles with higher camber angle can also occurs due to finite trailing- edge thickness and lead to a distinct wake region.</w:t>
      </w:r>
    </w:p>
    <w:p w14:paraId="64E421B2" w14:textId="6F317EF5" w:rsidR="00E32F46" w:rsidRPr="00A42B6F" w:rsidRDefault="008A7DD1" w:rsidP="00A42B6F">
      <w:pPr>
        <w:pStyle w:val="ListParagraph"/>
        <w:numPr>
          <w:ilvl w:val="0"/>
          <w:numId w:val="18"/>
        </w:numPr>
        <w:spacing w:line="276" w:lineRule="auto"/>
        <w:jc w:val="both"/>
        <w:rPr>
          <w:rFonts w:ascii="Times New Roman" w:hAnsi="Times New Roman" w:cs="Times New Roman"/>
        </w:rPr>
      </w:pPr>
      <w:r w:rsidRPr="00A42B6F">
        <w:rPr>
          <w:rFonts w:ascii="Times New Roman" w:hAnsi="Times New Roman" w:cs="Times New Roman"/>
        </w:rPr>
        <w:lastRenderedPageBreak/>
        <w:t>With increased loading on the blade surface, suction surface pressures are reduced, and the velocity and Mach number over the suction surface increases with the local Mach number reaching supersonic values.</w:t>
      </w:r>
    </w:p>
    <w:p w14:paraId="35E2BB01" w14:textId="1842A22B" w:rsidR="008A7DD1" w:rsidRPr="00A42B6F" w:rsidRDefault="008A7DD1" w:rsidP="00A42B6F">
      <w:pPr>
        <w:pStyle w:val="ListParagraph"/>
        <w:numPr>
          <w:ilvl w:val="0"/>
          <w:numId w:val="18"/>
        </w:numPr>
        <w:spacing w:line="276" w:lineRule="auto"/>
        <w:jc w:val="both"/>
        <w:rPr>
          <w:rFonts w:ascii="Times New Roman" w:hAnsi="Times New Roman" w:cs="Times New Roman"/>
        </w:rPr>
      </w:pPr>
      <w:r w:rsidRPr="00A42B6F">
        <w:rPr>
          <w:rFonts w:ascii="Times New Roman" w:hAnsi="Times New Roman" w:cs="Times New Roman"/>
        </w:rPr>
        <w:t xml:space="preserve">At suction surface pressure rises in the adverse pressure gradient region and Fig. 1. boundary layer separation can occur earlier leading to increased profile losses for the highly loaded blade. </w:t>
      </w:r>
    </w:p>
    <w:p w14:paraId="07D502E5" w14:textId="77777777" w:rsidR="00CC4CE3" w:rsidRPr="00A42B6F" w:rsidRDefault="00CC4CE3" w:rsidP="00A42B6F">
      <w:pPr>
        <w:pStyle w:val="ListParagraph"/>
        <w:spacing w:line="276" w:lineRule="auto"/>
        <w:jc w:val="both"/>
        <w:rPr>
          <w:rFonts w:ascii="Times New Roman" w:hAnsi="Times New Roman" w:cs="Times New Roman"/>
        </w:rPr>
      </w:pPr>
    </w:p>
    <w:tbl>
      <w:tblPr>
        <w:tblStyle w:val="TableGrid"/>
        <w:tblW w:w="0" w:type="auto"/>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1"/>
      </w:tblGrid>
      <w:tr w:rsidR="004F0D05" w:rsidRPr="00A42B6F" w14:paraId="7752AD70" w14:textId="77777777" w:rsidTr="00E2465F">
        <w:tc>
          <w:tcPr>
            <w:tcW w:w="9291" w:type="dxa"/>
            <w:vAlign w:val="center"/>
          </w:tcPr>
          <w:p w14:paraId="0DD3CD5D" w14:textId="77777777" w:rsidR="002714AE" w:rsidRPr="00A42B6F" w:rsidRDefault="004F0D05" w:rsidP="00E2465F">
            <w:pPr>
              <w:keepNext/>
              <w:jc w:val="center"/>
              <w:rPr>
                <w:rFonts w:ascii="Times New Roman" w:hAnsi="Times New Roman" w:cs="Times New Roman"/>
              </w:rPr>
            </w:pPr>
            <w:r w:rsidRPr="00A42B6F">
              <w:rPr>
                <w:rFonts w:ascii="Times New Roman" w:hAnsi="Times New Roman" w:cs="Times New Roman"/>
                <w:noProof/>
              </w:rPr>
              <w:drawing>
                <wp:inline distT="0" distB="0" distL="0" distR="0" wp14:anchorId="3B641CEB" wp14:editId="34EEBE30">
                  <wp:extent cx="5550408" cy="2850525"/>
                  <wp:effectExtent l="0" t="0" r="0" b="6985"/>
                  <wp:docPr id="963383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0408" cy="2850525"/>
                          </a:xfrm>
                          <a:prstGeom prst="rect">
                            <a:avLst/>
                          </a:prstGeom>
                          <a:noFill/>
                          <a:ln>
                            <a:noFill/>
                          </a:ln>
                        </pic:spPr>
                      </pic:pic>
                    </a:graphicData>
                  </a:graphic>
                </wp:inline>
              </w:drawing>
            </w:r>
          </w:p>
          <w:p w14:paraId="4ADF65D6" w14:textId="7B462357" w:rsidR="004F0D05" w:rsidRPr="00A42B6F" w:rsidRDefault="002714AE" w:rsidP="00E2465F">
            <w:pPr>
              <w:pStyle w:val="Caption"/>
              <w:jc w:val="center"/>
              <w:rPr>
                <w:rFonts w:ascii="Times New Roman" w:hAnsi="Times New Roman" w:cs="Times New Roman"/>
              </w:rPr>
            </w:pPr>
            <w:bookmarkStart w:id="40" w:name="_Toc152774042"/>
            <w:bookmarkStart w:id="41" w:name="_Toc152783469"/>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15</w:t>
            </w:r>
            <w:r w:rsidRPr="00A42B6F">
              <w:rPr>
                <w:rFonts w:ascii="Times New Roman" w:hAnsi="Times New Roman" w:cs="Times New Roman"/>
              </w:rPr>
              <w:fldChar w:fldCharType="end"/>
            </w:r>
            <w:r w:rsidRPr="00A42B6F">
              <w:rPr>
                <w:rFonts w:ascii="Times New Roman" w:hAnsi="Times New Roman" w:cs="Times New Roman"/>
              </w:rPr>
              <w:t xml:space="preserve"> Pressure Contour</w:t>
            </w:r>
            <w:bookmarkEnd w:id="40"/>
            <w:bookmarkEnd w:id="41"/>
          </w:p>
        </w:tc>
      </w:tr>
    </w:tbl>
    <w:p w14:paraId="53EF1030" w14:textId="08D77661" w:rsidR="00E55D3E" w:rsidRPr="00A42B6F" w:rsidRDefault="00E55D3E" w:rsidP="00A42B6F">
      <w:pPr>
        <w:jc w:val="both"/>
        <w:rPr>
          <w:rFonts w:ascii="Times New Roman" w:hAnsi="Times New Roman" w:cs="Times New Roman"/>
        </w:rPr>
      </w:pPr>
    </w:p>
    <w:p w14:paraId="4387C179" w14:textId="290DD6A1" w:rsidR="00E55D3E" w:rsidRPr="00A42B6F" w:rsidRDefault="00E55D3E" w:rsidP="00A42B6F">
      <w:pPr>
        <w:pStyle w:val="Heading2"/>
        <w:numPr>
          <w:ilvl w:val="1"/>
          <w:numId w:val="8"/>
        </w:numPr>
        <w:ind w:left="450"/>
        <w:jc w:val="both"/>
        <w:rPr>
          <w:rFonts w:ascii="Times New Roman" w:hAnsi="Times New Roman" w:cs="Times New Roman"/>
        </w:rPr>
      </w:pPr>
      <w:bookmarkStart w:id="42" w:name="_Toc152783926"/>
      <w:r w:rsidRPr="00A42B6F">
        <w:rPr>
          <w:rFonts w:ascii="Times New Roman" w:hAnsi="Times New Roman" w:cs="Times New Roman"/>
        </w:rPr>
        <w:t xml:space="preserve">Velocity Distribution </w:t>
      </w:r>
      <w:r w:rsidR="008A7DD1" w:rsidRPr="00A42B6F">
        <w:rPr>
          <w:rFonts w:ascii="Times New Roman" w:hAnsi="Times New Roman" w:cs="Times New Roman"/>
        </w:rPr>
        <w:t>Contours:</w:t>
      </w:r>
      <w:bookmarkEnd w:id="42"/>
      <w:r w:rsidR="008A7DD1" w:rsidRPr="00A42B6F">
        <w:rPr>
          <w:rFonts w:ascii="Times New Roman" w:hAnsi="Times New Roman" w:cs="Times New Roman"/>
        </w:rPr>
        <w:t xml:space="preserve"> </w:t>
      </w:r>
    </w:p>
    <w:p w14:paraId="0C9158F7" w14:textId="77777777" w:rsidR="008A7DD1" w:rsidRPr="00A42B6F" w:rsidRDefault="008A7DD1" w:rsidP="00A42B6F">
      <w:pPr>
        <w:jc w:val="both"/>
        <w:rPr>
          <w:rFonts w:ascii="Times New Roman" w:hAnsi="Times New Roman" w:cs="Times New Roman"/>
        </w:rPr>
      </w:pPr>
    </w:p>
    <w:p w14:paraId="5F6208C8" w14:textId="665CD9C3" w:rsidR="008A7DD1" w:rsidRPr="00A42B6F" w:rsidRDefault="008A7DD1" w:rsidP="00A42B6F">
      <w:pPr>
        <w:pStyle w:val="ListParagraph"/>
        <w:numPr>
          <w:ilvl w:val="0"/>
          <w:numId w:val="20"/>
        </w:numPr>
        <w:jc w:val="both"/>
        <w:rPr>
          <w:rFonts w:ascii="Times New Roman" w:hAnsi="Times New Roman" w:cs="Times New Roman"/>
        </w:rPr>
      </w:pPr>
      <w:r w:rsidRPr="00A42B6F">
        <w:rPr>
          <w:rFonts w:ascii="Times New Roman" w:hAnsi="Times New Roman" w:cs="Times New Roman"/>
        </w:rPr>
        <w:t>The velocity distribution on the blade surface near the end wall is also shown in figure (</w:t>
      </w:r>
      <w:r w:rsidR="00E772A4" w:rsidRPr="00A42B6F">
        <w:rPr>
          <w:rFonts w:ascii="Times New Roman" w:hAnsi="Times New Roman" w:cs="Times New Roman"/>
        </w:rPr>
        <w:t>13</w:t>
      </w:r>
      <w:r w:rsidRPr="00A42B6F">
        <w:rPr>
          <w:rFonts w:ascii="Times New Roman" w:hAnsi="Times New Roman" w:cs="Times New Roman"/>
        </w:rPr>
        <w:t>).</w:t>
      </w:r>
    </w:p>
    <w:p w14:paraId="323BEC3A" w14:textId="35C84EA9" w:rsidR="008A7DD1" w:rsidRPr="00A42B6F" w:rsidRDefault="008A7DD1" w:rsidP="00A42B6F">
      <w:pPr>
        <w:pStyle w:val="ListParagraph"/>
        <w:numPr>
          <w:ilvl w:val="0"/>
          <w:numId w:val="20"/>
        </w:numPr>
        <w:jc w:val="both"/>
        <w:rPr>
          <w:rFonts w:ascii="Times New Roman" w:hAnsi="Times New Roman" w:cs="Times New Roman"/>
        </w:rPr>
      </w:pPr>
      <w:r w:rsidRPr="00A42B6F">
        <w:rPr>
          <w:rFonts w:ascii="Times New Roman" w:hAnsi="Times New Roman" w:cs="Times New Roman"/>
        </w:rPr>
        <w:t xml:space="preserve">The suction surface velocity </w:t>
      </w:r>
      <w:r w:rsidR="00E522FD" w:rsidRPr="00A42B6F">
        <w:rPr>
          <w:rFonts w:ascii="Times New Roman" w:hAnsi="Times New Roman" w:cs="Times New Roman"/>
        </w:rPr>
        <w:t xml:space="preserve">at blade profile is greater compared to pressure surface because of the strong secondary flow and higher-pressure gradient from pressure surface to suction surface. </w:t>
      </w:r>
    </w:p>
    <w:p w14:paraId="70D96254" w14:textId="565BEBFE" w:rsidR="00E522FD" w:rsidRPr="00A42B6F" w:rsidRDefault="00E522FD" w:rsidP="00A42B6F">
      <w:pPr>
        <w:pStyle w:val="ListParagraph"/>
        <w:numPr>
          <w:ilvl w:val="0"/>
          <w:numId w:val="20"/>
        </w:numPr>
        <w:jc w:val="both"/>
        <w:rPr>
          <w:rFonts w:ascii="Times New Roman" w:hAnsi="Times New Roman" w:cs="Times New Roman"/>
        </w:rPr>
      </w:pPr>
      <w:r w:rsidRPr="00A42B6F">
        <w:rPr>
          <w:rFonts w:ascii="Times New Roman" w:hAnsi="Times New Roman" w:cs="Times New Roman"/>
        </w:rPr>
        <w:t xml:space="preserve">Similar trend follows in case of Mach Number, where sudden transition of Mach number leads to supersonic zone near to suction surface where flow acceleration takes place. </w:t>
      </w:r>
    </w:p>
    <w:p w14:paraId="7DCF1B9C" w14:textId="18F64639" w:rsidR="00F21B59" w:rsidRPr="00A42B6F" w:rsidRDefault="00F21B59" w:rsidP="00A42B6F">
      <w:pPr>
        <w:pStyle w:val="ListParagraph"/>
        <w:numPr>
          <w:ilvl w:val="0"/>
          <w:numId w:val="20"/>
        </w:numPr>
        <w:jc w:val="both"/>
        <w:rPr>
          <w:rFonts w:ascii="Times New Roman" w:hAnsi="Times New Roman" w:cs="Times New Roman"/>
        </w:rPr>
      </w:pPr>
      <w:r w:rsidRPr="00A42B6F">
        <w:rPr>
          <w:rFonts w:ascii="Times New Roman" w:hAnsi="Times New Roman" w:cs="Times New Roman"/>
        </w:rPr>
        <w:t xml:space="preserve">In short camber angle defines velocity distribution over the blade surface higher camber angle leads to distinct wake region. </w:t>
      </w:r>
    </w:p>
    <w:p w14:paraId="6310B790" w14:textId="77777777" w:rsidR="008A7DD1" w:rsidRPr="00A42B6F" w:rsidRDefault="008A7DD1" w:rsidP="00A42B6F">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8A7DD1" w:rsidRPr="00A42B6F" w14:paraId="7F960536" w14:textId="77777777" w:rsidTr="00E2465F">
        <w:tc>
          <w:tcPr>
            <w:tcW w:w="9466" w:type="dxa"/>
            <w:vAlign w:val="center"/>
          </w:tcPr>
          <w:p w14:paraId="09C6095A" w14:textId="77777777" w:rsidR="002714AE" w:rsidRPr="00A42B6F" w:rsidRDefault="00E522FD" w:rsidP="00E2465F">
            <w:pPr>
              <w:keepNext/>
              <w:jc w:val="center"/>
              <w:rPr>
                <w:rFonts w:ascii="Times New Roman" w:hAnsi="Times New Roman" w:cs="Times New Roman"/>
              </w:rPr>
            </w:pPr>
            <w:r w:rsidRPr="00A42B6F">
              <w:rPr>
                <w:rFonts w:ascii="Times New Roman" w:hAnsi="Times New Roman" w:cs="Times New Roman"/>
                <w:noProof/>
              </w:rPr>
              <w:lastRenderedPageBreak/>
              <w:drawing>
                <wp:inline distT="0" distB="0" distL="0" distR="0" wp14:anchorId="2FF72464" wp14:editId="216B62E2">
                  <wp:extent cx="5525474" cy="2396836"/>
                  <wp:effectExtent l="0" t="0" r="0" b="3810"/>
                  <wp:docPr id="183478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82708" name=""/>
                          <pic:cNvPicPr/>
                        </pic:nvPicPr>
                        <pic:blipFill>
                          <a:blip r:embed="rId24"/>
                          <a:stretch>
                            <a:fillRect/>
                          </a:stretch>
                        </pic:blipFill>
                        <pic:spPr>
                          <a:xfrm>
                            <a:off x="0" y="0"/>
                            <a:ext cx="5542584" cy="2404258"/>
                          </a:xfrm>
                          <a:prstGeom prst="rect">
                            <a:avLst/>
                          </a:prstGeom>
                          <a:noFill/>
                          <a:ln>
                            <a:noFill/>
                          </a:ln>
                        </pic:spPr>
                      </pic:pic>
                    </a:graphicData>
                  </a:graphic>
                </wp:inline>
              </w:drawing>
            </w:r>
          </w:p>
          <w:p w14:paraId="55E2F9CD" w14:textId="18BF3314" w:rsidR="008A7DD1" w:rsidRPr="00A42B6F" w:rsidRDefault="002714AE" w:rsidP="00E2465F">
            <w:pPr>
              <w:pStyle w:val="Caption"/>
              <w:jc w:val="center"/>
              <w:rPr>
                <w:rFonts w:ascii="Times New Roman" w:hAnsi="Times New Roman" w:cs="Times New Roman"/>
              </w:rPr>
            </w:pPr>
            <w:bookmarkStart w:id="43" w:name="_Toc152774043"/>
            <w:bookmarkStart w:id="44" w:name="_Toc152783470"/>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16</w:t>
            </w:r>
            <w:r w:rsidRPr="00A42B6F">
              <w:rPr>
                <w:rFonts w:ascii="Times New Roman" w:hAnsi="Times New Roman" w:cs="Times New Roman"/>
              </w:rPr>
              <w:fldChar w:fldCharType="end"/>
            </w:r>
            <w:r w:rsidRPr="00A42B6F">
              <w:rPr>
                <w:rFonts w:ascii="Times New Roman" w:hAnsi="Times New Roman" w:cs="Times New Roman"/>
              </w:rPr>
              <w:t xml:space="preserve"> Velocity contour</w:t>
            </w:r>
            <w:bookmarkEnd w:id="43"/>
            <w:bookmarkEnd w:id="44"/>
          </w:p>
        </w:tc>
      </w:tr>
    </w:tbl>
    <w:p w14:paraId="37615E92" w14:textId="77777777" w:rsidR="008A7DD1" w:rsidRPr="00A42B6F" w:rsidRDefault="008A7DD1" w:rsidP="00A42B6F">
      <w:pPr>
        <w:jc w:val="both"/>
        <w:rPr>
          <w:rFonts w:ascii="Times New Roman" w:hAnsi="Times New Roman" w:cs="Times New Roman"/>
        </w:rPr>
      </w:pPr>
    </w:p>
    <w:p w14:paraId="3D9312C7" w14:textId="77777777" w:rsidR="008A7DD1" w:rsidRPr="00A42B6F" w:rsidRDefault="008A7DD1" w:rsidP="00A42B6F">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E522FD" w:rsidRPr="00A42B6F" w14:paraId="4B6CFCCC" w14:textId="77777777" w:rsidTr="00E2465F">
        <w:tc>
          <w:tcPr>
            <w:tcW w:w="9466" w:type="dxa"/>
            <w:vAlign w:val="center"/>
          </w:tcPr>
          <w:p w14:paraId="0A4E56FD" w14:textId="77777777" w:rsidR="002714AE" w:rsidRPr="00A42B6F" w:rsidRDefault="00E522FD" w:rsidP="00E2465F">
            <w:pPr>
              <w:pStyle w:val="Heading2"/>
              <w:jc w:val="center"/>
              <w:rPr>
                <w:rFonts w:ascii="Times New Roman" w:hAnsi="Times New Roman" w:cs="Times New Roman"/>
              </w:rPr>
            </w:pPr>
            <w:bookmarkStart w:id="45" w:name="_Toc152783927"/>
            <w:r w:rsidRPr="00A42B6F">
              <w:rPr>
                <w:rFonts w:ascii="Times New Roman" w:hAnsi="Times New Roman" w:cs="Times New Roman"/>
                <w:noProof/>
              </w:rPr>
              <w:drawing>
                <wp:inline distT="0" distB="0" distL="0" distR="0" wp14:anchorId="58B8069E" wp14:editId="4F987C4A">
                  <wp:extent cx="5550408" cy="3214294"/>
                  <wp:effectExtent l="0" t="0" r="0" b="5715"/>
                  <wp:docPr id="2082451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0408" cy="3214294"/>
                          </a:xfrm>
                          <a:prstGeom prst="rect">
                            <a:avLst/>
                          </a:prstGeom>
                          <a:noFill/>
                          <a:ln>
                            <a:noFill/>
                          </a:ln>
                        </pic:spPr>
                      </pic:pic>
                    </a:graphicData>
                  </a:graphic>
                </wp:inline>
              </w:drawing>
            </w:r>
            <w:bookmarkEnd w:id="45"/>
          </w:p>
          <w:p w14:paraId="45684006" w14:textId="5FCF8AB8" w:rsidR="00E522FD" w:rsidRPr="00A42B6F" w:rsidRDefault="002714AE" w:rsidP="00E2465F">
            <w:pPr>
              <w:pStyle w:val="Caption"/>
              <w:jc w:val="center"/>
              <w:rPr>
                <w:rFonts w:ascii="Times New Roman" w:hAnsi="Times New Roman" w:cs="Times New Roman"/>
              </w:rPr>
            </w:pPr>
            <w:bookmarkStart w:id="46" w:name="_Toc152774044"/>
            <w:bookmarkStart w:id="47" w:name="_Toc152783471"/>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17</w:t>
            </w:r>
            <w:r w:rsidRPr="00A42B6F">
              <w:rPr>
                <w:rFonts w:ascii="Times New Roman" w:hAnsi="Times New Roman" w:cs="Times New Roman"/>
              </w:rPr>
              <w:fldChar w:fldCharType="end"/>
            </w:r>
            <w:r w:rsidRPr="00A42B6F">
              <w:rPr>
                <w:rFonts w:ascii="Times New Roman" w:hAnsi="Times New Roman" w:cs="Times New Roman"/>
              </w:rPr>
              <w:t xml:space="preserve"> Mach Number Contour</w:t>
            </w:r>
            <w:bookmarkEnd w:id="46"/>
            <w:bookmarkEnd w:id="47"/>
          </w:p>
        </w:tc>
      </w:tr>
    </w:tbl>
    <w:p w14:paraId="0B0B1DFE" w14:textId="2750B4DA" w:rsidR="00E55D3E" w:rsidRPr="00A42B6F" w:rsidRDefault="00E55D3E" w:rsidP="00A42B6F">
      <w:pPr>
        <w:pStyle w:val="Heading2"/>
        <w:jc w:val="both"/>
        <w:rPr>
          <w:rFonts w:ascii="Times New Roman" w:hAnsi="Times New Roman" w:cs="Times New Roman"/>
        </w:rPr>
      </w:pPr>
    </w:p>
    <w:p w14:paraId="5BE878EB" w14:textId="267FF74F" w:rsidR="00E55D3E" w:rsidRDefault="005E318B" w:rsidP="00A42B6F">
      <w:pPr>
        <w:pStyle w:val="Heading2"/>
        <w:numPr>
          <w:ilvl w:val="1"/>
          <w:numId w:val="8"/>
        </w:numPr>
        <w:jc w:val="both"/>
        <w:rPr>
          <w:rFonts w:ascii="Times New Roman" w:hAnsi="Times New Roman" w:cs="Times New Roman"/>
        </w:rPr>
      </w:pPr>
      <w:bookmarkStart w:id="48" w:name="_Toc152783928"/>
      <w:r w:rsidRPr="00A42B6F">
        <w:rPr>
          <w:rFonts w:ascii="Times New Roman" w:hAnsi="Times New Roman" w:cs="Times New Roman"/>
        </w:rPr>
        <w:t>Cascade View:</w:t>
      </w:r>
      <w:bookmarkEnd w:id="48"/>
    </w:p>
    <w:p w14:paraId="78A4B810" w14:textId="77777777" w:rsidR="00700FBF" w:rsidRPr="00700FBF" w:rsidRDefault="00700FBF" w:rsidP="00700FBF"/>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6"/>
      </w:tblGrid>
      <w:tr w:rsidR="005E318B" w:rsidRPr="00A42B6F" w14:paraId="16675E87" w14:textId="77777777" w:rsidTr="00D65345">
        <w:tc>
          <w:tcPr>
            <w:tcW w:w="9186" w:type="dxa"/>
            <w:vAlign w:val="center"/>
          </w:tcPr>
          <w:p w14:paraId="3EE25536" w14:textId="77777777" w:rsidR="005E318B" w:rsidRPr="00A42B6F" w:rsidRDefault="005E318B" w:rsidP="00D65345">
            <w:pPr>
              <w:pStyle w:val="ListParagraph"/>
              <w:keepNext/>
              <w:ind w:left="0"/>
              <w:jc w:val="center"/>
              <w:rPr>
                <w:rFonts w:ascii="Times New Roman" w:hAnsi="Times New Roman" w:cs="Times New Roman"/>
              </w:rPr>
            </w:pPr>
            <w:r w:rsidRPr="00A42B6F">
              <w:rPr>
                <w:rFonts w:ascii="Times New Roman" w:hAnsi="Times New Roman" w:cs="Times New Roman"/>
                <w:noProof/>
              </w:rPr>
              <w:lastRenderedPageBreak/>
              <w:drawing>
                <wp:inline distT="0" distB="0" distL="0" distR="0" wp14:anchorId="7B0791F2" wp14:editId="1024DF44">
                  <wp:extent cx="5693391" cy="3217545"/>
                  <wp:effectExtent l="0" t="0" r="3175" b="1905"/>
                  <wp:docPr id="1427182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9593" cy="3232353"/>
                          </a:xfrm>
                          <a:prstGeom prst="rect">
                            <a:avLst/>
                          </a:prstGeom>
                          <a:noFill/>
                          <a:ln>
                            <a:noFill/>
                          </a:ln>
                        </pic:spPr>
                      </pic:pic>
                    </a:graphicData>
                  </a:graphic>
                </wp:inline>
              </w:drawing>
            </w:r>
          </w:p>
          <w:p w14:paraId="0320A505" w14:textId="06EFDFE4" w:rsidR="005E318B" w:rsidRPr="00A42B6F" w:rsidRDefault="005E318B" w:rsidP="00D65345">
            <w:pPr>
              <w:pStyle w:val="Caption"/>
              <w:jc w:val="center"/>
              <w:rPr>
                <w:rFonts w:ascii="Times New Roman" w:hAnsi="Times New Roman" w:cs="Times New Roman"/>
              </w:rPr>
            </w:pPr>
            <w:bookmarkStart w:id="49" w:name="_Toc152783472"/>
            <w:r w:rsidRPr="00A42B6F">
              <w:rPr>
                <w:rFonts w:ascii="Times New Roman" w:hAnsi="Times New Roman" w:cs="Times New Roman"/>
              </w:rPr>
              <w:t xml:space="preserve">Figure </w:t>
            </w:r>
            <w:r w:rsidRPr="00A42B6F">
              <w:rPr>
                <w:rFonts w:ascii="Times New Roman" w:hAnsi="Times New Roman" w:cs="Times New Roman"/>
              </w:rPr>
              <w:fldChar w:fldCharType="begin"/>
            </w:r>
            <w:r w:rsidRPr="00A42B6F">
              <w:rPr>
                <w:rFonts w:ascii="Times New Roman" w:hAnsi="Times New Roman" w:cs="Times New Roman"/>
              </w:rPr>
              <w:instrText xml:space="preserve"> SEQ Figure \* ARABIC </w:instrText>
            </w:r>
            <w:r w:rsidRPr="00A42B6F">
              <w:rPr>
                <w:rFonts w:ascii="Times New Roman" w:hAnsi="Times New Roman" w:cs="Times New Roman"/>
              </w:rPr>
              <w:fldChar w:fldCharType="separate"/>
            </w:r>
            <w:r w:rsidR="00A7303F">
              <w:rPr>
                <w:rFonts w:ascii="Times New Roman" w:hAnsi="Times New Roman" w:cs="Times New Roman"/>
                <w:noProof/>
              </w:rPr>
              <w:t>18</w:t>
            </w:r>
            <w:r w:rsidRPr="00A42B6F">
              <w:rPr>
                <w:rFonts w:ascii="Times New Roman" w:hAnsi="Times New Roman" w:cs="Times New Roman"/>
              </w:rPr>
              <w:fldChar w:fldCharType="end"/>
            </w:r>
            <w:r w:rsidRPr="00A42B6F">
              <w:rPr>
                <w:rFonts w:ascii="Times New Roman" w:hAnsi="Times New Roman" w:cs="Times New Roman"/>
              </w:rPr>
              <w:t xml:space="preserve"> Cascade View</w:t>
            </w:r>
            <w:bookmarkEnd w:id="49"/>
          </w:p>
        </w:tc>
      </w:tr>
    </w:tbl>
    <w:p w14:paraId="24E847EA" w14:textId="77777777" w:rsidR="005E318B" w:rsidRPr="00A42B6F" w:rsidRDefault="005E318B" w:rsidP="00A42B6F">
      <w:pPr>
        <w:pStyle w:val="ListParagraph"/>
        <w:ind w:left="744"/>
        <w:jc w:val="both"/>
        <w:rPr>
          <w:rFonts w:ascii="Times New Roman" w:hAnsi="Times New Roman" w:cs="Times New Roman"/>
        </w:rPr>
      </w:pPr>
    </w:p>
    <w:p w14:paraId="4EC4E517" w14:textId="77777777" w:rsidR="00E55D3E" w:rsidRPr="00A42B6F" w:rsidRDefault="00E55D3E" w:rsidP="00A42B6F">
      <w:pPr>
        <w:pStyle w:val="ListParagraph"/>
        <w:jc w:val="both"/>
        <w:rPr>
          <w:rFonts w:ascii="Times New Roman" w:hAnsi="Times New Roman" w:cs="Times New Roman"/>
        </w:rPr>
      </w:pPr>
    </w:p>
    <w:p w14:paraId="2585B68F" w14:textId="77777777" w:rsidR="00794026" w:rsidRDefault="00794026" w:rsidP="00A42B6F">
      <w:pPr>
        <w:jc w:val="both"/>
        <w:rPr>
          <w:rFonts w:ascii="Times New Roman" w:hAnsi="Times New Roman" w:cs="Times New Roman"/>
        </w:rPr>
      </w:pPr>
    </w:p>
    <w:p w14:paraId="68DC9ECB" w14:textId="77777777" w:rsidR="00D65345" w:rsidRDefault="00D65345" w:rsidP="00A42B6F">
      <w:pPr>
        <w:jc w:val="both"/>
        <w:rPr>
          <w:rFonts w:ascii="Times New Roman" w:hAnsi="Times New Roman" w:cs="Times New Roman"/>
        </w:rPr>
      </w:pPr>
    </w:p>
    <w:p w14:paraId="032D2F29" w14:textId="77777777" w:rsidR="00D65345" w:rsidRDefault="00D65345" w:rsidP="00A42B6F">
      <w:pPr>
        <w:jc w:val="both"/>
        <w:rPr>
          <w:rFonts w:ascii="Times New Roman" w:hAnsi="Times New Roman" w:cs="Times New Roman"/>
        </w:rPr>
      </w:pPr>
    </w:p>
    <w:p w14:paraId="28F506A0" w14:textId="77777777" w:rsidR="00D65345" w:rsidRDefault="00D65345" w:rsidP="00A42B6F">
      <w:pPr>
        <w:jc w:val="both"/>
        <w:rPr>
          <w:rFonts w:ascii="Times New Roman" w:hAnsi="Times New Roman" w:cs="Times New Roman"/>
        </w:rPr>
      </w:pPr>
    </w:p>
    <w:p w14:paraId="5E616A82" w14:textId="77777777" w:rsidR="00D65345" w:rsidRDefault="00D65345" w:rsidP="00A42B6F">
      <w:pPr>
        <w:jc w:val="both"/>
        <w:rPr>
          <w:rFonts w:ascii="Times New Roman" w:hAnsi="Times New Roman" w:cs="Times New Roman"/>
        </w:rPr>
      </w:pPr>
    </w:p>
    <w:p w14:paraId="5A98DC1E" w14:textId="77777777" w:rsidR="00D65345" w:rsidRPr="00A42B6F" w:rsidRDefault="00D65345" w:rsidP="00A42B6F">
      <w:pPr>
        <w:jc w:val="both"/>
        <w:rPr>
          <w:rFonts w:ascii="Times New Roman" w:hAnsi="Times New Roman" w:cs="Times New Roman"/>
        </w:rPr>
      </w:pPr>
    </w:p>
    <w:p w14:paraId="678C95E3" w14:textId="70BD51BC" w:rsidR="00794026" w:rsidRPr="00A42B6F" w:rsidRDefault="00794026" w:rsidP="00A42B6F">
      <w:pPr>
        <w:pStyle w:val="Heading1"/>
        <w:numPr>
          <w:ilvl w:val="0"/>
          <w:numId w:val="8"/>
        </w:numPr>
        <w:jc w:val="both"/>
        <w:rPr>
          <w:rFonts w:ascii="Times New Roman" w:hAnsi="Times New Roman" w:cs="Times New Roman"/>
        </w:rPr>
      </w:pPr>
      <w:bookmarkStart w:id="50" w:name="_Toc152783929"/>
      <w:r w:rsidRPr="00A42B6F">
        <w:rPr>
          <w:rFonts w:ascii="Times New Roman" w:hAnsi="Times New Roman" w:cs="Times New Roman"/>
        </w:rPr>
        <w:t>Conclusion:</w:t>
      </w:r>
      <w:bookmarkEnd w:id="50"/>
      <w:r w:rsidRPr="00A42B6F">
        <w:rPr>
          <w:rFonts w:ascii="Times New Roman" w:hAnsi="Times New Roman" w:cs="Times New Roman"/>
        </w:rPr>
        <w:t xml:space="preserve"> </w:t>
      </w:r>
    </w:p>
    <w:p w14:paraId="3D53DA5B" w14:textId="77777777" w:rsidR="00794026" w:rsidRPr="00A42B6F" w:rsidRDefault="00794026" w:rsidP="00A42B6F">
      <w:pPr>
        <w:jc w:val="both"/>
        <w:rPr>
          <w:rFonts w:ascii="Times New Roman" w:hAnsi="Times New Roman" w:cs="Times New Roman"/>
        </w:rPr>
      </w:pPr>
    </w:p>
    <w:p w14:paraId="190F676F" w14:textId="68647B68" w:rsidR="00794026" w:rsidRPr="00A42B6F" w:rsidRDefault="00794026" w:rsidP="00A42B6F">
      <w:pPr>
        <w:pStyle w:val="ListParagraph"/>
        <w:numPr>
          <w:ilvl w:val="0"/>
          <w:numId w:val="22"/>
        </w:numPr>
        <w:jc w:val="both"/>
        <w:rPr>
          <w:rFonts w:ascii="Times New Roman" w:hAnsi="Times New Roman" w:cs="Times New Roman"/>
        </w:rPr>
      </w:pPr>
      <w:r w:rsidRPr="00A42B6F">
        <w:rPr>
          <w:rFonts w:ascii="Times New Roman" w:hAnsi="Times New Roman" w:cs="Times New Roman"/>
        </w:rPr>
        <w:t>To conclude, Turbine design is an iterative process with the help of CFD tool</w:t>
      </w:r>
      <w:r w:rsidR="00557A5E" w:rsidRPr="00A42B6F">
        <w:rPr>
          <w:rFonts w:ascii="Times New Roman" w:hAnsi="Times New Roman" w:cs="Times New Roman"/>
        </w:rPr>
        <w:t xml:space="preserve"> with the selection of blade parameters such as Inlet and exit blade angles. </w:t>
      </w:r>
      <w:r w:rsidRPr="00A42B6F">
        <w:rPr>
          <w:rFonts w:ascii="Times New Roman" w:hAnsi="Times New Roman" w:cs="Times New Roman"/>
        </w:rPr>
        <w:t xml:space="preserve"> </w:t>
      </w:r>
    </w:p>
    <w:p w14:paraId="3864CC72" w14:textId="77777777" w:rsidR="007F0C5E" w:rsidRPr="00A42B6F" w:rsidRDefault="00557A5E" w:rsidP="00A42B6F">
      <w:pPr>
        <w:pStyle w:val="ListParagraph"/>
        <w:numPr>
          <w:ilvl w:val="0"/>
          <w:numId w:val="22"/>
        </w:numPr>
        <w:jc w:val="both"/>
        <w:rPr>
          <w:rFonts w:ascii="Times New Roman" w:hAnsi="Times New Roman" w:cs="Times New Roman"/>
        </w:rPr>
      </w:pPr>
      <w:r w:rsidRPr="00A42B6F">
        <w:rPr>
          <w:rFonts w:ascii="Times New Roman" w:hAnsi="Times New Roman" w:cs="Times New Roman"/>
        </w:rPr>
        <w:t xml:space="preserve">During CFD analysis of Turbine blade </w:t>
      </w:r>
      <w:r w:rsidR="007F0C5E" w:rsidRPr="00A42B6F">
        <w:rPr>
          <w:rFonts w:ascii="Times New Roman" w:hAnsi="Times New Roman" w:cs="Times New Roman"/>
        </w:rPr>
        <w:t>mesh refinement is an important parameter that affects your results of convergence.</w:t>
      </w:r>
    </w:p>
    <w:p w14:paraId="5507927C" w14:textId="4648796A" w:rsidR="007F0C5E" w:rsidRPr="00A42B6F" w:rsidRDefault="007F0C5E" w:rsidP="00A42B6F">
      <w:pPr>
        <w:pStyle w:val="ListParagraph"/>
        <w:numPr>
          <w:ilvl w:val="0"/>
          <w:numId w:val="22"/>
        </w:numPr>
        <w:jc w:val="both"/>
        <w:rPr>
          <w:rFonts w:ascii="Times New Roman" w:hAnsi="Times New Roman" w:cs="Times New Roman"/>
        </w:rPr>
      </w:pPr>
      <w:r w:rsidRPr="00A42B6F">
        <w:rPr>
          <w:rFonts w:ascii="Times New Roman" w:hAnsi="Times New Roman" w:cs="Times New Roman"/>
        </w:rPr>
        <w:t xml:space="preserve">As you move towards fine mesh region, you must introduce Y+ factor as cited in </w:t>
      </w:r>
      <w:sdt>
        <w:sdtPr>
          <w:rPr>
            <w:rFonts w:ascii="Times New Roman" w:hAnsi="Times New Roman" w:cs="Times New Roman"/>
          </w:rPr>
          <w:id w:val="-1609895206"/>
          <w:citation/>
        </w:sdtPr>
        <w:sdtContent>
          <w:r w:rsidRPr="00A42B6F">
            <w:rPr>
              <w:rFonts w:ascii="Times New Roman" w:hAnsi="Times New Roman" w:cs="Times New Roman"/>
            </w:rPr>
            <w:fldChar w:fldCharType="begin"/>
          </w:r>
          <w:r w:rsidRPr="00A42B6F">
            <w:rPr>
              <w:rFonts w:ascii="Times New Roman" w:hAnsi="Times New Roman" w:cs="Times New Roman"/>
              <w:lang w:val="en-US"/>
            </w:rPr>
            <w:instrText xml:space="preserve"> CITATION Sid16 \l 1033 </w:instrText>
          </w:r>
          <w:r w:rsidRPr="00A42B6F">
            <w:rPr>
              <w:rFonts w:ascii="Times New Roman" w:hAnsi="Times New Roman" w:cs="Times New Roman"/>
            </w:rPr>
            <w:fldChar w:fldCharType="separate"/>
          </w:r>
          <w:r w:rsidRPr="00A42B6F">
            <w:rPr>
              <w:rFonts w:ascii="Times New Roman" w:hAnsi="Times New Roman" w:cs="Times New Roman"/>
              <w:noProof/>
              <w:lang w:val="en-US"/>
            </w:rPr>
            <w:t>(Siddharth Suhas Kulkarni*, 2016)</w:t>
          </w:r>
          <w:r w:rsidRPr="00A42B6F">
            <w:rPr>
              <w:rFonts w:ascii="Times New Roman" w:hAnsi="Times New Roman" w:cs="Times New Roman"/>
            </w:rPr>
            <w:fldChar w:fldCharType="end"/>
          </w:r>
        </w:sdtContent>
      </w:sdt>
      <w:r w:rsidRPr="00A42B6F">
        <w:rPr>
          <w:rFonts w:ascii="Times New Roman" w:hAnsi="Times New Roman" w:cs="Times New Roman"/>
        </w:rPr>
        <w:t xml:space="preserve"> that can be applied near boundary layer domain as first layer height thickness. This factor refines mesh near the boundary layer.</w:t>
      </w:r>
    </w:p>
    <w:p w14:paraId="16A11BF6" w14:textId="7B9ACAD5" w:rsidR="007F0C5E" w:rsidRPr="00A42B6F" w:rsidRDefault="007F0C5E" w:rsidP="00A42B6F">
      <w:pPr>
        <w:pStyle w:val="ListParagraph"/>
        <w:numPr>
          <w:ilvl w:val="0"/>
          <w:numId w:val="22"/>
        </w:numPr>
        <w:jc w:val="both"/>
        <w:rPr>
          <w:rFonts w:ascii="Times New Roman" w:hAnsi="Times New Roman" w:cs="Times New Roman"/>
        </w:rPr>
      </w:pPr>
      <w:r w:rsidRPr="00A42B6F">
        <w:rPr>
          <w:rFonts w:ascii="Times New Roman" w:hAnsi="Times New Roman" w:cs="Times New Roman"/>
        </w:rPr>
        <w:t xml:space="preserve">Since, </w:t>
      </w:r>
      <w:r w:rsidR="00DA01B5" w:rsidRPr="00A42B6F">
        <w:rPr>
          <w:rFonts w:ascii="Times New Roman" w:hAnsi="Times New Roman" w:cs="Times New Roman"/>
        </w:rPr>
        <w:t>highly</w:t>
      </w:r>
      <w:r w:rsidRPr="00A42B6F">
        <w:rPr>
          <w:rFonts w:ascii="Times New Roman" w:hAnsi="Times New Roman" w:cs="Times New Roman"/>
        </w:rPr>
        <w:t xml:space="preserve"> loaded turbine, </w:t>
      </w:r>
      <w:r w:rsidR="005E318B" w:rsidRPr="00A42B6F">
        <w:rPr>
          <w:rFonts w:ascii="Times New Roman" w:hAnsi="Times New Roman" w:cs="Times New Roman"/>
        </w:rPr>
        <w:t>i.e.,</w:t>
      </w:r>
      <w:r w:rsidRPr="00A42B6F">
        <w:rPr>
          <w:rFonts w:ascii="Times New Roman" w:hAnsi="Times New Roman" w:cs="Times New Roman"/>
        </w:rPr>
        <w:t xml:space="preserve"> highly cambered blade is subjected to higher pressure gradient at suction side which creates </w:t>
      </w:r>
      <w:r w:rsidR="00DA01B5" w:rsidRPr="00A42B6F">
        <w:rPr>
          <w:rFonts w:ascii="Times New Roman" w:hAnsi="Times New Roman" w:cs="Times New Roman"/>
        </w:rPr>
        <w:t>aerodynamic</w:t>
      </w:r>
      <w:r w:rsidRPr="00A42B6F">
        <w:rPr>
          <w:rFonts w:ascii="Times New Roman" w:hAnsi="Times New Roman" w:cs="Times New Roman"/>
        </w:rPr>
        <w:t xml:space="preserve"> loss</w:t>
      </w:r>
      <w:r w:rsidR="00DA01B5" w:rsidRPr="00A42B6F">
        <w:rPr>
          <w:rFonts w:ascii="Times New Roman" w:hAnsi="Times New Roman" w:cs="Times New Roman"/>
        </w:rPr>
        <w:t xml:space="preserve"> in terms of flow separation at suction surface.</w:t>
      </w:r>
      <w:sdt>
        <w:sdtPr>
          <w:rPr>
            <w:rFonts w:ascii="Times New Roman" w:hAnsi="Times New Roman" w:cs="Times New Roman"/>
          </w:rPr>
          <w:id w:val="-447625349"/>
          <w:citation/>
        </w:sdtPr>
        <w:sdtContent>
          <w:r w:rsidR="00DA01B5" w:rsidRPr="00A42B6F">
            <w:rPr>
              <w:rFonts w:ascii="Times New Roman" w:hAnsi="Times New Roman" w:cs="Times New Roman"/>
            </w:rPr>
            <w:fldChar w:fldCharType="begin"/>
          </w:r>
          <w:r w:rsidR="00DA01B5" w:rsidRPr="00A42B6F">
            <w:rPr>
              <w:rFonts w:ascii="Times New Roman" w:hAnsi="Times New Roman" w:cs="Times New Roman"/>
              <w:lang w:val="en-US"/>
            </w:rPr>
            <w:instrText xml:space="preserve"> CITATION SLD \l 1033 </w:instrText>
          </w:r>
          <w:r w:rsidR="00DA01B5" w:rsidRPr="00A42B6F">
            <w:rPr>
              <w:rFonts w:ascii="Times New Roman" w:hAnsi="Times New Roman" w:cs="Times New Roman"/>
            </w:rPr>
            <w:fldChar w:fldCharType="separate"/>
          </w:r>
          <w:r w:rsidR="00DA01B5" w:rsidRPr="00A42B6F">
            <w:rPr>
              <w:rFonts w:ascii="Times New Roman" w:hAnsi="Times New Roman" w:cs="Times New Roman"/>
              <w:noProof/>
              <w:lang w:val="en-US"/>
            </w:rPr>
            <w:t xml:space="preserve"> (Dixon)</w:t>
          </w:r>
          <w:r w:rsidR="00DA01B5" w:rsidRPr="00A42B6F">
            <w:rPr>
              <w:rFonts w:ascii="Times New Roman" w:hAnsi="Times New Roman" w:cs="Times New Roman"/>
            </w:rPr>
            <w:fldChar w:fldCharType="end"/>
          </w:r>
        </w:sdtContent>
      </w:sdt>
      <w:r w:rsidRPr="00A42B6F">
        <w:rPr>
          <w:rFonts w:ascii="Times New Roman" w:hAnsi="Times New Roman" w:cs="Times New Roman"/>
        </w:rPr>
        <w:t xml:space="preserve"> </w:t>
      </w:r>
    </w:p>
    <w:p w14:paraId="2CF8D65C" w14:textId="4E7AD387" w:rsidR="005E318B" w:rsidRDefault="005E318B" w:rsidP="00A42B6F">
      <w:pPr>
        <w:pStyle w:val="ListParagraph"/>
        <w:numPr>
          <w:ilvl w:val="0"/>
          <w:numId w:val="22"/>
        </w:numPr>
        <w:jc w:val="both"/>
        <w:rPr>
          <w:rFonts w:ascii="Times New Roman" w:hAnsi="Times New Roman" w:cs="Times New Roman"/>
        </w:rPr>
      </w:pPr>
      <w:r w:rsidRPr="00A42B6F">
        <w:rPr>
          <w:rFonts w:ascii="Times New Roman" w:hAnsi="Times New Roman" w:cs="Times New Roman"/>
        </w:rPr>
        <w:t xml:space="preserve">Hence, reduced flow turning angle gives us better performance for the same geometry as it lowers the risk of flow separation. </w:t>
      </w:r>
    </w:p>
    <w:p w14:paraId="6B3340DD" w14:textId="05B809DC" w:rsidR="001006B1" w:rsidRPr="001006B1" w:rsidRDefault="001006B1" w:rsidP="001006B1">
      <w:pPr>
        <w:pStyle w:val="ListParagraph"/>
        <w:numPr>
          <w:ilvl w:val="0"/>
          <w:numId w:val="22"/>
        </w:numPr>
        <w:jc w:val="both"/>
        <w:rPr>
          <w:rFonts w:ascii="Times New Roman" w:hAnsi="Times New Roman" w:cs="Times New Roman"/>
        </w:rPr>
      </w:pPr>
      <w:r>
        <w:rPr>
          <w:rFonts w:ascii="Times New Roman" w:hAnsi="Times New Roman" w:cs="Times New Roman"/>
        </w:rPr>
        <w:t xml:space="preserve">Detailed design </w:t>
      </w:r>
      <w:r w:rsidR="00146848">
        <w:rPr>
          <w:rFonts w:ascii="Times New Roman" w:hAnsi="Times New Roman" w:cs="Times New Roman"/>
        </w:rPr>
        <w:t>procedure</w:t>
      </w:r>
      <w:r>
        <w:rPr>
          <w:rFonts w:ascii="Times New Roman" w:hAnsi="Times New Roman" w:cs="Times New Roman"/>
        </w:rPr>
        <w:t xml:space="preserve"> must be conducted while taking care of all three dimensionless parameters and must have to check whether given geometry parameters (β1 and β2) co-relate with empirical relationship from smith chart. That is also one way of validation to our results.</w:t>
      </w:r>
    </w:p>
    <w:p w14:paraId="26421235" w14:textId="3E4E4AB9" w:rsidR="00557A5E" w:rsidRPr="00A42B6F" w:rsidRDefault="007F0C5E" w:rsidP="00A42B6F">
      <w:pPr>
        <w:pStyle w:val="ListParagraph"/>
        <w:numPr>
          <w:ilvl w:val="0"/>
          <w:numId w:val="22"/>
        </w:numPr>
        <w:jc w:val="both"/>
        <w:rPr>
          <w:rFonts w:ascii="Times New Roman" w:hAnsi="Times New Roman" w:cs="Times New Roman"/>
        </w:rPr>
      </w:pPr>
      <w:r w:rsidRPr="00A42B6F">
        <w:rPr>
          <w:rFonts w:ascii="Times New Roman" w:hAnsi="Times New Roman" w:cs="Times New Roman"/>
        </w:rPr>
        <w:t xml:space="preserve">As cited in  </w:t>
      </w:r>
      <w:sdt>
        <w:sdtPr>
          <w:rPr>
            <w:rFonts w:ascii="Times New Roman" w:hAnsi="Times New Roman" w:cs="Times New Roman"/>
          </w:rPr>
          <w:id w:val="1792079699"/>
          <w:citation/>
        </w:sdtPr>
        <w:sdtContent>
          <w:r w:rsidRPr="00A42B6F">
            <w:rPr>
              <w:rFonts w:ascii="Times New Roman" w:hAnsi="Times New Roman" w:cs="Times New Roman"/>
            </w:rPr>
            <w:fldChar w:fldCharType="begin"/>
          </w:r>
          <w:r w:rsidRPr="00A42B6F">
            <w:rPr>
              <w:rFonts w:ascii="Times New Roman" w:hAnsi="Times New Roman" w:cs="Times New Roman"/>
              <w:lang w:val="en-US"/>
            </w:rPr>
            <w:instrText xml:space="preserve"> CITATION Joe13 \l 1033 </w:instrText>
          </w:r>
          <w:r w:rsidRPr="00A42B6F">
            <w:rPr>
              <w:rFonts w:ascii="Times New Roman" w:hAnsi="Times New Roman" w:cs="Times New Roman"/>
            </w:rPr>
            <w:fldChar w:fldCharType="separate"/>
          </w:r>
          <w:r w:rsidRPr="00A42B6F">
            <w:rPr>
              <w:rFonts w:ascii="Times New Roman" w:hAnsi="Times New Roman" w:cs="Times New Roman"/>
              <w:noProof/>
              <w:lang w:val="en-US"/>
            </w:rPr>
            <w:t>(Joel Bjorkman, 2013)</w:t>
          </w:r>
          <w:r w:rsidRPr="00A42B6F">
            <w:rPr>
              <w:rFonts w:ascii="Times New Roman" w:hAnsi="Times New Roman" w:cs="Times New Roman"/>
            </w:rPr>
            <w:fldChar w:fldCharType="end"/>
          </w:r>
        </w:sdtContent>
      </w:sdt>
      <w:r w:rsidRPr="00A42B6F">
        <w:rPr>
          <w:rFonts w:ascii="Times New Roman" w:hAnsi="Times New Roman" w:cs="Times New Roman"/>
        </w:rPr>
        <w:t xml:space="preserve">, </w:t>
      </w:r>
      <w:r w:rsidR="001006B1">
        <w:rPr>
          <w:rFonts w:ascii="Times New Roman" w:hAnsi="Times New Roman" w:cs="Times New Roman"/>
        </w:rPr>
        <w:t>Our</w:t>
      </w:r>
      <w:r w:rsidRPr="00A42B6F">
        <w:rPr>
          <w:rFonts w:ascii="Times New Roman" w:hAnsi="Times New Roman" w:cs="Times New Roman"/>
        </w:rPr>
        <w:t xml:space="preserve"> Inlet and exit boundary conditions affect </w:t>
      </w:r>
      <w:r w:rsidR="001006B1">
        <w:rPr>
          <w:rFonts w:ascii="Times New Roman" w:hAnsi="Times New Roman" w:cs="Times New Roman"/>
        </w:rPr>
        <w:t>our</w:t>
      </w:r>
      <w:r w:rsidRPr="00A42B6F">
        <w:rPr>
          <w:rFonts w:ascii="Times New Roman" w:hAnsi="Times New Roman" w:cs="Times New Roman"/>
        </w:rPr>
        <w:t xml:space="preserve"> result as well. </w:t>
      </w:r>
    </w:p>
    <w:p w14:paraId="07D8FECF" w14:textId="5A8C2B77" w:rsidR="007F0C5E" w:rsidRPr="00A42B6F" w:rsidRDefault="00DA01B5" w:rsidP="00A42B6F">
      <w:pPr>
        <w:pStyle w:val="ListParagraph"/>
        <w:numPr>
          <w:ilvl w:val="0"/>
          <w:numId w:val="22"/>
        </w:numPr>
        <w:jc w:val="both"/>
        <w:rPr>
          <w:rFonts w:ascii="Times New Roman" w:hAnsi="Times New Roman" w:cs="Times New Roman"/>
        </w:rPr>
      </w:pPr>
      <w:r w:rsidRPr="00A42B6F">
        <w:rPr>
          <w:rFonts w:ascii="Times New Roman" w:hAnsi="Times New Roman" w:cs="Times New Roman"/>
        </w:rPr>
        <w:t xml:space="preserve">CFD Validation can be done using three types of convergence as mentioned above in which mesh independence is difficult to achieve with minimum resources available, which defines criteria of acceptance as a mesh independent result cited in </w:t>
      </w:r>
      <w:sdt>
        <w:sdtPr>
          <w:rPr>
            <w:rFonts w:ascii="Times New Roman" w:hAnsi="Times New Roman" w:cs="Times New Roman"/>
          </w:rPr>
          <w:id w:val="-193934218"/>
          <w:citation/>
        </w:sdtPr>
        <w:sdtContent>
          <w:r w:rsidRPr="00A42B6F">
            <w:rPr>
              <w:rFonts w:ascii="Times New Roman" w:hAnsi="Times New Roman" w:cs="Times New Roman"/>
            </w:rPr>
            <w:fldChar w:fldCharType="begin"/>
          </w:r>
          <w:r w:rsidRPr="00A42B6F">
            <w:rPr>
              <w:rFonts w:ascii="Times New Roman" w:hAnsi="Times New Roman" w:cs="Times New Roman"/>
              <w:lang w:val="en-US"/>
            </w:rPr>
            <w:instrText xml:space="preserve"> CITATION NUN14 \l 1033 </w:instrText>
          </w:r>
          <w:r w:rsidRPr="00A42B6F">
            <w:rPr>
              <w:rFonts w:ascii="Times New Roman" w:hAnsi="Times New Roman" w:cs="Times New Roman"/>
            </w:rPr>
            <w:fldChar w:fldCharType="separate"/>
          </w:r>
          <w:r w:rsidRPr="00A42B6F">
            <w:rPr>
              <w:rFonts w:ascii="Times New Roman" w:hAnsi="Times New Roman" w:cs="Times New Roman"/>
              <w:noProof/>
              <w:lang w:val="en-US"/>
            </w:rPr>
            <w:t>(NUNO M. C. MARTINS, 2014)</w:t>
          </w:r>
          <w:r w:rsidRPr="00A42B6F">
            <w:rPr>
              <w:rFonts w:ascii="Times New Roman" w:hAnsi="Times New Roman" w:cs="Times New Roman"/>
            </w:rPr>
            <w:fldChar w:fldCharType="end"/>
          </w:r>
        </w:sdtContent>
      </w:sdt>
      <w:r w:rsidRPr="00A42B6F">
        <w:rPr>
          <w:rFonts w:ascii="Times New Roman" w:hAnsi="Times New Roman" w:cs="Times New Roman"/>
        </w:rPr>
        <w:t xml:space="preserve">, states that a result is said to be mesh independent if it gives maximum accuracy with minimum computational effort. </w:t>
      </w:r>
    </w:p>
    <w:p w14:paraId="1E822EEE" w14:textId="77777777" w:rsidR="00794026" w:rsidRPr="00A42B6F" w:rsidRDefault="00794026" w:rsidP="00A42B6F">
      <w:pPr>
        <w:pStyle w:val="ListParagraph"/>
        <w:jc w:val="both"/>
        <w:rPr>
          <w:rFonts w:ascii="Times New Roman" w:hAnsi="Times New Roman" w:cs="Times New Roman"/>
        </w:rPr>
      </w:pPr>
    </w:p>
    <w:p w14:paraId="1956D119" w14:textId="77777777" w:rsidR="00794026" w:rsidRPr="00A42B6F" w:rsidRDefault="00794026" w:rsidP="00A42B6F">
      <w:pPr>
        <w:pStyle w:val="ListParagraph"/>
        <w:jc w:val="both"/>
        <w:rPr>
          <w:rFonts w:ascii="Times New Roman" w:hAnsi="Times New Roman" w:cs="Times New Roman"/>
        </w:rPr>
      </w:pPr>
    </w:p>
    <w:p w14:paraId="77C2BFF1" w14:textId="77777777" w:rsidR="00CC4CE3" w:rsidRPr="00A42B6F" w:rsidRDefault="00CC4CE3" w:rsidP="00A42B6F">
      <w:pPr>
        <w:jc w:val="both"/>
        <w:rPr>
          <w:rFonts w:ascii="Times New Roman" w:hAnsi="Times New Roman" w:cs="Times New Roman"/>
        </w:rPr>
      </w:pPr>
    </w:p>
    <w:p w14:paraId="0C38671F" w14:textId="77777777" w:rsidR="00E32F46" w:rsidRPr="00A42B6F" w:rsidRDefault="00E32F46" w:rsidP="00A42B6F">
      <w:pPr>
        <w:pStyle w:val="ListParagraph"/>
        <w:ind w:left="744"/>
        <w:jc w:val="both"/>
        <w:rPr>
          <w:rFonts w:ascii="Times New Roman" w:hAnsi="Times New Roman" w:cs="Times New Roman"/>
        </w:rPr>
      </w:pPr>
    </w:p>
    <w:p w14:paraId="0BA890C5" w14:textId="77777777" w:rsidR="00794026" w:rsidRPr="00A42B6F" w:rsidRDefault="00794026" w:rsidP="00A42B6F">
      <w:pPr>
        <w:pStyle w:val="ListParagraph"/>
        <w:ind w:left="744"/>
        <w:jc w:val="both"/>
        <w:rPr>
          <w:rFonts w:ascii="Times New Roman" w:hAnsi="Times New Roman" w:cs="Times New Roman"/>
        </w:rPr>
      </w:pPr>
    </w:p>
    <w:p w14:paraId="460604DD" w14:textId="77777777" w:rsidR="00794026" w:rsidRPr="00A42B6F" w:rsidRDefault="00794026" w:rsidP="00A42B6F">
      <w:pPr>
        <w:pStyle w:val="ListParagraph"/>
        <w:ind w:left="744"/>
        <w:jc w:val="both"/>
        <w:rPr>
          <w:rFonts w:ascii="Times New Roman" w:hAnsi="Times New Roman" w:cs="Times New Roman"/>
        </w:rPr>
      </w:pPr>
    </w:p>
    <w:p w14:paraId="3330F118" w14:textId="77777777" w:rsidR="00794026" w:rsidRPr="00A42B6F" w:rsidRDefault="00794026" w:rsidP="00A42B6F">
      <w:pPr>
        <w:pStyle w:val="ListParagraph"/>
        <w:ind w:left="744"/>
        <w:jc w:val="both"/>
        <w:rPr>
          <w:rFonts w:ascii="Times New Roman" w:hAnsi="Times New Roman" w:cs="Times New Roman"/>
        </w:rPr>
      </w:pPr>
    </w:p>
    <w:p w14:paraId="01FD72A9" w14:textId="77777777" w:rsidR="00794026" w:rsidRPr="00A42B6F" w:rsidRDefault="00794026" w:rsidP="00A42B6F">
      <w:pPr>
        <w:pStyle w:val="ListParagraph"/>
        <w:ind w:left="744"/>
        <w:jc w:val="both"/>
        <w:rPr>
          <w:rFonts w:ascii="Times New Roman" w:hAnsi="Times New Roman" w:cs="Times New Roman"/>
        </w:rPr>
      </w:pPr>
    </w:p>
    <w:p w14:paraId="59D6D7FE" w14:textId="77777777" w:rsidR="00794026" w:rsidRPr="00A42B6F" w:rsidRDefault="00794026" w:rsidP="00A42B6F">
      <w:pPr>
        <w:pStyle w:val="ListParagraph"/>
        <w:ind w:left="744"/>
        <w:jc w:val="both"/>
        <w:rPr>
          <w:rFonts w:ascii="Times New Roman" w:hAnsi="Times New Roman" w:cs="Times New Roman"/>
        </w:rPr>
      </w:pPr>
    </w:p>
    <w:p w14:paraId="1D062091" w14:textId="77777777" w:rsidR="00794026" w:rsidRPr="00A42B6F" w:rsidRDefault="00794026" w:rsidP="00A42B6F">
      <w:pPr>
        <w:pStyle w:val="ListParagraph"/>
        <w:ind w:left="744"/>
        <w:jc w:val="both"/>
        <w:rPr>
          <w:rFonts w:ascii="Times New Roman" w:hAnsi="Times New Roman" w:cs="Times New Roman"/>
        </w:rPr>
      </w:pPr>
    </w:p>
    <w:p w14:paraId="474886F0" w14:textId="77777777" w:rsidR="00794026" w:rsidRPr="00A42B6F" w:rsidRDefault="00794026" w:rsidP="00A42B6F">
      <w:pPr>
        <w:pStyle w:val="ListParagraph"/>
        <w:ind w:left="744"/>
        <w:jc w:val="both"/>
        <w:rPr>
          <w:rFonts w:ascii="Times New Roman" w:hAnsi="Times New Roman" w:cs="Times New Roman"/>
        </w:rPr>
      </w:pPr>
    </w:p>
    <w:p w14:paraId="3616D394" w14:textId="77777777" w:rsidR="00794026" w:rsidRPr="00A42B6F" w:rsidRDefault="00794026" w:rsidP="00A42B6F">
      <w:pPr>
        <w:pStyle w:val="ListParagraph"/>
        <w:ind w:left="744"/>
        <w:jc w:val="both"/>
        <w:rPr>
          <w:rFonts w:ascii="Times New Roman" w:hAnsi="Times New Roman" w:cs="Times New Roman"/>
        </w:rPr>
      </w:pPr>
    </w:p>
    <w:p w14:paraId="69FEB1F1" w14:textId="77777777" w:rsidR="00794026" w:rsidRPr="00A42B6F" w:rsidRDefault="00794026" w:rsidP="00A42B6F">
      <w:pPr>
        <w:pStyle w:val="ListParagraph"/>
        <w:ind w:left="744"/>
        <w:jc w:val="both"/>
        <w:rPr>
          <w:rFonts w:ascii="Times New Roman" w:hAnsi="Times New Roman" w:cs="Times New Roman"/>
        </w:rPr>
      </w:pPr>
    </w:p>
    <w:p w14:paraId="150C95C6" w14:textId="77777777" w:rsidR="00794026" w:rsidRPr="00A42B6F" w:rsidRDefault="00794026" w:rsidP="00A42B6F">
      <w:pPr>
        <w:pStyle w:val="ListParagraph"/>
        <w:ind w:left="744"/>
        <w:jc w:val="both"/>
        <w:rPr>
          <w:rFonts w:ascii="Times New Roman" w:hAnsi="Times New Roman" w:cs="Times New Roman"/>
        </w:rPr>
      </w:pPr>
    </w:p>
    <w:p w14:paraId="40ECD6E6" w14:textId="77777777" w:rsidR="00794026" w:rsidRPr="00A42B6F" w:rsidRDefault="00794026" w:rsidP="00A42B6F">
      <w:pPr>
        <w:pStyle w:val="ListParagraph"/>
        <w:ind w:left="744"/>
        <w:jc w:val="both"/>
        <w:rPr>
          <w:rFonts w:ascii="Times New Roman" w:hAnsi="Times New Roman" w:cs="Times New Roman"/>
        </w:rPr>
      </w:pPr>
    </w:p>
    <w:p w14:paraId="00A31797" w14:textId="77777777" w:rsidR="00794026" w:rsidRPr="00A42B6F" w:rsidRDefault="00794026" w:rsidP="00A42B6F">
      <w:pPr>
        <w:pStyle w:val="ListParagraph"/>
        <w:ind w:left="744"/>
        <w:jc w:val="both"/>
        <w:rPr>
          <w:rFonts w:ascii="Times New Roman" w:hAnsi="Times New Roman" w:cs="Times New Roman"/>
        </w:rPr>
      </w:pPr>
    </w:p>
    <w:p w14:paraId="45C2A950" w14:textId="77777777" w:rsidR="00794026" w:rsidRPr="00A42B6F" w:rsidRDefault="00794026" w:rsidP="00A42B6F">
      <w:pPr>
        <w:pStyle w:val="ListParagraph"/>
        <w:ind w:left="744"/>
        <w:jc w:val="both"/>
        <w:rPr>
          <w:rFonts w:ascii="Times New Roman" w:hAnsi="Times New Roman" w:cs="Times New Roman"/>
        </w:rPr>
      </w:pPr>
    </w:p>
    <w:p w14:paraId="350C8048" w14:textId="77777777" w:rsidR="00794026" w:rsidRPr="00A42B6F" w:rsidRDefault="00794026" w:rsidP="00A42B6F">
      <w:pPr>
        <w:pStyle w:val="ListParagraph"/>
        <w:ind w:left="744"/>
        <w:jc w:val="both"/>
        <w:rPr>
          <w:rFonts w:ascii="Times New Roman" w:hAnsi="Times New Roman" w:cs="Times New Roman"/>
        </w:rPr>
      </w:pPr>
    </w:p>
    <w:p w14:paraId="54D05061" w14:textId="77777777" w:rsidR="00794026" w:rsidRPr="00A42B6F" w:rsidRDefault="00794026" w:rsidP="00A42B6F">
      <w:pPr>
        <w:pStyle w:val="ListParagraph"/>
        <w:ind w:left="744"/>
        <w:jc w:val="both"/>
        <w:rPr>
          <w:rFonts w:ascii="Times New Roman" w:hAnsi="Times New Roman" w:cs="Times New Roman"/>
        </w:rPr>
      </w:pPr>
    </w:p>
    <w:p w14:paraId="184ACCD1" w14:textId="77777777" w:rsidR="00794026" w:rsidRPr="00A42B6F" w:rsidRDefault="00794026" w:rsidP="00A42B6F">
      <w:pPr>
        <w:pStyle w:val="ListParagraph"/>
        <w:ind w:left="744"/>
        <w:jc w:val="both"/>
        <w:rPr>
          <w:rFonts w:ascii="Times New Roman" w:hAnsi="Times New Roman" w:cs="Times New Roman"/>
        </w:rPr>
      </w:pPr>
    </w:p>
    <w:p w14:paraId="067E0C6F" w14:textId="77777777" w:rsidR="00794026" w:rsidRPr="00A42B6F" w:rsidRDefault="00794026" w:rsidP="00A42B6F">
      <w:pPr>
        <w:pStyle w:val="ListParagraph"/>
        <w:ind w:left="744"/>
        <w:jc w:val="both"/>
        <w:rPr>
          <w:rFonts w:ascii="Times New Roman" w:hAnsi="Times New Roman" w:cs="Times New Roman"/>
        </w:rPr>
      </w:pPr>
    </w:p>
    <w:p w14:paraId="69C3A879" w14:textId="77777777" w:rsidR="00794026" w:rsidRPr="00A42B6F" w:rsidRDefault="00794026" w:rsidP="00A42B6F">
      <w:pPr>
        <w:pStyle w:val="ListParagraph"/>
        <w:ind w:left="744"/>
        <w:jc w:val="both"/>
        <w:rPr>
          <w:rFonts w:ascii="Times New Roman" w:hAnsi="Times New Roman" w:cs="Times New Roman"/>
        </w:rPr>
      </w:pPr>
    </w:p>
    <w:p w14:paraId="6688E16E" w14:textId="77777777" w:rsidR="00794026" w:rsidRPr="00A42B6F" w:rsidRDefault="00794026" w:rsidP="00A42B6F">
      <w:pPr>
        <w:pStyle w:val="ListParagraph"/>
        <w:ind w:left="744"/>
        <w:jc w:val="both"/>
        <w:rPr>
          <w:rFonts w:ascii="Times New Roman" w:hAnsi="Times New Roman" w:cs="Times New Roman"/>
        </w:rPr>
      </w:pPr>
    </w:p>
    <w:p w14:paraId="43651654" w14:textId="77777777" w:rsidR="00794026" w:rsidRPr="00A42B6F" w:rsidRDefault="00794026" w:rsidP="00A42B6F">
      <w:pPr>
        <w:pStyle w:val="ListParagraph"/>
        <w:ind w:left="744"/>
        <w:jc w:val="both"/>
        <w:rPr>
          <w:rFonts w:ascii="Times New Roman" w:hAnsi="Times New Roman" w:cs="Times New Roman"/>
        </w:rPr>
      </w:pPr>
    </w:p>
    <w:p w14:paraId="2D838287" w14:textId="77777777" w:rsidR="00794026" w:rsidRPr="00A42B6F" w:rsidRDefault="00794026" w:rsidP="00A42B6F">
      <w:pPr>
        <w:pStyle w:val="ListParagraph"/>
        <w:ind w:left="744"/>
        <w:jc w:val="both"/>
        <w:rPr>
          <w:rFonts w:ascii="Times New Roman" w:hAnsi="Times New Roman" w:cs="Times New Roman"/>
        </w:rPr>
      </w:pPr>
    </w:p>
    <w:p w14:paraId="2EFBD612" w14:textId="77777777" w:rsidR="00794026" w:rsidRPr="00A42B6F" w:rsidRDefault="00794026" w:rsidP="00A42B6F">
      <w:pPr>
        <w:pStyle w:val="ListParagraph"/>
        <w:ind w:left="744"/>
        <w:jc w:val="both"/>
        <w:rPr>
          <w:rFonts w:ascii="Times New Roman" w:hAnsi="Times New Roman" w:cs="Times New Roman"/>
        </w:rPr>
      </w:pPr>
    </w:p>
    <w:p w14:paraId="3684DC77" w14:textId="77777777" w:rsidR="00794026" w:rsidRPr="00A42B6F" w:rsidRDefault="00794026" w:rsidP="00A42B6F">
      <w:pPr>
        <w:pStyle w:val="ListParagraph"/>
        <w:ind w:left="744"/>
        <w:jc w:val="both"/>
        <w:rPr>
          <w:rFonts w:ascii="Times New Roman" w:hAnsi="Times New Roman" w:cs="Times New Roman"/>
        </w:rPr>
      </w:pPr>
    </w:p>
    <w:p w14:paraId="4A7E9ED9" w14:textId="08F681D2" w:rsidR="00794026" w:rsidRPr="001006B1" w:rsidRDefault="00794026" w:rsidP="001006B1">
      <w:pPr>
        <w:jc w:val="both"/>
        <w:rPr>
          <w:rFonts w:ascii="Times New Roman" w:hAnsi="Times New Roman" w:cs="Times New Roman"/>
        </w:rPr>
      </w:pPr>
    </w:p>
    <w:p w14:paraId="104130B0" w14:textId="2AF15BD3" w:rsidR="00794026" w:rsidRPr="00A42B6F" w:rsidRDefault="001E4C40" w:rsidP="00A42B6F">
      <w:pPr>
        <w:pStyle w:val="Heading1"/>
        <w:numPr>
          <w:ilvl w:val="0"/>
          <w:numId w:val="8"/>
        </w:numPr>
        <w:jc w:val="both"/>
        <w:rPr>
          <w:rFonts w:ascii="Times New Roman" w:hAnsi="Times New Roman" w:cs="Times New Roman"/>
        </w:rPr>
      </w:pPr>
      <w:bookmarkStart w:id="51" w:name="_Toc152783930"/>
      <w:r w:rsidRPr="00A42B6F">
        <w:rPr>
          <w:rFonts w:ascii="Times New Roman" w:hAnsi="Times New Roman" w:cs="Times New Roman"/>
        </w:rPr>
        <w:t>Appendix:</w:t>
      </w:r>
      <w:bookmarkEnd w:id="51"/>
      <w:r w:rsidR="005E318B" w:rsidRPr="00A42B6F">
        <w:rPr>
          <w:rFonts w:ascii="Times New Roman" w:hAnsi="Times New Roman" w:cs="Times New Roman"/>
        </w:rPr>
        <w:t xml:space="preserve"> </w:t>
      </w:r>
    </w:p>
    <w:p w14:paraId="774F5BBB" w14:textId="77777777" w:rsidR="00794026" w:rsidRPr="00A42B6F" w:rsidRDefault="00794026" w:rsidP="00A42B6F">
      <w:pPr>
        <w:pStyle w:val="ListParagraph"/>
        <w:ind w:left="744"/>
        <w:jc w:val="both"/>
        <w:rPr>
          <w:rFonts w:ascii="Times New Roman" w:hAnsi="Times New Roman" w:cs="Times New Roman"/>
        </w:rPr>
      </w:pPr>
    </w:p>
    <w:p w14:paraId="56146B68" w14:textId="3BAAF721" w:rsidR="001E4C40" w:rsidRDefault="000C0AB2" w:rsidP="000C0AB2">
      <w:pPr>
        <w:pStyle w:val="ListParagraph"/>
        <w:numPr>
          <w:ilvl w:val="0"/>
          <w:numId w:val="34"/>
        </w:numPr>
        <w:jc w:val="both"/>
        <w:rPr>
          <w:rFonts w:ascii="Times New Roman" w:hAnsi="Times New Roman" w:cs="Times New Roman"/>
        </w:rPr>
      </w:pPr>
      <w:r>
        <w:rPr>
          <w:rFonts w:ascii="Times New Roman" w:hAnsi="Times New Roman" w:cs="Times New Roman"/>
        </w:rPr>
        <w:t xml:space="preserve">Tables of isentropic </w:t>
      </w:r>
      <w:r w:rsidR="00080BA6">
        <w:rPr>
          <w:rFonts w:ascii="Times New Roman" w:hAnsi="Times New Roman" w:cs="Times New Roman"/>
        </w:rPr>
        <w:t>Mach</w:t>
      </w:r>
      <w:r>
        <w:rPr>
          <w:rFonts w:ascii="Times New Roman" w:hAnsi="Times New Roman" w:cs="Times New Roman"/>
        </w:rPr>
        <w:t xml:space="preserve"> number calculations </w:t>
      </w:r>
    </w:p>
    <w:p w14:paraId="701FBBE4" w14:textId="77777777" w:rsidR="00080BA6" w:rsidRPr="00A42B6F" w:rsidRDefault="00080BA6" w:rsidP="00080BA6">
      <w:pPr>
        <w:pStyle w:val="ListParagraph"/>
        <w:ind w:left="1080"/>
        <w:jc w:val="both"/>
        <w:rPr>
          <w:rFonts w:ascii="Times New Roman" w:hAnsi="Times New Roman" w:cs="Times New Roman"/>
        </w:rPr>
      </w:pPr>
    </w:p>
    <w:tbl>
      <w:tblPr>
        <w:tblStyle w:val="TableGrid"/>
        <w:tblW w:w="0" w:type="auto"/>
        <w:tblInd w:w="355" w:type="dxa"/>
        <w:tblLook w:val="04A0" w:firstRow="1" w:lastRow="0" w:firstColumn="1" w:lastColumn="0" w:noHBand="0" w:noVBand="1"/>
      </w:tblPr>
      <w:tblGrid>
        <w:gridCol w:w="1620"/>
        <w:gridCol w:w="1774"/>
        <w:gridCol w:w="1774"/>
        <w:gridCol w:w="3292"/>
      </w:tblGrid>
      <w:tr w:rsidR="001E4C40" w:rsidRPr="00A42B6F" w14:paraId="304F02F8" w14:textId="77777777" w:rsidTr="001E4C40">
        <w:trPr>
          <w:trHeight w:val="288"/>
        </w:trPr>
        <w:tc>
          <w:tcPr>
            <w:tcW w:w="8460" w:type="dxa"/>
            <w:gridSpan w:val="4"/>
            <w:noWrap/>
            <w:hideMark/>
          </w:tcPr>
          <w:p w14:paraId="2A4EE90B" w14:textId="0A2CE123" w:rsidR="001E4C40" w:rsidRPr="00A42B6F" w:rsidRDefault="001E4C40" w:rsidP="00700FBF">
            <w:pPr>
              <w:jc w:val="center"/>
              <w:rPr>
                <w:rFonts w:ascii="Times New Roman" w:hAnsi="Times New Roman" w:cs="Times New Roman"/>
              </w:rPr>
            </w:pPr>
            <w:r w:rsidRPr="00A42B6F">
              <w:rPr>
                <w:rFonts w:ascii="Times New Roman" w:hAnsi="Times New Roman" w:cs="Times New Roman"/>
              </w:rPr>
              <w:t>Pressure surface</w:t>
            </w:r>
          </w:p>
        </w:tc>
      </w:tr>
      <w:tr w:rsidR="001E4C40" w:rsidRPr="00A42B6F" w14:paraId="40941569" w14:textId="77777777" w:rsidTr="001E4C40">
        <w:trPr>
          <w:trHeight w:val="288"/>
        </w:trPr>
        <w:tc>
          <w:tcPr>
            <w:tcW w:w="1620" w:type="dxa"/>
            <w:noWrap/>
            <w:hideMark/>
          </w:tcPr>
          <w:p w14:paraId="6231B1DE"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 xml:space="preserve">Plane </w:t>
            </w:r>
          </w:p>
        </w:tc>
        <w:tc>
          <w:tcPr>
            <w:tcW w:w="1774" w:type="dxa"/>
            <w:noWrap/>
            <w:hideMark/>
          </w:tcPr>
          <w:p w14:paraId="27818052"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 xml:space="preserve">Static Pressure </w:t>
            </w:r>
          </w:p>
        </w:tc>
        <w:tc>
          <w:tcPr>
            <w:tcW w:w="1774" w:type="dxa"/>
            <w:noWrap/>
            <w:hideMark/>
          </w:tcPr>
          <w:p w14:paraId="2E248821"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 xml:space="preserve">Total Pressure </w:t>
            </w:r>
          </w:p>
        </w:tc>
        <w:tc>
          <w:tcPr>
            <w:tcW w:w="3292" w:type="dxa"/>
            <w:noWrap/>
            <w:hideMark/>
          </w:tcPr>
          <w:p w14:paraId="4A87389F" w14:textId="5C1A14B5"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Misen</w:t>
            </w:r>
          </w:p>
        </w:tc>
      </w:tr>
      <w:tr w:rsidR="001E4C40" w:rsidRPr="00A42B6F" w14:paraId="6F7761D5" w14:textId="77777777" w:rsidTr="001E4C40">
        <w:trPr>
          <w:trHeight w:val="288"/>
        </w:trPr>
        <w:tc>
          <w:tcPr>
            <w:tcW w:w="1620" w:type="dxa"/>
            <w:noWrap/>
            <w:hideMark/>
          </w:tcPr>
          <w:p w14:paraId="0C063B55"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LE</w:t>
            </w:r>
          </w:p>
        </w:tc>
        <w:tc>
          <w:tcPr>
            <w:tcW w:w="1774" w:type="dxa"/>
            <w:noWrap/>
            <w:hideMark/>
          </w:tcPr>
          <w:p w14:paraId="661EEBB7"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242136</w:t>
            </w:r>
          </w:p>
        </w:tc>
        <w:tc>
          <w:tcPr>
            <w:tcW w:w="1774" w:type="dxa"/>
            <w:noWrap/>
            <w:hideMark/>
          </w:tcPr>
          <w:p w14:paraId="4B45C264"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287590</w:t>
            </w:r>
          </w:p>
        </w:tc>
        <w:tc>
          <w:tcPr>
            <w:tcW w:w="3292" w:type="dxa"/>
            <w:noWrap/>
            <w:hideMark/>
          </w:tcPr>
          <w:p w14:paraId="4E3F5A48"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0.501889959</w:t>
            </w:r>
          </w:p>
        </w:tc>
      </w:tr>
      <w:tr w:rsidR="001E4C40" w:rsidRPr="00A42B6F" w14:paraId="136D214D" w14:textId="77777777" w:rsidTr="001E4C40">
        <w:trPr>
          <w:trHeight w:val="288"/>
        </w:trPr>
        <w:tc>
          <w:tcPr>
            <w:tcW w:w="1620" w:type="dxa"/>
            <w:noWrap/>
            <w:hideMark/>
          </w:tcPr>
          <w:p w14:paraId="51F114E0"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28.026</w:t>
            </w:r>
          </w:p>
        </w:tc>
        <w:tc>
          <w:tcPr>
            <w:tcW w:w="1774" w:type="dxa"/>
            <w:noWrap/>
            <w:hideMark/>
          </w:tcPr>
          <w:p w14:paraId="28BAAFD1"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273238</w:t>
            </w:r>
          </w:p>
        </w:tc>
        <w:tc>
          <w:tcPr>
            <w:tcW w:w="1774" w:type="dxa"/>
            <w:noWrap/>
            <w:hideMark/>
          </w:tcPr>
          <w:p w14:paraId="1CF7A19F"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288016</w:t>
            </w:r>
          </w:p>
        </w:tc>
        <w:tc>
          <w:tcPr>
            <w:tcW w:w="3292" w:type="dxa"/>
            <w:noWrap/>
            <w:hideMark/>
          </w:tcPr>
          <w:p w14:paraId="6300092E"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0.275340031</w:t>
            </w:r>
          </w:p>
        </w:tc>
      </w:tr>
      <w:tr w:rsidR="001E4C40" w:rsidRPr="00A42B6F" w14:paraId="65526C44" w14:textId="77777777" w:rsidTr="001E4C40">
        <w:trPr>
          <w:trHeight w:val="288"/>
        </w:trPr>
        <w:tc>
          <w:tcPr>
            <w:tcW w:w="1620" w:type="dxa"/>
            <w:noWrap/>
            <w:hideMark/>
          </w:tcPr>
          <w:p w14:paraId="5CA3368D"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38.028</w:t>
            </w:r>
          </w:p>
        </w:tc>
        <w:tc>
          <w:tcPr>
            <w:tcW w:w="1774" w:type="dxa"/>
            <w:noWrap/>
            <w:hideMark/>
          </w:tcPr>
          <w:p w14:paraId="7C70A62C"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272587</w:t>
            </w:r>
          </w:p>
        </w:tc>
        <w:tc>
          <w:tcPr>
            <w:tcW w:w="1774" w:type="dxa"/>
            <w:noWrap/>
            <w:hideMark/>
          </w:tcPr>
          <w:p w14:paraId="08A3D5DB"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288003</w:t>
            </w:r>
          </w:p>
        </w:tc>
        <w:tc>
          <w:tcPr>
            <w:tcW w:w="3292" w:type="dxa"/>
            <w:noWrap/>
            <w:hideMark/>
          </w:tcPr>
          <w:p w14:paraId="104FED61"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0.281437371</w:t>
            </w:r>
          </w:p>
        </w:tc>
      </w:tr>
      <w:tr w:rsidR="001E4C40" w:rsidRPr="00A42B6F" w14:paraId="7B265E42" w14:textId="77777777" w:rsidTr="001E4C40">
        <w:trPr>
          <w:trHeight w:val="288"/>
        </w:trPr>
        <w:tc>
          <w:tcPr>
            <w:tcW w:w="1620" w:type="dxa"/>
            <w:noWrap/>
            <w:hideMark/>
          </w:tcPr>
          <w:p w14:paraId="2610583A"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48.02</w:t>
            </w:r>
          </w:p>
        </w:tc>
        <w:tc>
          <w:tcPr>
            <w:tcW w:w="1774" w:type="dxa"/>
            <w:noWrap/>
            <w:hideMark/>
          </w:tcPr>
          <w:p w14:paraId="5C1575A5"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265882</w:t>
            </w:r>
          </w:p>
        </w:tc>
        <w:tc>
          <w:tcPr>
            <w:tcW w:w="1774" w:type="dxa"/>
            <w:noWrap/>
            <w:hideMark/>
          </w:tcPr>
          <w:p w14:paraId="3E4F2D35"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288062</w:t>
            </w:r>
          </w:p>
        </w:tc>
        <w:tc>
          <w:tcPr>
            <w:tcW w:w="3292" w:type="dxa"/>
            <w:noWrap/>
            <w:hideMark/>
          </w:tcPr>
          <w:p w14:paraId="7E86242A"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0.340258673</w:t>
            </w:r>
          </w:p>
        </w:tc>
      </w:tr>
      <w:tr w:rsidR="001E4C40" w:rsidRPr="00A42B6F" w14:paraId="69BFB60E" w14:textId="77777777" w:rsidTr="001E4C40">
        <w:trPr>
          <w:trHeight w:val="288"/>
        </w:trPr>
        <w:tc>
          <w:tcPr>
            <w:tcW w:w="1620" w:type="dxa"/>
            <w:noWrap/>
            <w:hideMark/>
          </w:tcPr>
          <w:p w14:paraId="09FB05B0"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58.02</w:t>
            </w:r>
          </w:p>
        </w:tc>
        <w:tc>
          <w:tcPr>
            <w:tcW w:w="1774" w:type="dxa"/>
            <w:noWrap/>
            <w:hideMark/>
          </w:tcPr>
          <w:p w14:paraId="7E15E037"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246480</w:t>
            </w:r>
          </w:p>
        </w:tc>
        <w:tc>
          <w:tcPr>
            <w:tcW w:w="1774" w:type="dxa"/>
            <w:noWrap/>
            <w:hideMark/>
          </w:tcPr>
          <w:p w14:paraId="28478F6C"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288058</w:t>
            </w:r>
          </w:p>
        </w:tc>
        <w:tc>
          <w:tcPr>
            <w:tcW w:w="3292" w:type="dxa"/>
            <w:noWrap/>
            <w:hideMark/>
          </w:tcPr>
          <w:p w14:paraId="5C55FC5F"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0.477188533</w:t>
            </w:r>
          </w:p>
        </w:tc>
      </w:tr>
      <w:tr w:rsidR="001E4C40" w:rsidRPr="00A42B6F" w14:paraId="133A16B9" w14:textId="77777777" w:rsidTr="001E4C40">
        <w:trPr>
          <w:trHeight w:val="288"/>
        </w:trPr>
        <w:tc>
          <w:tcPr>
            <w:tcW w:w="1620" w:type="dxa"/>
            <w:noWrap/>
            <w:hideMark/>
          </w:tcPr>
          <w:p w14:paraId="7AB8265A"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68.02</w:t>
            </w:r>
          </w:p>
        </w:tc>
        <w:tc>
          <w:tcPr>
            <w:tcW w:w="1774" w:type="dxa"/>
            <w:noWrap/>
            <w:hideMark/>
          </w:tcPr>
          <w:p w14:paraId="05A440C9"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201808</w:t>
            </w:r>
          </w:p>
        </w:tc>
        <w:tc>
          <w:tcPr>
            <w:tcW w:w="1774" w:type="dxa"/>
            <w:noWrap/>
            <w:hideMark/>
          </w:tcPr>
          <w:p w14:paraId="09561CB0"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287959</w:t>
            </w:r>
          </w:p>
        </w:tc>
        <w:tc>
          <w:tcPr>
            <w:tcW w:w="3292" w:type="dxa"/>
            <w:noWrap/>
            <w:hideMark/>
          </w:tcPr>
          <w:p w14:paraId="47975238"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0.731108024</w:t>
            </w:r>
          </w:p>
        </w:tc>
      </w:tr>
      <w:tr w:rsidR="001E4C40" w:rsidRPr="00A42B6F" w14:paraId="2488C071" w14:textId="77777777" w:rsidTr="001E4C40">
        <w:trPr>
          <w:trHeight w:val="288"/>
        </w:trPr>
        <w:tc>
          <w:tcPr>
            <w:tcW w:w="1620" w:type="dxa"/>
            <w:noWrap/>
            <w:hideMark/>
          </w:tcPr>
          <w:p w14:paraId="36866BA8"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TE</w:t>
            </w:r>
          </w:p>
        </w:tc>
        <w:tc>
          <w:tcPr>
            <w:tcW w:w="1774" w:type="dxa"/>
            <w:noWrap/>
            <w:hideMark/>
          </w:tcPr>
          <w:p w14:paraId="5DDCEB90"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127709</w:t>
            </w:r>
          </w:p>
        </w:tc>
        <w:tc>
          <w:tcPr>
            <w:tcW w:w="1774" w:type="dxa"/>
            <w:noWrap/>
            <w:hideMark/>
          </w:tcPr>
          <w:p w14:paraId="7F45E3DA"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276446</w:t>
            </w:r>
          </w:p>
        </w:tc>
        <w:tc>
          <w:tcPr>
            <w:tcW w:w="3292" w:type="dxa"/>
            <w:noWrap/>
            <w:hideMark/>
          </w:tcPr>
          <w:p w14:paraId="37431BA8" w14:textId="77777777" w:rsidR="001E4C40" w:rsidRPr="00A42B6F" w:rsidRDefault="001E4C40" w:rsidP="00A42B6F">
            <w:pPr>
              <w:pStyle w:val="ListParagraph"/>
              <w:ind w:left="744"/>
              <w:jc w:val="both"/>
              <w:rPr>
                <w:rFonts w:ascii="Times New Roman" w:hAnsi="Times New Roman" w:cs="Times New Roman"/>
              </w:rPr>
            </w:pPr>
            <w:r w:rsidRPr="00A42B6F">
              <w:rPr>
                <w:rFonts w:ascii="Times New Roman" w:hAnsi="Times New Roman" w:cs="Times New Roman"/>
              </w:rPr>
              <w:t>1.111009214</w:t>
            </w:r>
          </w:p>
        </w:tc>
      </w:tr>
    </w:tbl>
    <w:p w14:paraId="3B42F2BC" w14:textId="77777777" w:rsidR="00794026" w:rsidRPr="000C0AB2" w:rsidRDefault="00794026" w:rsidP="000C0AB2">
      <w:pPr>
        <w:jc w:val="both"/>
        <w:rPr>
          <w:rFonts w:ascii="Times New Roman" w:hAnsi="Times New Roman" w:cs="Times New Roman"/>
        </w:rPr>
      </w:pPr>
    </w:p>
    <w:p w14:paraId="130D69C5" w14:textId="77777777" w:rsidR="00700FBF" w:rsidRPr="00A42B6F" w:rsidRDefault="001E4C40" w:rsidP="00A42B6F">
      <w:pPr>
        <w:jc w:val="both"/>
        <w:rPr>
          <w:rFonts w:ascii="Times New Roman" w:hAnsi="Times New Roman" w:cs="Times New Roman"/>
        </w:rPr>
      </w:pPr>
      <w:r w:rsidRPr="00A42B6F">
        <w:rPr>
          <w:rFonts w:ascii="Times New Roman" w:hAnsi="Times New Roman" w:cs="Times New Roman"/>
        </w:rPr>
        <w:tab/>
      </w:r>
    </w:p>
    <w:tbl>
      <w:tblPr>
        <w:tblStyle w:val="TableGrid"/>
        <w:tblW w:w="0" w:type="auto"/>
        <w:tblInd w:w="355" w:type="dxa"/>
        <w:tblLook w:val="04A0" w:firstRow="1" w:lastRow="0" w:firstColumn="1" w:lastColumn="0" w:noHBand="0" w:noVBand="1"/>
      </w:tblPr>
      <w:tblGrid>
        <w:gridCol w:w="876"/>
        <w:gridCol w:w="1747"/>
        <w:gridCol w:w="1690"/>
        <w:gridCol w:w="3992"/>
      </w:tblGrid>
      <w:tr w:rsidR="00700FBF" w:rsidRPr="00A42B6F" w14:paraId="74D89046" w14:textId="77777777" w:rsidTr="00700FBF">
        <w:trPr>
          <w:trHeight w:val="288"/>
        </w:trPr>
        <w:tc>
          <w:tcPr>
            <w:tcW w:w="8305" w:type="dxa"/>
            <w:gridSpan w:val="4"/>
            <w:noWrap/>
            <w:hideMark/>
          </w:tcPr>
          <w:p w14:paraId="049F7859" w14:textId="3379C06F" w:rsidR="00700FBF" w:rsidRPr="00A42B6F" w:rsidRDefault="00700FBF" w:rsidP="00700FBF">
            <w:pPr>
              <w:jc w:val="center"/>
              <w:rPr>
                <w:rFonts w:ascii="Times New Roman" w:hAnsi="Times New Roman" w:cs="Times New Roman"/>
              </w:rPr>
            </w:pPr>
            <w:r>
              <w:rPr>
                <w:rFonts w:ascii="Times New Roman" w:hAnsi="Times New Roman" w:cs="Times New Roman"/>
              </w:rPr>
              <w:t>Suction</w:t>
            </w:r>
            <w:r w:rsidRPr="00A42B6F">
              <w:rPr>
                <w:rFonts w:ascii="Times New Roman" w:hAnsi="Times New Roman" w:cs="Times New Roman"/>
              </w:rPr>
              <w:t xml:space="preserve"> surface</w:t>
            </w:r>
          </w:p>
        </w:tc>
      </w:tr>
      <w:tr w:rsidR="001E4C40" w:rsidRPr="00A42B6F" w14:paraId="22416CB9" w14:textId="77777777" w:rsidTr="00700FBF">
        <w:trPr>
          <w:trHeight w:val="288"/>
        </w:trPr>
        <w:tc>
          <w:tcPr>
            <w:tcW w:w="876" w:type="dxa"/>
            <w:noWrap/>
            <w:vAlign w:val="center"/>
            <w:hideMark/>
          </w:tcPr>
          <w:p w14:paraId="13A7CCAB" w14:textId="77777777" w:rsidR="001E4C40" w:rsidRPr="00A42B6F" w:rsidRDefault="001E4C40" w:rsidP="00A42B6F">
            <w:pPr>
              <w:jc w:val="both"/>
              <w:rPr>
                <w:rFonts w:ascii="Times New Roman" w:hAnsi="Times New Roman" w:cs="Times New Roman"/>
              </w:rPr>
            </w:pPr>
          </w:p>
        </w:tc>
        <w:tc>
          <w:tcPr>
            <w:tcW w:w="1747" w:type="dxa"/>
            <w:noWrap/>
            <w:vAlign w:val="center"/>
            <w:hideMark/>
          </w:tcPr>
          <w:p w14:paraId="27636DCD" w14:textId="79924C05" w:rsidR="001E4C40" w:rsidRPr="00A42B6F" w:rsidRDefault="001E4C40" w:rsidP="00A42B6F">
            <w:pPr>
              <w:jc w:val="both"/>
              <w:rPr>
                <w:rFonts w:ascii="Times New Roman" w:hAnsi="Times New Roman" w:cs="Times New Roman"/>
              </w:rPr>
            </w:pPr>
            <w:r w:rsidRPr="00A42B6F">
              <w:rPr>
                <w:rFonts w:ascii="Times New Roman" w:hAnsi="Times New Roman" w:cs="Times New Roman"/>
              </w:rPr>
              <w:t>Static Pressure</w:t>
            </w:r>
          </w:p>
        </w:tc>
        <w:tc>
          <w:tcPr>
            <w:tcW w:w="1690" w:type="dxa"/>
            <w:noWrap/>
            <w:vAlign w:val="center"/>
            <w:hideMark/>
          </w:tcPr>
          <w:p w14:paraId="2C78155C" w14:textId="7C7B5007" w:rsidR="001E4C40" w:rsidRPr="00A42B6F" w:rsidRDefault="001E4C40" w:rsidP="00A42B6F">
            <w:pPr>
              <w:jc w:val="both"/>
              <w:rPr>
                <w:rFonts w:ascii="Times New Roman" w:hAnsi="Times New Roman" w:cs="Times New Roman"/>
              </w:rPr>
            </w:pPr>
            <w:r w:rsidRPr="00A42B6F">
              <w:rPr>
                <w:rFonts w:ascii="Times New Roman" w:hAnsi="Times New Roman" w:cs="Times New Roman"/>
              </w:rPr>
              <w:t>Total Pressure</w:t>
            </w:r>
          </w:p>
        </w:tc>
        <w:tc>
          <w:tcPr>
            <w:tcW w:w="3992" w:type="dxa"/>
            <w:noWrap/>
            <w:vAlign w:val="center"/>
            <w:hideMark/>
          </w:tcPr>
          <w:p w14:paraId="15D833A1" w14:textId="2C6D412C" w:rsidR="001E4C40" w:rsidRPr="00A42B6F" w:rsidRDefault="001E4C40" w:rsidP="00A42B6F">
            <w:pPr>
              <w:jc w:val="both"/>
              <w:rPr>
                <w:rFonts w:ascii="Times New Roman" w:hAnsi="Times New Roman" w:cs="Times New Roman"/>
              </w:rPr>
            </w:pPr>
            <w:r w:rsidRPr="00A42B6F">
              <w:rPr>
                <w:rFonts w:ascii="Times New Roman" w:hAnsi="Times New Roman" w:cs="Times New Roman"/>
              </w:rPr>
              <w:t>Misen</w:t>
            </w:r>
          </w:p>
        </w:tc>
      </w:tr>
      <w:tr w:rsidR="001E4C40" w:rsidRPr="00A42B6F" w14:paraId="26A67EFA" w14:textId="77777777" w:rsidTr="00700FBF">
        <w:trPr>
          <w:trHeight w:val="288"/>
        </w:trPr>
        <w:tc>
          <w:tcPr>
            <w:tcW w:w="876" w:type="dxa"/>
            <w:noWrap/>
            <w:vAlign w:val="center"/>
            <w:hideMark/>
          </w:tcPr>
          <w:p w14:paraId="43C65BE5"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LE</w:t>
            </w:r>
          </w:p>
        </w:tc>
        <w:tc>
          <w:tcPr>
            <w:tcW w:w="1747" w:type="dxa"/>
            <w:noWrap/>
            <w:vAlign w:val="center"/>
            <w:hideMark/>
          </w:tcPr>
          <w:p w14:paraId="2BC03A7B"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242136</w:t>
            </w:r>
          </w:p>
        </w:tc>
        <w:tc>
          <w:tcPr>
            <w:tcW w:w="1690" w:type="dxa"/>
            <w:noWrap/>
            <w:vAlign w:val="center"/>
            <w:hideMark/>
          </w:tcPr>
          <w:p w14:paraId="089055CE"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287590</w:t>
            </w:r>
          </w:p>
        </w:tc>
        <w:tc>
          <w:tcPr>
            <w:tcW w:w="3992" w:type="dxa"/>
            <w:noWrap/>
            <w:vAlign w:val="center"/>
            <w:hideMark/>
          </w:tcPr>
          <w:p w14:paraId="24388080"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0.501889959</w:t>
            </w:r>
          </w:p>
        </w:tc>
      </w:tr>
      <w:tr w:rsidR="001E4C40" w:rsidRPr="00A42B6F" w14:paraId="50EE356F" w14:textId="77777777" w:rsidTr="00700FBF">
        <w:trPr>
          <w:trHeight w:val="288"/>
        </w:trPr>
        <w:tc>
          <w:tcPr>
            <w:tcW w:w="876" w:type="dxa"/>
            <w:noWrap/>
            <w:vAlign w:val="center"/>
            <w:hideMark/>
          </w:tcPr>
          <w:p w14:paraId="34C51FDA"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28.026</w:t>
            </w:r>
          </w:p>
        </w:tc>
        <w:tc>
          <w:tcPr>
            <w:tcW w:w="1747" w:type="dxa"/>
            <w:noWrap/>
            <w:vAlign w:val="center"/>
            <w:hideMark/>
          </w:tcPr>
          <w:p w14:paraId="0963B3F5"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208613</w:t>
            </w:r>
          </w:p>
        </w:tc>
        <w:tc>
          <w:tcPr>
            <w:tcW w:w="1690" w:type="dxa"/>
            <w:noWrap/>
            <w:vAlign w:val="center"/>
            <w:hideMark/>
          </w:tcPr>
          <w:p w14:paraId="50FB759A"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287021</w:t>
            </w:r>
          </w:p>
        </w:tc>
        <w:tc>
          <w:tcPr>
            <w:tcW w:w="3992" w:type="dxa"/>
            <w:noWrap/>
            <w:vAlign w:val="center"/>
            <w:hideMark/>
          </w:tcPr>
          <w:p w14:paraId="59DB663E"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0.690810446</w:t>
            </w:r>
          </w:p>
        </w:tc>
      </w:tr>
      <w:tr w:rsidR="001E4C40" w:rsidRPr="00A42B6F" w14:paraId="18A549AA" w14:textId="77777777" w:rsidTr="00700FBF">
        <w:trPr>
          <w:trHeight w:val="288"/>
        </w:trPr>
        <w:tc>
          <w:tcPr>
            <w:tcW w:w="876" w:type="dxa"/>
            <w:noWrap/>
            <w:vAlign w:val="center"/>
            <w:hideMark/>
          </w:tcPr>
          <w:p w14:paraId="49B2B669"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38.028</w:t>
            </w:r>
          </w:p>
        </w:tc>
        <w:tc>
          <w:tcPr>
            <w:tcW w:w="1747" w:type="dxa"/>
            <w:noWrap/>
            <w:vAlign w:val="center"/>
            <w:hideMark/>
          </w:tcPr>
          <w:p w14:paraId="680CB7BA"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190154</w:t>
            </w:r>
          </w:p>
        </w:tc>
        <w:tc>
          <w:tcPr>
            <w:tcW w:w="1690" w:type="dxa"/>
            <w:noWrap/>
            <w:vAlign w:val="center"/>
            <w:hideMark/>
          </w:tcPr>
          <w:p w14:paraId="4AF155C1"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286155</w:t>
            </w:r>
          </w:p>
        </w:tc>
        <w:tc>
          <w:tcPr>
            <w:tcW w:w="3992" w:type="dxa"/>
            <w:noWrap/>
            <w:vAlign w:val="center"/>
            <w:hideMark/>
          </w:tcPr>
          <w:p w14:paraId="27739845"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0.786942652</w:t>
            </w:r>
          </w:p>
        </w:tc>
      </w:tr>
      <w:tr w:rsidR="001E4C40" w:rsidRPr="00A42B6F" w14:paraId="4B384763" w14:textId="77777777" w:rsidTr="00700FBF">
        <w:trPr>
          <w:trHeight w:val="288"/>
        </w:trPr>
        <w:tc>
          <w:tcPr>
            <w:tcW w:w="876" w:type="dxa"/>
            <w:noWrap/>
            <w:vAlign w:val="center"/>
            <w:hideMark/>
          </w:tcPr>
          <w:p w14:paraId="7A8CB69F"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48.02</w:t>
            </w:r>
          </w:p>
        </w:tc>
        <w:tc>
          <w:tcPr>
            <w:tcW w:w="1747" w:type="dxa"/>
            <w:noWrap/>
            <w:vAlign w:val="center"/>
            <w:hideMark/>
          </w:tcPr>
          <w:p w14:paraId="0346E395"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170644</w:t>
            </w:r>
          </w:p>
        </w:tc>
        <w:tc>
          <w:tcPr>
            <w:tcW w:w="1690" w:type="dxa"/>
            <w:noWrap/>
            <w:vAlign w:val="center"/>
            <w:hideMark/>
          </w:tcPr>
          <w:p w14:paraId="51957B4F"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285787</w:t>
            </w:r>
          </w:p>
        </w:tc>
        <w:tc>
          <w:tcPr>
            <w:tcW w:w="3992" w:type="dxa"/>
            <w:noWrap/>
            <w:vAlign w:val="center"/>
            <w:hideMark/>
          </w:tcPr>
          <w:p w14:paraId="6EA857AC"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0.890875431</w:t>
            </w:r>
          </w:p>
        </w:tc>
      </w:tr>
      <w:tr w:rsidR="001E4C40" w:rsidRPr="00A42B6F" w14:paraId="12B01C39" w14:textId="77777777" w:rsidTr="00700FBF">
        <w:trPr>
          <w:trHeight w:val="288"/>
        </w:trPr>
        <w:tc>
          <w:tcPr>
            <w:tcW w:w="876" w:type="dxa"/>
            <w:noWrap/>
            <w:vAlign w:val="center"/>
            <w:hideMark/>
          </w:tcPr>
          <w:p w14:paraId="24FD0071"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58.02</w:t>
            </w:r>
          </w:p>
        </w:tc>
        <w:tc>
          <w:tcPr>
            <w:tcW w:w="1747" w:type="dxa"/>
            <w:noWrap/>
            <w:vAlign w:val="center"/>
            <w:hideMark/>
          </w:tcPr>
          <w:p w14:paraId="1906ACDF"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139071</w:t>
            </w:r>
          </w:p>
        </w:tc>
        <w:tc>
          <w:tcPr>
            <w:tcW w:w="1690" w:type="dxa"/>
            <w:noWrap/>
            <w:vAlign w:val="center"/>
            <w:hideMark/>
          </w:tcPr>
          <w:p w14:paraId="302294DE"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285132</w:t>
            </w:r>
          </w:p>
        </w:tc>
        <w:tc>
          <w:tcPr>
            <w:tcW w:w="3992" w:type="dxa"/>
            <w:noWrap/>
            <w:vAlign w:val="center"/>
            <w:hideMark/>
          </w:tcPr>
          <w:p w14:paraId="39B5E8C8"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1.066950079</w:t>
            </w:r>
          </w:p>
        </w:tc>
      </w:tr>
      <w:tr w:rsidR="001E4C40" w:rsidRPr="00A42B6F" w14:paraId="1B651234" w14:textId="77777777" w:rsidTr="00700FBF">
        <w:trPr>
          <w:trHeight w:val="288"/>
        </w:trPr>
        <w:tc>
          <w:tcPr>
            <w:tcW w:w="876" w:type="dxa"/>
            <w:noWrap/>
            <w:vAlign w:val="center"/>
            <w:hideMark/>
          </w:tcPr>
          <w:p w14:paraId="2DBDA113"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68.02</w:t>
            </w:r>
          </w:p>
        </w:tc>
        <w:tc>
          <w:tcPr>
            <w:tcW w:w="1747" w:type="dxa"/>
            <w:noWrap/>
            <w:vAlign w:val="center"/>
            <w:hideMark/>
          </w:tcPr>
          <w:p w14:paraId="5ED92CBE"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124127</w:t>
            </w:r>
          </w:p>
        </w:tc>
        <w:tc>
          <w:tcPr>
            <w:tcW w:w="1690" w:type="dxa"/>
            <w:noWrap/>
            <w:vAlign w:val="center"/>
            <w:hideMark/>
          </w:tcPr>
          <w:p w14:paraId="4C9662DE"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276311</w:t>
            </w:r>
          </w:p>
        </w:tc>
        <w:tc>
          <w:tcPr>
            <w:tcW w:w="3992" w:type="dxa"/>
            <w:noWrap/>
            <w:vAlign w:val="center"/>
            <w:hideMark/>
          </w:tcPr>
          <w:p w14:paraId="405BC36D"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1.133288525</w:t>
            </w:r>
          </w:p>
        </w:tc>
      </w:tr>
      <w:tr w:rsidR="001E4C40" w:rsidRPr="00A42B6F" w14:paraId="01D58170" w14:textId="77777777" w:rsidTr="00700FBF">
        <w:trPr>
          <w:trHeight w:val="288"/>
        </w:trPr>
        <w:tc>
          <w:tcPr>
            <w:tcW w:w="876" w:type="dxa"/>
            <w:noWrap/>
            <w:vAlign w:val="center"/>
            <w:hideMark/>
          </w:tcPr>
          <w:p w14:paraId="0CA63BA6"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lastRenderedPageBreak/>
              <w:t>TE</w:t>
            </w:r>
          </w:p>
        </w:tc>
        <w:tc>
          <w:tcPr>
            <w:tcW w:w="1747" w:type="dxa"/>
            <w:noWrap/>
            <w:vAlign w:val="center"/>
            <w:hideMark/>
          </w:tcPr>
          <w:p w14:paraId="604B0B9F"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127709</w:t>
            </w:r>
          </w:p>
        </w:tc>
        <w:tc>
          <w:tcPr>
            <w:tcW w:w="1690" w:type="dxa"/>
            <w:noWrap/>
            <w:vAlign w:val="center"/>
            <w:hideMark/>
          </w:tcPr>
          <w:p w14:paraId="3A09B511"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276446</w:t>
            </w:r>
          </w:p>
        </w:tc>
        <w:tc>
          <w:tcPr>
            <w:tcW w:w="3992" w:type="dxa"/>
            <w:noWrap/>
            <w:vAlign w:val="center"/>
            <w:hideMark/>
          </w:tcPr>
          <w:p w14:paraId="21743301" w14:textId="77777777" w:rsidR="001E4C40" w:rsidRPr="00A42B6F" w:rsidRDefault="001E4C40" w:rsidP="00A42B6F">
            <w:pPr>
              <w:jc w:val="both"/>
              <w:rPr>
                <w:rFonts w:ascii="Times New Roman" w:hAnsi="Times New Roman" w:cs="Times New Roman"/>
              </w:rPr>
            </w:pPr>
            <w:r w:rsidRPr="00A42B6F">
              <w:rPr>
                <w:rFonts w:ascii="Times New Roman" w:hAnsi="Times New Roman" w:cs="Times New Roman"/>
              </w:rPr>
              <w:t>1.111009214</w:t>
            </w:r>
          </w:p>
        </w:tc>
      </w:tr>
    </w:tbl>
    <w:p w14:paraId="133BACAB" w14:textId="6030FDF7" w:rsidR="00794026" w:rsidRPr="00A42B6F" w:rsidRDefault="00794026" w:rsidP="00A42B6F">
      <w:pPr>
        <w:jc w:val="both"/>
        <w:rPr>
          <w:rFonts w:ascii="Times New Roman" w:hAnsi="Times New Roman" w:cs="Times New Roman"/>
        </w:rPr>
      </w:pPr>
    </w:p>
    <w:p w14:paraId="265CF98E" w14:textId="77777777" w:rsidR="00794026" w:rsidRPr="00A42B6F" w:rsidRDefault="00794026" w:rsidP="00A42B6F">
      <w:pPr>
        <w:pStyle w:val="ListParagraph"/>
        <w:ind w:left="744"/>
        <w:jc w:val="both"/>
        <w:rPr>
          <w:rFonts w:ascii="Times New Roman" w:hAnsi="Times New Roman" w:cs="Times New Roman"/>
        </w:rPr>
      </w:pPr>
    </w:p>
    <w:p w14:paraId="0E358831" w14:textId="5C9E5EB7" w:rsidR="00794026" w:rsidRDefault="000C0AB2" w:rsidP="000C0AB2">
      <w:pPr>
        <w:pStyle w:val="ListParagraph"/>
        <w:numPr>
          <w:ilvl w:val="0"/>
          <w:numId w:val="34"/>
        </w:numPr>
        <w:jc w:val="both"/>
        <w:rPr>
          <w:rFonts w:ascii="Times New Roman" w:hAnsi="Times New Roman" w:cs="Times New Roman"/>
        </w:rPr>
      </w:pPr>
      <w:r>
        <w:rPr>
          <w:rFonts w:ascii="Times New Roman" w:hAnsi="Times New Roman" w:cs="Times New Roman"/>
        </w:rPr>
        <w:t xml:space="preserve">Tables for mesh </w:t>
      </w:r>
      <w:r w:rsidR="00080BA6">
        <w:rPr>
          <w:rFonts w:ascii="Times New Roman" w:hAnsi="Times New Roman" w:cs="Times New Roman"/>
        </w:rPr>
        <w:t>independency:</w:t>
      </w:r>
      <w:r>
        <w:rPr>
          <w:rFonts w:ascii="Times New Roman" w:hAnsi="Times New Roman" w:cs="Times New Roman"/>
        </w:rPr>
        <w:t xml:space="preserve"> </w:t>
      </w:r>
    </w:p>
    <w:p w14:paraId="438E7BAC" w14:textId="77777777" w:rsidR="001B2A8F" w:rsidRDefault="001B2A8F" w:rsidP="001B2A8F">
      <w:pPr>
        <w:pStyle w:val="ListParagraph"/>
        <w:ind w:left="1080"/>
        <w:jc w:val="both"/>
        <w:rPr>
          <w:rFonts w:ascii="Times New Roman" w:hAnsi="Times New Roman" w:cs="Times New Roman"/>
        </w:rPr>
      </w:pPr>
    </w:p>
    <w:tbl>
      <w:tblPr>
        <w:tblW w:w="8511"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156"/>
        <w:gridCol w:w="2020"/>
        <w:gridCol w:w="2060"/>
        <w:gridCol w:w="2195"/>
      </w:tblGrid>
      <w:tr w:rsidR="001B2A8F" w:rsidRPr="001B2A8F" w14:paraId="4E71B3BD" w14:textId="77777777" w:rsidTr="00A123EE">
        <w:trPr>
          <w:trHeight w:val="288"/>
        </w:trPr>
        <w:tc>
          <w:tcPr>
            <w:tcW w:w="1080" w:type="dxa"/>
            <w:shd w:val="clear" w:color="auto" w:fill="auto"/>
            <w:noWrap/>
            <w:vAlign w:val="bottom"/>
            <w:hideMark/>
          </w:tcPr>
          <w:p w14:paraId="5BD23962" w14:textId="77777777" w:rsidR="001B2A8F" w:rsidRPr="001B2A8F" w:rsidRDefault="001B2A8F" w:rsidP="001B2A8F">
            <w:pPr>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xml:space="preserve">Mesh Size </w:t>
            </w:r>
          </w:p>
        </w:tc>
        <w:tc>
          <w:tcPr>
            <w:tcW w:w="1156" w:type="dxa"/>
            <w:shd w:val="clear" w:color="auto" w:fill="auto"/>
            <w:noWrap/>
            <w:vAlign w:val="bottom"/>
            <w:hideMark/>
          </w:tcPr>
          <w:p w14:paraId="2AF03DFE" w14:textId="77777777" w:rsidR="001B2A8F" w:rsidRPr="001B2A8F" w:rsidRDefault="001B2A8F" w:rsidP="001B2A8F">
            <w:pPr>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xml:space="preserve">No of elements </w:t>
            </w:r>
          </w:p>
        </w:tc>
        <w:tc>
          <w:tcPr>
            <w:tcW w:w="2020" w:type="dxa"/>
            <w:shd w:val="clear" w:color="auto" w:fill="auto"/>
            <w:noWrap/>
            <w:vAlign w:val="bottom"/>
            <w:hideMark/>
          </w:tcPr>
          <w:p w14:paraId="5D87077F" w14:textId="77777777" w:rsidR="001B2A8F" w:rsidRPr="001B2A8F" w:rsidRDefault="001B2A8F" w:rsidP="001B2A8F">
            <w:pPr>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xml:space="preserve">Total Pressure at exit </w:t>
            </w:r>
          </w:p>
        </w:tc>
        <w:tc>
          <w:tcPr>
            <w:tcW w:w="2060" w:type="dxa"/>
            <w:shd w:val="clear" w:color="auto" w:fill="auto"/>
            <w:noWrap/>
            <w:vAlign w:val="bottom"/>
            <w:hideMark/>
          </w:tcPr>
          <w:p w14:paraId="20378541" w14:textId="77777777" w:rsidR="001B2A8F" w:rsidRPr="001B2A8F" w:rsidRDefault="001B2A8F" w:rsidP="001B2A8F">
            <w:pPr>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xml:space="preserve">Mach Number at exit </w:t>
            </w:r>
          </w:p>
        </w:tc>
        <w:tc>
          <w:tcPr>
            <w:tcW w:w="2195" w:type="dxa"/>
            <w:shd w:val="clear" w:color="auto" w:fill="auto"/>
            <w:noWrap/>
            <w:vAlign w:val="bottom"/>
            <w:hideMark/>
          </w:tcPr>
          <w:p w14:paraId="0CFFDA98" w14:textId="77777777" w:rsidR="001B2A8F" w:rsidRPr="001B2A8F" w:rsidRDefault="001B2A8F" w:rsidP="001B2A8F">
            <w:pPr>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xml:space="preserve">mass flow rate </w:t>
            </w:r>
          </w:p>
        </w:tc>
      </w:tr>
      <w:tr w:rsidR="001B2A8F" w:rsidRPr="001B2A8F" w14:paraId="76A2646C" w14:textId="77777777" w:rsidTr="00A123EE">
        <w:trPr>
          <w:trHeight w:val="288"/>
        </w:trPr>
        <w:tc>
          <w:tcPr>
            <w:tcW w:w="1080" w:type="dxa"/>
            <w:shd w:val="clear" w:color="auto" w:fill="auto"/>
            <w:noWrap/>
            <w:vAlign w:val="bottom"/>
            <w:hideMark/>
          </w:tcPr>
          <w:p w14:paraId="7B092E2D"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7</w:t>
            </w:r>
          </w:p>
        </w:tc>
        <w:tc>
          <w:tcPr>
            <w:tcW w:w="1156" w:type="dxa"/>
            <w:shd w:val="clear" w:color="auto" w:fill="auto"/>
            <w:noWrap/>
            <w:vAlign w:val="bottom"/>
            <w:hideMark/>
          </w:tcPr>
          <w:p w14:paraId="2A3D705B"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18526</w:t>
            </w:r>
          </w:p>
        </w:tc>
        <w:tc>
          <w:tcPr>
            <w:tcW w:w="2020" w:type="dxa"/>
            <w:shd w:val="clear" w:color="auto" w:fill="auto"/>
            <w:noWrap/>
            <w:vAlign w:val="bottom"/>
            <w:hideMark/>
          </w:tcPr>
          <w:p w14:paraId="120C1E37"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256167</w:t>
            </w:r>
          </w:p>
        </w:tc>
        <w:tc>
          <w:tcPr>
            <w:tcW w:w="2060" w:type="dxa"/>
            <w:shd w:val="clear" w:color="auto" w:fill="auto"/>
            <w:noWrap/>
            <w:vAlign w:val="bottom"/>
            <w:hideMark/>
          </w:tcPr>
          <w:p w14:paraId="75EFDE92"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0.792128</w:t>
            </w:r>
          </w:p>
        </w:tc>
        <w:tc>
          <w:tcPr>
            <w:tcW w:w="2195" w:type="dxa"/>
            <w:shd w:val="clear" w:color="auto" w:fill="auto"/>
            <w:noWrap/>
            <w:vAlign w:val="bottom"/>
            <w:hideMark/>
          </w:tcPr>
          <w:p w14:paraId="0E3A88E5"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0.40576</w:t>
            </w:r>
          </w:p>
        </w:tc>
      </w:tr>
      <w:tr w:rsidR="001B2A8F" w:rsidRPr="001B2A8F" w14:paraId="6C73D7E2" w14:textId="77777777" w:rsidTr="00A123EE">
        <w:trPr>
          <w:trHeight w:val="288"/>
        </w:trPr>
        <w:tc>
          <w:tcPr>
            <w:tcW w:w="1080" w:type="dxa"/>
            <w:shd w:val="clear" w:color="auto" w:fill="auto"/>
            <w:noWrap/>
            <w:vAlign w:val="bottom"/>
            <w:hideMark/>
          </w:tcPr>
          <w:p w14:paraId="4EF37C05"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6.5</w:t>
            </w:r>
          </w:p>
        </w:tc>
        <w:tc>
          <w:tcPr>
            <w:tcW w:w="1156" w:type="dxa"/>
            <w:shd w:val="clear" w:color="auto" w:fill="auto"/>
            <w:noWrap/>
            <w:vAlign w:val="bottom"/>
            <w:hideMark/>
          </w:tcPr>
          <w:p w14:paraId="6DE99E29"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20875</w:t>
            </w:r>
          </w:p>
        </w:tc>
        <w:tc>
          <w:tcPr>
            <w:tcW w:w="2020" w:type="dxa"/>
            <w:shd w:val="clear" w:color="auto" w:fill="auto"/>
            <w:noWrap/>
            <w:vAlign w:val="bottom"/>
            <w:hideMark/>
          </w:tcPr>
          <w:p w14:paraId="36657CA3"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257093</w:t>
            </w:r>
          </w:p>
        </w:tc>
        <w:tc>
          <w:tcPr>
            <w:tcW w:w="2060" w:type="dxa"/>
            <w:shd w:val="clear" w:color="auto" w:fill="auto"/>
            <w:noWrap/>
            <w:vAlign w:val="bottom"/>
            <w:hideMark/>
          </w:tcPr>
          <w:p w14:paraId="6E6B48DC"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0.792861</w:t>
            </w:r>
          </w:p>
        </w:tc>
        <w:tc>
          <w:tcPr>
            <w:tcW w:w="2195" w:type="dxa"/>
            <w:shd w:val="clear" w:color="auto" w:fill="auto"/>
            <w:noWrap/>
            <w:vAlign w:val="bottom"/>
            <w:hideMark/>
          </w:tcPr>
          <w:p w14:paraId="24D72359"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0.40596</w:t>
            </w:r>
          </w:p>
        </w:tc>
      </w:tr>
      <w:tr w:rsidR="001B2A8F" w:rsidRPr="001B2A8F" w14:paraId="118FCAB8" w14:textId="77777777" w:rsidTr="00A123EE">
        <w:trPr>
          <w:trHeight w:val="288"/>
        </w:trPr>
        <w:tc>
          <w:tcPr>
            <w:tcW w:w="1080" w:type="dxa"/>
            <w:shd w:val="clear" w:color="auto" w:fill="auto"/>
            <w:noWrap/>
            <w:vAlign w:val="bottom"/>
            <w:hideMark/>
          </w:tcPr>
          <w:p w14:paraId="332DEF0A"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6</w:t>
            </w:r>
          </w:p>
        </w:tc>
        <w:tc>
          <w:tcPr>
            <w:tcW w:w="1156" w:type="dxa"/>
            <w:shd w:val="clear" w:color="auto" w:fill="auto"/>
            <w:noWrap/>
            <w:vAlign w:val="bottom"/>
            <w:hideMark/>
          </w:tcPr>
          <w:p w14:paraId="043828E1"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22403</w:t>
            </w:r>
          </w:p>
        </w:tc>
        <w:tc>
          <w:tcPr>
            <w:tcW w:w="2020" w:type="dxa"/>
            <w:shd w:val="clear" w:color="auto" w:fill="auto"/>
            <w:noWrap/>
            <w:vAlign w:val="bottom"/>
            <w:hideMark/>
          </w:tcPr>
          <w:p w14:paraId="7984F5D5"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260037</w:t>
            </w:r>
          </w:p>
        </w:tc>
        <w:tc>
          <w:tcPr>
            <w:tcW w:w="2060" w:type="dxa"/>
            <w:shd w:val="clear" w:color="auto" w:fill="auto"/>
            <w:noWrap/>
            <w:vAlign w:val="bottom"/>
            <w:hideMark/>
          </w:tcPr>
          <w:p w14:paraId="7CD7F21F"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0.810757</w:t>
            </w:r>
          </w:p>
        </w:tc>
        <w:tc>
          <w:tcPr>
            <w:tcW w:w="2195" w:type="dxa"/>
            <w:shd w:val="clear" w:color="auto" w:fill="auto"/>
            <w:noWrap/>
            <w:vAlign w:val="bottom"/>
            <w:hideMark/>
          </w:tcPr>
          <w:p w14:paraId="0370984F"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0.40531</w:t>
            </w:r>
          </w:p>
        </w:tc>
      </w:tr>
      <w:tr w:rsidR="001B2A8F" w:rsidRPr="001B2A8F" w14:paraId="3D402040" w14:textId="77777777" w:rsidTr="00A123EE">
        <w:trPr>
          <w:trHeight w:val="288"/>
        </w:trPr>
        <w:tc>
          <w:tcPr>
            <w:tcW w:w="1080" w:type="dxa"/>
            <w:shd w:val="clear" w:color="auto" w:fill="auto"/>
            <w:noWrap/>
            <w:vAlign w:val="bottom"/>
            <w:hideMark/>
          </w:tcPr>
          <w:p w14:paraId="5460BB47"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5.5</w:t>
            </w:r>
          </w:p>
        </w:tc>
        <w:tc>
          <w:tcPr>
            <w:tcW w:w="1156" w:type="dxa"/>
            <w:shd w:val="clear" w:color="auto" w:fill="auto"/>
            <w:noWrap/>
            <w:vAlign w:val="bottom"/>
            <w:hideMark/>
          </w:tcPr>
          <w:p w14:paraId="1DFD62BE"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24857</w:t>
            </w:r>
          </w:p>
        </w:tc>
        <w:tc>
          <w:tcPr>
            <w:tcW w:w="2020" w:type="dxa"/>
            <w:shd w:val="clear" w:color="auto" w:fill="auto"/>
            <w:noWrap/>
            <w:vAlign w:val="bottom"/>
            <w:hideMark/>
          </w:tcPr>
          <w:p w14:paraId="1CC1E599"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261022</w:t>
            </w:r>
          </w:p>
        </w:tc>
        <w:tc>
          <w:tcPr>
            <w:tcW w:w="2060" w:type="dxa"/>
            <w:shd w:val="clear" w:color="auto" w:fill="auto"/>
            <w:noWrap/>
            <w:vAlign w:val="bottom"/>
            <w:hideMark/>
          </w:tcPr>
          <w:p w14:paraId="5591D880"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0.813697</w:t>
            </w:r>
          </w:p>
        </w:tc>
        <w:tc>
          <w:tcPr>
            <w:tcW w:w="2195" w:type="dxa"/>
            <w:shd w:val="clear" w:color="auto" w:fill="auto"/>
            <w:noWrap/>
            <w:vAlign w:val="bottom"/>
            <w:hideMark/>
          </w:tcPr>
          <w:p w14:paraId="572B8FFF"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0.40506</w:t>
            </w:r>
          </w:p>
        </w:tc>
      </w:tr>
      <w:tr w:rsidR="001B2A8F" w:rsidRPr="001B2A8F" w14:paraId="4F68BA9F" w14:textId="77777777" w:rsidTr="00A123EE">
        <w:trPr>
          <w:trHeight w:val="288"/>
        </w:trPr>
        <w:tc>
          <w:tcPr>
            <w:tcW w:w="1080" w:type="dxa"/>
            <w:shd w:val="clear" w:color="auto" w:fill="auto"/>
            <w:noWrap/>
            <w:vAlign w:val="bottom"/>
            <w:hideMark/>
          </w:tcPr>
          <w:p w14:paraId="6021FF54"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5</w:t>
            </w:r>
          </w:p>
        </w:tc>
        <w:tc>
          <w:tcPr>
            <w:tcW w:w="1156" w:type="dxa"/>
            <w:shd w:val="clear" w:color="auto" w:fill="auto"/>
            <w:noWrap/>
            <w:vAlign w:val="bottom"/>
            <w:hideMark/>
          </w:tcPr>
          <w:p w14:paraId="134D2FAE"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28426</w:t>
            </w:r>
          </w:p>
        </w:tc>
        <w:tc>
          <w:tcPr>
            <w:tcW w:w="2020" w:type="dxa"/>
            <w:shd w:val="clear" w:color="auto" w:fill="auto"/>
            <w:noWrap/>
            <w:vAlign w:val="bottom"/>
            <w:hideMark/>
          </w:tcPr>
          <w:p w14:paraId="132AEAD9"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262595</w:t>
            </w:r>
          </w:p>
        </w:tc>
        <w:tc>
          <w:tcPr>
            <w:tcW w:w="2060" w:type="dxa"/>
            <w:shd w:val="clear" w:color="auto" w:fill="auto"/>
            <w:noWrap/>
            <w:vAlign w:val="bottom"/>
            <w:hideMark/>
          </w:tcPr>
          <w:p w14:paraId="708048FE"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0.821396</w:t>
            </w:r>
          </w:p>
        </w:tc>
        <w:tc>
          <w:tcPr>
            <w:tcW w:w="2195" w:type="dxa"/>
            <w:shd w:val="clear" w:color="auto" w:fill="auto"/>
            <w:noWrap/>
            <w:vAlign w:val="bottom"/>
            <w:hideMark/>
          </w:tcPr>
          <w:p w14:paraId="047D2107"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0.40449</w:t>
            </w:r>
          </w:p>
        </w:tc>
      </w:tr>
      <w:tr w:rsidR="001B2A8F" w:rsidRPr="001B2A8F" w14:paraId="56EED8FE" w14:textId="77777777" w:rsidTr="00A123EE">
        <w:trPr>
          <w:trHeight w:val="288"/>
        </w:trPr>
        <w:tc>
          <w:tcPr>
            <w:tcW w:w="1080" w:type="dxa"/>
            <w:shd w:val="clear" w:color="auto" w:fill="auto"/>
            <w:noWrap/>
            <w:vAlign w:val="bottom"/>
            <w:hideMark/>
          </w:tcPr>
          <w:p w14:paraId="7FCC3EA0"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4.5</w:t>
            </w:r>
          </w:p>
        </w:tc>
        <w:tc>
          <w:tcPr>
            <w:tcW w:w="1156" w:type="dxa"/>
            <w:shd w:val="clear" w:color="auto" w:fill="auto"/>
            <w:noWrap/>
            <w:vAlign w:val="bottom"/>
            <w:hideMark/>
          </w:tcPr>
          <w:p w14:paraId="598B6A4C"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42261</w:t>
            </w:r>
          </w:p>
        </w:tc>
        <w:tc>
          <w:tcPr>
            <w:tcW w:w="2020" w:type="dxa"/>
            <w:shd w:val="clear" w:color="auto" w:fill="auto"/>
            <w:noWrap/>
            <w:vAlign w:val="bottom"/>
            <w:hideMark/>
          </w:tcPr>
          <w:p w14:paraId="5479CE49"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260953</w:t>
            </w:r>
          </w:p>
        </w:tc>
        <w:tc>
          <w:tcPr>
            <w:tcW w:w="2060" w:type="dxa"/>
            <w:shd w:val="clear" w:color="auto" w:fill="auto"/>
            <w:noWrap/>
            <w:vAlign w:val="bottom"/>
            <w:hideMark/>
          </w:tcPr>
          <w:p w14:paraId="5FEB96D7"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0.819616</w:t>
            </w:r>
          </w:p>
        </w:tc>
        <w:tc>
          <w:tcPr>
            <w:tcW w:w="2195" w:type="dxa"/>
            <w:shd w:val="clear" w:color="auto" w:fill="auto"/>
            <w:noWrap/>
            <w:vAlign w:val="bottom"/>
            <w:hideMark/>
          </w:tcPr>
          <w:p w14:paraId="6C06AB84"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0.40761</w:t>
            </w:r>
          </w:p>
        </w:tc>
      </w:tr>
      <w:tr w:rsidR="001B2A8F" w:rsidRPr="001B2A8F" w14:paraId="6F3ACF45" w14:textId="77777777" w:rsidTr="00A123EE">
        <w:trPr>
          <w:trHeight w:val="288"/>
        </w:trPr>
        <w:tc>
          <w:tcPr>
            <w:tcW w:w="1080" w:type="dxa"/>
            <w:shd w:val="clear" w:color="auto" w:fill="auto"/>
            <w:noWrap/>
            <w:vAlign w:val="bottom"/>
            <w:hideMark/>
          </w:tcPr>
          <w:p w14:paraId="240773CC"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4</w:t>
            </w:r>
          </w:p>
        </w:tc>
        <w:tc>
          <w:tcPr>
            <w:tcW w:w="1156" w:type="dxa"/>
            <w:shd w:val="clear" w:color="auto" w:fill="auto"/>
            <w:noWrap/>
            <w:vAlign w:val="bottom"/>
            <w:hideMark/>
          </w:tcPr>
          <w:p w14:paraId="4CF225B0"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54216</w:t>
            </w:r>
          </w:p>
        </w:tc>
        <w:tc>
          <w:tcPr>
            <w:tcW w:w="2020" w:type="dxa"/>
            <w:shd w:val="clear" w:color="auto" w:fill="auto"/>
            <w:noWrap/>
            <w:vAlign w:val="bottom"/>
            <w:hideMark/>
          </w:tcPr>
          <w:p w14:paraId="009C9CD8"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262207</w:t>
            </w:r>
          </w:p>
        </w:tc>
        <w:tc>
          <w:tcPr>
            <w:tcW w:w="2060" w:type="dxa"/>
            <w:shd w:val="clear" w:color="auto" w:fill="auto"/>
            <w:noWrap/>
            <w:vAlign w:val="bottom"/>
            <w:hideMark/>
          </w:tcPr>
          <w:p w14:paraId="1339BE06"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  0.826576</w:t>
            </w:r>
          </w:p>
        </w:tc>
        <w:tc>
          <w:tcPr>
            <w:tcW w:w="2195" w:type="dxa"/>
            <w:shd w:val="clear" w:color="auto" w:fill="auto"/>
            <w:noWrap/>
            <w:vAlign w:val="bottom"/>
            <w:hideMark/>
          </w:tcPr>
          <w:p w14:paraId="293B9E76"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0.4065</w:t>
            </w:r>
          </w:p>
        </w:tc>
      </w:tr>
      <w:tr w:rsidR="001B2A8F" w:rsidRPr="001B2A8F" w14:paraId="0400CA2F" w14:textId="77777777" w:rsidTr="00A123EE">
        <w:trPr>
          <w:trHeight w:val="288"/>
        </w:trPr>
        <w:tc>
          <w:tcPr>
            <w:tcW w:w="1080" w:type="dxa"/>
            <w:shd w:val="clear" w:color="auto" w:fill="auto"/>
            <w:noWrap/>
            <w:vAlign w:val="bottom"/>
            <w:hideMark/>
          </w:tcPr>
          <w:p w14:paraId="3E2E8DAE"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3.5</w:t>
            </w:r>
          </w:p>
        </w:tc>
        <w:tc>
          <w:tcPr>
            <w:tcW w:w="1156" w:type="dxa"/>
            <w:shd w:val="clear" w:color="auto" w:fill="auto"/>
            <w:noWrap/>
            <w:vAlign w:val="bottom"/>
            <w:hideMark/>
          </w:tcPr>
          <w:p w14:paraId="1AFE14F8"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56826</w:t>
            </w:r>
          </w:p>
        </w:tc>
        <w:tc>
          <w:tcPr>
            <w:tcW w:w="2020" w:type="dxa"/>
            <w:shd w:val="clear" w:color="auto" w:fill="auto"/>
            <w:noWrap/>
            <w:vAlign w:val="bottom"/>
            <w:hideMark/>
          </w:tcPr>
          <w:p w14:paraId="20772FE2"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261407</w:t>
            </w:r>
          </w:p>
        </w:tc>
        <w:tc>
          <w:tcPr>
            <w:tcW w:w="2060" w:type="dxa"/>
            <w:shd w:val="clear" w:color="auto" w:fill="auto"/>
            <w:noWrap/>
            <w:vAlign w:val="bottom"/>
            <w:hideMark/>
          </w:tcPr>
          <w:p w14:paraId="1774B703"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0.817468</w:t>
            </w:r>
          </w:p>
        </w:tc>
        <w:tc>
          <w:tcPr>
            <w:tcW w:w="2195" w:type="dxa"/>
            <w:shd w:val="clear" w:color="auto" w:fill="auto"/>
            <w:noWrap/>
            <w:vAlign w:val="bottom"/>
            <w:hideMark/>
          </w:tcPr>
          <w:p w14:paraId="739DB39F"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0.40814</w:t>
            </w:r>
          </w:p>
        </w:tc>
      </w:tr>
      <w:tr w:rsidR="001B2A8F" w:rsidRPr="001B2A8F" w14:paraId="6E623ABF" w14:textId="77777777" w:rsidTr="00A123EE">
        <w:trPr>
          <w:trHeight w:val="288"/>
        </w:trPr>
        <w:tc>
          <w:tcPr>
            <w:tcW w:w="1080" w:type="dxa"/>
            <w:shd w:val="clear" w:color="auto" w:fill="auto"/>
            <w:noWrap/>
            <w:vAlign w:val="bottom"/>
            <w:hideMark/>
          </w:tcPr>
          <w:p w14:paraId="2D592473"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3</w:t>
            </w:r>
          </w:p>
        </w:tc>
        <w:tc>
          <w:tcPr>
            <w:tcW w:w="1156" w:type="dxa"/>
            <w:shd w:val="clear" w:color="auto" w:fill="auto"/>
            <w:noWrap/>
            <w:vAlign w:val="bottom"/>
            <w:hideMark/>
          </w:tcPr>
          <w:p w14:paraId="4FD80C2B"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93357</w:t>
            </w:r>
          </w:p>
        </w:tc>
        <w:tc>
          <w:tcPr>
            <w:tcW w:w="2020" w:type="dxa"/>
            <w:shd w:val="clear" w:color="auto" w:fill="auto"/>
            <w:noWrap/>
            <w:vAlign w:val="bottom"/>
            <w:hideMark/>
          </w:tcPr>
          <w:p w14:paraId="2E57B6E6"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261454</w:t>
            </w:r>
          </w:p>
        </w:tc>
        <w:tc>
          <w:tcPr>
            <w:tcW w:w="2060" w:type="dxa"/>
            <w:shd w:val="clear" w:color="auto" w:fill="auto"/>
            <w:noWrap/>
            <w:vAlign w:val="bottom"/>
            <w:hideMark/>
          </w:tcPr>
          <w:p w14:paraId="761050E5"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0.820795</w:t>
            </w:r>
          </w:p>
        </w:tc>
        <w:tc>
          <w:tcPr>
            <w:tcW w:w="2195" w:type="dxa"/>
            <w:shd w:val="clear" w:color="auto" w:fill="auto"/>
            <w:noWrap/>
            <w:vAlign w:val="bottom"/>
            <w:hideMark/>
          </w:tcPr>
          <w:p w14:paraId="6AFC5BFF"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0.40881</w:t>
            </w:r>
          </w:p>
        </w:tc>
      </w:tr>
      <w:tr w:rsidR="001B2A8F" w:rsidRPr="001B2A8F" w14:paraId="0FE86D88" w14:textId="77777777" w:rsidTr="00A123EE">
        <w:trPr>
          <w:trHeight w:val="288"/>
        </w:trPr>
        <w:tc>
          <w:tcPr>
            <w:tcW w:w="1080" w:type="dxa"/>
            <w:shd w:val="clear" w:color="auto" w:fill="auto"/>
            <w:noWrap/>
            <w:vAlign w:val="bottom"/>
            <w:hideMark/>
          </w:tcPr>
          <w:p w14:paraId="4974ADFE"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2.5</w:t>
            </w:r>
          </w:p>
        </w:tc>
        <w:tc>
          <w:tcPr>
            <w:tcW w:w="1156" w:type="dxa"/>
            <w:shd w:val="clear" w:color="auto" w:fill="auto"/>
            <w:noWrap/>
            <w:vAlign w:val="bottom"/>
            <w:hideMark/>
          </w:tcPr>
          <w:p w14:paraId="1C43C5D0"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150521</w:t>
            </w:r>
          </w:p>
        </w:tc>
        <w:tc>
          <w:tcPr>
            <w:tcW w:w="2020" w:type="dxa"/>
            <w:shd w:val="clear" w:color="auto" w:fill="auto"/>
            <w:noWrap/>
            <w:vAlign w:val="bottom"/>
            <w:hideMark/>
          </w:tcPr>
          <w:p w14:paraId="6F087C8C"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261983</w:t>
            </w:r>
          </w:p>
        </w:tc>
        <w:tc>
          <w:tcPr>
            <w:tcW w:w="2060" w:type="dxa"/>
            <w:shd w:val="clear" w:color="auto" w:fill="auto"/>
            <w:noWrap/>
            <w:vAlign w:val="bottom"/>
            <w:hideMark/>
          </w:tcPr>
          <w:p w14:paraId="339F0BB5"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0.826255</w:t>
            </w:r>
          </w:p>
        </w:tc>
        <w:tc>
          <w:tcPr>
            <w:tcW w:w="2195" w:type="dxa"/>
            <w:shd w:val="clear" w:color="auto" w:fill="auto"/>
            <w:noWrap/>
            <w:vAlign w:val="bottom"/>
            <w:hideMark/>
          </w:tcPr>
          <w:p w14:paraId="7790FA8A" w14:textId="77777777" w:rsidR="001B2A8F" w:rsidRPr="001B2A8F" w:rsidRDefault="001B2A8F" w:rsidP="001B2A8F">
            <w:pPr>
              <w:jc w:val="right"/>
              <w:rPr>
                <w:rFonts w:ascii="Times New Roman" w:eastAsia="Times New Roman" w:hAnsi="Times New Roman" w:cs="Times New Roman"/>
                <w:color w:val="000000"/>
                <w:sz w:val="22"/>
                <w:szCs w:val="22"/>
                <w:lang w:val="en-US"/>
              </w:rPr>
            </w:pPr>
            <w:r w:rsidRPr="001B2A8F">
              <w:rPr>
                <w:rFonts w:ascii="Times New Roman" w:eastAsia="Times New Roman" w:hAnsi="Times New Roman" w:cs="Times New Roman"/>
                <w:color w:val="000000"/>
                <w:sz w:val="22"/>
                <w:szCs w:val="22"/>
                <w:lang w:val="en-US"/>
              </w:rPr>
              <w:t>0.40899</w:t>
            </w:r>
          </w:p>
        </w:tc>
      </w:tr>
    </w:tbl>
    <w:p w14:paraId="2B417DD5" w14:textId="0DFF361F" w:rsidR="000C0AB2" w:rsidRPr="00A42B6F" w:rsidRDefault="000C0AB2" w:rsidP="000C0AB2">
      <w:pPr>
        <w:pStyle w:val="ListParagraph"/>
        <w:ind w:left="1080"/>
        <w:jc w:val="both"/>
        <w:rPr>
          <w:rFonts w:ascii="Times New Roman" w:hAnsi="Times New Roman" w:cs="Times New Roman"/>
        </w:rPr>
      </w:pPr>
    </w:p>
    <w:p w14:paraId="1065BCFC" w14:textId="77777777" w:rsidR="00794026" w:rsidRPr="00A42B6F" w:rsidRDefault="00794026" w:rsidP="00A42B6F">
      <w:pPr>
        <w:pStyle w:val="ListParagraph"/>
        <w:ind w:left="744"/>
        <w:jc w:val="both"/>
        <w:rPr>
          <w:rFonts w:ascii="Times New Roman" w:hAnsi="Times New Roman" w:cs="Times New Roman"/>
        </w:rPr>
      </w:pPr>
    </w:p>
    <w:p w14:paraId="3C20B32D" w14:textId="77777777" w:rsidR="00794026" w:rsidRPr="00A42B6F" w:rsidRDefault="00794026" w:rsidP="00A42B6F">
      <w:pPr>
        <w:pStyle w:val="ListParagraph"/>
        <w:ind w:left="744"/>
        <w:jc w:val="both"/>
        <w:rPr>
          <w:rFonts w:ascii="Times New Roman" w:hAnsi="Times New Roman" w:cs="Times New Roman"/>
        </w:rPr>
      </w:pPr>
    </w:p>
    <w:p w14:paraId="4095C61C" w14:textId="77777777" w:rsidR="00794026" w:rsidRPr="00A42B6F" w:rsidRDefault="00794026" w:rsidP="00A42B6F">
      <w:pPr>
        <w:pStyle w:val="ListParagraph"/>
        <w:ind w:left="744"/>
        <w:jc w:val="both"/>
        <w:rPr>
          <w:rFonts w:ascii="Times New Roman" w:hAnsi="Times New Roman" w:cs="Times New Roman"/>
        </w:rPr>
      </w:pPr>
    </w:p>
    <w:p w14:paraId="7ABBD789" w14:textId="77777777" w:rsidR="00794026" w:rsidRPr="00A42B6F" w:rsidRDefault="00794026" w:rsidP="00A42B6F">
      <w:pPr>
        <w:pStyle w:val="ListParagraph"/>
        <w:ind w:left="744"/>
        <w:jc w:val="both"/>
        <w:rPr>
          <w:rFonts w:ascii="Times New Roman" w:hAnsi="Times New Roman" w:cs="Times New Roman"/>
        </w:rPr>
      </w:pPr>
    </w:p>
    <w:p w14:paraId="62849484" w14:textId="77777777" w:rsidR="00794026" w:rsidRPr="00A42B6F" w:rsidRDefault="00794026" w:rsidP="00A42B6F">
      <w:pPr>
        <w:pStyle w:val="ListParagraph"/>
        <w:ind w:left="744"/>
        <w:jc w:val="both"/>
        <w:rPr>
          <w:rFonts w:ascii="Times New Roman" w:hAnsi="Times New Roman" w:cs="Times New Roman"/>
        </w:rPr>
      </w:pPr>
    </w:p>
    <w:p w14:paraId="7761763B" w14:textId="77777777" w:rsidR="00794026" w:rsidRPr="00A42B6F" w:rsidRDefault="00794026" w:rsidP="00A42B6F">
      <w:pPr>
        <w:pStyle w:val="ListParagraph"/>
        <w:ind w:left="744"/>
        <w:jc w:val="both"/>
        <w:rPr>
          <w:rFonts w:ascii="Times New Roman" w:hAnsi="Times New Roman" w:cs="Times New Roman"/>
        </w:rPr>
      </w:pPr>
    </w:p>
    <w:p w14:paraId="690F667B" w14:textId="77777777" w:rsidR="00794026" w:rsidRPr="00A42B6F" w:rsidRDefault="00794026" w:rsidP="00A42B6F">
      <w:pPr>
        <w:pStyle w:val="ListParagraph"/>
        <w:ind w:left="744"/>
        <w:jc w:val="both"/>
        <w:rPr>
          <w:rFonts w:ascii="Times New Roman" w:hAnsi="Times New Roman" w:cs="Times New Roman"/>
        </w:rPr>
      </w:pPr>
    </w:p>
    <w:p w14:paraId="12450551" w14:textId="77777777" w:rsidR="00794026" w:rsidRPr="00A42B6F" w:rsidRDefault="00794026" w:rsidP="00A42B6F">
      <w:pPr>
        <w:pStyle w:val="ListParagraph"/>
        <w:ind w:left="744"/>
        <w:jc w:val="both"/>
        <w:rPr>
          <w:rFonts w:ascii="Times New Roman" w:hAnsi="Times New Roman" w:cs="Times New Roman"/>
        </w:rPr>
      </w:pPr>
    </w:p>
    <w:p w14:paraId="677091AA" w14:textId="0C780DE5" w:rsidR="004168A7" w:rsidRPr="00A42B6F" w:rsidRDefault="004168A7" w:rsidP="00A42B6F">
      <w:pPr>
        <w:pStyle w:val="Heading1"/>
        <w:jc w:val="both"/>
        <w:rPr>
          <w:rFonts w:ascii="Times New Roman" w:hAnsi="Times New Roman" w:cs="Times New Roman"/>
        </w:rPr>
      </w:pPr>
    </w:p>
    <w:bookmarkStart w:id="52" w:name="_Toc152783931" w:displacedByCustomXml="next"/>
    <w:sdt>
      <w:sdtPr>
        <w:rPr>
          <w:rFonts w:ascii="Times New Roman" w:hAnsi="Times New Roman" w:cs="Times New Roman"/>
        </w:rPr>
        <w:id w:val="1341114343"/>
        <w:docPartObj>
          <w:docPartGallery w:val="Bibliographies"/>
          <w:docPartUnique/>
        </w:docPartObj>
      </w:sdtPr>
      <w:sdtEndPr>
        <w:rPr>
          <w:rFonts w:eastAsiaTheme="minorHAnsi"/>
          <w:color w:val="auto"/>
          <w:sz w:val="24"/>
          <w:szCs w:val="24"/>
        </w:rPr>
      </w:sdtEndPr>
      <w:sdtContent>
        <w:p w14:paraId="6491193F" w14:textId="2B311D62" w:rsidR="004168A7" w:rsidRPr="00A42B6F" w:rsidRDefault="004168A7" w:rsidP="00A42B6F">
          <w:pPr>
            <w:pStyle w:val="Heading1"/>
            <w:jc w:val="both"/>
            <w:rPr>
              <w:rFonts w:ascii="Times New Roman" w:hAnsi="Times New Roman" w:cs="Times New Roman"/>
            </w:rPr>
          </w:pPr>
          <w:r w:rsidRPr="00A42B6F">
            <w:rPr>
              <w:rFonts w:ascii="Times New Roman" w:hAnsi="Times New Roman" w:cs="Times New Roman"/>
            </w:rPr>
            <w:t>References</w:t>
          </w:r>
          <w:r w:rsidR="00700FBF">
            <w:rPr>
              <w:rFonts w:ascii="Times New Roman" w:hAnsi="Times New Roman" w:cs="Times New Roman"/>
            </w:rPr>
            <w:t xml:space="preserve"> :</w:t>
          </w:r>
          <w:bookmarkEnd w:id="52"/>
          <w:r w:rsidR="00700FBF">
            <w:rPr>
              <w:rFonts w:ascii="Times New Roman" w:hAnsi="Times New Roman" w:cs="Times New Roman"/>
            </w:rPr>
            <w:t xml:space="preserve"> </w:t>
          </w:r>
        </w:p>
        <w:p w14:paraId="478DBEBC" w14:textId="77777777" w:rsidR="004168A7" w:rsidRPr="00A42B6F" w:rsidRDefault="004168A7" w:rsidP="00A42B6F">
          <w:pPr>
            <w:jc w:val="both"/>
            <w:rPr>
              <w:rFonts w:ascii="Times New Roman" w:hAnsi="Times New Roman" w:cs="Times New Roman"/>
            </w:rPr>
          </w:pPr>
        </w:p>
        <w:sdt>
          <w:sdtPr>
            <w:rPr>
              <w:rFonts w:ascii="Times New Roman" w:hAnsi="Times New Roman" w:cs="Times New Roman"/>
            </w:rPr>
            <w:id w:val="-573587230"/>
            <w:bibliography/>
          </w:sdtPr>
          <w:sdtContent>
            <w:p w14:paraId="7EDEC83B" w14:textId="743B7B2D" w:rsidR="004168A7" w:rsidRPr="00C50AF0" w:rsidRDefault="004168A7" w:rsidP="00A42B6F">
              <w:pPr>
                <w:pStyle w:val="Bibliography"/>
                <w:numPr>
                  <w:ilvl w:val="0"/>
                  <w:numId w:val="33"/>
                </w:numPr>
                <w:jc w:val="both"/>
                <w:rPr>
                  <w:rFonts w:ascii="Times New Roman" w:hAnsi="Times New Roman" w:cs="Times New Roman"/>
                  <w:noProof/>
                </w:rPr>
              </w:pPr>
              <w:r w:rsidRPr="00C50AF0">
                <w:rPr>
                  <w:rFonts w:ascii="Times New Roman" w:hAnsi="Times New Roman" w:cs="Times New Roman"/>
                </w:rPr>
                <w:fldChar w:fldCharType="begin"/>
              </w:r>
              <w:r w:rsidRPr="00C50AF0">
                <w:rPr>
                  <w:rFonts w:ascii="Times New Roman" w:hAnsi="Times New Roman" w:cs="Times New Roman"/>
                </w:rPr>
                <w:instrText xml:space="preserve"> BIBLIOGRAPHY </w:instrText>
              </w:r>
              <w:r w:rsidRPr="00C50AF0">
                <w:rPr>
                  <w:rFonts w:ascii="Times New Roman" w:hAnsi="Times New Roman" w:cs="Times New Roman"/>
                </w:rPr>
                <w:fldChar w:fldCharType="separate"/>
              </w:r>
              <w:r w:rsidRPr="00C50AF0">
                <w:rPr>
                  <w:rFonts w:ascii="Times New Roman" w:hAnsi="Times New Roman" w:cs="Times New Roman"/>
                  <w:noProof/>
                </w:rPr>
                <w:t xml:space="preserve">Dixon, S. (n.d.). Axial-flow Turbines: Two-dimensional Theory. In </w:t>
              </w:r>
              <w:r w:rsidRPr="00C50AF0">
                <w:rPr>
                  <w:rFonts w:ascii="Times New Roman" w:hAnsi="Times New Roman" w:cs="Times New Roman"/>
                  <w:i/>
                  <w:iCs/>
                  <w:noProof/>
                </w:rPr>
                <w:t xml:space="preserve">Fluid Mechanics, thermodynamics of turbomachinery </w:t>
              </w:r>
              <w:r w:rsidRPr="00C50AF0">
                <w:rPr>
                  <w:rFonts w:ascii="Times New Roman" w:hAnsi="Times New Roman" w:cs="Times New Roman"/>
                  <w:noProof/>
                </w:rPr>
                <w:t>(pp. 93-133).</w:t>
              </w:r>
            </w:p>
            <w:p w14:paraId="43B4755F" w14:textId="6054C77A" w:rsidR="004168A7" w:rsidRPr="00C50AF0" w:rsidRDefault="004168A7" w:rsidP="00A42B6F">
              <w:pPr>
                <w:pStyle w:val="Bibliography"/>
                <w:ind w:left="720" w:hanging="360"/>
                <w:jc w:val="both"/>
                <w:rPr>
                  <w:rFonts w:ascii="Times New Roman" w:hAnsi="Times New Roman" w:cs="Times New Roman"/>
                  <w:noProof/>
                </w:rPr>
              </w:pPr>
              <w:r w:rsidRPr="00C50AF0">
                <w:rPr>
                  <w:rFonts w:ascii="Times New Roman" w:hAnsi="Times New Roman" w:cs="Times New Roman"/>
                  <w:noProof/>
                </w:rPr>
                <w:t xml:space="preserve">2. Joel Bjorkman, J. M. (2013). </w:t>
              </w:r>
              <w:r w:rsidRPr="00C50AF0">
                <w:rPr>
                  <w:rFonts w:ascii="Times New Roman" w:hAnsi="Times New Roman" w:cs="Times New Roman"/>
                  <w:i/>
                  <w:iCs/>
                  <w:noProof/>
                </w:rPr>
                <w:t>Design Pre-Study of a linear cascade test rig for Turbine Components.</w:t>
              </w:r>
              <w:r w:rsidRPr="00C50AF0">
                <w:rPr>
                  <w:rFonts w:ascii="Times New Roman" w:hAnsi="Times New Roman" w:cs="Times New Roman"/>
                  <w:noProof/>
                </w:rPr>
                <w:t xml:space="preserve"> </w:t>
              </w:r>
            </w:p>
            <w:p w14:paraId="7D0793C0" w14:textId="213FD228" w:rsidR="004168A7" w:rsidRPr="00C50AF0" w:rsidRDefault="00A42B6F" w:rsidP="00A42B6F">
              <w:pPr>
                <w:pStyle w:val="Bibliography"/>
                <w:ind w:left="720" w:hanging="360"/>
                <w:jc w:val="both"/>
                <w:rPr>
                  <w:rFonts w:ascii="Times New Roman" w:hAnsi="Times New Roman" w:cs="Times New Roman"/>
                  <w:noProof/>
                </w:rPr>
              </w:pPr>
              <w:r w:rsidRPr="00C50AF0">
                <w:rPr>
                  <w:rFonts w:ascii="Times New Roman" w:hAnsi="Times New Roman" w:cs="Times New Roman"/>
                  <w:noProof/>
                </w:rPr>
                <w:t xml:space="preserve">3. </w:t>
              </w:r>
              <w:r w:rsidR="004168A7" w:rsidRPr="00C50AF0">
                <w:rPr>
                  <w:rFonts w:ascii="Times New Roman" w:hAnsi="Times New Roman" w:cs="Times New Roman"/>
                  <w:noProof/>
                </w:rPr>
                <w:t xml:space="preserve">Mr. Monir Chandrala, P. A. (2012). CFD analysis of Horizontal Axis wind turbine blade. </w:t>
              </w:r>
              <w:r w:rsidR="004168A7" w:rsidRPr="00C50AF0">
                <w:rPr>
                  <w:rFonts w:ascii="Times New Roman" w:hAnsi="Times New Roman" w:cs="Times New Roman"/>
                  <w:i/>
                  <w:iCs/>
                  <w:noProof/>
                </w:rPr>
                <w:t>International Journal of Engineering Research and Applications (IJERA) ISSN: 2248-9622</w:t>
              </w:r>
              <w:r w:rsidR="004168A7" w:rsidRPr="00C50AF0">
                <w:rPr>
                  <w:rFonts w:ascii="Times New Roman" w:hAnsi="Times New Roman" w:cs="Times New Roman"/>
                  <w:noProof/>
                </w:rPr>
                <w:t>, 1,2,5.</w:t>
              </w:r>
            </w:p>
            <w:p w14:paraId="26BC2F94" w14:textId="2E25B76A" w:rsidR="004168A7" w:rsidRPr="00C50AF0" w:rsidRDefault="00A42B6F" w:rsidP="00A42B6F">
              <w:pPr>
                <w:pStyle w:val="Bibliography"/>
                <w:ind w:left="720" w:hanging="360"/>
                <w:jc w:val="both"/>
                <w:rPr>
                  <w:rFonts w:ascii="Times New Roman" w:hAnsi="Times New Roman" w:cs="Times New Roman"/>
                  <w:noProof/>
                </w:rPr>
              </w:pPr>
              <w:r w:rsidRPr="00C50AF0">
                <w:rPr>
                  <w:rFonts w:ascii="Times New Roman" w:hAnsi="Times New Roman" w:cs="Times New Roman"/>
                  <w:noProof/>
                </w:rPr>
                <w:t xml:space="preserve">4. </w:t>
              </w:r>
              <w:r w:rsidR="004168A7" w:rsidRPr="00C50AF0">
                <w:rPr>
                  <w:rFonts w:ascii="Times New Roman" w:hAnsi="Times New Roman" w:cs="Times New Roman"/>
                  <w:noProof/>
                </w:rPr>
                <w:t xml:space="preserve">NUNO M. C. MARTINS, N. J. (2014). Velocity-distribution in pressurized pipe flow using CFD: Accuracy. </w:t>
              </w:r>
              <w:r w:rsidR="004168A7" w:rsidRPr="00C50AF0">
                <w:rPr>
                  <w:rFonts w:ascii="Times New Roman" w:hAnsi="Times New Roman" w:cs="Times New Roman"/>
                  <w:i/>
                  <w:iCs/>
                  <w:noProof/>
                </w:rPr>
                <w:t>ELSEVIER</w:t>
              </w:r>
              <w:r w:rsidR="004168A7" w:rsidRPr="00C50AF0">
                <w:rPr>
                  <w:rFonts w:ascii="Times New Roman" w:hAnsi="Times New Roman" w:cs="Times New Roman"/>
                  <w:noProof/>
                </w:rPr>
                <w:t>, 9-12.</w:t>
              </w:r>
            </w:p>
            <w:p w14:paraId="1C79F9F0" w14:textId="2AFD114B" w:rsidR="004168A7" w:rsidRPr="00C50AF0" w:rsidRDefault="00A42B6F" w:rsidP="00A42B6F">
              <w:pPr>
                <w:pStyle w:val="Bibliography"/>
                <w:ind w:left="720" w:hanging="360"/>
                <w:jc w:val="both"/>
                <w:rPr>
                  <w:rFonts w:ascii="Times New Roman" w:hAnsi="Times New Roman" w:cs="Times New Roman"/>
                  <w:noProof/>
                </w:rPr>
              </w:pPr>
              <w:r w:rsidRPr="00C50AF0">
                <w:rPr>
                  <w:rFonts w:ascii="Times New Roman" w:hAnsi="Times New Roman" w:cs="Times New Roman"/>
                  <w:noProof/>
                </w:rPr>
                <w:t>5.</w:t>
              </w:r>
              <w:r w:rsidR="004168A7" w:rsidRPr="00C50AF0">
                <w:rPr>
                  <w:rFonts w:ascii="Times New Roman" w:hAnsi="Times New Roman" w:cs="Times New Roman"/>
                  <w:noProof/>
                </w:rPr>
                <w:t xml:space="preserve">Siddharth Suhas Kulkarni*, C. C. (2016). Computational Fluid Dynamics (CFD) Mesh Independency Study of A Straight Blade Horizontal Axis Tidal Turbine. </w:t>
              </w:r>
              <w:r w:rsidR="004168A7" w:rsidRPr="00C50AF0">
                <w:rPr>
                  <w:rFonts w:ascii="Times New Roman" w:hAnsi="Times New Roman" w:cs="Times New Roman"/>
                  <w:i/>
                  <w:iCs/>
                  <w:noProof/>
                </w:rPr>
                <w:t>Preprints</w:t>
              </w:r>
              <w:r w:rsidR="004168A7" w:rsidRPr="00C50AF0">
                <w:rPr>
                  <w:rFonts w:ascii="Times New Roman" w:hAnsi="Times New Roman" w:cs="Times New Roman"/>
                  <w:noProof/>
                </w:rPr>
                <w:t>.</w:t>
              </w:r>
            </w:p>
            <w:p w14:paraId="48777453" w14:textId="77777777" w:rsidR="00A42B6F" w:rsidRPr="00C50AF0" w:rsidRDefault="004168A7" w:rsidP="00A42B6F">
              <w:pPr>
                <w:pStyle w:val="Bibliography"/>
                <w:ind w:left="720" w:hanging="360"/>
                <w:jc w:val="both"/>
                <w:rPr>
                  <w:rFonts w:ascii="Times New Roman" w:hAnsi="Times New Roman" w:cs="Times New Roman"/>
                  <w:noProof/>
                </w:rPr>
              </w:pPr>
              <w:r w:rsidRPr="00C50AF0">
                <w:rPr>
                  <w:rFonts w:ascii="Times New Roman" w:hAnsi="Times New Roman" w:cs="Times New Roman"/>
                  <w:noProof/>
                </w:rPr>
                <w:t>Staff. (2015, Jan 06).</w:t>
              </w:r>
            </w:p>
            <w:p w14:paraId="0E76365F" w14:textId="51F2094C" w:rsidR="004168A7" w:rsidRPr="00C50AF0" w:rsidRDefault="00A42B6F" w:rsidP="00A42B6F">
              <w:pPr>
                <w:pStyle w:val="Bibliography"/>
                <w:ind w:left="720" w:hanging="360"/>
                <w:jc w:val="both"/>
                <w:rPr>
                  <w:rFonts w:ascii="Times New Roman" w:hAnsi="Times New Roman" w:cs="Times New Roman"/>
                  <w:noProof/>
                </w:rPr>
              </w:pPr>
              <w:r w:rsidRPr="00C50AF0">
                <w:rPr>
                  <w:rFonts w:ascii="Times New Roman" w:hAnsi="Times New Roman" w:cs="Times New Roman"/>
                  <w:i/>
                  <w:iCs/>
                  <w:noProof/>
                </w:rPr>
                <w:t>6.</w:t>
              </w:r>
              <w:r w:rsidR="004168A7" w:rsidRPr="00C50AF0">
                <w:rPr>
                  <w:rFonts w:ascii="Times New Roman" w:hAnsi="Times New Roman" w:cs="Times New Roman"/>
                  <w:noProof/>
                </w:rPr>
                <w:t>Criteria for assessing CFD Convergence. Retrieved from engineering.com: https://www.engineering.com/story/3-criteria-for-assessing-cfd-convergence</w:t>
              </w:r>
            </w:p>
            <w:p w14:paraId="6810873E" w14:textId="4D5B7B1B" w:rsidR="004168A7" w:rsidRPr="00C50AF0" w:rsidRDefault="00A42B6F" w:rsidP="00A42B6F">
              <w:pPr>
                <w:pStyle w:val="Bibliography"/>
                <w:ind w:left="720" w:hanging="360"/>
                <w:jc w:val="both"/>
                <w:rPr>
                  <w:rFonts w:ascii="Times New Roman" w:hAnsi="Times New Roman" w:cs="Times New Roman"/>
                  <w:noProof/>
                </w:rPr>
              </w:pPr>
              <w:r w:rsidRPr="00C50AF0">
                <w:rPr>
                  <w:rFonts w:ascii="Times New Roman" w:hAnsi="Times New Roman" w:cs="Times New Roman"/>
                  <w:noProof/>
                </w:rPr>
                <w:t>7.</w:t>
              </w:r>
              <w:r w:rsidR="004168A7" w:rsidRPr="00C50AF0">
                <w:rPr>
                  <w:rFonts w:ascii="Times New Roman" w:hAnsi="Times New Roman" w:cs="Times New Roman"/>
                  <w:noProof/>
                </w:rPr>
                <w:t xml:space="preserve">Sumanta Acharya, G. M. (n.d.). </w:t>
              </w:r>
              <w:r w:rsidR="004168A7" w:rsidRPr="00C50AF0">
                <w:rPr>
                  <w:rFonts w:ascii="Times New Roman" w:hAnsi="Times New Roman" w:cs="Times New Roman"/>
                  <w:i/>
                  <w:iCs/>
                  <w:noProof/>
                </w:rPr>
                <w:t>Turbine Blade</w:t>
              </w:r>
              <w:r w:rsidR="004168A7" w:rsidRPr="00C50AF0">
                <w:rPr>
                  <w:rFonts w:ascii="Times New Roman" w:hAnsi="Times New Roman" w:cs="Times New Roman"/>
                  <w:noProof/>
                </w:rPr>
                <w:t>. Retrieved from https://netl.doe.gov/sites/default/files/gas-turbine-handbook/4-3.pdf: https://netl.doe.gov/sites/default/files/gas-turbine-handbook/4-3.pdf</w:t>
              </w:r>
            </w:p>
            <w:p w14:paraId="2D8274B5" w14:textId="0820774C" w:rsidR="004168A7" w:rsidRPr="00A42B6F" w:rsidRDefault="004168A7" w:rsidP="00A42B6F">
              <w:pPr>
                <w:jc w:val="both"/>
                <w:rPr>
                  <w:rFonts w:ascii="Times New Roman" w:hAnsi="Times New Roman" w:cs="Times New Roman"/>
                </w:rPr>
              </w:pPr>
              <w:r w:rsidRPr="00C50AF0">
                <w:rPr>
                  <w:rFonts w:ascii="Times New Roman" w:hAnsi="Times New Roman" w:cs="Times New Roman"/>
                  <w:b/>
                  <w:bCs/>
                  <w:noProof/>
                </w:rPr>
                <w:fldChar w:fldCharType="end"/>
              </w:r>
            </w:p>
          </w:sdtContent>
        </w:sdt>
      </w:sdtContent>
    </w:sdt>
    <w:p w14:paraId="4F464377" w14:textId="54554CCF" w:rsidR="004168A7" w:rsidRPr="00A42B6F" w:rsidRDefault="004168A7" w:rsidP="00A42B6F">
      <w:pPr>
        <w:pStyle w:val="Heading1"/>
        <w:jc w:val="both"/>
        <w:rPr>
          <w:rFonts w:ascii="Times New Roman" w:hAnsi="Times New Roman" w:cs="Times New Roman"/>
        </w:rPr>
      </w:pPr>
    </w:p>
    <w:p w14:paraId="0DFB3246" w14:textId="4D509E4D" w:rsidR="004168A7" w:rsidRPr="00A42B6F" w:rsidRDefault="004168A7" w:rsidP="00A42B6F">
      <w:pPr>
        <w:pStyle w:val="ListParagraph"/>
        <w:jc w:val="both"/>
        <w:rPr>
          <w:rFonts w:ascii="Times New Roman" w:hAnsi="Times New Roman" w:cs="Times New Roman"/>
          <w:lang w:val="en-US"/>
        </w:rPr>
      </w:pPr>
    </w:p>
    <w:sectPr w:rsidR="004168A7" w:rsidRPr="00A42B6F" w:rsidSect="00D65345">
      <w:pgSz w:w="11906" w:h="16838" w:code="9"/>
      <w:pgMar w:top="1080" w:right="1440" w:bottom="630" w:left="99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3C3"/>
    <w:multiLevelType w:val="hybridMultilevel"/>
    <w:tmpl w:val="0C28A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123509"/>
    <w:multiLevelType w:val="multilevel"/>
    <w:tmpl w:val="14F43C26"/>
    <w:lvl w:ilvl="0">
      <w:start w:val="1"/>
      <w:numFmt w:val="decimal"/>
      <w:lvlText w:val="%1."/>
      <w:lvlJc w:val="left"/>
      <w:pPr>
        <w:ind w:left="720" w:hanging="360"/>
      </w:pPr>
      <w:rPr>
        <w:rFonts w:ascii="Times New Roman" w:hAnsi="Times New Roman" w:cs="Times New Roman" w:hint="default"/>
      </w:rPr>
    </w:lvl>
    <w:lvl w:ilvl="1">
      <w:start w:val="3"/>
      <w:numFmt w:val="decimal"/>
      <w:isLgl/>
      <w:lvlText w:val="%1.%2"/>
      <w:lvlJc w:val="left"/>
      <w:pPr>
        <w:ind w:left="744" w:hanging="384"/>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D27B6A"/>
    <w:multiLevelType w:val="hybridMultilevel"/>
    <w:tmpl w:val="E35278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655A6B"/>
    <w:multiLevelType w:val="hybridMultilevel"/>
    <w:tmpl w:val="F1F4B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F30D7"/>
    <w:multiLevelType w:val="hybridMultilevel"/>
    <w:tmpl w:val="C14C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E0F8E"/>
    <w:multiLevelType w:val="hybridMultilevel"/>
    <w:tmpl w:val="3754F3AC"/>
    <w:lvl w:ilvl="0" w:tplc="7C7409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F6529E"/>
    <w:multiLevelType w:val="hybridMultilevel"/>
    <w:tmpl w:val="326CA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06783"/>
    <w:multiLevelType w:val="hybridMultilevel"/>
    <w:tmpl w:val="415CDDE6"/>
    <w:lvl w:ilvl="0" w:tplc="6D6E79D4">
      <w:start w:val="1"/>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8" w15:restartNumberingAfterBreak="0">
    <w:nsid w:val="2B1C1CA0"/>
    <w:multiLevelType w:val="hybridMultilevel"/>
    <w:tmpl w:val="9C7A8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AB68BC"/>
    <w:multiLevelType w:val="hybridMultilevel"/>
    <w:tmpl w:val="9D567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CC446A"/>
    <w:multiLevelType w:val="hybridMultilevel"/>
    <w:tmpl w:val="AA0C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44550"/>
    <w:multiLevelType w:val="hybridMultilevel"/>
    <w:tmpl w:val="5A303C82"/>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D7EB7"/>
    <w:multiLevelType w:val="multilevel"/>
    <w:tmpl w:val="561C08C0"/>
    <w:lvl w:ilvl="0">
      <w:start w:val="1"/>
      <w:numFmt w:val="decimal"/>
      <w:lvlText w:val="%1."/>
      <w:lvlJc w:val="left"/>
      <w:pPr>
        <w:ind w:left="720" w:hanging="360"/>
      </w:pPr>
      <w:rPr>
        <w:rFonts w:ascii="Times New Roman" w:hAnsi="Times New Roman" w:cs="Times New Roman" w:hint="default"/>
      </w:rPr>
    </w:lvl>
    <w:lvl w:ilvl="1">
      <w:start w:val="3"/>
      <w:numFmt w:val="decimal"/>
      <w:isLgl/>
      <w:lvlText w:val="%1.%2"/>
      <w:lvlJc w:val="left"/>
      <w:pPr>
        <w:ind w:left="744" w:hanging="384"/>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1317FC"/>
    <w:multiLevelType w:val="hybridMultilevel"/>
    <w:tmpl w:val="45E6D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24734"/>
    <w:multiLevelType w:val="hybridMultilevel"/>
    <w:tmpl w:val="14F42470"/>
    <w:lvl w:ilvl="0" w:tplc="36B4E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7F3C7F"/>
    <w:multiLevelType w:val="hybridMultilevel"/>
    <w:tmpl w:val="D2BE6A6A"/>
    <w:lvl w:ilvl="0" w:tplc="3202D4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535B35"/>
    <w:multiLevelType w:val="hybridMultilevel"/>
    <w:tmpl w:val="B25E3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900230"/>
    <w:multiLevelType w:val="hybridMultilevel"/>
    <w:tmpl w:val="C1CC6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953FA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E0635D6"/>
    <w:multiLevelType w:val="hybridMultilevel"/>
    <w:tmpl w:val="4F04A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B10164"/>
    <w:multiLevelType w:val="hybridMultilevel"/>
    <w:tmpl w:val="76A88BF0"/>
    <w:lvl w:ilvl="0" w:tplc="2BB406C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4DB479F"/>
    <w:multiLevelType w:val="hybridMultilevel"/>
    <w:tmpl w:val="E4CE3C10"/>
    <w:lvl w:ilvl="0" w:tplc="4490AE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5713498"/>
    <w:multiLevelType w:val="hybridMultilevel"/>
    <w:tmpl w:val="FBDA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A43810"/>
    <w:multiLevelType w:val="multilevel"/>
    <w:tmpl w:val="2FE4A428"/>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D566B3C"/>
    <w:multiLevelType w:val="hybridMultilevel"/>
    <w:tmpl w:val="87F2F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6D64D2"/>
    <w:multiLevelType w:val="hybridMultilevel"/>
    <w:tmpl w:val="29B0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DB577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36156E1"/>
    <w:multiLevelType w:val="multilevel"/>
    <w:tmpl w:val="D6783D6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4ED1BE5"/>
    <w:multiLevelType w:val="hybridMultilevel"/>
    <w:tmpl w:val="3DEE1CDE"/>
    <w:lvl w:ilvl="0" w:tplc="54B4F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BC3286"/>
    <w:multiLevelType w:val="hybridMultilevel"/>
    <w:tmpl w:val="0F1E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757EF5"/>
    <w:multiLevelType w:val="hybridMultilevel"/>
    <w:tmpl w:val="B87A8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1A51EB2"/>
    <w:multiLevelType w:val="hybridMultilevel"/>
    <w:tmpl w:val="34D8A1A0"/>
    <w:lvl w:ilvl="0" w:tplc="EDB01A8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2" w15:restartNumberingAfterBreak="0">
    <w:nsid w:val="7D625EB0"/>
    <w:multiLevelType w:val="hybridMultilevel"/>
    <w:tmpl w:val="6CB6F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E7217E"/>
    <w:multiLevelType w:val="hybridMultilevel"/>
    <w:tmpl w:val="C96CE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88740981">
    <w:abstractNumId w:val="24"/>
  </w:num>
  <w:num w:numId="2" w16cid:durableId="1893807705">
    <w:abstractNumId w:val="13"/>
  </w:num>
  <w:num w:numId="3" w16cid:durableId="1193416567">
    <w:abstractNumId w:val="27"/>
  </w:num>
  <w:num w:numId="4" w16cid:durableId="1069425438">
    <w:abstractNumId w:val="23"/>
  </w:num>
  <w:num w:numId="5" w16cid:durableId="2105224330">
    <w:abstractNumId w:val="25"/>
  </w:num>
  <w:num w:numId="6" w16cid:durableId="337346151">
    <w:abstractNumId w:val="14"/>
  </w:num>
  <w:num w:numId="7" w16cid:durableId="1563175265">
    <w:abstractNumId w:val="28"/>
  </w:num>
  <w:num w:numId="8" w16cid:durableId="148861699">
    <w:abstractNumId w:val="1"/>
  </w:num>
  <w:num w:numId="9" w16cid:durableId="42099702">
    <w:abstractNumId w:val="8"/>
  </w:num>
  <w:num w:numId="10" w16cid:durableId="1349025370">
    <w:abstractNumId w:val="4"/>
  </w:num>
  <w:num w:numId="11" w16cid:durableId="590435395">
    <w:abstractNumId w:val="29"/>
  </w:num>
  <w:num w:numId="12" w16cid:durableId="1254632130">
    <w:abstractNumId w:val="32"/>
  </w:num>
  <w:num w:numId="13" w16cid:durableId="1893615531">
    <w:abstractNumId w:val="11"/>
  </w:num>
  <w:num w:numId="14" w16cid:durableId="1239554829">
    <w:abstractNumId w:val="31"/>
  </w:num>
  <w:num w:numId="15" w16cid:durableId="1964993520">
    <w:abstractNumId w:val="15"/>
  </w:num>
  <w:num w:numId="16" w16cid:durableId="1252004818">
    <w:abstractNumId w:val="2"/>
  </w:num>
  <w:num w:numId="17" w16cid:durableId="1339036282">
    <w:abstractNumId w:val="3"/>
  </w:num>
  <w:num w:numId="18" w16cid:durableId="1016686560">
    <w:abstractNumId w:val="22"/>
  </w:num>
  <w:num w:numId="19" w16cid:durableId="1281885321">
    <w:abstractNumId w:val="7"/>
  </w:num>
  <w:num w:numId="20" w16cid:durableId="1853763167">
    <w:abstractNumId w:val="16"/>
  </w:num>
  <w:num w:numId="21" w16cid:durableId="241452344">
    <w:abstractNumId w:val="10"/>
  </w:num>
  <w:num w:numId="22" w16cid:durableId="1895197051">
    <w:abstractNumId w:val="30"/>
  </w:num>
  <w:num w:numId="23" w16cid:durableId="1729189282">
    <w:abstractNumId w:val="26"/>
  </w:num>
  <w:num w:numId="24" w16cid:durableId="1809592257">
    <w:abstractNumId w:val="12"/>
  </w:num>
  <w:num w:numId="25" w16cid:durableId="1018241229">
    <w:abstractNumId w:val="20"/>
  </w:num>
  <w:num w:numId="26" w16cid:durableId="1768651998">
    <w:abstractNumId w:val="21"/>
  </w:num>
  <w:num w:numId="27" w16cid:durableId="1192106890">
    <w:abstractNumId w:val="5"/>
  </w:num>
  <w:num w:numId="28" w16cid:durableId="1353261025">
    <w:abstractNumId w:val="18"/>
  </w:num>
  <w:num w:numId="29" w16cid:durableId="958802149">
    <w:abstractNumId w:val="0"/>
  </w:num>
  <w:num w:numId="30" w16cid:durableId="393816774">
    <w:abstractNumId w:val="6"/>
  </w:num>
  <w:num w:numId="31" w16cid:durableId="1777483340">
    <w:abstractNumId w:val="19"/>
  </w:num>
  <w:num w:numId="32" w16cid:durableId="398598848">
    <w:abstractNumId w:val="17"/>
  </w:num>
  <w:num w:numId="33" w16cid:durableId="576094171">
    <w:abstractNumId w:val="9"/>
  </w:num>
  <w:num w:numId="34" w16cid:durableId="174673122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4360"/>
    <w:rsid w:val="000657C9"/>
    <w:rsid w:val="000807BA"/>
    <w:rsid w:val="00080BA6"/>
    <w:rsid w:val="00082C7F"/>
    <w:rsid w:val="0009286F"/>
    <w:rsid w:val="000951D1"/>
    <w:rsid w:val="000C0AB2"/>
    <w:rsid w:val="000D3BC0"/>
    <w:rsid w:val="001006B1"/>
    <w:rsid w:val="00111858"/>
    <w:rsid w:val="00113FAD"/>
    <w:rsid w:val="00122B1F"/>
    <w:rsid w:val="00142802"/>
    <w:rsid w:val="00146848"/>
    <w:rsid w:val="00146AE1"/>
    <w:rsid w:val="001606BD"/>
    <w:rsid w:val="001655B7"/>
    <w:rsid w:val="00191F66"/>
    <w:rsid w:val="001B0AEE"/>
    <w:rsid w:val="001B20D9"/>
    <w:rsid w:val="001B2A8F"/>
    <w:rsid w:val="001D2072"/>
    <w:rsid w:val="001D2F6D"/>
    <w:rsid w:val="001D5ABC"/>
    <w:rsid w:val="001E4C40"/>
    <w:rsid w:val="001F3C32"/>
    <w:rsid w:val="002374DE"/>
    <w:rsid w:val="0025273D"/>
    <w:rsid w:val="00255B6E"/>
    <w:rsid w:val="002563EF"/>
    <w:rsid w:val="002637FD"/>
    <w:rsid w:val="002714AE"/>
    <w:rsid w:val="00274A72"/>
    <w:rsid w:val="002B21EC"/>
    <w:rsid w:val="002B6457"/>
    <w:rsid w:val="002C4360"/>
    <w:rsid w:val="002C4C48"/>
    <w:rsid w:val="002F76CC"/>
    <w:rsid w:val="00301755"/>
    <w:rsid w:val="00303C25"/>
    <w:rsid w:val="00304FE9"/>
    <w:rsid w:val="003054CA"/>
    <w:rsid w:val="00321B73"/>
    <w:rsid w:val="00324949"/>
    <w:rsid w:val="00325C94"/>
    <w:rsid w:val="00336064"/>
    <w:rsid w:val="00341B74"/>
    <w:rsid w:val="00345F74"/>
    <w:rsid w:val="00362D93"/>
    <w:rsid w:val="00366AD3"/>
    <w:rsid w:val="00383EA7"/>
    <w:rsid w:val="00396180"/>
    <w:rsid w:val="003A1D6E"/>
    <w:rsid w:val="003B63A5"/>
    <w:rsid w:val="003D1D94"/>
    <w:rsid w:val="003D74AB"/>
    <w:rsid w:val="003E0954"/>
    <w:rsid w:val="003E2407"/>
    <w:rsid w:val="003E30C6"/>
    <w:rsid w:val="003E458A"/>
    <w:rsid w:val="003E4EB6"/>
    <w:rsid w:val="003F4C14"/>
    <w:rsid w:val="003F5FC5"/>
    <w:rsid w:val="0040648F"/>
    <w:rsid w:val="004168A7"/>
    <w:rsid w:val="00416AD5"/>
    <w:rsid w:val="00420B9E"/>
    <w:rsid w:val="004255B9"/>
    <w:rsid w:val="00451AE6"/>
    <w:rsid w:val="00462927"/>
    <w:rsid w:val="00483469"/>
    <w:rsid w:val="00484EF7"/>
    <w:rsid w:val="00487D67"/>
    <w:rsid w:val="00491D5A"/>
    <w:rsid w:val="0049301F"/>
    <w:rsid w:val="00496157"/>
    <w:rsid w:val="004F0D05"/>
    <w:rsid w:val="005301AE"/>
    <w:rsid w:val="005448C3"/>
    <w:rsid w:val="00557A5E"/>
    <w:rsid w:val="00561754"/>
    <w:rsid w:val="0056505B"/>
    <w:rsid w:val="00574CC9"/>
    <w:rsid w:val="00597AC5"/>
    <w:rsid w:val="005A53FC"/>
    <w:rsid w:val="005C559F"/>
    <w:rsid w:val="005C7F83"/>
    <w:rsid w:val="005D7FA5"/>
    <w:rsid w:val="005E318B"/>
    <w:rsid w:val="005E7CF5"/>
    <w:rsid w:val="00602FF3"/>
    <w:rsid w:val="00613992"/>
    <w:rsid w:val="00616AE2"/>
    <w:rsid w:val="00632869"/>
    <w:rsid w:val="00643485"/>
    <w:rsid w:val="00653B9A"/>
    <w:rsid w:val="00667EDA"/>
    <w:rsid w:val="00682555"/>
    <w:rsid w:val="006A67F8"/>
    <w:rsid w:val="006B65D6"/>
    <w:rsid w:val="006C3D0E"/>
    <w:rsid w:val="006D0643"/>
    <w:rsid w:val="006D3FAB"/>
    <w:rsid w:val="006E134A"/>
    <w:rsid w:val="006F3088"/>
    <w:rsid w:val="00700FBF"/>
    <w:rsid w:val="00705F7E"/>
    <w:rsid w:val="007131CA"/>
    <w:rsid w:val="00713CE1"/>
    <w:rsid w:val="0073419F"/>
    <w:rsid w:val="007458F2"/>
    <w:rsid w:val="00746A11"/>
    <w:rsid w:val="00766276"/>
    <w:rsid w:val="00775351"/>
    <w:rsid w:val="00794026"/>
    <w:rsid w:val="007A222A"/>
    <w:rsid w:val="007B7233"/>
    <w:rsid w:val="007E07DF"/>
    <w:rsid w:val="007E663F"/>
    <w:rsid w:val="007F0C5E"/>
    <w:rsid w:val="00823A2E"/>
    <w:rsid w:val="008307B0"/>
    <w:rsid w:val="008A7DD1"/>
    <w:rsid w:val="008B0ABE"/>
    <w:rsid w:val="008C1526"/>
    <w:rsid w:val="008C6CC3"/>
    <w:rsid w:val="008E4A9A"/>
    <w:rsid w:val="008F4841"/>
    <w:rsid w:val="00914CAE"/>
    <w:rsid w:val="0094086B"/>
    <w:rsid w:val="00942B61"/>
    <w:rsid w:val="00950BC9"/>
    <w:rsid w:val="00981EB2"/>
    <w:rsid w:val="00996D9E"/>
    <w:rsid w:val="009B048C"/>
    <w:rsid w:val="009E2B02"/>
    <w:rsid w:val="009E33F7"/>
    <w:rsid w:val="009F2B71"/>
    <w:rsid w:val="00A11B55"/>
    <w:rsid w:val="00A123EE"/>
    <w:rsid w:val="00A23224"/>
    <w:rsid w:val="00A30E83"/>
    <w:rsid w:val="00A36C1A"/>
    <w:rsid w:val="00A36FCD"/>
    <w:rsid w:val="00A42B6F"/>
    <w:rsid w:val="00A53F3C"/>
    <w:rsid w:val="00A618F6"/>
    <w:rsid w:val="00A70B59"/>
    <w:rsid w:val="00A7303F"/>
    <w:rsid w:val="00A817CE"/>
    <w:rsid w:val="00A94707"/>
    <w:rsid w:val="00AC3CDC"/>
    <w:rsid w:val="00AF0A41"/>
    <w:rsid w:val="00AF667F"/>
    <w:rsid w:val="00B0130C"/>
    <w:rsid w:val="00B01AE8"/>
    <w:rsid w:val="00B1210A"/>
    <w:rsid w:val="00B17C91"/>
    <w:rsid w:val="00B258FA"/>
    <w:rsid w:val="00B42FAA"/>
    <w:rsid w:val="00B44364"/>
    <w:rsid w:val="00B44D4D"/>
    <w:rsid w:val="00B508F3"/>
    <w:rsid w:val="00B602F0"/>
    <w:rsid w:val="00B907EC"/>
    <w:rsid w:val="00BB12CB"/>
    <w:rsid w:val="00BC0CE6"/>
    <w:rsid w:val="00BC2ACB"/>
    <w:rsid w:val="00BE133A"/>
    <w:rsid w:val="00BF461C"/>
    <w:rsid w:val="00BF7240"/>
    <w:rsid w:val="00C104BF"/>
    <w:rsid w:val="00C121D7"/>
    <w:rsid w:val="00C23FF8"/>
    <w:rsid w:val="00C50AF0"/>
    <w:rsid w:val="00C649C6"/>
    <w:rsid w:val="00C82220"/>
    <w:rsid w:val="00C838DF"/>
    <w:rsid w:val="00C8714B"/>
    <w:rsid w:val="00C935B3"/>
    <w:rsid w:val="00CA5610"/>
    <w:rsid w:val="00CB23AC"/>
    <w:rsid w:val="00CC405D"/>
    <w:rsid w:val="00CC4CE3"/>
    <w:rsid w:val="00CE3429"/>
    <w:rsid w:val="00CF320F"/>
    <w:rsid w:val="00D1236F"/>
    <w:rsid w:val="00D12DAB"/>
    <w:rsid w:val="00D15D3C"/>
    <w:rsid w:val="00D35DEE"/>
    <w:rsid w:val="00D4178C"/>
    <w:rsid w:val="00D51BF2"/>
    <w:rsid w:val="00D53702"/>
    <w:rsid w:val="00D571B4"/>
    <w:rsid w:val="00D612E5"/>
    <w:rsid w:val="00D65345"/>
    <w:rsid w:val="00D71C80"/>
    <w:rsid w:val="00D778F3"/>
    <w:rsid w:val="00DA01B5"/>
    <w:rsid w:val="00DC50FA"/>
    <w:rsid w:val="00DD3B72"/>
    <w:rsid w:val="00DE3A2B"/>
    <w:rsid w:val="00DE4624"/>
    <w:rsid w:val="00DF2076"/>
    <w:rsid w:val="00E018F6"/>
    <w:rsid w:val="00E03606"/>
    <w:rsid w:val="00E1443C"/>
    <w:rsid w:val="00E23238"/>
    <w:rsid w:val="00E2465F"/>
    <w:rsid w:val="00E318E2"/>
    <w:rsid w:val="00E32F46"/>
    <w:rsid w:val="00E522FD"/>
    <w:rsid w:val="00E55D3E"/>
    <w:rsid w:val="00E62A35"/>
    <w:rsid w:val="00E72715"/>
    <w:rsid w:val="00E74C59"/>
    <w:rsid w:val="00E772A4"/>
    <w:rsid w:val="00EB15C0"/>
    <w:rsid w:val="00EB6D5C"/>
    <w:rsid w:val="00EC33B0"/>
    <w:rsid w:val="00EC39D8"/>
    <w:rsid w:val="00EE7B0D"/>
    <w:rsid w:val="00F07CAA"/>
    <w:rsid w:val="00F21B59"/>
    <w:rsid w:val="00F26772"/>
    <w:rsid w:val="00F6413E"/>
    <w:rsid w:val="00F96037"/>
    <w:rsid w:val="00FA1838"/>
    <w:rsid w:val="00FB7C37"/>
    <w:rsid w:val="00FE1F71"/>
    <w:rsid w:val="00FE29A5"/>
    <w:rsid w:val="40070AD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1305186"/>
  <w15:docId w15:val="{93BA85F1-7864-4948-A590-358BFFBBB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360"/>
  </w:style>
  <w:style w:type="paragraph" w:styleId="Heading1">
    <w:name w:val="heading 1"/>
    <w:basedOn w:val="Normal"/>
    <w:next w:val="Normal"/>
    <w:link w:val="Heading1Char"/>
    <w:uiPriority w:val="9"/>
    <w:qFormat/>
    <w:rsid w:val="004930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0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301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930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01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60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6AE2"/>
    <w:pPr>
      <w:ind w:left="720"/>
      <w:contextualSpacing/>
    </w:pPr>
  </w:style>
  <w:style w:type="paragraph" w:customStyle="1" w:styleId="Default">
    <w:name w:val="Default"/>
    <w:rsid w:val="00A618F6"/>
    <w:pPr>
      <w:autoSpaceDE w:val="0"/>
      <w:autoSpaceDN w:val="0"/>
      <w:adjustRightInd w:val="0"/>
    </w:pPr>
    <w:rPr>
      <w:rFonts w:ascii="Arial" w:hAnsi="Arial" w:cs="Arial"/>
      <w:color w:val="000000"/>
      <w:lang w:val="en-US"/>
    </w:rPr>
  </w:style>
  <w:style w:type="character" w:styleId="Hyperlink">
    <w:name w:val="Hyperlink"/>
    <w:basedOn w:val="DefaultParagraphFont"/>
    <w:uiPriority w:val="99"/>
    <w:unhideWhenUsed/>
    <w:rsid w:val="00E32F46"/>
    <w:rPr>
      <w:color w:val="0563C1" w:themeColor="hyperlink"/>
      <w:u w:val="single"/>
    </w:rPr>
  </w:style>
  <w:style w:type="character" w:styleId="UnresolvedMention">
    <w:name w:val="Unresolved Mention"/>
    <w:basedOn w:val="DefaultParagraphFont"/>
    <w:uiPriority w:val="99"/>
    <w:semiHidden/>
    <w:unhideWhenUsed/>
    <w:rsid w:val="00E32F46"/>
    <w:rPr>
      <w:color w:val="605E5C"/>
      <w:shd w:val="clear" w:color="auto" w:fill="E1DFDD"/>
    </w:rPr>
  </w:style>
  <w:style w:type="character" w:styleId="FollowedHyperlink">
    <w:name w:val="FollowedHyperlink"/>
    <w:basedOn w:val="DefaultParagraphFont"/>
    <w:uiPriority w:val="99"/>
    <w:semiHidden/>
    <w:unhideWhenUsed/>
    <w:rsid w:val="00DD3B72"/>
    <w:rPr>
      <w:color w:val="954F72" w:themeColor="followedHyperlink"/>
      <w:u w:val="single"/>
    </w:rPr>
  </w:style>
  <w:style w:type="paragraph" w:styleId="Caption">
    <w:name w:val="caption"/>
    <w:basedOn w:val="Normal"/>
    <w:next w:val="Normal"/>
    <w:uiPriority w:val="35"/>
    <w:unhideWhenUsed/>
    <w:qFormat/>
    <w:rsid w:val="006C3D0E"/>
    <w:pPr>
      <w:spacing w:after="200"/>
    </w:pPr>
    <w:rPr>
      <w:i/>
      <w:iCs/>
      <w:color w:val="44546A" w:themeColor="text2"/>
      <w:sz w:val="18"/>
      <w:szCs w:val="18"/>
    </w:rPr>
  </w:style>
  <w:style w:type="paragraph" w:styleId="TableofFigures">
    <w:name w:val="table of figures"/>
    <w:basedOn w:val="Normal"/>
    <w:next w:val="Normal"/>
    <w:uiPriority w:val="99"/>
    <w:unhideWhenUsed/>
    <w:rsid w:val="00E772A4"/>
  </w:style>
  <w:style w:type="paragraph" w:styleId="TOCHeading">
    <w:name w:val="TOC Heading"/>
    <w:basedOn w:val="Heading1"/>
    <w:next w:val="Normal"/>
    <w:uiPriority w:val="39"/>
    <w:unhideWhenUsed/>
    <w:qFormat/>
    <w:rsid w:val="00E772A4"/>
    <w:pPr>
      <w:spacing w:line="259" w:lineRule="auto"/>
      <w:outlineLvl w:val="9"/>
    </w:pPr>
    <w:rPr>
      <w:lang w:val="en-US"/>
    </w:rPr>
  </w:style>
  <w:style w:type="paragraph" w:styleId="TOC2">
    <w:name w:val="toc 2"/>
    <w:basedOn w:val="Normal"/>
    <w:next w:val="Normal"/>
    <w:autoRedefine/>
    <w:uiPriority w:val="39"/>
    <w:unhideWhenUsed/>
    <w:rsid w:val="00E772A4"/>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E772A4"/>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E772A4"/>
    <w:pPr>
      <w:spacing w:after="100" w:line="259" w:lineRule="auto"/>
      <w:ind w:left="440"/>
    </w:pPr>
    <w:rPr>
      <w:rFonts w:eastAsiaTheme="minorEastAsia" w:cs="Times New Roman"/>
      <w:sz w:val="22"/>
      <w:szCs w:val="22"/>
      <w:lang w:val="en-US"/>
    </w:rPr>
  </w:style>
  <w:style w:type="paragraph" w:styleId="Bibliography">
    <w:name w:val="Bibliography"/>
    <w:basedOn w:val="Normal"/>
    <w:next w:val="Normal"/>
    <w:uiPriority w:val="37"/>
    <w:unhideWhenUsed/>
    <w:rsid w:val="00A81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1394">
      <w:bodyDiv w:val="1"/>
      <w:marLeft w:val="0"/>
      <w:marRight w:val="0"/>
      <w:marTop w:val="0"/>
      <w:marBottom w:val="0"/>
      <w:divBdr>
        <w:top w:val="none" w:sz="0" w:space="0" w:color="auto"/>
        <w:left w:val="none" w:sz="0" w:space="0" w:color="auto"/>
        <w:bottom w:val="none" w:sz="0" w:space="0" w:color="auto"/>
        <w:right w:val="none" w:sz="0" w:space="0" w:color="auto"/>
      </w:divBdr>
    </w:div>
    <w:div w:id="73551917">
      <w:bodyDiv w:val="1"/>
      <w:marLeft w:val="0"/>
      <w:marRight w:val="0"/>
      <w:marTop w:val="0"/>
      <w:marBottom w:val="0"/>
      <w:divBdr>
        <w:top w:val="none" w:sz="0" w:space="0" w:color="auto"/>
        <w:left w:val="none" w:sz="0" w:space="0" w:color="auto"/>
        <w:bottom w:val="none" w:sz="0" w:space="0" w:color="auto"/>
        <w:right w:val="none" w:sz="0" w:space="0" w:color="auto"/>
      </w:divBdr>
    </w:div>
    <w:div w:id="113333164">
      <w:bodyDiv w:val="1"/>
      <w:marLeft w:val="0"/>
      <w:marRight w:val="0"/>
      <w:marTop w:val="0"/>
      <w:marBottom w:val="0"/>
      <w:divBdr>
        <w:top w:val="none" w:sz="0" w:space="0" w:color="auto"/>
        <w:left w:val="none" w:sz="0" w:space="0" w:color="auto"/>
        <w:bottom w:val="none" w:sz="0" w:space="0" w:color="auto"/>
        <w:right w:val="none" w:sz="0" w:space="0" w:color="auto"/>
      </w:divBdr>
    </w:div>
    <w:div w:id="129176998">
      <w:bodyDiv w:val="1"/>
      <w:marLeft w:val="0"/>
      <w:marRight w:val="0"/>
      <w:marTop w:val="0"/>
      <w:marBottom w:val="0"/>
      <w:divBdr>
        <w:top w:val="none" w:sz="0" w:space="0" w:color="auto"/>
        <w:left w:val="none" w:sz="0" w:space="0" w:color="auto"/>
        <w:bottom w:val="none" w:sz="0" w:space="0" w:color="auto"/>
        <w:right w:val="none" w:sz="0" w:space="0" w:color="auto"/>
      </w:divBdr>
    </w:div>
    <w:div w:id="177084576">
      <w:bodyDiv w:val="1"/>
      <w:marLeft w:val="0"/>
      <w:marRight w:val="0"/>
      <w:marTop w:val="0"/>
      <w:marBottom w:val="0"/>
      <w:divBdr>
        <w:top w:val="none" w:sz="0" w:space="0" w:color="auto"/>
        <w:left w:val="none" w:sz="0" w:space="0" w:color="auto"/>
        <w:bottom w:val="none" w:sz="0" w:space="0" w:color="auto"/>
        <w:right w:val="none" w:sz="0" w:space="0" w:color="auto"/>
      </w:divBdr>
    </w:div>
    <w:div w:id="233590176">
      <w:bodyDiv w:val="1"/>
      <w:marLeft w:val="0"/>
      <w:marRight w:val="0"/>
      <w:marTop w:val="0"/>
      <w:marBottom w:val="0"/>
      <w:divBdr>
        <w:top w:val="none" w:sz="0" w:space="0" w:color="auto"/>
        <w:left w:val="none" w:sz="0" w:space="0" w:color="auto"/>
        <w:bottom w:val="none" w:sz="0" w:space="0" w:color="auto"/>
        <w:right w:val="none" w:sz="0" w:space="0" w:color="auto"/>
      </w:divBdr>
    </w:div>
    <w:div w:id="271790980">
      <w:bodyDiv w:val="1"/>
      <w:marLeft w:val="0"/>
      <w:marRight w:val="0"/>
      <w:marTop w:val="0"/>
      <w:marBottom w:val="0"/>
      <w:divBdr>
        <w:top w:val="none" w:sz="0" w:space="0" w:color="auto"/>
        <w:left w:val="none" w:sz="0" w:space="0" w:color="auto"/>
        <w:bottom w:val="none" w:sz="0" w:space="0" w:color="auto"/>
        <w:right w:val="none" w:sz="0" w:space="0" w:color="auto"/>
      </w:divBdr>
    </w:div>
    <w:div w:id="444925796">
      <w:bodyDiv w:val="1"/>
      <w:marLeft w:val="0"/>
      <w:marRight w:val="0"/>
      <w:marTop w:val="0"/>
      <w:marBottom w:val="0"/>
      <w:divBdr>
        <w:top w:val="none" w:sz="0" w:space="0" w:color="auto"/>
        <w:left w:val="none" w:sz="0" w:space="0" w:color="auto"/>
        <w:bottom w:val="none" w:sz="0" w:space="0" w:color="auto"/>
        <w:right w:val="none" w:sz="0" w:space="0" w:color="auto"/>
      </w:divBdr>
    </w:div>
    <w:div w:id="562251152">
      <w:bodyDiv w:val="1"/>
      <w:marLeft w:val="0"/>
      <w:marRight w:val="0"/>
      <w:marTop w:val="0"/>
      <w:marBottom w:val="0"/>
      <w:divBdr>
        <w:top w:val="none" w:sz="0" w:space="0" w:color="auto"/>
        <w:left w:val="none" w:sz="0" w:space="0" w:color="auto"/>
        <w:bottom w:val="none" w:sz="0" w:space="0" w:color="auto"/>
        <w:right w:val="none" w:sz="0" w:space="0" w:color="auto"/>
      </w:divBdr>
    </w:div>
    <w:div w:id="596670484">
      <w:bodyDiv w:val="1"/>
      <w:marLeft w:val="0"/>
      <w:marRight w:val="0"/>
      <w:marTop w:val="0"/>
      <w:marBottom w:val="0"/>
      <w:divBdr>
        <w:top w:val="none" w:sz="0" w:space="0" w:color="auto"/>
        <w:left w:val="none" w:sz="0" w:space="0" w:color="auto"/>
        <w:bottom w:val="none" w:sz="0" w:space="0" w:color="auto"/>
        <w:right w:val="none" w:sz="0" w:space="0" w:color="auto"/>
      </w:divBdr>
    </w:div>
    <w:div w:id="614364193">
      <w:bodyDiv w:val="1"/>
      <w:marLeft w:val="0"/>
      <w:marRight w:val="0"/>
      <w:marTop w:val="0"/>
      <w:marBottom w:val="0"/>
      <w:divBdr>
        <w:top w:val="none" w:sz="0" w:space="0" w:color="auto"/>
        <w:left w:val="none" w:sz="0" w:space="0" w:color="auto"/>
        <w:bottom w:val="none" w:sz="0" w:space="0" w:color="auto"/>
        <w:right w:val="none" w:sz="0" w:space="0" w:color="auto"/>
      </w:divBdr>
    </w:div>
    <w:div w:id="680090760">
      <w:bodyDiv w:val="1"/>
      <w:marLeft w:val="0"/>
      <w:marRight w:val="0"/>
      <w:marTop w:val="0"/>
      <w:marBottom w:val="0"/>
      <w:divBdr>
        <w:top w:val="none" w:sz="0" w:space="0" w:color="auto"/>
        <w:left w:val="none" w:sz="0" w:space="0" w:color="auto"/>
        <w:bottom w:val="none" w:sz="0" w:space="0" w:color="auto"/>
        <w:right w:val="none" w:sz="0" w:space="0" w:color="auto"/>
      </w:divBdr>
    </w:div>
    <w:div w:id="716779021">
      <w:bodyDiv w:val="1"/>
      <w:marLeft w:val="0"/>
      <w:marRight w:val="0"/>
      <w:marTop w:val="0"/>
      <w:marBottom w:val="0"/>
      <w:divBdr>
        <w:top w:val="none" w:sz="0" w:space="0" w:color="auto"/>
        <w:left w:val="none" w:sz="0" w:space="0" w:color="auto"/>
        <w:bottom w:val="none" w:sz="0" w:space="0" w:color="auto"/>
        <w:right w:val="none" w:sz="0" w:space="0" w:color="auto"/>
      </w:divBdr>
    </w:div>
    <w:div w:id="720713663">
      <w:bodyDiv w:val="1"/>
      <w:marLeft w:val="0"/>
      <w:marRight w:val="0"/>
      <w:marTop w:val="0"/>
      <w:marBottom w:val="0"/>
      <w:divBdr>
        <w:top w:val="none" w:sz="0" w:space="0" w:color="auto"/>
        <w:left w:val="none" w:sz="0" w:space="0" w:color="auto"/>
        <w:bottom w:val="none" w:sz="0" w:space="0" w:color="auto"/>
        <w:right w:val="none" w:sz="0" w:space="0" w:color="auto"/>
      </w:divBdr>
    </w:div>
    <w:div w:id="778985413">
      <w:bodyDiv w:val="1"/>
      <w:marLeft w:val="0"/>
      <w:marRight w:val="0"/>
      <w:marTop w:val="0"/>
      <w:marBottom w:val="0"/>
      <w:divBdr>
        <w:top w:val="none" w:sz="0" w:space="0" w:color="auto"/>
        <w:left w:val="none" w:sz="0" w:space="0" w:color="auto"/>
        <w:bottom w:val="none" w:sz="0" w:space="0" w:color="auto"/>
        <w:right w:val="none" w:sz="0" w:space="0" w:color="auto"/>
      </w:divBdr>
    </w:div>
    <w:div w:id="892470001">
      <w:bodyDiv w:val="1"/>
      <w:marLeft w:val="0"/>
      <w:marRight w:val="0"/>
      <w:marTop w:val="0"/>
      <w:marBottom w:val="0"/>
      <w:divBdr>
        <w:top w:val="none" w:sz="0" w:space="0" w:color="auto"/>
        <w:left w:val="none" w:sz="0" w:space="0" w:color="auto"/>
        <w:bottom w:val="none" w:sz="0" w:space="0" w:color="auto"/>
        <w:right w:val="none" w:sz="0" w:space="0" w:color="auto"/>
      </w:divBdr>
    </w:div>
    <w:div w:id="958877648">
      <w:bodyDiv w:val="1"/>
      <w:marLeft w:val="0"/>
      <w:marRight w:val="0"/>
      <w:marTop w:val="0"/>
      <w:marBottom w:val="0"/>
      <w:divBdr>
        <w:top w:val="none" w:sz="0" w:space="0" w:color="auto"/>
        <w:left w:val="none" w:sz="0" w:space="0" w:color="auto"/>
        <w:bottom w:val="none" w:sz="0" w:space="0" w:color="auto"/>
        <w:right w:val="none" w:sz="0" w:space="0" w:color="auto"/>
      </w:divBdr>
    </w:div>
    <w:div w:id="992417072">
      <w:bodyDiv w:val="1"/>
      <w:marLeft w:val="0"/>
      <w:marRight w:val="0"/>
      <w:marTop w:val="0"/>
      <w:marBottom w:val="0"/>
      <w:divBdr>
        <w:top w:val="none" w:sz="0" w:space="0" w:color="auto"/>
        <w:left w:val="none" w:sz="0" w:space="0" w:color="auto"/>
        <w:bottom w:val="none" w:sz="0" w:space="0" w:color="auto"/>
        <w:right w:val="none" w:sz="0" w:space="0" w:color="auto"/>
      </w:divBdr>
    </w:div>
    <w:div w:id="1058627796">
      <w:bodyDiv w:val="1"/>
      <w:marLeft w:val="0"/>
      <w:marRight w:val="0"/>
      <w:marTop w:val="0"/>
      <w:marBottom w:val="0"/>
      <w:divBdr>
        <w:top w:val="none" w:sz="0" w:space="0" w:color="auto"/>
        <w:left w:val="none" w:sz="0" w:space="0" w:color="auto"/>
        <w:bottom w:val="none" w:sz="0" w:space="0" w:color="auto"/>
        <w:right w:val="none" w:sz="0" w:space="0" w:color="auto"/>
      </w:divBdr>
    </w:div>
    <w:div w:id="1098331783">
      <w:bodyDiv w:val="1"/>
      <w:marLeft w:val="0"/>
      <w:marRight w:val="0"/>
      <w:marTop w:val="0"/>
      <w:marBottom w:val="0"/>
      <w:divBdr>
        <w:top w:val="none" w:sz="0" w:space="0" w:color="auto"/>
        <w:left w:val="none" w:sz="0" w:space="0" w:color="auto"/>
        <w:bottom w:val="none" w:sz="0" w:space="0" w:color="auto"/>
        <w:right w:val="none" w:sz="0" w:space="0" w:color="auto"/>
      </w:divBdr>
    </w:div>
    <w:div w:id="1112742798">
      <w:bodyDiv w:val="1"/>
      <w:marLeft w:val="0"/>
      <w:marRight w:val="0"/>
      <w:marTop w:val="0"/>
      <w:marBottom w:val="0"/>
      <w:divBdr>
        <w:top w:val="none" w:sz="0" w:space="0" w:color="auto"/>
        <w:left w:val="none" w:sz="0" w:space="0" w:color="auto"/>
        <w:bottom w:val="none" w:sz="0" w:space="0" w:color="auto"/>
        <w:right w:val="none" w:sz="0" w:space="0" w:color="auto"/>
      </w:divBdr>
    </w:div>
    <w:div w:id="1145197678">
      <w:bodyDiv w:val="1"/>
      <w:marLeft w:val="0"/>
      <w:marRight w:val="0"/>
      <w:marTop w:val="0"/>
      <w:marBottom w:val="0"/>
      <w:divBdr>
        <w:top w:val="none" w:sz="0" w:space="0" w:color="auto"/>
        <w:left w:val="none" w:sz="0" w:space="0" w:color="auto"/>
        <w:bottom w:val="none" w:sz="0" w:space="0" w:color="auto"/>
        <w:right w:val="none" w:sz="0" w:space="0" w:color="auto"/>
      </w:divBdr>
    </w:div>
    <w:div w:id="1178423436">
      <w:bodyDiv w:val="1"/>
      <w:marLeft w:val="0"/>
      <w:marRight w:val="0"/>
      <w:marTop w:val="0"/>
      <w:marBottom w:val="0"/>
      <w:divBdr>
        <w:top w:val="none" w:sz="0" w:space="0" w:color="auto"/>
        <w:left w:val="none" w:sz="0" w:space="0" w:color="auto"/>
        <w:bottom w:val="none" w:sz="0" w:space="0" w:color="auto"/>
        <w:right w:val="none" w:sz="0" w:space="0" w:color="auto"/>
      </w:divBdr>
    </w:div>
    <w:div w:id="1223372789">
      <w:bodyDiv w:val="1"/>
      <w:marLeft w:val="0"/>
      <w:marRight w:val="0"/>
      <w:marTop w:val="0"/>
      <w:marBottom w:val="0"/>
      <w:divBdr>
        <w:top w:val="none" w:sz="0" w:space="0" w:color="auto"/>
        <w:left w:val="none" w:sz="0" w:space="0" w:color="auto"/>
        <w:bottom w:val="none" w:sz="0" w:space="0" w:color="auto"/>
        <w:right w:val="none" w:sz="0" w:space="0" w:color="auto"/>
      </w:divBdr>
    </w:div>
    <w:div w:id="1278946537">
      <w:bodyDiv w:val="1"/>
      <w:marLeft w:val="0"/>
      <w:marRight w:val="0"/>
      <w:marTop w:val="0"/>
      <w:marBottom w:val="0"/>
      <w:divBdr>
        <w:top w:val="none" w:sz="0" w:space="0" w:color="auto"/>
        <w:left w:val="none" w:sz="0" w:space="0" w:color="auto"/>
        <w:bottom w:val="none" w:sz="0" w:space="0" w:color="auto"/>
        <w:right w:val="none" w:sz="0" w:space="0" w:color="auto"/>
      </w:divBdr>
    </w:div>
    <w:div w:id="1400326209">
      <w:bodyDiv w:val="1"/>
      <w:marLeft w:val="0"/>
      <w:marRight w:val="0"/>
      <w:marTop w:val="0"/>
      <w:marBottom w:val="0"/>
      <w:divBdr>
        <w:top w:val="none" w:sz="0" w:space="0" w:color="auto"/>
        <w:left w:val="none" w:sz="0" w:space="0" w:color="auto"/>
        <w:bottom w:val="none" w:sz="0" w:space="0" w:color="auto"/>
        <w:right w:val="none" w:sz="0" w:space="0" w:color="auto"/>
      </w:divBdr>
    </w:div>
    <w:div w:id="1471902351">
      <w:bodyDiv w:val="1"/>
      <w:marLeft w:val="0"/>
      <w:marRight w:val="0"/>
      <w:marTop w:val="0"/>
      <w:marBottom w:val="0"/>
      <w:divBdr>
        <w:top w:val="none" w:sz="0" w:space="0" w:color="auto"/>
        <w:left w:val="none" w:sz="0" w:space="0" w:color="auto"/>
        <w:bottom w:val="none" w:sz="0" w:space="0" w:color="auto"/>
        <w:right w:val="none" w:sz="0" w:space="0" w:color="auto"/>
      </w:divBdr>
    </w:div>
    <w:div w:id="1484808630">
      <w:bodyDiv w:val="1"/>
      <w:marLeft w:val="0"/>
      <w:marRight w:val="0"/>
      <w:marTop w:val="0"/>
      <w:marBottom w:val="0"/>
      <w:divBdr>
        <w:top w:val="none" w:sz="0" w:space="0" w:color="auto"/>
        <w:left w:val="none" w:sz="0" w:space="0" w:color="auto"/>
        <w:bottom w:val="none" w:sz="0" w:space="0" w:color="auto"/>
        <w:right w:val="none" w:sz="0" w:space="0" w:color="auto"/>
      </w:divBdr>
    </w:div>
    <w:div w:id="1512452309">
      <w:bodyDiv w:val="1"/>
      <w:marLeft w:val="0"/>
      <w:marRight w:val="0"/>
      <w:marTop w:val="0"/>
      <w:marBottom w:val="0"/>
      <w:divBdr>
        <w:top w:val="none" w:sz="0" w:space="0" w:color="auto"/>
        <w:left w:val="none" w:sz="0" w:space="0" w:color="auto"/>
        <w:bottom w:val="none" w:sz="0" w:space="0" w:color="auto"/>
        <w:right w:val="none" w:sz="0" w:space="0" w:color="auto"/>
      </w:divBdr>
    </w:div>
    <w:div w:id="1515802416">
      <w:bodyDiv w:val="1"/>
      <w:marLeft w:val="0"/>
      <w:marRight w:val="0"/>
      <w:marTop w:val="0"/>
      <w:marBottom w:val="0"/>
      <w:divBdr>
        <w:top w:val="none" w:sz="0" w:space="0" w:color="auto"/>
        <w:left w:val="none" w:sz="0" w:space="0" w:color="auto"/>
        <w:bottom w:val="none" w:sz="0" w:space="0" w:color="auto"/>
        <w:right w:val="none" w:sz="0" w:space="0" w:color="auto"/>
      </w:divBdr>
    </w:div>
    <w:div w:id="1619677130">
      <w:bodyDiv w:val="1"/>
      <w:marLeft w:val="0"/>
      <w:marRight w:val="0"/>
      <w:marTop w:val="0"/>
      <w:marBottom w:val="0"/>
      <w:divBdr>
        <w:top w:val="none" w:sz="0" w:space="0" w:color="auto"/>
        <w:left w:val="none" w:sz="0" w:space="0" w:color="auto"/>
        <w:bottom w:val="none" w:sz="0" w:space="0" w:color="auto"/>
        <w:right w:val="none" w:sz="0" w:space="0" w:color="auto"/>
      </w:divBdr>
    </w:div>
    <w:div w:id="1856264123">
      <w:bodyDiv w:val="1"/>
      <w:marLeft w:val="0"/>
      <w:marRight w:val="0"/>
      <w:marTop w:val="0"/>
      <w:marBottom w:val="0"/>
      <w:divBdr>
        <w:top w:val="none" w:sz="0" w:space="0" w:color="auto"/>
        <w:left w:val="none" w:sz="0" w:space="0" w:color="auto"/>
        <w:bottom w:val="none" w:sz="0" w:space="0" w:color="auto"/>
        <w:right w:val="none" w:sz="0" w:space="0" w:color="auto"/>
      </w:divBdr>
    </w:div>
    <w:div w:id="1863126515">
      <w:bodyDiv w:val="1"/>
      <w:marLeft w:val="0"/>
      <w:marRight w:val="0"/>
      <w:marTop w:val="0"/>
      <w:marBottom w:val="0"/>
      <w:divBdr>
        <w:top w:val="none" w:sz="0" w:space="0" w:color="auto"/>
        <w:left w:val="none" w:sz="0" w:space="0" w:color="auto"/>
        <w:bottom w:val="none" w:sz="0" w:space="0" w:color="auto"/>
        <w:right w:val="none" w:sz="0" w:space="0" w:color="auto"/>
      </w:divBdr>
    </w:div>
    <w:div w:id="1941647333">
      <w:bodyDiv w:val="1"/>
      <w:marLeft w:val="0"/>
      <w:marRight w:val="0"/>
      <w:marTop w:val="0"/>
      <w:marBottom w:val="0"/>
      <w:divBdr>
        <w:top w:val="none" w:sz="0" w:space="0" w:color="auto"/>
        <w:left w:val="none" w:sz="0" w:space="0" w:color="auto"/>
        <w:bottom w:val="none" w:sz="0" w:space="0" w:color="auto"/>
        <w:right w:val="none" w:sz="0" w:space="0" w:color="auto"/>
      </w:divBdr>
    </w:div>
    <w:div w:id="1959872561">
      <w:bodyDiv w:val="1"/>
      <w:marLeft w:val="0"/>
      <w:marRight w:val="0"/>
      <w:marTop w:val="0"/>
      <w:marBottom w:val="0"/>
      <w:divBdr>
        <w:top w:val="none" w:sz="0" w:space="0" w:color="auto"/>
        <w:left w:val="none" w:sz="0" w:space="0" w:color="auto"/>
        <w:bottom w:val="none" w:sz="0" w:space="0" w:color="auto"/>
        <w:right w:val="none" w:sz="0" w:space="0" w:color="auto"/>
      </w:divBdr>
    </w:div>
    <w:div w:id="2055227905">
      <w:bodyDiv w:val="1"/>
      <w:marLeft w:val="0"/>
      <w:marRight w:val="0"/>
      <w:marTop w:val="0"/>
      <w:marBottom w:val="0"/>
      <w:divBdr>
        <w:top w:val="none" w:sz="0" w:space="0" w:color="auto"/>
        <w:left w:val="none" w:sz="0" w:space="0" w:color="auto"/>
        <w:bottom w:val="none" w:sz="0" w:space="0" w:color="auto"/>
        <w:right w:val="none" w:sz="0" w:space="0" w:color="auto"/>
      </w:divBdr>
    </w:div>
    <w:div w:id="2060518390">
      <w:bodyDiv w:val="1"/>
      <w:marLeft w:val="0"/>
      <w:marRight w:val="0"/>
      <w:marTop w:val="0"/>
      <w:marBottom w:val="0"/>
      <w:divBdr>
        <w:top w:val="none" w:sz="0" w:space="0" w:color="auto"/>
        <w:left w:val="none" w:sz="0" w:space="0" w:color="auto"/>
        <w:bottom w:val="none" w:sz="0" w:space="0" w:color="auto"/>
        <w:right w:val="none" w:sz="0" w:space="0" w:color="auto"/>
      </w:divBdr>
    </w:div>
    <w:div w:id="2106263280">
      <w:bodyDiv w:val="1"/>
      <w:marLeft w:val="0"/>
      <w:marRight w:val="0"/>
      <w:marTop w:val="0"/>
      <w:marBottom w:val="0"/>
      <w:divBdr>
        <w:top w:val="none" w:sz="0" w:space="0" w:color="auto"/>
        <w:left w:val="none" w:sz="0" w:space="0" w:color="auto"/>
        <w:bottom w:val="none" w:sz="0" w:space="0" w:color="auto"/>
        <w:right w:val="none" w:sz="0" w:space="0" w:color="auto"/>
      </w:divBdr>
    </w:div>
    <w:div w:id="2126803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D:\Fall%202023\Mech%206171%20Turbo\turbo%20pro\Project%20Files\Project%20Report%20.docx" TargetMode="External"/><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file:///D:\Fall%202023\Mech%206171%20Turbo\turbo%20pro\Project%20Files\Project%20Report%20.doc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Fall%202023\Mech%206171%20Turbo\turbo%20pro\Project%20Files\Graphs%20for%20isentrop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all%202023\Mech%206171%20Turbo\turbo%20pro\Project%20Files\Graphs%20for%20isentrop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all%202023\Mech%206171%20Turbo\turbo%20pro\Project%20Files\Graphs%20for%20isentropic.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Total pressure vs No of Iteration</c:v>
          </c:tx>
          <c:spPr>
            <a:ln w="28575" cap="rnd">
              <a:solidFill>
                <a:schemeClr val="accent1"/>
              </a:solidFill>
              <a:round/>
            </a:ln>
            <a:effectLst/>
          </c:spPr>
          <c:marker>
            <c:symbol val="none"/>
          </c:marker>
          <c:cat>
            <c:numRef>
              <c:f>'Mesh Independence'!$C$35:$C$39</c:f>
              <c:numCache>
                <c:formatCode>General</c:formatCode>
                <c:ptCount val="5"/>
                <c:pt idx="0">
                  <c:v>100</c:v>
                </c:pt>
                <c:pt idx="1">
                  <c:v>500</c:v>
                </c:pt>
                <c:pt idx="2">
                  <c:v>1000</c:v>
                </c:pt>
                <c:pt idx="3">
                  <c:v>2000</c:v>
                </c:pt>
                <c:pt idx="4">
                  <c:v>5000</c:v>
                </c:pt>
              </c:numCache>
            </c:numRef>
          </c:cat>
          <c:val>
            <c:numRef>
              <c:f>'Mesh Independence'!$D$35:$D$39</c:f>
              <c:numCache>
                <c:formatCode>General</c:formatCode>
                <c:ptCount val="5"/>
                <c:pt idx="0">
                  <c:v>242.43700000000001</c:v>
                </c:pt>
                <c:pt idx="1">
                  <c:v>242.44399999999999</c:v>
                </c:pt>
                <c:pt idx="2">
                  <c:v>242.45400000000001</c:v>
                </c:pt>
                <c:pt idx="3">
                  <c:v>242.45400000000001</c:v>
                </c:pt>
                <c:pt idx="4">
                  <c:v>242.45400000000001</c:v>
                </c:pt>
              </c:numCache>
            </c:numRef>
          </c:val>
          <c:smooth val="0"/>
          <c:extLst>
            <c:ext xmlns:c16="http://schemas.microsoft.com/office/drawing/2014/chart" uri="{C3380CC4-5D6E-409C-BE32-E72D297353CC}">
              <c16:uniqueId val="{00000000-55A2-4813-9C80-D80995B8B991}"/>
            </c:ext>
          </c:extLst>
        </c:ser>
        <c:dLbls>
          <c:showLegendKey val="0"/>
          <c:showVal val="0"/>
          <c:showCatName val="0"/>
          <c:showSerName val="0"/>
          <c:showPercent val="0"/>
          <c:showBubbleSize val="0"/>
        </c:dLbls>
        <c:smooth val="0"/>
        <c:axId val="992381935"/>
        <c:axId val="906439679"/>
      </c:lineChart>
      <c:catAx>
        <c:axId val="9923819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iteartion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6439679"/>
        <c:crosses val="autoZero"/>
        <c:auto val="1"/>
        <c:lblAlgn val="ctr"/>
        <c:lblOffset val="100"/>
        <c:noMultiLvlLbl val="0"/>
      </c:catAx>
      <c:valAx>
        <c:axId val="906439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pressure(Kpa)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23819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Total Pressure vs No of Elements</c:v>
          </c:tx>
          <c:spPr>
            <a:ln w="19050" cap="rnd">
              <a:solidFill>
                <a:schemeClr val="accent1"/>
              </a:solidFill>
              <a:round/>
            </a:ln>
            <a:effectLst/>
          </c:spPr>
          <c:marker>
            <c:symbol val="none"/>
          </c:marker>
          <c:xVal>
            <c:numRef>
              <c:f>'Mesh Independence'!$B$2:$B$10</c:f>
              <c:numCache>
                <c:formatCode>General</c:formatCode>
                <c:ptCount val="9"/>
                <c:pt idx="0">
                  <c:v>18526</c:v>
                </c:pt>
                <c:pt idx="1">
                  <c:v>20875</c:v>
                </c:pt>
                <c:pt idx="2">
                  <c:v>22403</c:v>
                </c:pt>
                <c:pt idx="3">
                  <c:v>24857</c:v>
                </c:pt>
                <c:pt idx="4">
                  <c:v>28426</c:v>
                </c:pt>
                <c:pt idx="5">
                  <c:v>42261</c:v>
                </c:pt>
                <c:pt idx="6">
                  <c:v>54216</c:v>
                </c:pt>
                <c:pt idx="7">
                  <c:v>56826</c:v>
                </c:pt>
                <c:pt idx="8">
                  <c:v>93357</c:v>
                </c:pt>
              </c:numCache>
            </c:numRef>
          </c:xVal>
          <c:yVal>
            <c:numRef>
              <c:f>'Mesh Independence'!$C$2:$C$10</c:f>
              <c:numCache>
                <c:formatCode>General</c:formatCode>
                <c:ptCount val="9"/>
                <c:pt idx="0">
                  <c:v>256167</c:v>
                </c:pt>
                <c:pt idx="1">
                  <c:v>257093</c:v>
                </c:pt>
                <c:pt idx="2">
                  <c:v>260037</c:v>
                </c:pt>
                <c:pt idx="3">
                  <c:v>261022</c:v>
                </c:pt>
                <c:pt idx="4">
                  <c:v>262595</c:v>
                </c:pt>
                <c:pt idx="5">
                  <c:v>260953</c:v>
                </c:pt>
                <c:pt idx="6">
                  <c:v>262207</c:v>
                </c:pt>
                <c:pt idx="7">
                  <c:v>261407</c:v>
                </c:pt>
                <c:pt idx="8">
                  <c:v>261454</c:v>
                </c:pt>
              </c:numCache>
            </c:numRef>
          </c:yVal>
          <c:smooth val="1"/>
          <c:extLst>
            <c:ext xmlns:c16="http://schemas.microsoft.com/office/drawing/2014/chart" uri="{C3380CC4-5D6E-409C-BE32-E72D297353CC}">
              <c16:uniqueId val="{00000000-4B10-4E45-B75C-B1E30AA17D39}"/>
            </c:ext>
          </c:extLst>
        </c:ser>
        <c:dLbls>
          <c:showLegendKey val="0"/>
          <c:showVal val="0"/>
          <c:showCatName val="0"/>
          <c:showSerName val="0"/>
          <c:showPercent val="0"/>
          <c:showBubbleSize val="0"/>
        </c:dLbls>
        <c:axId val="2060825791"/>
        <c:axId val="791457087"/>
      </c:scatterChart>
      <c:valAx>
        <c:axId val="20608257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elements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457087"/>
        <c:crosses val="autoZero"/>
        <c:crossBetween val="midCat"/>
      </c:valAx>
      <c:valAx>
        <c:axId val="791457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Pressure at exit Plane(Pa)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8257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Isentropic Mach</a:t>
            </a:r>
            <a:r>
              <a:rPr lang="en-US" baseline="0"/>
              <a:t> Number Distribution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Pressure surface</c:v>
          </c:tx>
          <c:spPr>
            <a:ln w="28575" cap="rnd">
              <a:solidFill>
                <a:schemeClr val="accent1"/>
              </a:solidFill>
              <a:round/>
            </a:ln>
            <a:effectLst/>
          </c:spPr>
          <c:marker>
            <c:symbol val="none"/>
          </c:marker>
          <c:cat>
            <c:strRef>
              <c:f>'Isentropic Mach-1'!$H$3:$H$9</c:f>
              <c:strCache>
                <c:ptCount val="7"/>
                <c:pt idx="0">
                  <c:v>LE</c:v>
                </c:pt>
                <c:pt idx="1">
                  <c:v>28.026</c:v>
                </c:pt>
                <c:pt idx="2">
                  <c:v>38.028</c:v>
                </c:pt>
                <c:pt idx="3">
                  <c:v>48.02</c:v>
                </c:pt>
                <c:pt idx="4">
                  <c:v>58.02</c:v>
                </c:pt>
                <c:pt idx="5">
                  <c:v>68.02</c:v>
                </c:pt>
                <c:pt idx="6">
                  <c:v>TE</c:v>
                </c:pt>
              </c:strCache>
            </c:strRef>
          </c:cat>
          <c:val>
            <c:numRef>
              <c:f>'Isentropic Mach-1'!$D$3:$D$9</c:f>
              <c:numCache>
                <c:formatCode>General</c:formatCode>
                <c:ptCount val="7"/>
                <c:pt idx="0">
                  <c:v>0.50188995926247304</c:v>
                </c:pt>
                <c:pt idx="1">
                  <c:v>0.27534003054510142</c:v>
                </c:pt>
                <c:pt idx="2">
                  <c:v>0.28143737109215206</c:v>
                </c:pt>
                <c:pt idx="3">
                  <c:v>0.34025867320071107</c:v>
                </c:pt>
                <c:pt idx="4">
                  <c:v>0.47718853326560201</c:v>
                </c:pt>
                <c:pt idx="5">
                  <c:v>0.7311080242449467</c:v>
                </c:pt>
                <c:pt idx="6">
                  <c:v>1.1110092142189651</c:v>
                </c:pt>
              </c:numCache>
            </c:numRef>
          </c:val>
          <c:smooth val="0"/>
          <c:extLst>
            <c:ext xmlns:c16="http://schemas.microsoft.com/office/drawing/2014/chart" uri="{C3380CC4-5D6E-409C-BE32-E72D297353CC}">
              <c16:uniqueId val="{00000000-C10B-43F3-AF67-EF786B9DEEB9}"/>
            </c:ext>
          </c:extLst>
        </c:ser>
        <c:ser>
          <c:idx val="1"/>
          <c:order val="1"/>
          <c:tx>
            <c:v>Suction Surface</c:v>
          </c:tx>
          <c:spPr>
            <a:ln w="28575" cap="rnd">
              <a:solidFill>
                <a:schemeClr val="accent2"/>
              </a:solidFill>
              <a:round/>
            </a:ln>
            <a:effectLst/>
          </c:spPr>
          <c:marker>
            <c:symbol val="none"/>
          </c:marker>
          <c:cat>
            <c:strRef>
              <c:f>'Isentropic Mach-1'!$H$3:$H$9</c:f>
              <c:strCache>
                <c:ptCount val="7"/>
                <c:pt idx="0">
                  <c:v>LE</c:v>
                </c:pt>
                <c:pt idx="1">
                  <c:v>28.026</c:v>
                </c:pt>
                <c:pt idx="2">
                  <c:v>38.028</c:v>
                </c:pt>
                <c:pt idx="3">
                  <c:v>48.02</c:v>
                </c:pt>
                <c:pt idx="4">
                  <c:v>58.02</c:v>
                </c:pt>
                <c:pt idx="5">
                  <c:v>68.02</c:v>
                </c:pt>
                <c:pt idx="6">
                  <c:v>TE</c:v>
                </c:pt>
              </c:strCache>
            </c:strRef>
          </c:cat>
          <c:val>
            <c:numRef>
              <c:f>'Isentropic Mach-1'!$K$3:$K$9</c:f>
              <c:numCache>
                <c:formatCode>General</c:formatCode>
                <c:ptCount val="7"/>
                <c:pt idx="0">
                  <c:v>0.50188995926247304</c:v>
                </c:pt>
                <c:pt idx="1">
                  <c:v>0.69081044618774523</c:v>
                </c:pt>
                <c:pt idx="2">
                  <c:v>0.78694265240284667</c:v>
                </c:pt>
                <c:pt idx="3">
                  <c:v>0.89087543122265545</c:v>
                </c:pt>
                <c:pt idx="4">
                  <c:v>1.0669500790648248</c:v>
                </c:pt>
                <c:pt idx="5">
                  <c:v>1.1332885248188713</c:v>
                </c:pt>
                <c:pt idx="6">
                  <c:v>1.1110092142189651</c:v>
                </c:pt>
              </c:numCache>
            </c:numRef>
          </c:val>
          <c:smooth val="0"/>
          <c:extLst>
            <c:ext xmlns:c16="http://schemas.microsoft.com/office/drawing/2014/chart" uri="{C3380CC4-5D6E-409C-BE32-E72D297353CC}">
              <c16:uniqueId val="{00000001-C10B-43F3-AF67-EF786B9DEEB9}"/>
            </c:ext>
          </c:extLst>
        </c:ser>
        <c:dLbls>
          <c:showLegendKey val="0"/>
          <c:showVal val="0"/>
          <c:showCatName val="0"/>
          <c:showSerName val="0"/>
          <c:showPercent val="0"/>
          <c:showBubbleSize val="0"/>
        </c:dLbls>
        <c:smooth val="0"/>
        <c:axId val="1408221279"/>
        <c:axId val="1159896319"/>
      </c:lineChart>
      <c:catAx>
        <c:axId val="14082212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Plane</a:t>
                </a:r>
                <a:r>
                  <a:rPr lang="en-US" baseline="0"/>
                  <a:t> Position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896319"/>
        <c:crosses val="autoZero"/>
        <c:auto val="1"/>
        <c:lblAlgn val="ctr"/>
        <c:lblOffset val="100"/>
        <c:noMultiLvlLbl val="0"/>
      </c:catAx>
      <c:valAx>
        <c:axId val="1159896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Isentropic Mach</a:t>
                </a:r>
                <a:r>
                  <a:rPr lang="en-US" baseline="0"/>
                  <a:t> Number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221279"/>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Sid16</b:Tag>
    <b:SourceType>JournalArticle</b:SourceType>
    <b:Guid>{488D346B-874C-4D7D-A570-42679DF0335D}</b:Guid>
    <b:Author>
      <b:Author>
        <b:NameList>
          <b:Person>
            <b:Last>Siddharth Suhas Kulkarni*</b:Last>
            <b:First>Craig</b:First>
            <b:Middle>Chapman, Hanifa Shah</b:Middle>
          </b:Person>
        </b:NameList>
      </b:Author>
    </b:Author>
    <b:Title>Computational Fluid Dynamics (CFD) Mesh Independency Study of A Straight Blade Horizontal Axis Tidal Turbine</b:Title>
    <b:JournalName>Preprints</b:JournalName>
    <b:Year>2016</b:Year>
    <b:RefOrder>1</b:RefOrder>
  </b:Source>
  <b:Source>
    <b:Tag>NUN14</b:Tag>
    <b:SourceType>JournalArticle</b:SourceType>
    <b:Guid>{4E8967C2-D3A7-41B6-89A0-75244461FC40}</b:Guid>
    <b:Author>
      <b:Author>
        <b:NameList>
          <b:Person>
            <b:Last>NUNO M. C. MARTINS</b:Last>
            <b:First>NELSON</b:First>
            <b:Middle>J. G. CARRIÇO, DÍDIA I. C. COVAS, HELENA M. RAMOS</b:Middle>
          </b:Person>
        </b:NameList>
      </b:Author>
    </b:Author>
    <b:Title>Velocity-distribution in pressurized pipe flow using CFD: Accuracy</b:Title>
    <b:JournalName>ELSEVIER</b:JournalName>
    <b:Year>2014</b:Year>
    <b:Pages>9-12</b:Pages>
    <b:RefOrder>2</b:RefOrder>
  </b:Source>
  <b:Source>
    <b:Tag>Joe13</b:Tag>
    <b:SourceType>Report</b:SourceType>
    <b:Guid>{8E3BF5CC-EC45-4242-B798-C49EECFD243B}</b:Guid>
    <b:Title>Design Pre-Study of a linear cascade test rig for Turbine Components</b:Title>
    <b:Year>2013</b:Year>
    <b:Author>
      <b:Author>
        <b:NameList>
          <b:Person>
            <b:Last>Joel Bjorkman</b:Last>
            <b:First>Jasper</b:First>
            <b:Middle>Molinder</b:Middle>
          </b:Person>
        </b:NameList>
      </b:Author>
    </b:Author>
    <b:RefOrder>3</b:RefOrder>
  </b:Source>
  <b:Source>
    <b:Tag>MrM12</b:Tag>
    <b:SourceType>JournalArticle</b:SourceType>
    <b:Guid>{47E02B2E-CD01-4A85-A898-EC5F2F8BF71B}</b:Guid>
    <b:Author>
      <b:Author>
        <b:NameList>
          <b:Person>
            <b:Last>Mr. Monir Chandrala</b:Last>
            <b:First>Prof.</b:First>
            <b:Middle>Abhishek Choubey, Prof. Bharat Gupta</b:Middle>
          </b:Person>
        </b:NameList>
      </b:Author>
    </b:Author>
    <b:Title>CFD analysis of Horizontal Axis wind turbine blade</b:Title>
    <b:Year>2012</b:Year>
    <b:JournalName>International Journal of Engineering Research and Applications (IJERA) ISSN: 2248-9622</b:JournalName>
    <b:Pages>1,2,5</b:Pages>
    <b:RefOrder>4</b:RefOrder>
  </b:Source>
  <b:Source>
    <b:Tag>SLD</b:Tag>
    <b:SourceType>BookSection</b:SourceType>
    <b:Guid>{B18EA2F2-0518-4D8D-ABAC-AB2F9BBA1AC1}</b:Guid>
    <b:Title>Axial-flow Turbines: Two-dimensional Theory</b:Title>
    <b:Pages>93-133</b:Pages>
    <b:Author>
      <b:Author>
        <b:NameList>
          <b:Person>
            <b:Last>Dixon</b:Last>
            <b:First>S.L.</b:First>
          </b:Person>
        </b:NameList>
      </b:Author>
    </b:Author>
    <b:BookTitle>Fluid Mechanics, thermodynamics of turbomachinery </b:BookTitle>
    <b:RefOrder>5</b:RefOrder>
  </b:Source>
  <b:Source>
    <b:Tag>Sum</b:Tag>
    <b:SourceType>InternetSite</b:SourceType>
    <b:Guid>{2ED5FA0A-6917-4A12-BEDC-388E2660CA20}</b:Guid>
    <b:Title>Turbine Blade</b:Title>
    <b:Author>
      <b:Author>
        <b:NameList>
          <b:Person>
            <b:Last>Sumanta Acharya</b:Last>
            <b:First>Gazi</b:First>
            <b:Middle>Mahmood</b:Middle>
          </b:Person>
        </b:NameList>
      </b:Author>
    </b:Author>
    <b:InternetSiteTitle>https://netl.doe.gov/sites/default/files/gas-turbine-handbook/4-3.pdf</b:InternetSiteTitle>
    <b:URL>https://netl.doe.gov/sites/default/files/gas-turbine-handbook/4-3.pdf</b:URL>
    <b:RefOrder>6</b:RefOrder>
  </b:Source>
  <b:Source>
    <b:Tag>Sta15</b:Tag>
    <b:SourceType>InternetSite</b:SourceType>
    <b:Guid>{62BD7A4F-37A7-4F68-8245-E9465A30283F}</b:Guid>
    <b:Author>
      <b:Author>
        <b:NameList>
          <b:Person>
            <b:Last>Staff</b:Last>
          </b:Person>
        </b:NameList>
      </b:Author>
    </b:Author>
    <b:Title>3 Criteria for assessing CFD Convergence</b:Title>
    <b:InternetSiteTitle>engineering.com</b:InternetSiteTitle>
    <b:Year>2015</b:Year>
    <b:Month>Jan </b:Month>
    <b:Day>06</b:Day>
    <b:URL>https://www.engineering.com/story/3-criteria-for-assessing-cfd-convergence</b:URL>
    <b:RefOrder>7</b:RefOrder>
  </b:Source>
</b:Sources>
</file>

<file path=customXml/itemProps1.xml><?xml version="1.0" encoding="utf-8"?>
<ds:datastoreItem xmlns:ds="http://schemas.openxmlformats.org/officeDocument/2006/customXml" ds:itemID="{F06243C9-1D69-4FF2-BE76-4EB480194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21</Pages>
  <Words>4597</Words>
  <Characters>26208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Safizadeh-</dc:creator>
  <cp:keywords/>
  <dc:description/>
  <cp:lastModifiedBy>Bhavik Sureshbhai Barot</cp:lastModifiedBy>
  <cp:revision>1</cp:revision>
  <cp:lastPrinted>2023-12-07T01:23:00Z</cp:lastPrinted>
  <dcterms:created xsi:type="dcterms:W3CDTF">2023-11-30T18:36:00Z</dcterms:created>
  <dcterms:modified xsi:type="dcterms:W3CDTF">2023-12-10T02:54:00Z</dcterms:modified>
</cp:coreProperties>
</file>