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022FE" w:rsidRDefault="00A022FE" w:rsidP="00A022FE"/>
    <w:p w:rsidR="00A022FE" w:rsidRDefault="00A022FE" w:rsidP="00A022FE">
      <w:r>
        <w:t>Day 16-20: Security Policies and Compliance</w:t>
      </w:r>
    </w:p>
    <w:p w:rsidR="00A022FE" w:rsidRDefault="00A022FE" w:rsidP="00A022FE">
      <w:r>
        <w:t>Information security policies and standards</w:t>
      </w:r>
    </w:p>
    <w:p w:rsidR="00A022FE" w:rsidRDefault="00A022FE" w:rsidP="00A022FE">
      <w:r>
        <w:t>Regulatory compliance (e.g., GDPR, HIPAA, PCI DSS)</w:t>
      </w:r>
    </w:p>
    <w:p w:rsidR="00A022FE" w:rsidRDefault="00A022FE" w:rsidP="00A022FE">
      <w:r>
        <w:t>Risk management and assessment</w:t>
      </w:r>
    </w:p>
    <w:p w:rsidR="00A022FE" w:rsidRDefault="00A022FE" w:rsidP="00A022FE">
      <w:r>
        <w:t>Day 21-25: Incident Response and Forensics</w:t>
      </w:r>
    </w:p>
    <w:p w:rsidR="00A022FE" w:rsidRDefault="00A022FE" w:rsidP="00A022FE">
      <w:r>
        <w:t>Incident response planning and procedures</w:t>
      </w:r>
    </w:p>
    <w:p w:rsidR="00A022FE" w:rsidRDefault="00A022FE" w:rsidP="00A022FE">
      <w:r>
        <w:t>Digital forensics techniques</w:t>
      </w:r>
    </w:p>
    <w:p w:rsidR="00A022FE" w:rsidRDefault="00A022FE" w:rsidP="00A022FE">
      <w:r>
        <w:t>Evidence collection and preservation</w:t>
      </w:r>
    </w:p>
    <w:p w:rsidR="00A022FE" w:rsidRDefault="00A022FE" w:rsidP="00A022FE">
      <w:r>
        <w:t>Day 26-30: Vulnerability Management</w:t>
      </w:r>
    </w:p>
    <w:p w:rsidR="00A022FE" w:rsidRDefault="00A022FE" w:rsidP="00A022FE">
      <w:r>
        <w:t>Vulnerability scanning and assessment</w:t>
      </w:r>
    </w:p>
    <w:p w:rsidR="00A022FE" w:rsidRDefault="00A022FE" w:rsidP="00A022FE">
      <w:r>
        <w:t>Patch management and software updates</w:t>
      </w:r>
    </w:p>
    <w:p w:rsidR="00A022FE" w:rsidRDefault="00A022FE" w:rsidP="00A022FE">
      <w:r>
        <w:t>Vulnerability remediation strategies</w:t>
      </w:r>
    </w:p>
    <w:p w:rsidR="00A022FE" w:rsidRDefault="00A022FE" w:rsidP="00A022FE">
      <w:r>
        <w:t>Days 31-60: Vulnerability Assessment and Penetration Testing (VAPT)</w:t>
      </w:r>
    </w:p>
    <w:p w:rsidR="00A022FE" w:rsidRDefault="00A022FE" w:rsidP="00A022FE">
      <w:r>
        <w:t>Day 31-35: Introduction to VAPT</w:t>
      </w:r>
    </w:p>
    <w:p w:rsidR="00A022FE" w:rsidRDefault="00A022FE" w:rsidP="00A022FE">
      <w:r>
        <w:t>Understanding the VAPT process</w:t>
      </w:r>
    </w:p>
    <w:p w:rsidR="00A022FE" w:rsidRDefault="00A022FE" w:rsidP="00A022FE">
      <w:r>
        <w:t>Ethical hacking principles and methodologies</w:t>
      </w:r>
    </w:p>
    <w:p w:rsidR="00A022FE" w:rsidRDefault="00A022FE" w:rsidP="00A022FE">
      <w:r>
        <w:t>Legal and ethical considerations</w:t>
      </w:r>
    </w:p>
    <w:p w:rsidR="00A022FE" w:rsidRDefault="00A022FE" w:rsidP="00A022FE">
      <w:r>
        <w:t>Day 36-40: Network Reconnaissance and Scanning</w:t>
      </w:r>
    </w:p>
    <w:p w:rsidR="00A022FE" w:rsidRDefault="00A022FE" w:rsidP="00A022FE">
      <w:r>
        <w:t>Network mapping and discovery</w:t>
      </w:r>
    </w:p>
    <w:p w:rsidR="00A022FE" w:rsidRDefault="00A022FE" w:rsidP="00A022FE">
      <w:r>
        <w:t>Port scanning and service enumeration</w:t>
      </w:r>
    </w:p>
    <w:p w:rsidR="00A022FE" w:rsidRDefault="00A022FE" w:rsidP="00A022FE">
      <w:r>
        <w:t>Vulnerability identification</w:t>
      </w:r>
    </w:p>
    <w:p w:rsidR="00A022FE" w:rsidRDefault="00A022FE" w:rsidP="00A022FE">
      <w:r>
        <w:t>Day 41-45: Web Application Security</w:t>
      </w:r>
    </w:p>
    <w:p w:rsidR="00A022FE" w:rsidRDefault="00A022FE" w:rsidP="00A022FE">
      <w:r>
        <w:t>Common web application vulnerabilities (e.g., SQL injection, XSS)</w:t>
      </w:r>
    </w:p>
    <w:p w:rsidR="00A022FE" w:rsidRDefault="00A022FE" w:rsidP="00A022FE">
      <w:r>
        <w:t>Web application penetration testing techniques</w:t>
      </w:r>
    </w:p>
    <w:p w:rsidR="00A022FE" w:rsidRDefault="00A022FE" w:rsidP="00A022FE">
      <w:r>
        <w:t>Exploiting web application vulnerabilities</w:t>
      </w:r>
    </w:p>
    <w:p w:rsidR="00A022FE" w:rsidRDefault="00A022FE" w:rsidP="00A022FE">
      <w:r>
        <w:t>Day 46-50: System Hacking and Exploitation</w:t>
      </w:r>
    </w:p>
    <w:p w:rsidR="00A022FE" w:rsidRDefault="00A022FE" w:rsidP="00A022FE">
      <w:r>
        <w:t>Privilege escalation and lateral movement</w:t>
      </w:r>
    </w:p>
    <w:p w:rsidR="00A022FE" w:rsidRDefault="00A022FE" w:rsidP="00A022FE">
      <w:r>
        <w:t>Windows and Linux system hacking</w:t>
      </w:r>
    </w:p>
    <w:p w:rsidR="00A022FE" w:rsidRDefault="00A022FE" w:rsidP="00A022FE">
      <w:r>
        <w:t>Exploiting system vulnerabilities</w:t>
      </w:r>
    </w:p>
    <w:p w:rsidR="00A022FE" w:rsidRDefault="00A022FE" w:rsidP="00A022FE">
      <w:r>
        <w:t>Day 51-55: Wireless and Mobile Security</w:t>
      </w:r>
    </w:p>
    <w:p w:rsidR="00A022FE" w:rsidRDefault="00A022FE" w:rsidP="00A022FE">
      <w:r>
        <w:lastRenderedPageBreak/>
        <w:t>Wireless network security protocols and attacks</w:t>
      </w:r>
    </w:p>
    <w:p w:rsidR="00A022FE" w:rsidRDefault="00A022FE" w:rsidP="00A022FE">
      <w:r>
        <w:t>Mobile device security vulnerabilities</w:t>
      </w:r>
    </w:p>
    <w:p w:rsidR="00A022FE" w:rsidRDefault="00A022FE" w:rsidP="00A022FE">
      <w:r>
        <w:t>Penetration testing for wireless and mobile systems</w:t>
      </w:r>
    </w:p>
    <w:p w:rsidR="00A022FE" w:rsidRDefault="00A022FE" w:rsidP="00A022FE">
      <w:r>
        <w:t>Day 56-60: Reporting and Remediation</w:t>
      </w:r>
    </w:p>
    <w:p w:rsidR="00A022FE" w:rsidRDefault="00A022FE" w:rsidP="00A022FE">
      <w:r>
        <w:t>Documenting VAPT findings and recommendations</w:t>
      </w:r>
    </w:p>
    <w:p w:rsidR="00A022FE" w:rsidRDefault="00A022FE" w:rsidP="00A022FE">
      <w:r>
        <w:t>Presenting VAPT results to stakeholders</w:t>
      </w:r>
    </w:p>
    <w:p w:rsidR="00A022FE" w:rsidRDefault="00A022FE" w:rsidP="00A022FE">
      <w:r>
        <w:t>Remediation strategies and validation</w:t>
      </w:r>
    </w:p>
    <w:p w:rsidR="00A022FE" w:rsidRDefault="00A022FE" w:rsidP="00A022FE">
      <w:r>
        <w:t>Days 61-90: Malware Analysis and Incident Response</w:t>
      </w:r>
    </w:p>
    <w:p w:rsidR="00A022FE" w:rsidRDefault="00A022FE" w:rsidP="00A022FE">
      <w:r>
        <w:t>Day 61-65: Introduction to Malware</w:t>
      </w:r>
    </w:p>
    <w:p w:rsidR="00A022FE" w:rsidRDefault="00A022FE" w:rsidP="00A022FE">
      <w:r>
        <w:t xml:space="preserve">Types of </w:t>
      </w:r>
      <w:proofErr w:type="gramStart"/>
      <w:r>
        <w:t>malware</w:t>
      </w:r>
      <w:proofErr w:type="gramEnd"/>
      <w:r>
        <w:t xml:space="preserve"> (viruses, worms, trojans, etc.)</w:t>
      </w:r>
    </w:p>
    <w:p w:rsidR="00A022FE" w:rsidRDefault="00A022FE" w:rsidP="00A022FE">
      <w:r>
        <w:t>Malware infection vectors and distribution methods</w:t>
      </w:r>
    </w:p>
    <w:p w:rsidR="00A022FE" w:rsidRDefault="00A022FE" w:rsidP="00A022FE">
      <w:r>
        <w:t>Malware detection and prevention techniques</w:t>
      </w:r>
    </w:p>
    <w:p w:rsidR="00A022FE" w:rsidRDefault="00A022FE" w:rsidP="00A022FE">
      <w:r>
        <w:t>Day 66-70: Static Malware Analysis</w:t>
      </w:r>
    </w:p>
    <w:p w:rsidR="00A022FE" w:rsidRDefault="00A022FE" w:rsidP="00A022FE">
      <w:r>
        <w:t>Analyzing malware samples using static analysis tools</w:t>
      </w:r>
    </w:p>
    <w:p w:rsidR="00A022FE" w:rsidRDefault="00A022FE" w:rsidP="00A022FE">
      <w:r>
        <w:t xml:space="preserve">Identifying malware characteristics and </w:t>
      </w:r>
      <w:proofErr w:type="spellStart"/>
      <w:r>
        <w:t>behaviors</w:t>
      </w:r>
      <w:proofErr w:type="spellEnd"/>
    </w:p>
    <w:p w:rsidR="00A022FE" w:rsidRDefault="00A022FE" w:rsidP="00A022FE">
      <w:r>
        <w:t>Reverse engineering malware code</w:t>
      </w:r>
    </w:p>
    <w:p w:rsidR="00A022FE" w:rsidRDefault="00A022FE" w:rsidP="00A022FE">
      <w:r>
        <w:t>Day 71-75: Dynamic Malware Analysis</w:t>
      </w:r>
    </w:p>
    <w:p w:rsidR="00A022FE" w:rsidRDefault="00A022FE" w:rsidP="00A022FE">
      <w:r>
        <w:t>Setting up a malware analysis sandbox environment</w:t>
      </w:r>
    </w:p>
    <w:p w:rsidR="00A022FE" w:rsidRDefault="00A022FE" w:rsidP="00A022FE">
      <w:r>
        <w:t>Executing and monitoring malware behavior</w:t>
      </w:r>
    </w:p>
    <w:p w:rsidR="00A022FE" w:rsidRDefault="00A022FE" w:rsidP="00A022FE">
      <w:r>
        <w:t>Extracting and analyzing malware artifacts</w:t>
      </w:r>
    </w:p>
    <w:p w:rsidR="00A022FE" w:rsidRDefault="00A022FE" w:rsidP="00A022FE">
      <w:r>
        <w:t>Day 76-80: Incident Response Planning</w:t>
      </w:r>
    </w:p>
    <w:p w:rsidR="00A022FE" w:rsidRDefault="00A022FE" w:rsidP="00A022FE">
      <w:r>
        <w:t>Incident response framework and best practices</w:t>
      </w:r>
    </w:p>
    <w:p w:rsidR="00A022FE" w:rsidRDefault="00A022FE" w:rsidP="00A022FE">
      <w:r>
        <w:t>Incident response team roles and responsibilities</w:t>
      </w:r>
    </w:p>
    <w:p w:rsidR="00A022FE" w:rsidRDefault="00A022FE" w:rsidP="00A022FE">
      <w:r>
        <w:t>Incident response plan development</w:t>
      </w:r>
    </w:p>
    <w:p w:rsidR="00A022FE" w:rsidRDefault="00A022FE" w:rsidP="00A022FE">
      <w:r>
        <w:t>Day 81-85: Incident Detection and Triage</w:t>
      </w:r>
    </w:p>
    <w:p w:rsidR="00A022FE" w:rsidRDefault="00A022FE" w:rsidP="00A022FE">
      <w:r>
        <w:t>Security monitoring and log analysis</w:t>
      </w:r>
    </w:p>
    <w:p w:rsidR="00A022FE" w:rsidRDefault="00A022FE" w:rsidP="00A022FE">
      <w:r>
        <w:t>Indicators of compromise (</w:t>
      </w:r>
      <w:proofErr w:type="spellStart"/>
      <w:r>
        <w:t>IoCs</w:t>
      </w:r>
      <w:proofErr w:type="spellEnd"/>
      <w:r>
        <w:t>) and threat intelligence</w:t>
      </w:r>
    </w:p>
    <w:p w:rsidR="00A022FE" w:rsidRDefault="00A022FE" w:rsidP="00A022FE">
      <w:r>
        <w:t>Incident classification and prioritization</w:t>
      </w:r>
    </w:p>
    <w:p w:rsidR="00A022FE" w:rsidRDefault="00A022FE" w:rsidP="00A022FE">
      <w:r>
        <w:t>Day 86-90: Incident Containment and Eradication</w:t>
      </w:r>
    </w:p>
    <w:p w:rsidR="00A022FE" w:rsidRDefault="00A022FE" w:rsidP="00A022FE">
      <w:r>
        <w:t>Containment strategies and techniques</w:t>
      </w:r>
    </w:p>
    <w:p w:rsidR="00A022FE" w:rsidRDefault="00A022FE" w:rsidP="00A022FE">
      <w:r>
        <w:t>Malware removal and system remediation</w:t>
      </w:r>
    </w:p>
    <w:p w:rsidR="00A022FE" w:rsidRDefault="00A022FE" w:rsidP="00A022FE">
      <w:r>
        <w:lastRenderedPageBreak/>
        <w:t>Incident documentation and reporting</w:t>
      </w:r>
    </w:p>
    <w:p w:rsidR="00A022FE" w:rsidRDefault="00A022FE" w:rsidP="00A022FE">
      <w:r>
        <w:t>Days 91-120: Cloud Security</w:t>
      </w:r>
    </w:p>
    <w:p w:rsidR="00A022FE" w:rsidRDefault="00A022FE" w:rsidP="00A022FE">
      <w:r>
        <w:t>Day 91-95: Cloud Computing Fundamentals</w:t>
      </w:r>
    </w:p>
    <w:p w:rsidR="00A022FE" w:rsidRDefault="00A022FE" w:rsidP="00A022FE">
      <w:r>
        <w:t>Cloud service models (IaaS, PaaS, SaaS)</w:t>
      </w:r>
    </w:p>
    <w:p w:rsidR="00A022FE" w:rsidRDefault="00A022FE" w:rsidP="00A022FE">
      <w:r>
        <w:t>Cloud deployment models (public, private, hybrid)</w:t>
      </w:r>
    </w:p>
    <w:p w:rsidR="00A022FE" w:rsidRDefault="00A022FE" w:rsidP="00A022FE">
      <w:r>
        <w:t>Cloud infrastructure components and services</w:t>
      </w:r>
    </w:p>
    <w:p w:rsidR="00A022FE" w:rsidRDefault="00A022FE" w:rsidP="00A022FE">
      <w:r>
        <w:t>Day 96-100: Cloud Security Architecture</w:t>
      </w:r>
    </w:p>
    <w:p w:rsidR="00A022FE" w:rsidRDefault="00A022FE" w:rsidP="00A022FE">
      <w:r>
        <w:t>Cloud security shared responsibility model</w:t>
      </w:r>
    </w:p>
    <w:p w:rsidR="00A022FE" w:rsidRDefault="00A022FE" w:rsidP="00A022FE">
      <w:r>
        <w:t>Identity and access management in the cloud</w:t>
      </w:r>
    </w:p>
    <w:p w:rsidR="00A022FE" w:rsidRDefault="00A022FE" w:rsidP="00A022FE">
      <w:r>
        <w:t>Network security in cloud environments</w:t>
      </w:r>
    </w:p>
    <w:p w:rsidR="00A022FE" w:rsidRDefault="00A022FE" w:rsidP="00A022FE">
      <w:r>
        <w:t>Day 101-105: Cloud Data Security</w:t>
      </w:r>
    </w:p>
    <w:p w:rsidR="00A022FE" w:rsidRDefault="00A022FE" w:rsidP="00A022FE">
      <w:r>
        <w:t>Data encryption and key management</w:t>
      </w:r>
    </w:p>
    <w:p w:rsidR="00A022FE" w:rsidRDefault="00A022FE" w:rsidP="00A022FE">
      <w:r>
        <w:t>Cloud storage security best practices</w:t>
      </w:r>
    </w:p>
    <w:p w:rsidR="00A022FE" w:rsidRDefault="00A022FE" w:rsidP="00A022FE">
      <w:r>
        <w:t>Data backup and disaster recovery in the cloud</w:t>
      </w:r>
    </w:p>
    <w:p w:rsidR="00A022FE" w:rsidRDefault="00A022FE" w:rsidP="00A022FE">
      <w:r>
        <w:t xml:space="preserve">Day 106-110: Cloud Threat </w:t>
      </w:r>
      <w:proofErr w:type="spellStart"/>
      <w:r>
        <w:t>Modeling</w:t>
      </w:r>
      <w:proofErr w:type="spellEnd"/>
      <w:r>
        <w:t xml:space="preserve"> and Risk Assessment</w:t>
      </w:r>
    </w:p>
    <w:p w:rsidR="00A022FE" w:rsidRDefault="00A022FE" w:rsidP="00A022FE">
      <w:r>
        <w:t xml:space="preserve">Cloud-specific threat </w:t>
      </w:r>
      <w:proofErr w:type="spellStart"/>
      <w:r>
        <w:t>modeling</w:t>
      </w:r>
      <w:proofErr w:type="spellEnd"/>
    </w:p>
    <w:p w:rsidR="00A022FE" w:rsidRDefault="00A022FE" w:rsidP="00A022FE">
      <w:r>
        <w:t>Cloud risk assessment and mitigation strategies</w:t>
      </w:r>
    </w:p>
    <w:p w:rsidR="00A022FE" w:rsidRDefault="00A022FE" w:rsidP="00A022FE">
      <w:r>
        <w:t>Compliance and regulatory requirements in the cloud</w:t>
      </w:r>
    </w:p>
    <w:p w:rsidR="00A022FE" w:rsidRDefault="00A022FE" w:rsidP="00A022FE">
      <w:r>
        <w:t>Day 111-115: Cloud Monitoring and Incident Response</w:t>
      </w:r>
    </w:p>
    <w:p w:rsidR="00A022FE" w:rsidRDefault="00A022FE" w:rsidP="00A022FE">
      <w:r>
        <w:t>Cloud security monitoring and logging</w:t>
      </w:r>
    </w:p>
    <w:p w:rsidR="00A022FE" w:rsidRDefault="00A022FE" w:rsidP="00A022FE">
      <w:r>
        <w:t>Incident response in cloud environments</w:t>
      </w:r>
    </w:p>
    <w:p w:rsidR="00A022FE" w:rsidRDefault="00A022FE" w:rsidP="00A022FE">
      <w:r>
        <w:t>Forensics and investigations in the cloud</w:t>
      </w:r>
    </w:p>
    <w:p w:rsidR="00A022FE" w:rsidRDefault="00A022FE" w:rsidP="00A022FE">
      <w:r>
        <w:t>Day 116-120: Cloud Security Automation and DevSecOps</w:t>
      </w:r>
    </w:p>
    <w:p w:rsidR="00A022FE" w:rsidRDefault="00A022FE" w:rsidP="00A022FE">
      <w:r>
        <w:t>Infrastructure as code (</w:t>
      </w:r>
      <w:proofErr w:type="spellStart"/>
      <w:r>
        <w:t>IaC</w:t>
      </w:r>
      <w:proofErr w:type="spellEnd"/>
      <w:r>
        <w:t>) and security as code</w:t>
      </w:r>
    </w:p>
    <w:p w:rsidR="00A022FE" w:rsidRDefault="00A022FE" w:rsidP="00A022FE">
      <w:r>
        <w:t>Continuous integration and continuous deployment (CI/CD)</w:t>
      </w:r>
    </w:p>
    <w:p w:rsidR="00A022FE" w:rsidRDefault="00A022FE" w:rsidP="00A022FE">
      <w:r>
        <w:t>Cloud security automation tools and techniques</w:t>
      </w:r>
    </w:p>
    <w:p w:rsidR="00A022FE" w:rsidRDefault="00A022FE" w:rsidP="00A022FE">
      <w:r>
        <w:t>This roadmap provides a structured approach to developing your cybersecurity skills, from the fundamentals to more specialized areas like VAPT, malware analysis, and cloud security. Remember to adapt this roadmap based on your prior knowledge, learning pace, and specific career goals within the cybersecurity field.</w:t>
      </w:r>
    </w:p>
    <w:p w:rsidR="00A022FE" w:rsidRDefault="00A022FE" w:rsidP="00A022FE">
      <w:r>
        <w:t>Related</w:t>
      </w:r>
    </w:p>
    <w:p w:rsidR="00A022FE" w:rsidRDefault="00A022FE" w:rsidP="00A022FE">
      <w:r>
        <w:t xml:space="preserve">what </w:t>
      </w:r>
      <w:proofErr w:type="gramStart"/>
      <w:r>
        <w:t>are</w:t>
      </w:r>
      <w:proofErr w:type="gramEnd"/>
      <w:r>
        <w:t xml:space="preserve"> some beginner-level resources to learn about vapt</w:t>
      </w:r>
    </w:p>
    <w:p w:rsidR="00A022FE" w:rsidRDefault="00A022FE" w:rsidP="00A022FE">
      <w:r>
        <w:lastRenderedPageBreak/>
        <w:t>what are some intermediate-level resources to learn about malware</w:t>
      </w:r>
    </w:p>
    <w:p w:rsidR="00FE409C" w:rsidRDefault="00A022FE" w:rsidP="00A022FE">
      <w:r>
        <w:t xml:space="preserve">what </w:t>
      </w:r>
      <w:proofErr w:type="gramStart"/>
      <w:r>
        <w:t>are</w:t>
      </w:r>
      <w:proofErr w:type="gramEnd"/>
      <w:r>
        <w:t xml:space="preserve"> some beginner-level resources to learn about cloud security</w:t>
      </w:r>
    </w:p>
    <w:sectPr w:rsidR="00FE40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2FE"/>
    <w:rsid w:val="00287234"/>
    <w:rsid w:val="00441D86"/>
    <w:rsid w:val="008E6F66"/>
    <w:rsid w:val="009E232A"/>
    <w:rsid w:val="00A022FE"/>
    <w:rsid w:val="00FE4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CE046"/>
  <w15:chartTrackingRefBased/>
  <w15:docId w15:val="{1C8D871B-B207-4AFF-A113-68762593B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626</Words>
  <Characters>3570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Bhavin Bhesaniya</dc:creator>
  <cp:keywords/>
  <dc:description/>
  <cp:lastModifiedBy>Bhavin Bhesaniya</cp:lastModifiedBy>
  <cp:revision>1</cp:revision>
  <dcterms:created xsi:type="dcterms:W3CDTF">2024-05-03T05:55:00Z</dcterms:created>
  <dcterms:modified xsi:type="dcterms:W3CDTF">2024-05-03T06:02:00Z</dcterms:modified>
</cp:coreProperties>
</file>